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45790" w14:textId="65BF8866" w:rsidR="0055621F" w:rsidRPr="007B3DCC" w:rsidRDefault="0055621F" w:rsidP="0055621F">
      <w:pPr>
        <w:rPr>
          <w:b/>
        </w:rPr>
      </w:pPr>
      <w:r w:rsidRPr="0055621F">
        <w:rPr>
          <w:b/>
        </w:rPr>
        <w:t>S6</w:t>
      </w:r>
      <w:r w:rsidR="007B3DCC">
        <w:rPr>
          <w:b/>
        </w:rPr>
        <w:t xml:space="preserve"> Table</w:t>
      </w:r>
      <w:r w:rsidRPr="0055621F">
        <w:rPr>
          <w:b/>
        </w:rPr>
        <w:t>.</w:t>
      </w:r>
      <w:r>
        <w:t xml:space="preserve"> </w:t>
      </w:r>
      <w:r w:rsidRPr="007B3DCC">
        <w:rPr>
          <w:b/>
        </w:rPr>
        <w:t>Changes in planting date, harvest date and planting-harvest duration at the breeding sites in 2006-2015 compared to 1981-1990.</w:t>
      </w:r>
    </w:p>
    <w:tbl>
      <w:tblPr>
        <w:tblpPr w:leftFromText="180" w:rightFromText="180" w:vertAnchor="page" w:horzAnchor="margin" w:tblpY="2245"/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135"/>
        <w:gridCol w:w="1062"/>
        <w:gridCol w:w="1062"/>
        <w:gridCol w:w="1221"/>
        <w:gridCol w:w="1221"/>
        <w:gridCol w:w="1062"/>
        <w:gridCol w:w="1062"/>
      </w:tblGrid>
      <w:tr w:rsidR="0055621F" w14:paraId="6EFDD77E" w14:textId="77777777" w:rsidTr="00CA3D87">
        <w:trPr>
          <w:trHeight w:val="261"/>
        </w:trPr>
        <w:tc>
          <w:tcPr>
            <w:tcW w:w="2135" w:type="dxa"/>
            <w:vMerge w:val="restart"/>
            <w:noWrap/>
            <w:vAlign w:val="center"/>
            <w:hideMark/>
          </w:tcPr>
          <w:p w14:paraId="10B038CF" w14:textId="77777777" w:rsidR="0055621F" w:rsidRPr="00250BD5" w:rsidRDefault="0055621F" w:rsidP="00CA3D87">
            <w:pPr>
              <w:pStyle w:val="NoSpacing"/>
            </w:pPr>
            <w:r w:rsidRPr="00250BD5">
              <w:t>Site</w:t>
            </w:r>
          </w:p>
        </w:tc>
        <w:tc>
          <w:tcPr>
            <w:tcW w:w="2124" w:type="dxa"/>
            <w:gridSpan w:val="2"/>
            <w:vAlign w:val="center"/>
          </w:tcPr>
          <w:p w14:paraId="53801CAA" w14:textId="77777777" w:rsidR="0055621F" w:rsidRPr="00250BD5" w:rsidRDefault="0055621F" w:rsidP="00CA3D87">
            <w:pPr>
              <w:pStyle w:val="NoSpacing"/>
              <w:jc w:val="center"/>
            </w:pPr>
            <w:r>
              <w:t>Planting date</w:t>
            </w:r>
          </w:p>
        </w:tc>
        <w:tc>
          <w:tcPr>
            <w:tcW w:w="2442" w:type="dxa"/>
            <w:gridSpan w:val="2"/>
            <w:vAlign w:val="center"/>
          </w:tcPr>
          <w:p w14:paraId="74D879D3" w14:textId="77777777" w:rsidR="0055621F" w:rsidRDefault="0055621F" w:rsidP="00CA3D87">
            <w:pPr>
              <w:pStyle w:val="NoSpacing"/>
              <w:jc w:val="center"/>
            </w:pPr>
            <w:r>
              <w:t>Harvest</w:t>
            </w:r>
            <w:r>
              <w:rPr>
                <w:vertAlign w:val="superscript"/>
              </w:rPr>
              <w:t xml:space="preserve"> </w:t>
            </w:r>
            <w:r>
              <w:t>date</w:t>
            </w:r>
            <w:r w:rsidRPr="00750151">
              <w:rPr>
                <w:vertAlign w:val="superscript"/>
              </w:rPr>
              <w:t>a</w:t>
            </w:r>
          </w:p>
        </w:tc>
        <w:tc>
          <w:tcPr>
            <w:tcW w:w="2124" w:type="dxa"/>
            <w:gridSpan w:val="2"/>
          </w:tcPr>
          <w:p w14:paraId="2FC68C37" w14:textId="77777777" w:rsidR="0055621F" w:rsidRDefault="0055621F" w:rsidP="00CA3D87">
            <w:pPr>
              <w:pStyle w:val="NoSpacing"/>
              <w:jc w:val="center"/>
            </w:pPr>
            <w:r>
              <w:t>Plant-Harvest, days</w:t>
            </w:r>
          </w:p>
        </w:tc>
      </w:tr>
      <w:tr w:rsidR="0055621F" w:rsidRPr="00250BD5" w14:paraId="3A50FBEB" w14:textId="77777777" w:rsidTr="00CA3D87">
        <w:trPr>
          <w:trHeight w:val="261"/>
        </w:trPr>
        <w:tc>
          <w:tcPr>
            <w:tcW w:w="2135" w:type="dxa"/>
            <w:vMerge/>
            <w:noWrap/>
            <w:vAlign w:val="bottom"/>
          </w:tcPr>
          <w:p w14:paraId="1B4101D9" w14:textId="77777777" w:rsidR="0055621F" w:rsidRPr="00250BD5" w:rsidRDefault="0055621F" w:rsidP="00CA3D87">
            <w:pPr>
              <w:pStyle w:val="NoSpacing"/>
            </w:pPr>
          </w:p>
        </w:tc>
        <w:tc>
          <w:tcPr>
            <w:tcW w:w="1062" w:type="dxa"/>
            <w:vAlign w:val="center"/>
          </w:tcPr>
          <w:p w14:paraId="27F0AC16" w14:textId="77777777" w:rsidR="0055621F" w:rsidRPr="00250BD5" w:rsidRDefault="0055621F" w:rsidP="00CA3D87">
            <w:pPr>
              <w:pStyle w:val="NoSpacing"/>
              <w:jc w:val="center"/>
            </w:pPr>
            <w:r>
              <w:t>1981-90</w:t>
            </w:r>
          </w:p>
        </w:tc>
        <w:tc>
          <w:tcPr>
            <w:tcW w:w="1062" w:type="dxa"/>
            <w:vAlign w:val="center"/>
          </w:tcPr>
          <w:p w14:paraId="5706A20E" w14:textId="77777777" w:rsidR="0055621F" w:rsidRPr="00250BD5" w:rsidRDefault="0055621F" w:rsidP="00CA3D87">
            <w:pPr>
              <w:pStyle w:val="NoSpacing"/>
              <w:jc w:val="center"/>
            </w:pPr>
            <w:r w:rsidRPr="00250BD5">
              <w:t>20</w:t>
            </w:r>
            <w:r>
              <w:t>06</w:t>
            </w:r>
            <w:r w:rsidRPr="00250BD5">
              <w:t>-15</w:t>
            </w:r>
          </w:p>
        </w:tc>
        <w:tc>
          <w:tcPr>
            <w:tcW w:w="1221" w:type="dxa"/>
            <w:vAlign w:val="center"/>
          </w:tcPr>
          <w:p w14:paraId="3483D9AA" w14:textId="77777777" w:rsidR="0055621F" w:rsidRPr="00250BD5" w:rsidRDefault="0055621F" w:rsidP="00CA3D87">
            <w:pPr>
              <w:pStyle w:val="NoSpacing"/>
              <w:jc w:val="center"/>
            </w:pPr>
            <w:r w:rsidRPr="00250BD5">
              <w:t>1981-</w:t>
            </w:r>
            <w:r>
              <w:t>90</w:t>
            </w:r>
          </w:p>
        </w:tc>
        <w:tc>
          <w:tcPr>
            <w:tcW w:w="1221" w:type="dxa"/>
            <w:vAlign w:val="center"/>
          </w:tcPr>
          <w:p w14:paraId="41421BC9" w14:textId="77777777" w:rsidR="0055621F" w:rsidRPr="00250BD5" w:rsidRDefault="0055621F" w:rsidP="00CA3D87">
            <w:pPr>
              <w:pStyle w:val="NoSpacing"/>
              <w:jc w:val="center"/>
            </w:pPr>
            <w:r w:rsidRPr="00250BD5">
              <w:t>20</w:t>
            </w:r>
            <w:r>
              <w:t>06</w:t>
            </w:r>
            <w:r w:rsidRPr="00250BD5">
              <w:t>-15</w:t>
            </w:r>
          </w:p>
        </w:tc>
        <w:tc>
          <w:tcPr>
            <w:tcW w:w="1062" w:type="dxa"/>
            <w:vAlign w:val="center"/>
          </w:tcPr>
          <w:p w14:paraId="2030BD5F" w14:textId="77777777" w:rsidR="0055621F" w:rsidRPr="00250BD5" w:rsidRDefault="0055621F" w:rsidP="00CA3D87">
            <w:pPr>
              <w:pStyle w:val="NoSpacing"/>
              <w:jc w:val="center"/>
            </w:pPr>
            <w:r w:rsidRPr="00250BD5">
              <w:t>1981-</w:t>
            </w:r>
            <w:r>
              <w:t>90</w:t>
            </w:r>
          </w:p>
        </w:tc>
        <w:tc>
          <w:tcPr>
            <w:tcW w:w="1062" w:type="dxa"/>
            <w:vAlign w:val="center"/>
          </w:tcPr>
          <w:p w14:paraId="08DDA6B4" w14:textId="77777777" w:rsidR="0055621F" w:rsidRPr="00250BD5" w:rsidRDefault="0055621F" w:rsidP="00CA3D87">
            <w:pPr>
              <w:pStyle w:val="NoSpacing"/>
              <w:jc w:val="center"/>
            </w:pPr>
            <w:r w:rsidRPr="00250BD5">
              <w:t>20</w:t>
            </w:r>
            <w:r>
              <w:t>06</w:t>
            </w:r>
            <w:r w:rsidRPr="00250BD5">
              <w:t>-15</w:t>
            </w:r>
          </w:p>
        </w:tc>
      </w:tr>
      <w:tr w:rsidR="0055621F" w:rsidRPr="00250BD5" w14:paraId="6A2819F2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4FDD2682" w14:textId="77777777" w:rsidR="0055621F" w:rsidRPr="00250BD5" w:rsidRDefault="0055621F" w:rsidP="00CA3D87">
            <w:pPr>
              <w:pStyle w:val="NoSpacing"/>
            </w:pPr>
            <w:r w:rsidRPr="00250BD5">
              <w:t>Saskatoon</w:t>
            </w:r>
            <w:r>
              <w:t>, SK</w:t>
            </w:r>
          </w:p>
        </w:tc>
        <w:tc>
          <w:tcPr>
            <w:tcW w:w="1062" w:type="dxa"/>
            <w:vAlign w:val="center"/>
          </w:tcPr>
          <w:p w14:paraId="721B35A5" w14:textId="77777777" w:rsidR="0055621F" w:rsidRPr="00250BD5" w:rsidRDefault="0055621F" w:rsidP="00CA3D87">
            <w:pPr>
              <w:pStyle w:val="NoSpacing"/>
              <w:jc w:val="center"/>
            </w:pPr>
            <w:r>
              <w:t>May 20</w:t>
            </w:r>
          </w:p>
        </w:tc>
        <w:tc>
          <w:tcPr>
            <w:tcW w:w="1062" w:type="dxa"/>
            <w:vAlign w:val="center"/>
          </w:tcPr>
          <w:p w14:paraId="18E5F4C7" w14:textId="77777777" w:rsidR="0055621F" w:rsidRDefault="0055621F" w:rsidP="00CA3D87">
            <w:pPr>
              <w:pStyle w:val="NoSpacing"/>
              <w:jc w:val="center"/>
            </w:pPr>
            <w:r>
              <w:t>May 13</w:t>
            </w:r>
          </w:p>
        </w:tc>
        <w:tc>
          <w:tcPr>
            <w:tcW w:w="1221" w:type="dxa"/>
            <w:vAlign w:val="center"/>
          </w:tcPr>
          <w:p w14:paraId="48EC3741" w14:textId="77777777" w:rsidR="0055621F" w:rsidRPr="00250BD5" w:rsidRDefault="0055621F" w:rsidP="00CA3D87">
            <w:pPr>
              <w:pStyle w:val="NoSpacing"/>
              <w:jc w:val="center"/>
            </w:pPr>
            <w:r>
              <w:t>August 23</w:t>
            </w:r>
          </w:p>
        </w:tc>
        <w:tc>
          <w:tcPr>
            <w:tcW w:w="1221" w:type="dxa"/>
            <w:vAlign w:val="center"/>
          </w:tcPr>
          <w:p w14:paraId="2910A4F6" w14:textId="77777777" w:rsidR="0055621F" w:rsidRPr="00250BD5" w:rsidRDefault="0055621F" w:rsidP="00CA3D87">
            <w:pPr>
              <w:pStyle w:val="NoSpacing"/>
              <w:jc w:val="center"/>
            </w:pPr>
            <w:r>
              <w:t>August 16</w:t>
            </w:r>
          </w:p>
        </w:tc>
        <w:tc>
          <w:tcPr>
            <w:tcW w:w="1062" w:type="dxa"/>
            <w:vAlign w:val="center"/>
          </w:tcPr>
          <w:p w14:paraId="7E953DDE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95.4</w:t>
            </w:r>
          </w:p>
        </w:tc>
        <w:tc>
          <w:tcPr>
            <w:tcW w:w="1062" w:type="dxa"/>
            <w:vAlign w:val="center"/>
          </w:tcPr>
          <w:p w14:paraId="3E7358F2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94.8</w:t>
            </w:r>
          </w:p>
        </w:tc>
      </w:tr>
      <w:tr w:rsidR="0055621F" w:rsidRPr="00250BD5" w14:paraId="4A52DFAF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1F78578C" w14:textId="77777777" w:rsidR="0055621F" w:rsidRPr="00250BD5" w:rsidRDefault="0055621F" w:rsidP="00CA3D87">
            <w:pPr>
              <w:pStyle w:val="NoSpacing"/>
            </w:pPr>
            <w:r w:rsidRPr="00250BD5">
              <w:t>Swift Current</w:t>
            </w:r>
            <w:r>
              <w:t>, SK</w:t>
            </w:r>
          </w:p>
        </w:tc>
        <w:tc>
          <w:tcPr>
            <w:tcW w:w="1062" w:type="dxa"/>
            <w:vAlign w:val="center"/>
          </w:tcPr>
          <w:p w14:paraId="66C34849" w14:textId="77777777" w:rsidR="0055621F" w:rsidRPr="00250BD5" w:rsidRDefault="0055621F" w:rsidP="00CA3D87">
            <w:pPr>
              <w:pStyle w:val="NoSpacing"/>
              <w:jc w:val="center"/>
            </w:pPr>
            <w:r>
              <w:t>May 20</w:t>
            </w:r>
          </w:p>
        </w:tc>
        <w:tc>
          <w:tcPr>
            <w:tcW w:w="1062" w:type="dxa"/>
            <w:vAlign w:val="center"/>
          </w:tcPr>
          <w:p w14:paraId="6CB8FBB9" w14:textId="77777777" w:rsidR="0055621F" w:rsidRPr="00250BD5" w:rsidRDefault="0055621F" w:rsidP="00CA3D87">
            <w:pPr>
              <w:pStyle w:val="NoSpacing"/>
              <w:jc w:val="center"/>
            </w:pPr>
            <w:r>
              <w:t>May 10</w:t>
            </w:r>
          </w:p>
        </w:tc>
        <w:tc>
          <w:tcPr>
            <w:tcW w:w="1221" w:type="dxa"/>
            <w:vAlign w:val="center"/>
          </w:tcPr>
          <w:p w14:paraId="0F9DD4EE" w14:textId="77777777" w:rsidR="0055621F" w:rsidRPr="00250BD5" w:rsidRDefault="0055621F" w:rsidP="00CA3D87">
            <w:pPr>
              <w:pStyle w:val="NoSpacing"/>
              <w:jc w:val="center"/>
            </w:pPr>
            <w:r>
              <w:t>August 15</w:t>
            </w:r>
          </w:p>
        </w:tc>
        <w:tc>
          <w:tcPr>
            <w:tcW w:w="1221" w:type="dxa"/>
            <w:vAlign w:val="center"/>
          </w:tcPr>
          <w:p w14:paraId="34FE7784" w14:textId="77777777" w:rsidR="0055621F" w:rsidRPr="00250BD5" w:rsidRDefault="0055621F" w:rsidP="00CA3D87">
            <w:pPr>
              <w:pStyle w:val="NoSpacing"/>
              <w:jc w:val="center"/>
            </w:pPr>
            <w:r>
              <w:t>August 21</w:t>
            </w:r>
          </w:p>
        </w:tc>
        <w:tc>
          <w:tcPr>
            <w:tcW w:w="1062" w:type="dxa"/>
            <w:vAlign w:val="center"/>
          </w:tcPr>
          <w:p w14:paraId="213BE09E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96.4</w:t>
            </w:r>
          </w:p>
        </w:tc>
        <w:tc>
          <w:tcPr>
            <w:tcW w:w="1062" w:type="dxa"/>
            <w:vAlign w:val="center"/>
          </w:tcPr>
          <w:p w14:paraId="1124C2D3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103.2</w:t>
            </w:r>
          </w:p>
        </w:tc>
      </w:tr>
      <w:tr w:rsidR="0055621F" w:rsidRPr="00250BD5" w14:paraId="55884669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685C1DE7" w14:textId="77777777" w:rsidR="0055621F" w:rsidRPr="00250BD5" w:rsidRDefault="0055621F" w:rsidP="00CA3D87">
            <w:pPr>
              <w:pStyle w:val="NoSpacing"/>
            </w:pPr>
            <w:r w:rsidRPr="00250BD5">
              <w:t>Brandon</w:t>
            </w:r>
            <w:r>
              <w:t>, MB</w:t>
            </w:r>
          </w:p>
        </w:tc>
        <w:tc>
          <w:tcPr>
            <w:tcW w:w="1062" w:type="dxa"/>
            <w:vAlign w:val="center"/>
          </w:tcPr>
          <w:p w14:paraId="30F42540" w14:textId="77777777" w:rsidR="0055621F" w:rsidRPr="00250BD5" w:rsidRDefault="0055621F" w:rsidP="00CA3D87">
            <w:pPr>
              <w:pStyle w:val="NoSpacing"/>
              <w:jc w:val="center"/>
            </w:pPr>
            <w:r>
              <w:t>May 13</w:t>
            </w:r>
          </w:p>
        </w:tc>
        <w:tc>
          <w:tcPr>
            <w:tcW w:w="1062" w:type="dxa"/>
            <w:vAlign w:val="center"/>
          </w:tcPr>
          <w:p w14:paraId="2145C52B" w14:textId="77777777" w:rsidR="0055621F" w:rsidRPr="00250BD5" w:rsidRDefault="0055621F" w:rsidP="00CA3D87">
            <w:pPr>
              <w:pStyle w:val="NoSpacing"/>
              <w:jc w:val="center"/>
            </w:pPr>
            <w:r>
              <w:t>May 14</w:t>
            </w:r>
          </w:p>
        </w:tc>
        <w:tc>
          <w:tcPr>
            <w:tcW w:w="1221" w:type="dxa"/>
            <w:vAlign w:val="center"/>
          </w:tcPr>
          <w:p w14:paraId="0CA9CFF3" w14:textId="77777777" w:rsidR="0055621F" w:rsidRPr="00250BD5" w:rsidRDefault="0055621F" w:rsidP="00CA3D87">
            <w:pPr>
              <w:pStyle w:val="NoSpacing"/>
              <w:jc w:val="center"/>
            </w:pPr>
            <w:r>
              <w:t>August 17</w:t>
            </w:r>
          </w:p>
        </w:tc>
        <w:tc>
          <w:tcPr>
            <w:tcW w:w="1221" w:type="dxa"/>
            <w:vAlign w:val="center"/>
          </w:tcPr>
          <w:p w14:paraId="699B6222" w14:textId="77777777" w:rsidR="0055621F" w:rsidRPr="00250BD5" w:rsidRDefault="0055621F" w:rsidP="00CA3D87">
            <w:pPr>
              <w:pStyle w:val="NoSpacing"/>
              <w:jc w:val="center"/>
            </w:pPr>
            <w:r>
              <w:t>August 18</w:t>
            </w:r>
          </w:p>
        </w:tc>
        <w:tc>
          <w:tcPr>
            <w:tcW w:w="1062" w:type="dxa"/>
            <w:vAlign w:val="center"/>
          </w:tcPr>
          <w:p w14:paraId="0910AFC9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93.9</w:t>
            </w:r>
          </w:p>
        </w:tc>
        <w:tc>
          <w:tcPr>
            <w:tcW w:w="1062" w:type="dxa"/>
            <w:vAlign w:val="center"/>
          </w:tcPr>
          <w:p w14:paraId="6034680B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95.8</w:t>
            </w:r>
          </w:p>
        </w:tc>
      </w:tr>
      <w:tr w:rsidR="0055621F" w:rsidRPr="00250BD5" w14:paraId="49E333AB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680210DE" w14:textId="77777777" w:rsidR="0055621F" w:rsidRPr="00250BD5" w:rsidRDefault="0055621F" w:rsidP="00CA3D87">
            <w:pPr>
              <w:pStyle w:val="NoSpacing"/>
            </w:pPr>
            <w:r w:rsidRPr="00250BD5">
              <w:t>Glenlea</w:t>
            </w:r>
            <w:r>
              <w:t>, MB</w:t>
            </w:r>
          </w:p>
        </w:tc>
        <w:tc>
          <w:tcPr>
            <w:tcW w:w="1062" w:type="dxa"/>
            <w:vAlign w:val="center"/>
          </w:tcPr>
          <w:p w14:paraId="324E15FA" w14:textId="77777777" w:rsidR="0055621F" w:rsidRPr="00250BD5" w:rsidRDefault="0055621F" w:rsidP="00CA3D87">
            <w:pPr>
              <w:pStyle w:val="NoSpacing"/>
              <w:jc w:val="center"/>
            </w:pPr>
            <w:r>
              <w:t>May 6</w:t>
            </w:r>
          </w:p>
        </w:tc>
        <w:tc>
          <w:tcPr>
            <w:tcW w:w="1062" w:type="dxa"/>
            <w:vAlign w:val="center"/>
          </w:tcPr>
          <w:p w14:paraId="78ADDEED" w14:textId="77777777" w:rsidR="0055621F" w:rsidRDefault="0055621F" w:rsidP="00CA3D87">
            <w:pPr>
              <w:pStyle w:val="NoSpacing"/>
              <w:jc w:val="center"/>
            </w:pPr>
            <w:r>
              <w:t>May 15</w:t>
            </w:r>
          </w:p>
        </w:tc>
        <w:tc>
          <w:tcPr>
            <w:tcW w:w="1221" w:type="dxa"/>
            <w:vAlign w:val="center"/>
          </w:tcPr>
          <w:p w14:paraId="414E1266" w14:textId="77777777" w:rsidR="0055621F" w:rsidRPr="00250BD5" w:rsidRDefault="0055621F" w:rsidP="00CA3D87">
            <w:pPr>
              <w:pStyle w:val="NoSpacing"/>
              <w:jc w:val="center"/>
            </w:pPr>
            <w:r>
              <w:t>August 11</w:t>
            </w:r>
          </w:p>
        </w:tc>
        <w:tc>
          <w:tcPr>
            <w:tcW w:w="1221" w:type="dxa"/>
            <w:vAlign w:val="center"/>
          </w:tcPr>
          <w:p w14:paraId="6B24A6E6" w14:textId="77777777" w:rsidR="0055621F" w:rsidRPr="00250BD5" w:rsidRDefault="0055621F" w:rsidP="00CA3D87">
            <w:pPr>
              <w:pStyle w:val="NoSpacing"/>
              <w:jc w:val="center"/>
            </w:pPr>
            <w:r>
              <w:t>August 21</w:t>
            </w:r>
          </w:p>
        </w:tc>
        <w:tc>
          <w:tcPr>
            <w:tcW w:w="1062" w:type="dxa"/>
            <w:vAlign w:val="center"/>
          </w:tcPr>
          <w:p w14:paraId="7823A935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96.4</w:t>
            </w:r>
          </w:p>
        </w:tc>
        <w:tc>
          <w:tcPr>
            <w:tcW w:w="1062" w:type="dxa"/>
            <w:vAlign w:val="center"/>
          </w:tcPr>
          <w:p w14:paraId="0B1F4693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96.5</w:t>
            </w:r>
          </w:p>
        </w:tc>
      </w:tr>
      <w:tr w:rsidR="0055621F" w:rsidRPr="00250BD5" w14:paraId="39DF94D1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2C41FECA" w14:textId="77777777" w:rsidR="0055621F" w:rsidRPr="00250BD5" w:rsidRDefault="0055621F" w:rsidP="00CA3D87">
            <w:pPr>
              <w:pStyle w:val="NoSpacing"/>
            </w:pPr>
            <w:r w:rsidRPr="00250BD5">
              <w:t>Crookston</w:t>
            </w:r>
            <w:r>
              <w:t>, MN</w:t>
            </w:r>
          </w:p>
        </w:tc>
        <w:tc>
          <w:tcPr>
            <w:tcW w:w="1062" w:type="dxa"/>
            <w:vAlign w:val="center"/>
          </w:tcPr>
          <w:p w14:paraId="7AD852C9" w14:textId="77777777" w:rsidR="0055621F" w:rsidRPr="00250BD5" w:rsidRDefault="0055621F" w:rsidP="00CA3D87">
            <w:pPr>
              <w:pStyle w:val="NoSpacing"/>
              <w:jc w:val="center"/>
            </w:pPr>
            <w:r>
              <w:t>April 29</w:t>
            </w:r>
          </w:p>
        </w:tc>
        <w:tc>
          <w:tcPr>
            <w:tcW w:w="1062" w:type="dxa"/>
            <w:vAlign w:val="center"/>
          </w:tcPr>
          <w:p w14:paraId="57ECED31" w14:textId="77777777" w:rsidR="0055621F" w:rsidRPr="00250BD5" w:rsidRDefault="0055621F" w:rsidP="00CA3D87">
            <w:pPr>
              <w:pStyle w:val="NoSpacing"/>
              <w:jc w:val="center"/>
            </w:pPr>
            <w:r>
              <w:t>May 1</w:t>
            </w:r>
          </w:p>
        </w:tc>
        <w:tc>
          <w:tcPr>
            <w:tcW w:w="1221" w:type="dxa"/>
            <w:vAlign w:val="center"/>
          </w:tcPr>
          <w:p w14:paraId="37545A87" w14:textId="77777777" w:rsidR="0055621F" w:rsidRPr="00250BD5" w:rsidRDefault="0055621F" w:rsidP="00CA3D87">
            <w:pPr>
              <w:pStyle w:val="NoSpacing"/>
              <w:jc w:val="center"/>
            </w:pPr>
            <w:r>
              <w:t>August 8</w:t>
            </w:r>
          </w:p>
        </w:tc>
        <w:tc>
          <w:tcPr>
            <w:tcW w:w="1221" w:type="dxa"/>
            <w:vAlign w:val="center"/>
          </w:tcPr>
          <w:p w14:paraId="3A21ABD5" w14:textId="77777777" w:rsidR="0055621F" w:rsidRPr="00250BD5" w:rsidRDefault="0055621F" w:rsidP="00CA3D87">
            <w:pPr>
              <w:pStyle w:val="NoSpacing"/>
              <w:jc w:val="center"/>
            </w:pPr>
            <w:r>
              <w:t>August 16</w:t>
            </w:r>
          </w:p>
        </w:tc>
        <w:tc>
          <w:tcPr>
            <w:tcW w:w="1062" w:type="dxa"/>
            <w:vAlign w:val="center"/>
          </w:tcPr>
          <w:p w14:paraId="38C9EC76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99.9</w:t>
            </w:r>
          </w:p>
        </w:tc>
        <w:tc>
          <w:tcPr>
            <w:tcW w:w="1062" w:type="dxa"/>
            <w:vAlign w:val="center"/>
          </w:tcPr>
          <w:p w14:paraId="35813BCA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37E51EF" wp14:editId="501A2EAA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71120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B20B64D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4" o:spid="_x0000_s1026" type="#_x0000_t75" style="position:absolute;margin-left:22.85pt;margin-top:5.05pt;width:1.2pt;height: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">
                      <v:imagedata r:id="rId12" o:title=""/>
                    </v:shape>
                  </w:pict>
                </mc:Fallback>
              </mc:AlternateContent>
            </w:r>
            <w:r w:rsidRPr="007B621A">
              <w:rPr>
                <w:lang w:val="en-US"/>
              </w:rPr>
              <w:t>107.4</w:t>
            </w:r>
          </w:p>
        </w:tc>
      </w:tr>
      <w:tr w:rsidR="0055621F" w:rsidRPr="00250BD5" w14:paraId="2C634C7B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515CE6FF" w14:textId="77777777" w:rsidR="0055621F" w:rsidRPr="00250BD5" w:rsidRDefault="0055621F" w:rsidP="00CA3D87">
            <w:pPr>
              <w:pStyle w:val="NoSpacing"/>
            </w:pPr>
            <w:r w:rsidRPr="00250BD5">
              <w:t>St. Paul</w:t>
            </w:r>
            <w:r>
              <w:t>, MN</w:t>
            </w:r>
          </w:p>
        </w:tc>
        <w:tc>
          <w:tcPr>
            <w:tcW w:w="1062" w:type="dxa"/>
            <w:vAlign w:val="center"/>
          </w:tcPr>
          <w:p w14:paraId="7416B301" w14:textId="77777777" w:rsidR="0055621F" w:rsidRPr="00250BD5" w:rsidRDefault="0055621F" w:rsidP="00CA3D87">
            <w:pPr>
              <w:pStyle w:val="NoSpacing"/>
              <w:jc w:val="center"/>
            </w:pPr>
            <w:r>
              <w:t>April 16</w:t>
            </w:r>
          </w:p>
        </w:tc>
        <w:tc>
          <w:tcPr>
            <w:tcW w:w="1062" w:type="dxa"/>
            <w:vAlign w:val="center"/>
          </w:tcPr>
          <w:p w14:paraId="25DE1C8F" w14:textId="77777777" w:rsidR="0055621F" w:rsidRPr="00250BD5" w:rsidRDefault="0055621F" w:rsidP="00CA3D87">
            <w:pPr>
              <w:pStyle w:val="NoSpacing"/>
              <w:jc w:val="center"/>
            </w:pPr>
            <w:r>
              <w:t>April 25</w:t>
            </w:r>
          </w:p>
        </w:tc>
        <w:tc>
          <w:tcPr>
            <w:tcW w:w="1221" w:type="dxa"/>
            <w:vAlign w:val="center"/>
          </w:tcPr>
          <w:p w14:paraId="54FA62B4" w14:textId="77777777" w:rsidR="0055621F" w:rsidRPr="00250BD5" w:rsidRDefault="0055621F" w:rsidP="00CA3D87">
            <w:pPr>
              <w:pStyle w:val="NoSpacing"/>
              <w:jc w:val="center"/>
            </w:pPr>
            <w:r>
              <w:t>July 28</w:t>
            </w:r>
          </w:p>
        </w:tc>
        <w:tc>
          <w:tcPr>
            <w:tcW w:w="1221" w:type="dxa"/>
            <w:vAlign w:val="center"/>
          </w:tcPr>
          <w:p w14:paraId="24A97B8B" w14:textId="77777777" w:rsidR="0055621F" w:rsidRPr="00250BD5" w:rsidRDefault="0055621F" w:rsidP="00CA3D87">
            <w:pPr>
              <w:pStyle w:val="NoSpacing"/>
              <w:jc w:val="center"/>
            </w:pPr>
            <w:r>
              <w:t>August 2</w:t>
            </w:r>
          </w:p>
        </w:tc>
        <w:tc>
          <w:tcPr>
            <w:tcW w:w="1062" w:type="dxa"/>
            <w:vAlign w:val="center"/>
          </w:tcPr>
          <w:p w14:paraId="14F54968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101.4</w:t>
            </w:r>
          </w:p>
        </w:tc>
        <w:tc>
          <w:tcPr>
            <w:tcW w:w="1062" w:type="dxa"/>
            <w:vAlign w:val="center"/>
          </w:tcPr>
          <w:p w14:paraId="210DE051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98.9</w:t>
            </w:r>
          </w:p>
        </w:tc>
      </w:tr>
      <w:tr w:rsidR="0055621F" w:rsidRPr="00250BD5" w14:paraId="3DB11D06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7879E857" w14:textId="77777777" w:rsidR="0055621F" w:rsidRPr="00250BD5" w:rsidRDefault="0055621F" w:rsidP="00CA3D87">
            <w:pPr>
              <w:pStyle w:val="NoSpacing"/>
            </w:pPr>
            <w:r w:rsidRPr="00250BD5">
              <w:t>Carrington</w:t>
            </w:r>
            <w:r>
              <w:t>, ND</w:t>
            </w:r>
          </w:p>
        </w:tc>
        <w:tc>
          <w:tcPr>
            <w:tcW w:w="1062" w:type="dxa"/>
            <w:vAlign w:val="center"/>
          </w:tcPr>
          <w:p w14:paraId="77D353C1" w14:textId="77777777" w:rsidR="0055621F" w:rsidRPr="00250BD5" w:rsidRDefault="0055621F" w:rsidP="00CA3D87">
            <w:pPr>
              <w:pStyle w:val="NoSpacing"/>
              <w:jc w:val="center"/>
            </w:pPr>
            <w:r>
              <w:t>May 1</w:t>
            </w:r>
          </w:p>
        </w:tc>
        <w:tc>
          <w:tcPr>
            <w:tcW w:w="1062" w:type="dxa"/>
            <w:vAlign w:val="center"/>
          </w:tcPr>
          <w:p w14:paraId="01410096" w14:textId="77777777" w:rsidR="0055621F" w:rsidRPr="00250BD5" w:rsidRDefault="0055621F" w:rsidP="00CA3D87">
            <w:pPr>
              <w:pStyle w:val="NoSpacing"/>
              <w:jc w:val="center"/>
            </w:pPr>
            <w:r>
              <w:t>April 28</w:t>
            </w:r>
          </w:p>
        </w:tc>
        <w:tc>
          <w:tcPr>
            <w:tcW w:w="1221" w:type="dxa"/>
            <w:vAlign w:val="center"/>
          </w:tcPr>
          <w:p w14:paraId="35C03C81" w14:textId="77777777" w:rsidR="0055621F" w:rsidRPr="00250BD5" w:rsidRDefault="0055621F" w:rsidP="00CA3D87">
            <w:pPr>
              <w:pStyle w:val="NoSpacing"/>
              <w:jc w:val="center"/>
            </w:pPr>
            <w:r>
              <w:t>August 7</w:t>
            </w:r>
          </w:p>
        </w:tc>
        <w:tc>
          <w:tcPr>
            <w:tcW w:w="1221" w:type="dxa"/>
            <w:vAlign w:val="center"/>
          </w:tcPr>
          <w:p w14:paraId="2ADDFBAE" w14:textId="77777777" w:rsidR="0055621F" w:rsidRPr="00250BD5" w:rsidRDefault="0055621F" w:rsidP="00CA3D87">
            <w:pPr>
              <w:pStyle w:val="NoSpacing"/>
              <w:jc w:val="center"/>
            </w:pPr>
            <w:r>
              <w:t>August 15</w:t>
            </w:r>
          </w:p>
        </w:tc>
        <w:tc>
          <w:tcPr>
            <w:tcW w:w="1062" w:type="dxa"/>
            <w:vAlign w:val="center"/>
          </w:tcPr>
          <w:p w14:paraId="210D06D9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105.2</w:t>
            </w:r>
          </w:p>
        </w:tc>
        <w:tc>
          <w:tcPr>
            <w:tcW w:w="1062" w:type="dxa"/>
            <w:vAlign w:val="center"/>
          </w:tcPr>
          <w:p w14:paraId="0BCC74FF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109.0</w:t>
            </w:r>
          </w:p>
        </w:tc>
      </w:tr>
      <w:tr w:rsidR="0055621F" w:rsidRPr="00250BD5" w14:paraId="6E77C8B9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4EB34678" w14:textId="77777777" w:rsidR="0055621F" w:rsidRPr="00250BD5" w:rsidRDefault="0055621F" w:rsidP="00CA3D87">
            <w:pPr>
              <w:pStyle w:val="NoSpacing"/>
            </w:pPr>
            <w:r w:rsidRPr="00250BD5">
              <w:t>Langdon</w:t>
            </w:r>
            <w:r>
              <w:t>, ND</w:t>
            </w:r>
          </w:p>
        </w:tc>
        <w:tc>
          <w:tcPr>
            <w:tcW w:w="1062" w:type="dxa"/>
            <w:vAlign w:val="center"/>
          </w:tcPr>
          <w:p w14:paraId="4EA35AE2" w14:textId="77777777" w:rsidR="0055621F" w:rsidRPr="00250BD5" w:rsidRDefault="0055621F" w:rsidP="00CA3D87">
            <w:pPr>
              <w:pStyle w:val="NoSpacing"/>
              <w:jc w:val="center"/>
            </w:pPr>
            <w:r>
              <w:t>May 3</w:t>
            </w:r>
          </w:p>
        </w:tc>
        <w:tc>
          <w:tcPr>
            <w:tcW w:w="1062" w:type="dxa"/>
            <w:vAlign w:val="center"/>
          </w:tcPr>
          <w:p w14:paraId="6BE28284" w14:textId="77777777" w:rsidR="0055621F" w:rsidRPr="00250BD5" w:rsidRDefault="0055621F" w:rsidP="00CA3D87">
            <w:pPr>
              <w:pStyle w:val="NoSpacing"/>
              <w:jc w:val="center"/>
            </w:pPr>
            <w:r>
              <w:t>May 3</w:t>
            </w:r>
          </w:p>
        </w:tc>
        <w:tc>
          <w:tcPr>
            <w:tcW w:w="1221" w:type="dxa"/>
            <w:vAlign w:val="center"/>
          </w:tcPr>
          <w:p w14:paraId="6BB5E9CD" w14:textId="77777777" w:rsidR="0055621F" w:rsidRPr="00250BD5" w:rsidRDefault="0055621F" w:rsidP="00CA3D87">
            <w:pPr>
              <w:pStyle w:val="NoSpacing"/>
              <w:jc w:val="center"/>
            </w:pPr>
            <w:r>
              <w:t>August 18</w:t>
            </w:r>
          </w:p>
        </w:tc>
        <w:tc>
          <w:tcPr>
            <w:tcW w:w="1221" w:type="dxa"/>
            <w:vAlign w:val="center"/>
          </w:tcPr>
          <w:p w14:paraId="3CD75462" w14:textId="77777777" w:rsidR="0055621F" w:rsidRPr="00250BD5" w:rsidRDefault="0055621F" w:rsidP="00CA3D87">
            <w:pPr>
              <w:pStyle w:val="NoSpacing"/>
              <w:jc w:val="center"/>
            </w:pPr>
            <w:r>
              <w:t>August 25</w:t>
            </w:r>
          </w:p>
        </w:tc>
        <w:tc>
          <w:tcPr>
            <w:tcW w:w="1062" w:type="dxa"/>
            <w:vAlign w:val="center"/>
          </w:tcPr>
          <w:p w14:paraId="2BCD17A2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109.0</w:t>
            </w:r>
          </w:p>
        </w:tc>
        <w:tc>
          <w:tcPr>
            <w:tcW w:w="1062" w:type="dxa"/>
            <w:vAlign w:val="center"/>
          </w:tcPr>
          <w:p w14:paraId="76106822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114.3</w:t>
            </w:r>
          </w:p>
        </w:tc>
      </w:tr>
      <w:tr w:rsidR="0055621F" w:rsidRPr="00250BD5" w14:paraId="5306A6F8" w14:textId="77777777" w:rsidTr="00CA3D87">
        <w:trPr>
          <w:trHeight w:val="261"/>
        </w:trPr>
        <w:tc>
          <w:tcPr>
            <w:tcW w:w="2135" w:type="dxa"/>
            <w:noWrap/>
            <w:vAlign w:val="bottom"/>
          </w:tcPr>
          <w:p w14:paraId="045C6276" w14:textId="77777777" w:rsidR="0055621F" w:rsidRPr="00821525" w:rsidRDefault="0055621F" w:rsidP="00CA3D87">
            <w:pPr>
              <w:pStyle w:val="NoSpacing"/>
            </w:pPr>
            <w:r w:rsidRPr="00821525">
              <w:rPr>
                <w:b/>
                <w:lang w:val="en-US"/>
              </w:rPr>
              <w:t>Average N. America</w:t>
            </w:r>
          </w:p>
        </w:tc>
        <w:tc>
          <w:tcPr>
            <w:tcW w:w="1062" w:type="dxa"/>
            <w:vAlign w:val="center"/>
          </w:tcPr>
          <w:p w14:paraId="673A0914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 w:rsidRPr="00064EC7">
              <w:rPr>
                <w:b/>
              </w:rPr>
              <w:t xml:space="preserve">May </w:t>
            </w:r>
            <w:r>
              <w:rPr>
                <w:b/>
              </w:rPr>
              <w:t>6</w:t>
            </w:r>
          </w:p>
        </w:tc>
        <w:tc>
          <w:tcPr>
            <w:tcW w:w="1062" w:type="dxa"/>
            <w:vAlign w:val="center"/>
          </w:tcPr>
          <w:p w14:paraId="387B37A8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May 6</w:t>
            </w:r>
          </w:p>
        </w:tc>
        <w:tc>
          <w:tcPr>
            <w:tcW w:w="1221" w:type="dxa"/>
            <w:vAlign w:val="center"/>
          </w:tcPr>
          <w:p w14:paraId="6A12F761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August 12</w:t>
            </w:r>
          </w:p>
        </w:tc>
        <w:tc>
          <w:tcPr>
            <w:tcW w:w="1221" w:type="dxa"/>
            <w:vAlign w:val="center"/>
          </w:tcPr>
          <w:p w14:paraId="74A92BC9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August 17</w:t>
            </w:r>
          </w:p>
        </w:tc>
        <w:tc>
          <w:tcPr>
            <w:tcW w:w="1062" w:type="dxa"/>
            <w:vAlign w:val="center"/>
          </w:tcPr>
          <w:p w14:paraId="1901BF46" w14:textId="77777777" w:rsidR="0055621F" w:rsidRPr="005F07CF" w:rsidRDefault="0055621F" w:rsidP="00CA3D87">
            <w:pPr>
              <w:pStyle w:val="NoSpacing"/>
              <w:jc w:val="center"/>
              <w:rPr>
                <w:b/>
                <w:lang w:val="en-US"/>
              </w:rPr>
            </w:pPr>
            <w:r w:rsidRPr="005F07CF">
              <w:rPr>
                <w:b/>
                <w:lang w:val="en-US"/>
              </w:rPr>
              <w:t>99.7</w:t>
            </w:r>
          </w:p>
        </w:tc>
        <w:tc>
          <w:tcPr>
            <w:tcW w:w="1062" w:type="dxa"/>
            <w:vAlign w:val="center"/>
          </w:tcPr>
          <w:p w14:paraId="7313A0A4" w14:textId="77777777" w:rsidR="0055621F" w:rsidRPr="005F07CF" w:rsidRDefault="0055621F" w:rsidP="00CA3D87">
            <w:pPr>
              <w:pStyle w:val="NoSpacing"/>
              <w:jc w:val="center"/>
              <w:rPr>
                <w:b/>
                <w:lang w:val="en-US"/>
              </w:rPr>
            </w:pPr>
            <w:r w:rsidRPr="005F07CF">
              <w:rPr>
                <w:b/>
                <w:lang w:val="en-US"/>
              </w:rPr>
              <w:t>102.5</w:t>
            </w:r>
          </w:p>
        </w:tc>
      </w:tr>
      <w:tr w:rsidR="0055621F" w:rsidRPr="00250BD5" w14:paraId="3F6D15C7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41404771" w14:textId="77777777" w:rsidR="0055621F" w:rsidRPr="00250BD5" w:rsidRDefault="0055621F" w:rsidP="00CA3D87">
            <w:pPr>
              <w:pStyle w:val="NoSpacing"/>
            </w:pPr>
            <w:r w:rsidRPr="00250BD5">
              <w:t>Samara</w:t>
            </w:r>
            <w:r>
              <w:t>, RU</w:t>
            </w:r>
          </w:p>
        </w:tc>
        <w:tc>
          <w:tcPr>
            <w:tcW w:w="1062" w:type="dxa"/>
            <w:vAlign w:val="center"/>
          </w:tcPr>
          <w:p w14:paraId="5A01A19A" w14:textId="77777777" w:rsidR="0055621F" w:rsidRDefault="0055621F" w:rsidP="00CA3D87">
            <w:pPr>
              <w:pStyle w:val="NoSpacing"/>
              <w:jc w:val="center"/>
            </w:pPr>
            <w:r>
              <w:t>April 30</w:t>
            </w:r>
          </w:p>
        </w:tc>
        <w:tc>
          <w:tcPr>
            <w:tcW w:w="1062" w:type="dxa"/>
            <w:vAlign w:val="center"/>
          </w:tcPr>
          <w:p w14:paraId="0BA16BD6" w14:textId="77777777" w:rsidR="0055621F" w:rsidRDefault="0055621F" w:rsidP="00CA3D87">
            <w:pPr>
              <w:pStyle w:val="NoSpacing"/>
              <w:jc w:val="center"/>
            </w:pPr>
            <w:r>
              <w:t>May 4</w:t>
            </w:r>
          </w:p>
        </w:tc>
        <w:tc>
          <w:tcPr>
            <w:tcW w:w="1221" w:type="dxa"/>
            <w:vAlign w:val="center"/>
          </w:tcPr>
          <w:p w14:paraId="4AB2B0E1" w14:textId="77777777" w:rsidR="0055621F" w:rsidRPr="00250BD5" w:rsidRDefault="0055621F" w:rsidP="00CA3D87">
            <w:pPr>
              <w:pStyle w:val="NoSpacing"/>
              <w:jc w:val="center"/>
            </w:pPr>
            <w:r>
              <w:t>August 11</w:t>
            </w:r>
          </w:p>
        </w:tc>
        <w:tc>
          <w:tcPr>
            <w:tcW w:w="1221" w:type="dxa"/>
            <w:vAlign w:val="center"/>
          </w:tcPr>
          <w:p w14:paraId="44389429" w14:textId="77777777" w:rsidR="0055621F" w:rsidRPr="00250BD5" w:rsidRDefault="0055621F" w:rsidP="00CA3D87">
            <w:pPr>
              <w:pStyle w:val="NoSpacing"/>
              <w:jc w:val="center"/>
            </w:pPr>
            <w:r>
              <w:t>August 5</w:t>
            </w:r>
          </w:p>
        </w:tc>
        <w:tc>
          <w:tcPr>
            <w:tcW w:w="1062" w:type="dxa"/>
            <w:vAlign w:val="center"/>
          </w:tcPr>
          <w:p w14:paraId="4998BC5D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102.8</w:t>
            </w:r>
          </w:p>
        </w:tc>
        <w:tc>
          <w:tcPr>
            <w:tcW w:w="1062" w:type="dxa"/>
            <w:vAlign w:val="center"/>
          </w:tcPr>
          <w:p w14:paraId="037F22F7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93.3</w:t>
            </w:r>
          </w:p>
        </w:tc>
      </w:tr>
      <w:tr w:rsidR="0055621F" w:rsidRPr="00250BD5" w14:paraId="0CB71081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56E94809" w14:textId="77777777" w:rsidR="0055621F" w:rsidRPr="00250BD5" w:rsidRDefault="0055621F" w:rsidP="00CA3D87">
            <w:pPr>
              <w:pStyle w:val="NoSpacing"/>
            </w:pPr>
            <w:r w:rsidRPr="00250BD5">
              <w:t>Saratov</w:t>
            </w:r>
            <w:r>
              <w:t>, RU</w:t>
            </w:r>
          </w:p>
        </w:tc>
        <w:tc>
          <w:tcPr>
            <w:tcW w:w="1062" w:type="dxa"/>
            <w:vAlign w:val="center"/>
          </w:tcPr>
          <w:p w14:paraId="4E7D6BD1" w14:textId="77777777" w:rsidR="0055621F" w:rsidRDefault="0055621F" w:rsidP="00CA3D87">
            <w:pPr>
              <w:pStyle w:val="NoSpacing"/>
              <w:jc w:val="center"/>
            </w:pPr>
            <w:r>
              <w:t>April 23</w:t>
            </w:r>
          </w:p>
        </w:tc>
        <w:tc>
          <w:tcPr>
            <w:tcW w:w="1062" w:type="dxa"/>
            <w:vAlign w:val="center"/>
          </w:tcPr>
          <w:p w14:paraId="3C9E1601" w14:textId="77777777" w:rsidR="0055621F" w:rsidRDefault="0055621F" w:rsidP="00CA3D87">
            <w:pPr>
              <w:pStyle w:val="NoSpacing"/>
              <w:jc w:val="center"/>
            </w:pPr>
            <w:r>
              <w:t>May 3</w:t>
            </w:r>
          </w:p>
        </w:tc>
        <w:tc>
          <w:tcPr>
            <w:tcW w:w="1221" w:type="dxa"/>
            <w:vAlign w:val="center"/>
          </w:tcPr>
          <w:p w14:paraId="17BEFF7B" w14:textId="77777777" w:rsidR="0055621F" w:rsidRPr="00250BD5" w:rsidRDefault="0055621F" w:rsidP="00CA3D87">
            <w:pPr>
              <w:pStyle w:val="NoSpacing"/>
              <w:jc w:val="center"/>
            </w:pPr>
            <w:r>
              <w:t>July 31</w:t>
            </w:r>
          </w:p>
        </w:tc>
        <w:tc>
          <w:tcPr>
            <w:tcW w:w="1221" w:type="dxa"/>
            <w:vAlign w:val="center"/>
          </w:tcPr>
          <w:p w14:paraId="155BC05E" w14:textId="77777777" w:rsidR="0055621F" w:rsidRPr="00250BD5" w:rsidRDefault="0055621F" w:rsidP="00CA3D87">
            <w:pPr>
              <w:pStyle w:val="NoSpacing"/>
              <w:jc w:val="center"/>
            </w:pPr>
            <w:r>
              <w:t>August 10</w:t>
            </w:r>
          </w:p>
        </w:tc>
        <w:tc>
          <w:tcPr>
            <w:tcW w:w="1062" w:type="dxa"/>
            <w:vAlign w:val="center"/>
          </w:tcPr>
          <w:p w14:paraId="7BEF8FD7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99.4</w:t>
            </w:r>
          </w:p>
        </w:tc>
        <w:tc>
          <w:tcPr>
            <w:tcW w:w="1062" w:type="dxa"/>
            <w:vAlign w:val="center"/>
          </w:tcPr>
          <w:p w14:paraId="306E2610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99.6</w:t>
            </w:r>
          </w:p>
        </w:tc>
      </w:tr>
      <w:tr w:rsidR="0055621F" w14:paraId="768B3EA3" w14:textId="77777777" w:rsidTr="00CA3D87">
        <w:trPr>
          <w:trHeight w:val="261"/>
        </w:trPr>
        <w:tc>
          <w:tcPr>
            <w:tcW w:w="2135" w:type="dxa"/>
            <w:noWrap/>
            <w:vAlign w:val="bottom"/>
          </w:tcPr>
          <w:p w14:paraId="6600CC6C" w14:textId="77777777" w:rsidR="0055621F" w:rsidRDefault="0055621F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Barnaul, RU</w:t>
            </w:r>
          </w:p>
        </w:tc>
        <w:tc>
          <w:tcPr>
            <w:tcW w:w="1062" w:type="dxa"/>
            <w:vAlign w:val="center"/>
          </w:tcPr>
          <w:p w14:paraId="47AF47D7" w14:textId="77777777" w:rsidR="0055621F" w:rsidRDefault="0055621F" w:rsidP="00CA3D87">
            <w:pPr>
              <w:pStyle w:val="NoSpacing"/>
              <w:jc w:val="center"/>
            </w:pPr>
            <w:r>
              <w:t>May 14</w:t>
            </w:r>
          </w:p>
        </w:tc>
        <w:tc>
          <w:tcPr>
            <w:tcW w:w="1062" w:type="dxa"/>
            <w:vAlign w:val="center"/>
          </w:tcPr>
          <w:p w14:paraId="2A63DF92" w14:textId="77777777" w:rsidR="0055621F" w:rsidRDefault="0055621F" w:rsidP="00CA3D87">
            <w:pPr>
              <w:pStyle w:val="NoSpacing"/>
              <w:jc w:val="center"/>
            </w:pPr>
            <w:r>
              <w:t>May 9</w:t>
            </w:r>
          </w:p>
        </w:tc>
        <w:tc>
          <w:tcPr>
            <w:tcW w:w="1221" w:type="dxa"/>
            <w:vAlign w:val="center"/>
          </w:tcPr>
          <w:p w14:paraId="54849D0F" w14:textId="77777777" w:rsidR="0055621F" w:rsidRDefault="0055621F" w:rsidP="00CA3D87">
            <w:pPr>
              <w:pStyle w:val="NoSpacing"/>
              <w:jc w:val="center"/>
            </w:pPr>
            <w:r>
              <w:t>August 25</w:t>
            </w:r>
          </w:p>
        </w:tc>
        <w:tc>
          <w:tcPr>
            <w:tcW w:w="1221" w:type="dxa"/>
            <w:vAlign w:val="center"/>
          </w:tcPr>
          <w:p w14:paraId="7E8A2B0D" w14:textId="77777777" w:rsidR="0055621F" w:rsidRDefault="0055621F" w:rsidP="00CA3D87">
            <w:pPr>
              <w:pStyle w:val="NoSpacing"/>
              <w:jc w:val="center"/>
            </w:pPr>
            <w:r>
              <w:t>August 29</w:t>
            </w:r>
          </w:p>
        </w:tc>
        <w:tc>
          <w:tcPr>
            <w:tcW w:w="1062" w:type="dxa"/>
            <w:vAlign w:val="center"/>
          </w:tcPr>
          <w:p w14:paraId="15A2936D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102.9</w:t>
            </w:r>
          </w:p>
        </w:tc>
        <w:tc>
          <w:tcPr>
            <w:tcW w:w="1062" w:type="dxa"/>
            <w:vAlign w:val="center"/>
          </w:tcPr>
          <w:p w14:paraId="18FE8043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111.4</w:t>
            </w:r>
          </w:p>
        </w:tc>
      </w:tr>
      <w:tr w:rsidR="0055621F" w:rsidRPr="00250BD5" w14:paraId="4B809CCC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56EEEB2D" w14:textId="77777777" w:rsidR="0055621F" w:rsidRPr="00250BD5" w:rsidRDefault="0055621F" w:rsidP="00CA3D87">
            <w:pPr>
              <w:pStyle w:val="NoSpacing"/>
            </w:pPr>
            <w:r w:rsidRPr="00250BD5">
              <w:t>Omsk</w:t>
            </w:r>
            <w:r>
              <w:t>, RU</w:t>
            </w:r>
          </w:p>
        </w:tc>
        <w:tc>
          <w:tcPr>
            <w:tcW w:w="1062" w:type="dxa"/>
            <w:vAlign w:val="center"/>
          </w:tcPr>
          <w:p w14:paraId="26C0EFD8" w14:textId="77777777" w:rsidR="0055621F" w:rsidRDefault="0055621F" w:rsidP="00CA3D87">
            <w:pPr>
              <w:pStyle w:val="NoSpacing"/>
              <w:jc w:val="center"/>
            </w:pPr>
            <w:r>
              <w:t>May 17</w:t>
            </w:r>
          </w:p>
        </w:tc>
        <w:tc>
          <w:tcPr>
            <w:tcW w:w="1062" w:type="dxa"/>
            <w:vAlign w:val="center"/>
          </w:tcPr>
          <w:p w14:paraId="52BE0AC8" w14:textId="77777777" w:rsidR="0055621F" w:rsidRDefault="0055621F" w:rsidP="00CA3D87">
            <w:pPr>
              <w:pStyle w:val="NoSpacing"/>
              <w:jc w:val="center"/>
            </w:pPr>
            <w:r>
              <w:t>May 13</w:t>
            </w:r>
          </w:p>
        </w:tc>
        <w:tc>
          <w:tcPr>
            <w:tcW w:w="1221" w:type="dxa"/>
            <w:vAlign w:val="center"/>
          </w:tcPr>
          <w:p w14:paraId="5FB08846" w14:textId="77777777" w:rsidR="0055621F" w:rsidRPr="00250BD5" w:rsidRDefault="0055621F" w:rsidP="00CA3D87">
            <w:pPr>
              <w:pStyle w:val="NoSpacing"/>
              <w:jc w:val="center"/>
            </w:pPr>
            <w:r>
              <w:t>August 27</w:t>
            </w:r>
          </w:p>
        </w:tc>
        <w:tc>
          <w:tcPr>
            <w:tcW w:w="1221" w:type="dxa"/>
            <w:vAlign w:val="center"/>
          </w:tcPr>
          <w:p w14:paraId="1268DBAB" w14:textId="77777777" w:rsidR="0055621F" w:rsidRPr="00250BD5" w:rsidRDefault="0055621F" w:rsidP="00CA3D87">
            <w:pPr>
              <w:pStyle w:val="NoSpacing"/>
              <w:jc w:val="center"/>
            </w:pPr>
            <w:r>
              <w:t>Sept. 5</w:t>
            </w:r>
          </w:p>
        </w:tc>
        <w:tc>
          <w:tcPr>
            <w:tcW w:w="1062" w:type="dxa"/>
            <w:vAlign w:val="center"/>
          </w:tcPr>
          <w:p w14:paraId="5BBFFAB9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102.2</w:t>
            </w:r>
          </w:p>
        </w:tc>
        <w:tc>
          <w:tcPr>
            <w:tcW w:w="1062" w:type="dxa"/>
            <w:vAlign w:val="center"/>
          </w:tcPr>
          <w:p w14:paraId="6F026F9C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114.4</w:t>
            </w:r>
          </w:p>
        </w:tc>
      </w:tr>
      <w:tr w:rsidR="0055621F" w14:paraId="295E8FCA" w14:textId="77777777" w:rsidTr="00CA3D87">
        <w:trPr>
          <w:trHeight w:val="261"/>
        </w:trPr>
        <w:tc>
          <w:tcPr>
            <w:tcW w:w="2135" w:type="dxa"/>
            <w:noWrap/>
            <w:vAlign w:val="bottom"/>
          </w:tcPr>
          <w:p w14:paraId="200C11F5" w14:textId="77777777" w:rsidR="0055621F" w:rsidRPr="005E52BC" w:rsidRDefault="0055621F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Novosibirsk, RU</w:t>
            </w:r>
          </w:p>
        </w:tc>
        <w:tc>
          <w:tcPr>
            <w:tcW w:w="1062" w:type="dxa"/>
            <w:vAlign w:val="center"/>
          </w:tcPr>
          <w:p w14:paraId="0A19A14D" w14:textId="77777777" w:rsidR="0055621F" w:rsidRDefault="0055621F" w:rsidP="00CA3D87">
            <w:pPr>
              <w:pStyle w:val="NoSpacing"/>
              <w:jc w:val="center"/>
            </w:pPr>
            <w:r>
              <w:t>May 16</w:t>
            </w:r>
          </w:p>
        </w:tc>
        <w:tc>
          <w:tcPr>
            <w:tcW w:w="1062" w:type="dxa"/>
            <w:vAlign w:val="center"/>
          </w:tcPr>
          <w:p w14:paraId="144DAA6B" w14:textId="77777777" w:rsidR="0055621F" w:rsidRDefault="0055621F" w:rsidP="00CA3D87">
            <w:pPr>
              <w:pStyle w:val="NoSpacing"/>
              <w:jc w:val="center"/>
            </w:pPr>
            <w:r>
              <w:t>May 21</w:t>
            </w:r>
          </w:p>
        </w:tc>
        <w:tc>
          <w:tcPr>
            <w:tcW w:w="1221" w:type="dxa"/>
            <w:vAlign w:val="center"/>
          </w:tcPr>
          <w:p w14:paraId="028F7B21" w14:textId="77777777" w:rsidR="0055621F" w:rsidRDefault="0055621F" w:rsidP="00CA3D87">
            <w:pPr>
              <w:pStyle w:val="NoSpacing"/>
              <w:jc w:val="center"/>
            </w:pPr>
            <w:r>
              <w:t>August 16</w:t>
            </w:r>
          </w:p>
        </w:tc>
        <w:tc>
          <w:tcPr>
            <w:tcW w:w="1221" w:type="dxa"/>
            <w:vAlign w:val="center"/>
          </w:tcPr>
          <w:p w14:paraId="55735390" w14:textId="77777777" w:rsidR="0055621F" w:rsidRDefault="0055621F" w:rsidP="00CA3D87">
            <w:pPr>
              <w:pStyle w:val="NoSpacing"/>
              <w:jc w:val="center"/>
            </w:pPr>
            <w:r>
              <w:t>August 18</w:t>
            </w:r>
          </w:p>
        </w:tc>
        <w:tc>
          <w:tcPr>
            <w:tcW w:w="1062" w:type="dxa"/>
            <w:vAlign w:val="center"/>
          </w:tcPr>
          <w:p w14:paraId="4459AC75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91.6</w:t>
            </w:r>
          </w:p>
        </w:tc>
        <w:tc>
          <w:tcPr>
            <w:tcW w:w="1062" w:type="dxa"/>
            <w:vAlign w:val="center"/>
          </w:tcPr>
          <w:p w14:paraId="3F39D99F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88.5</w:t>
            </w:r>
          </w:p>
        </w:tc>
      </w:tr>
      <w:tr w:rsidR="0055621F" w:rsidRPr="00250BD5" w14:paraId="7E14D3B1" w14:textId="77777777" w:rsidTr="00CA3D87">
        <w:trPr>
          <w:trHeight w:val="261"/>
        </w:trPr>
        <w:tc>
          <w:tcPr>
            <w:tcW w:w="2135" w:type="dxa"/>
            <w:noWrap/>
            <w:vAlign w:val="bottom"/>
            <w:hideMark/>
          </w:tcPr>
          <w:p w14:paraId="2BBF08DB" w14:textId="77777777" w:rsidR="0055621F" w:rsidRPr="00250BD5" w:rsidRDefault="0055621F" w:rsidP="00CA3D87">
            <w:pPr>
              <w:pStyle w:val="NoSpacing"/>
            </w:pPr>
            <w:r>
              <w:t>Astana, KZ</w:t>
            </w:r>
          </w:p>
        </w:tc>
        <w:tc>
          <w:tcPr>
            <w:tcW w:w="1062" w:type="dxa"/>
            <w:vAlign w:val="center"/>
          </w:tcPr>
          <w:p w14:paraId="5AC3968B" w14:textId="77777777" w:rsidR="0055621F" w:rsidRDefault="0055621F" w:rsidP="00CA3D87">
            <w:pPr>
              <w:pStyle w:val="NoSpacing"/>
              <w:jc w:val="center"/>
            </w:pPr>
            <w:r>
              <w:t>May 22</w:t>
            </w:r>
          </w:p>
        </w:tc>
        <w:tc>
          <w:tcPr>
            <w:tcW w:w="1062" w:type="dxa"/>
            <w:vAlign w:val="center"/>
          </w:tcPr>
          <w:p w14:paraId="1C733C4C" w14:textId="77777777" w:rsidR="0055621F" w:rsidRDefault="0055621F" w:rsidP="00CA3D87">
            <w:pPr>
              <w:pStyle w:val="NoSpacing"/>
              <w:jc w:val="center"/>
            </w:pPr>
            <w:r>
              <w:t>May 20</w:t>
            </w:r>
          </w:p>
        </w:tc>
        <w:tc>
          <w:tcPr>
            <w:tcW w:w="1221" w:type="dxa"/>
            <w:vAlign w:val="center"/>
          </w:tcPr>
          <w:p w14:paraId="0BDCF55F" w14:textId="77777777" w:rsidR="0055621F" w:rsidRPr="00250BD5" w:rsidRDefault="0055621F" w:rsidP="00CA3D87">
            <w:pPr>
              <w:pStyle w:val="NoSpacing"/>
              <w:jc w:val="center"/>
            </w:pPr>
            <w:r>
              <w:t>Sept. 12</w:t>
            </w:r>
          </w:p>
        </w:tc>
        <w:tc>
          <w:tcPr>
            <w:tcW w:w="1221" w:type="dxa"/>
            <w:vAlign w:val="center"/>
          </w:tcPr>
          <w:p w14:paraId="36BDF51C" w14:textId="77777777" w:rsidR="0055621F" w:rsidRPr="00250BD5" w:rsidRDefault="0055621F" w:rsidP="00CA3D87">
            <w:pPr>
              <w:pStyle w:val="NoSpacing"/>
              <w:jc w:val="center"/>
            </w:pPr>
            <w:r>
              <w:t>Sept. 13</w:t>
            </w:r>
          </w:p>
        </w:tc>
        <w:tc>
          <w:tcPr>
            <w:tcW w:w="1062" w:type="dxa"/>
            <w:vAlign w:val="center"/>
          </w:tcPr>
          <w:p w14:paraId="30710478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113.5</w:t>
            </w:r>
          </w:p>
        </w:tc>
        <w:tc>
          <w:tcPr>
            <w:tcW w:w="1062" w:type="dxa"/>
            <w:vAlign w:val="center"/>
          </w:tcPr>
          <w:p w14:paraId="7AC54C80" w14:textId="77777777" w:rsidR="0055621F" w:rsidRPr="007B621A" w:rsidRDefault="0055621F" w:rsidP="00CA3D87">
            <w:pPr>
              <w:pStyle w:val="NoSpacing"/>
              <w:jc w:val="center"/>
              <w:rPr>
                <w:lang w:val="en-US"/>
              </w:rPr>
            </w:pPr>
            <w:r w:rsidRPr="007B621A">
              <w:rPr>
                <w:lang w:val="en-US"/>
              </w:rPr>
              <w:t>115.9</w:t>
            </w:r>
          </w:p>
        </w:tc>
      </w:tr>
      <w:tr w:rsidR="0055621F" w:rsidRPr="00250BD5" w14:paraId="70C36199" w14:textId="77777777" w:rsidTr="00CA3D87">
        <w:trPr>
          <w:trHeight w:val="261"/>
        </w:trPr>
        <w:tc>
          <w:tcPr>
            <w:tcW w:w="2135" w:type="dxa"/>
            <w:noWrap/>
            <w:vAlign w:val="bottom"/>
          </w:tcPr>
          <w:p w14:paraId="000A1D9F" w14:textId="77777777" w:rsidR="0055621F" w:rsidRPr="00821525" w:rsidRDefault="0055621F" w:rsidP="00CA3D87">
            <w:pPr>
              <w:pStyle w:val="NoSpacing"/>
            </w:pPr>
            <w:r w:rsidRPr="00821525">
              <w:rPr>
                <w:b/>
                <w:lang w:val="en-US"/>
              </w:rPr>
              <w:t>Average Eurasia</w:t>
            </w:r>
          </w:p>
        </w:tc>
        <w:tc>
          <w:tcPr>
            <w:tcW w:w="1062" w:type="dxa"/>
            <w:vAlign w:val="center"/>
          </w:tcPr>
          <w:p w14:paraId="1F1F1B08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May 10</w:t>
            </w:r>
          </w:p>
        </w:tc>
        <w:tc>
          <w:tcPr>
            <w:tcW w:w="1062" w:type="dxa"/>
            <w:vAlign w:val="center"/>
          </w:tcPr>
          <w:p w14:paraId="075CB337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May 12</w:t>
            </w:r>
          </w:p>
        </w:tc>
        <w:tc>
          <w:tcPr>
            <w:tcW w:w="1221" w:type="dxa"/>
            <w:vAlign w:val="center"/>
          </w:tcPr>
          <w:p w14:paraId="0A53F3AA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August 20</w:t>
            </w:r>
          </w:p>
        </w:tc>
        <w:tc>
          <w:tcPr>
            <w:tcW w:w="1221" w:type="dxa"/>
            <w:vAlign w:val="center"/>
          </w:tcPr>
          <w:p w14:paraId="51B77A74" w14:textId="77777777" w:rsidR="0055621F" w:rsidRPr="00064EC7" w:rsidRDefault="0055621F" w:rsidP="00CA3D8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August 23</w:t>
            </w:r>
          </w:p>
        </w:tc>
        <w:tc>
          <w:tcPr>
            <w:tcW w:w="1062" w:type="dxa"/>
            <w:vAlign w:val="center"/>
          </w:tcPr>
          <w:p w14:paraId="06E188BD" w14:textId="77777777" w:rsidR="0055621F" w:rsidRPr="00064EC7" w:rsidRDefault="0055621F" w:rsidP="00CA3D87">
            <w:pPr>
              <w:pStyle w:val="NoSpacing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102.1</w:t>
            </w:r>
          </w:p>
        </w:tc>
        <w:tc>
          <w:tcPr>
            <w:tcW w:w="1062" w:type="dxa"/>
            <w:vAlign w:val="center"/>
          </w:tcPr>
          <w:p w14:paraId="154770E9" w14:textId="77777777" w:rsidR="0055621F" w:rsidRPr="00064EC7" w:rsidRDefault="0055621F" w:rsidP="00CA3D87">
            <w:pPr>
              <w:pStyle w:val="NoSpacing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103.8</w:t>
            </w:r>
          </w:p>
        </w:tc>
      </w:tr>
    </w:tbl>
    <w:p w14:paraId="12842B50" w14:textId="77777777" w:rsidR="0055621F" w:rsidRPr="007B621A" w:rsidRDefault="0055621F" w:rsidP="0055621F">
      <w:proofErr w:type="gramStart"/>
      <w:r w:rsidRPr="00750151">
        <w:rPr>
          <w:vertAlign w:val="superscript"/>
        </w:rPr>
        <w:t>a</w:t>
      </w:r>
      <w:r>
        <w:rPr>
          <w:vertAlign w:val="superscript"/>
        </w:rPr>
        <w:t xml:space="preserve">  </w:t>
      </w:r>
      <w:r>
        <w:t>-</w:t>
      </w:r>
      <w:proofErr w:type="gramEnd"/>
      <w:r>
        <w:t xml:space="preserve"> </w:t>
      </w:r>
      <w:r w:rsidRPr="007B621A">
        <w:t>Maturity in Canada</w:t>
      </w:r>
      <w:r>
        <w:t xml:space="preserve"> is classified as physiological maturity (30% to 35% on a wet weight basis)</w:t>
      </w:r>
      <w:r w:rsidRPr="007B621A">
        <w:t>.</w:t>
      </w:r>
      <w:bookmarkStart w:id="0" w:name="_GoBack"/>
      <w:bookmarkEnd w:id="0"/>
    </w:p>
    <w:sectPr w:rsidR="0055621F" w:rsidRPr="007B621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6230B" w14:textId="77777777" w:rsidR="00E520B9" w:rsidRDefault="00E520B9" w:rsidP="00E658B1">
      <w:pPr>
        <w:spacing w:after="0" w:line="240" w:lineRule="auto"/>
      </w:pPr>
      <w:r>
        <w:separator/>
      </w:r>
    </w:p>
  </w:endnote>
  <w:endnote w:type="continuationSeparator" w:id="0">
    <w:p w14:paraId="469A4A77" w14:textId="77777777" w:rsidR="00E520B9" w:rsidRDefault="00E520B9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857965"/>
      <w:docPartObj>
        <w:docPartGallery w:val="Page Numbers (Bottom of Page)"/>
        <w:docPartUnique/>
      </w:docPartObj>
    </w:sdtPr>
    <w:sdtEndPr/>
    <w:sdtContent>
      <w:p w14:paraId="6091B13B" w14:textId="6B90054C" w:rsidR="00B86CA2" w:rsidRDefault="00B86CA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453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7AC794D" w14:textId="77777777" w:rsidR="00B86CA2" w:rsidRDefault="00B86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BBB95" w14:textId="77777777" w:rsidR="00E520B9" w:rsidRDefault="00E520B9" w:rsidP="00E658B1">
      <w:pPr>
        <w:spacing w:after="0" w:line="240" w:lineRule="auto"/>
      </w:pPr>
      <w:r>
        <w:separator/>
      </w:r>
    </w:p>
  </w:footnote>
  <w:footnote w:type="continuationSeparator" w:id="0">
    <w:p w14:paraId="4ABB9695" w14:textId="77777777" w:rsidR="00E520B9" w:rsidRDefault="00E520B9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2502AE"/>
    <w:rsid w:val="00271704"/>
    <w:rsid w:val="0027645F"/>
    <w:rsid w:val="002B47F1"/>
    <w:rsid w:val="002C608A"/>
    <w:rsid w:val="00383A95"/>
    <w:rsid w:val="00443DE6"/>
    <w:rsid w:val="00451A6B"/>
    <w:rsid w:val="00451E9F"/>
    <w:rsid w:val="0047797E"/>
    <w:rsid w:val="004F3E43"/>
    <w:rsid w:val="00535724"/>
    <w:rsid w:val="0055621F"/>
    <w:rsid w:val="00642348"/>
    <w:rsid w:val="00691ADD"/>
    <w:rsid w:val="007B3DCC"/>
    <w:rsid w:val="007B6683"/>
    <w:rsid w:val="00807059"/>
    <w:rsid w:val="0081632E"/>
    <w:rsid w:val="00853201"/>
    <w:rsid w:val="00857ADB"/>
    <w:rsid w:val="00870CC9"/>
    <w:rsid w:val="009907A7"/>
    <w:rsid w:val="00A01884"/>
    <w:rsid w:val="00A2330F"/>
    <w:rsid w:val="00A35233"/>
    <w:rsid w:val="00B16598"/>
    <w:rsid w:val="00B230EE"/>
    <w:rsid w:val="00B278EE"/>
    <w:rsid w:val="00B30200"/>
    <w:rsid w:val="00B52939"/>
    <w:rsid w:val="00B86CA2"/>
    <w:rsid w:val="00BC0452"/>
    <w:rsid w:val="00C572D8"/>
    <w:rsid w:val="00C65788"/>
    <w:rsid w:val="00CA3D87"/>
    <w:rsid w:val="00CC7C19"/>
    <w:rsid w:val="00D97D0B"/>
    <w:rsid w:val="00DD233D"/>
    <w:rsid w:val="00E520B9"/>
    <w:rsid w:val="00E57711"/>
    <w:rsid w:val="00E610CF"/>
    <w:rsid w:val="00E658B1"/>
    <w:rsid w:val="00E8541C"/>
    <w:rsid w:val="00F10A12"/>
    <w:rsid w:val="00F32AF0"/>
    <w:rsid w:val="00F44453"/>
    <w:rsid w:val="00F47C0F"/>
    <w:rsid w:val="00FB491C"/>
    <w:rsid w:val="00FE09F3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1.emf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7-11-11T17:19:39.872"/>
    </inkml:context>
    <inkml:brush xml:id="br0">
      <inkml:brushProperty name="width" value="0.04" units="cm"/>
      <inkml:brushProperty name="height" value="0.04" units="cm"/>
      <inkml:brushProperty name="ignorePressure" value="1"/>
    </inkml:brush>
  </inkml:definitions>
  <inkml:trace contextRef="#ctx0" brushRef="#br0">0 1</inkml:trace>
  <inkml:trace contextRef="#ctx0" brushRef="#br0" timeOffset="399.7899">0 1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2018-10-01T10:46:00Z</dcterms:created>
  <dcterms:modified xsi:type="dcterms:W3CDTF">2018-10-01T10:52:00Z</dcterms:modified>
</cp:coreProperties>
</file>