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41DB" w:rsidRPr="00EC08C9" w:rsidRDefault="00FF0239" w:rsidP="0010274F">
      <w:pPr>
        <w:spacing w:line="480" w:lineRule="auto"/>
        <w:rPr>
          <w:rFonts w:ascii="Arial" w:hAnsi="Arial"/>
          <w:b/>
          <w:lang w:val="en-US"/>
        </w:rPr>
      </w:pPr>
      <w:r>
        <w:rPr>
          <w:rFonts w:ascii="Arial" w:hAnsi="Arial"/>
          <w:b/>
          <w:lang w:val="en-US"/>
        </w:rPr>
        <w:t>ADDITIONAL FILE</w:t>
      </w:r>
    </w:p>
    <w:p w:rsidR="00072F30" w:rsidRPr="00EC08C9" w:rsidRDefault="00072F30" w:rsidP="0010274F">
      <w:pPr>
        <w:spacing w:line="480" w:lineRule="auto"/>
        <w:rPr>
          <w:rFonts w:ascii="Arial" w:hAnsi="Arial"/>
          <w:lang w:val="en-US"/>
        </w:rPr>
      </w:pPr>
    </w:p>
    <w:p w:rsidR="00072F30" w:rsidRPr="00EC08C9" w:rsidRDefault="00072F30" w:rsidP="0010274F">
      <w:pPr>
        <w:spacing w:line="480" w:lineRule="auto"/>
        <w:jc w:val="both"/>
        <w:rPr>
          <w:rFonts w:ascii="Arial" w:hAnsi="Arial"/>
          <w:b/>
          <w:lang w:val="en-US"/>
        </w:rPr>
      </w:pPr>
      <w:r w:rsidRPr="00EC08C9">
        <w:rPr>
          <w:rFonts w:ascii="Arial" w:hAnsi="Arial"/>
          <w:b/>
          <w:lang w:val="en-US"/>
        </w:rPr>
        <w:t xml:space="preserve">High Frequency Percussive Ventilation increases alveolar recruitment in early acute respiratory distress syndrome </w:t>
      </w:r>
    </w:p>
    <w:p w:rsidR="00072F30" w:rsidRPr="00EC08C9" w:rsidRDefault="00072F30" w:rsidP="0010274F">
      <w:pPr>
        <w:spacing w:line="480" w:lineRule="auto"/>
        <w:jc w:val="both"/>
        <w:rPr>
          <w:rFonts w:ascii="Arial" w:hAnsi="Arial"/>
          <w:lang w:val="en-US"/>
        </w:rPr>
      </w:pPr>
      <w:r w:rsidRPr="00EC08C9">
        <w:rPr>
          <w:rFonts w:ascii="Arial" w:hAnsi="Arial"/>
          <w:lang w:val="en-US"/>
        </w:rPr>
        <w:t>A physiological CT-Scan study</w:t>
      </w:r>
    </w:p>
    <w:p w:rsidR="00072F30" w:rsidRPr="00EC08C9" w:rsidRDefault="00072F30" w:rsidP="0010274F">
      <w:pPr>
        <w:spacing w:line="480" w:lineRule="auto"/>
        <w:jc w:val="both"/>
        <w:rPr>
          <w:rFonts w:ascii="Arial" w:hAnsi="Arial"/>
          <w:b/>
          <w:lang w:val="en-US"/>
        </w:rPr>
      </w:pPr>
    </w:p>
    <w:p w:rsidR="00072F30" w:rsidRPr="00EC08C9" w:rsidRDefault="00072F30" w:rsidP="0010274F">
      <w:pPr>
        <w:spacing w:line="480" w:lineRule="auto"/>
        <w:jc w:val="both"/>
        <w:rPr>
          <w:rFonts w:ascii="Arial" w:hAnsi="Arial"/>
          <w:lang w:val="en-US"/>
        </w:rPr>
      </w:pPr>
      <w:r w:rsidRPr="00EC08C9">
        <w:rPr>
          <w:rFonts w:ascii="Arial" w:hAnsi="Arial"/>
          <w:lang w:val="en-US"/>
        </w:rPr>
        <w:t xml:space="preserve">Thomas </w:t>
      </w:r>
      <w:proofErr w:type="spellStart"/>
      <w:r w:rsidRPr="00EC08C9">
        <w:rPr>
          <w:rFonts w:ascii="Arial" w:hAnsi="Arial"/>
          <w:lang w:val="en-US"/>
        </w:rPr>
        <w:t>Godet</w:t>
      </w:r>
      <w:proofErr w:type="spellEnd"/>
      <w:r w:rsidRPr="00EC08C9">
        <w:rPr>
          <w:rFonts w:ascii="Arial" w:hAnsi="Arial"/>
          <w:lang w:val="en-US"/>
        </w:rPr>
        <w:t xml:space="preserve">, MD, PhD, </w:t>
      </w:r>
      <w:proofErr w:type="spellStart"/>
      <w:r w:rsidRPr="00EC08C9">
        <w:rPr>
          <w:rFonts w:ascii="Arial" w:hAnsi="Arial"/>
          <w:lang w:val="en-US"/>
        </w:rPr>
        <w:t>Matthieu</w:t>
      </w:r>
      <w:proofErr w:type="spellEnd"/>
      <w:r w:rsidRPr="00EC08C9">
        <w:rPr>
          <w:rFonts w:ascii="Arial" w:hAnsi="Arial"/>
          <w:lang w:val="en-US"/>
        </w:rPr>
        <w:t xml:space="preserve"> </w:t>
      </w:r>
      <w:proofErr w:type="spellStart"/>
      <w:r w:rsidRPr="00EC08C9">
        <w:rPr>
          <w:rFonts w:ascii="Arial" w:hAnsi="Arial"/>
          <w:lang w:val="en-US"/>
        </w:rPr>
        <w:t>Jabaudon</w:t>
      </w:r>
      <w:proofErr w:type="spellEnd"/>
      <w:r w:rsidR="002215C7" w:rsidRPr="00EC08C9">
        <w:rPr>
          <w:rFonts w:ascii="Arial" w:hAnsi="Arial"/>
          <w:lang w:val="en-US"/>
        </w:rPr>
        <w:t xml:space="preserve">, MD, PhD, </w:t>
      </w:r>
      <w:proofErr w:type="spellStart"/>
      <w:r w:rsidR="002215C7" w:rsidRPr="00EC08C9">
        <w:rPr>
          <w:rFonts w:ascii="Arial" w:hAnsi="Arial"/>
          <w:lang w:val="en-US"/>
        </w:rPr>
        <w:t>Raïko</w:t>
      </w:r>
      <w:proofErr w:type="spellEnd"/>
      <w:r w:rsidR="002215C7" w:rsidRPr="00EC08C9">
        <w:rPr>
          <w:rFonts w:ascii="Arial" w:hAnsi="Arial"/>
          <w:lang w:val="en-US"/>
        </w:rPr>
        <w:t xml:space="preserve"> </w:t>
      </w:r>
      <w:proofErr w:type="spellStart"/>
      <w:r w:rsidR="002215C7" w:rsidRPr="00EC08C9">
        <w:rPr>
          <w:rFonts w:ascii="Arial" w:hAnsi="Arial"/>
          <w:lang w:val="en-US"/>
        </w:rPr>
        <w:t>Blondonnet</w:t>
      </w:r>
      <w:proofErr w:type="spellEnd"/>
      <w:r w:rsidR="002215C7" w:rsidRPr="00EC08C9">
        <w:rPr>
          <w:rFonts w:ascii="Arial" w:hAnsi="Arial"/>
          <w:lang w:val="en-US"/>
        </w:rPr>
        <w:t xml:space="preserve">, </w:t>
      </w:r>
      <w:r w:rsidR="003A44A3">
        <w:rPr>
          <w:rFonts w:ascii="Arial" w:hAnsi="Arial"/>
          <w:lang w:val="en-US"/>
        </w:rPr>
        <w:t xml:space="preserve">MD, </w:t>
      </w:r>
      <w:proofErr w:type="spellStart"/>
      <w:r w:rsidR="003A44A3">
        <w:rPr>
          <w:rFonts w:ascii="Arial" w:hAnsi="Arial"/>
          <w:lang w:val="en-US"/>
        </w:rPr>
        <w:t>MSc</w:t>
      </w:r>
      <w:proofErr w:type="spellEnd"/>
      <w:r w:rsidRPr="00EC08C9">
        <w:rPr>
          <w:rFonts w:ascii="Arial" w:hAnsi="Arial"/>
          <w:lang w:val="en-US"/>
        </w:rPr>
        <w:t xml:space="preserve">, </w:t>
      </w:r>
      <w:proofErr w:type="spellStart"/>
      <w:r w:rsidR="003404EB" w:rsidRPr="00EC08C9">
        <w:rPr>
          <w:rFonts w:ascii="Arial" w:hAnsi="Arial"/>
          <w:lang w:val="en-US"/>
        </w:rPr>
        <w:t>Aymeric</w:t>
      </w:r>
      <w:proofErr w:type="spellEnd"/>
      <w:r w:rsidR="003404EB" w:rsidRPr="00EC08C9">
        <w:rPr>
          <w:rFonts w:ascii="Arial" w:hAnsi="Arial"/>
          <w:lang w:val="en-US"/>
        </w:rPr>
        <w:t xml:space="preserve"> Tremblay, MD, </w:t>
      </w:r>
      <w:r w:rsidR="002215C7" w:rsidRPr="00EC08C9">
        <w:rPr>
          <w:rFonts w:ascii="Arial" w:hAnsi="Arial"/>
          <w:lang w:val="en-US"/>
        </w:rPr>
        <w:t xml:space="preserve">Jules </w:t>
      </w:r>
      <w:proofErr w:type="spellStart"/>
      <w:r w:rsidR="002215C7" w:rsidRPr="00EC08C9">
        <w:rPr>
          <w:rFonts w:ascii="Arial" w:hAnsi="Arial"/>
          <w:lang w:val="en-US"/>
        </w:rPr>
        <w:t>Audard</w:t>
      </w:r>
      <w:proofErr w:type="spellEnd"/>
      <w:r w:rsidR="002215C7" w:rsidRPr="00EC08C9">
        <w:rPr>
          <w:rFonts w:ascii="Arial" w:hAnsi="Arial"/>
          <w:lang w:val="en-US"/>
        </w:rPr>
        <w:t xml:space="preserve">, </w:t>
      </w:r>
      <w:proofErr w:type="spellStart"/>
      <w:r w:rsidR="002215C7" w:rsidRPr="00EC08C9">
        <w:rPr>
          <w:rFonts w:ascii="Arial" w:hAnsi="Arial"/>
          <w:lang w:val="en-US"/>
        </w:rPr>
        <w:t>MSc</w:t>
      </w:r>
      <w:proofErr w:type="spellEnd"/>
      <w:r w:rsidR="002215C7" w:rsidRPr="00EC08C9">
        <w:rPr>
          <w:rFonts w:ascii="Arial" w:hAnsi="Arial"/>
          <w:lang w:val="en-US"/>
        </w:rPr>
        <w:t xml:space="preserve">, Benjamin </w:t>
      </w:r>
      <w:proofErr w:type="spellStart"/>
      <w:r w:rsidR="002215C7" w:rsidRPr="00EC08C9">
        <w:rPr>
          <w:rFonts w:ascii="Arial" w:hAnsi="Arial"/>
          <w:lang w:val="en-US"/>
        </w:rPr>
        <w:t>Rieu</w:t>
      </w:r>
      <w:proofErr w:type="spellEnd"/>
      <w:r w:rsidR="002215C7" w:rsidRPr="00EC08C9">
        <w:rPr>
          <w:rFonts w:ascii="Arial" w:hAnsi="Arial"/>
          <w:lang w:val="en-US"/>
        </w:rPr>
        <w:t xml:space="preserve">, MSc, </w:t>
      </w:r>
      <w:r w:rsidRPr="00EC08C9">
        <w:rPr>
          <w:rFonts w:ascii="Arial" w:hAnsi="Arial"/>
          <w:lang w:val="en-US"/>
        </w:rPr>
        <w:t xml:space="preserve">Bruno Pereira, PhD, Jean-Marc </w:t>
      </w:r>
      <w:proofErr w:type="spellStart"/>
      <w:r w:rsidRPr="00EC08C9">
        <w:rPr>
          <w:rFonts w:ascii="Arial" w:hAnsi="Arial"/>
          <w:lang w:val="en-US"/>
        </w:rPr>
        <w:t>Garcier</w:t>
      </w:r>
      <w:proofErr w:type="spellEnd"/>
      <w:r w:rsidRPr="00EC08C9">
        <w:rPr>
          <w:rFonts w:ascii="Arial" w:hAnsi="Arial"/>
          <w:lang w:val="en-US"/>
        </w:rPr>
        <w:t xml:space="preserve">, MD, PhD, Emmanuel </w:t>
      </w:r>
      <w:proofErr w:type="spellStart"/>
      <w:r w:rsidRPr="00EC08C9">
        <w:rPr>
          <w:rFonts w:ascii="Arial" w:hAnsi="Arial"/>
          <w:lang w:val="en-US"/>
        </w:rPr>
        <w:t>Futier</w:t>
      </w:r>
      <w:proofErr w:type="spellEnd"/>
      <w:r w:rsidRPr="00EC08C9">
        <w:rPr>
          <w:rFonts w:ascii="Arial" w:hAnsi="Arial"/>
          <w:lang w:val="en-US"/>
        </w:rPr>
        <w:t xml:space="preserve">, MD, PhD, Jean-Michel </w:t>
      </w:r>
      <w:proofErr w:type="spellStart"/>
      <w:r w:rsidRPr="00EC08C9">
        <w:rPr>
          <w:rFonts w:ascii="Arial" w:hAnsi="Arial"/>
          <w:lang w:val="en-US"/>
        </w:rPr>
        <w:t>Constantin</w:t>
      </w:r>
      <w:proofErr w:type="spellEnd"/>
      <w:r w:rsidRPr="00EC08C9">
        <w:rPr>
          <w:rFonts w:ascii="Arial" w:hAnsi="Arial"/>
          <w:lang w:val="en-US"/>
        </w:rPr>
        <w:t>, MD, PhD</w:t>
      </w:r>
    </w:p>
    <w:p w:rsidR="00CE41DB" w:rsidRPr="00EC08C9" w:rsidRDefault="00CE41DB" w:rsidP="0010274F">
      <w:pPr>
        <w:spacing w:line="480" w:lineRule="auto"/>
        <w:rPr>
          <w:rFonts w:ascii="Arial" w:hAnsi="Arial"/>
          <w:lang w:val="en-US"/>
        </w:rPr>
      </w:pPr>
    </w:p>
    <w:p w:rsidR="00CE41DB" w:rsidRPr="00EC08C9" w:rsidRDefault="00072F30" w:rsidP="0010274F">
      <w:pPr>
        <w:spacing w:line="480" w:lineRule="auto"/>
        <w:rPr>
          <w:rFonts w:ascii="Arial" w:hAnsi="Arial"/>
          <w:b/>
          <w:lang w:val="en-US"/>
        </w:rPr>
      </w:pPr>
      <w:r w:rsidRPr="00EC08C9">
        <w:rPr>
          <w:rFonts w:ascii="Arial" w:hAnsi="Arial"/>
          <w:b/>
          <w:lang w:val="en-US"/>
        </w:rPr>
        <w:t>Material</w:t>
      </w:r>
      <w:r w:rsidR="00243DA2">
        <w:rPr>
          <w:rFonts w:ascii="Arial" w:hAnsi="Arial"/>
          <w:b/>
          <w:lang w:val="en-US"/>
        </w:rPr>
        <w:t>s</w:t>
      </w:r>
      <w:r w:rsidRPr="00EC08C9">
        <w:rPr>
          <w:rFonts w:ascii="Arial" w:hAnsi="Arial"/>
          <w:b/>
          <w:lang w:val="en-US"/>
        </w:rPr>
        <w:t xml:space="preserve"> and Methods</w:t>
      </w:r>
    </w:p>
    <w:p w:rsidR="00072F30" w:rsidRPr="00EC08C9" w:rsidRDefault="00072F30" w:rsidP="0010274F">
      <w:pPr>
        <w:spacing w:line="480" w:lineRule="auto"/>
        <w:rPr>
          <w:rFonts w:ascii="Arial" w:hAnsi="Arial"/>
          <w:lang w:val="en-US"/>
        </w:rPr>
      </w:pPr>
    </w:p>
    <w:p w:rsidR="00D30EE6" w:rsidRPr="00EC08C9" w:rsidRDefault="00D30EE6" w:rsidP="0010274F">
      <w:pPr>
        <w:spacing w:line="480" w:lineRule="auto"/>
        <w:rPr>
          <w:rFonts w:ascii="Arial" w:hAnsi="Arial"/>
          <w:i/>
          <w:lang w:val="en-US"/>
        </w:rPr>
      </w:pPr>
      <w:r w:rsidRPr="00EC08C9">
        <w:rPr>
          <w:rFonts w:ascii="Arial" w:hAnsi="Arial"/>
          <w:i/>
          <w:lang w:val="en-US"/>
        </w:rPr>
        <w:t>ARDS definition</w:t>
      </w:r>
    </w:p>
    <w:p w:rsidR="00D30EE6" w:rsidRPr="00EC08C9" w:rsidRDefault="00D30EE6" w:rsidP="00D30EE6">
      <w:pPr>
        <w:spacing w:line="480" w:lineRule="auto"/>
        <w:jc w:val="both"/>
        <w:rPr>
          <w:rFonts w:ascii="Arial" w:hAnsi="Arial"/>
          <w:lang w:val="en-US"/>
        </w:rPr>
      </w:pPr>
      <w:proofErr w:type="spellStart"/>
      <w:r w:rsidRPr="00EC08C9">
        <w:rPr>
          <w:rFonts w:ascii="Arial" w:hAnsi="Arial"/>
          <w:lang w:val="en-US"/>
        </w:rPr>
        <w:t>ARDS</w:t>
      </w:r>
      <w:proofErr w:type="spellEnd"/>
      <w:r w:rsidRPr="00EC08C9">
        <w:rPr>
          <w:rFonts w:ascii="Arial" w:hAnsi="Arial"/>
          <w:lang w:val="en-US"/>
        </w:rPr>
        <w:t xml:space="preserve"> was defined following Berlin’s definition: </w:t>
      </w:r>
      <w:proofErr w:type="spellStart"/>
      <w:r w:rsidRPr="00EC08C9">
        <w:rPr>
          <w:rFonts w:ascii="Arial" w:hAnsi="Arial" w:cs="Roboto-Light"/>
        </w:rPr>
        <w:t>bilateral</w:t>
      </w:r>
      <w:proofErr w:type="spellEnd"/>
      <w:r w:rsidRPr="00EC08C9">
        <w:rPr>
          <w:rFonts w:ascii="Arial" w:hAnsi="Arial" w:cs="Roboto-Light"/>
        </w:rPr>
        <w:t xml:space="preserve"> </w:t>
      </w:r>
      <w:proofErr w:type="spellStart"/>
      <w:r w:rsidRPr="00EC08C9">
        <w:rPr>
          <w:rFonts w:ascii="Arial" w:hAnsi="Arial" w:cs="Roboto-Light"/>
        </w:rPr>
        <w:t>opacities</w:t>
      </w:r>
      <w:proofErr w:type="spellEnd"/>
      <w:r w:rsidRPr="00EC08C9">
        <w:rPr>
          <w:rFonts w:ascii="Arial" w:hAnsi="Arial" w:cs="Roboto-Light"/>
        </w:rPr>
        <w:t xml:space="preserve"> consistent </w:t>
      </w:r>
      <w:proofErr w:type="spellStart"/>
      <w:r w:rsidRPr="00EC08C9">
        <w:rPr>
          <w:rFonts w:ascii="Arial" w:hAnsi="Arial" w:cs="Roboto-Light"/>
        </w:rPr>
        <w:t>with</w:t>
      </w:r>
      <w:proofErr w:type="spellEnd"/>
      <w:r w:rsidRPr="00EC08C9">
        <w:rPr>
          <w:rFonts w:ascii="Arial" w:hAnsi="Arial" w:cs="Roboto-Light"/>
        </w:rPr>
        <w:t xml:space="preserve"> </w:t>
      </w:r>
      <w:proofErr w:type="spellStart"/>
      <w:r w:rsidRPr="00EC08C9">
        <w:rPr>
          <w:rFonts w:ascii="Arial" w:hAnsi="Arial" w:cs="Roboto-Light"/>
        </w:rPr>
        <w:t>pulmonary</w:t>
      </w:r>
      <w:proofErr w:type="spellEnd"/>
      <w:r w:rsidRPr="00EC08C9">
        <w:rPr>
          <w:rFonts w:ascii="Arial" w:hAnsi="Arial" w:cs="Roboto-Light"/>
        </w:rPr>
        <w:t xml:space="preserve"> </w:t>
      </w:r>
      <w:proofErr w:type="spellStart"/>
      <w:r w:rsidRPr="00EC08C9">
        <w:rPr>
          <w:rFonts w:ascii="Arial" w:hAnsi="Arial" w:cs="Roboto-Light"/>
        </w:rPr>
        <w:t>edema</w:t>
      </w:r>
      <w:proofErr w:type="spellEnd"/>
      <w:r w:rsidRPr="00EC08C9">
        <w:rPr>
          <w:rFonts w:ascii="Arial" w:hAnsi="Arial" w:cs="Roboto-Light"/>
        </w:rPr>
        <w:t xml:space="preserve"> must </w:t>
      </w:r>
      <w:proofErr w:type="spellStart"/>
      <w:r w:rsidRPr="00EC08C9">
        <w:rPr>
          <w:rFonts w:ascii="Arial" w:hAnsi="Arial" w:cs="Roboto-Light"/>
        </w:rPr>
        <w:t>be</w:t>
      </w:r>
      <w:proofErr w:type="spellEnd"/>
      <w:r w:rsidRPr="00EC08C9">
        <w:rPr>
          <w:rFonts w:ascii="Arial" w:hAnsi="Arial" w:cs="Roboto-Light"/>
        </w:rPr>
        <w:t xml:space="preserve"> </w:t>
      </w:r>
      <w:proofErr w:type="spellStart"/>
      <w:r w:rsidRPr="00EC08C9">
        <w:rPr>
          <w:rFonts w:ascii="Arial" w:hAnsi="Arial" w:cs="Roboto-Light"/>
        </w:rPr>
        <w:t>present</w:t>
      </w:r>
      <w:proofErr w:type="spellEnd"/>
      <w:r w:rsidRPr="00EC08C9">
        <w:rPr>
          <w:rFonts w:ascii="Arial" w:hAnsi="Arial" w:cs="Roboto-Light"/>
        </w:rPr>
        <w:t xml:space="preserve"> and </w:t>
      </w:r>
      <w:proofErr w:type="spellStart"/>
      <w:r w:rsidRPr="00EC08C9">
        <w:rPr>
          <w:rFonts w:ascii="Arial" w:hAnsi="Arial" w:cs="Roboto-Light"/>
        </w:rPr>
        <w:t>may</w:t>
      </w:r>
      <w:proofErr w:type="spellEnd"/>
      <w:r w:rsidRPr="00EC08C9">
        <w:rPr>
          <w:rFonts w:ascii="Arial" w:hAnsi="Arial" w:cs="Roboto-Light"/>
        </w:rPr>
        <w:t xml:space="preserve"> </w:t>
      </w:r>
      <w:proofErr w:type="spellStart"/>
      <w:r w:rsidRPr="00EC08C9">
        <w:rPr>
          <w:rFonts w:ascii="Arial" w:hAnsi="Arial" w:cs="Roboto-Light"/>
        </w:rPr>
        <w:t>be</w:t>
      </w:r>
      <w:proofErr w:type="spellEnd"/>
      <w:r w:rsidRPr="00EC08C9">
        <w:rPr>
          <w:rFonts w:ascii="Arial" w:hAnsi="Arial" w:cs="Roboto-Light"/>
        </w:rPr>
        <w:t xml:space="preserve"> </w:t>
      </w:r>
      <w:proofErr w:type="spellStart"/>
      <w:r w:rsidRPr="00EC08C9">
        <w:rPr>
          <w:rFonts w:ascii="Arial" w:hAnsi="Arial" w:cs="Roboto-Light"/>
        </w:rPr>
        <w:t>detected</w:t>
      </w:r>
      <w:proofErr w:type="spellEnd"/>
      <w:r w:rsidRPr="00EC08C9">
        <w:rPr>
          <w:rFonts w:ascii="Arial" w:hAnsi="Arial" w:cs="Roboto-Light"/>
        </w:rPr>
        <w:t xml:space="preserve"> on CT or </w:t>
      </w:r>
      <w:proofErr w:type="spellStart"/>
      <w:r w:rsidRPr="00EC08C9">
        <w:rPr>
          <w:rFonts w:ascii="Arial" w:hAnsi="Arial" w:cs="Roboto-Light"/>
        </w:rPr>
        <w:t>chest</w:t>
      </w:r>
      <w:proofErr w:type="spellEnd"/>
      <w:r w:rsidRPr="00EC08C9">
        <w:rPr>
          <w:rFonts w:ascii="Arial" w:hAnsi="Arial" w:cs="Roboto-Light"/>
        </w:rPr>
        <w:t xml:space="preserve"> </w:t>
      </w:r>
      <w:proofErr w:type="spellStart"/>
      <w:r w:rsidRPr="00EC08C9">
        <w:rPr>
          <w:rFonts w:ascii="Arial" w:hAnsi="Arial" w:cs="Roboto-Light"/>
        </w:rPr>
        <w:t>radiograph</w:t>
      </w:r>
      <w:proofErr w:type="spellEnd"/>
      <w:r w:rsidRPr="00EC08C9">
        <w:rPr>
          <w:rFonts w:ascii="Arial" w:hAnsi="Arial" w:cs="Roboto-Light"/>
        </w:rPr>
        <w:t xml:space="preserve">, a </w:t>
      </w:r>
      <w:proofErr w:type="spellStart"/>
      <w:r w:rsidRPr="00EC08C9">
        <w:rPr>
          <w:rFonts w:ascii="Arial" w:hAnsi="Arial" w:cs="Roboto-Light"/>
        </w:rPr>
        <w:t>PaO</w:t>
      </w:r>
      <w:r w:rsidRPr="00EC08C9">
        <w:rPr>
          <w:rFonts w:ascii="Arial" w:hAnsi="Arial" w:cs="Roboto-Light"/>
          <w:vertAlign w:val="subscript"/>
        </w:rPr>
        <w:t>2</w:t>
      </w:r>
      <w:proofErr w:type="spellEnd"/>
      <w:r w:rsidRPr="00EC08C9">
        <w:rPr>
          <w:rFonts w:ascii="Arial" w:hAnsi="Arial" w:cs="Roboto-Light"/>
        </w:rPr>
        <w:t>/</w:t>
      </w:r>
      <w:proofErr w:type="spellStart"/>
      <w:r w:rsidRPr="00EC08C9">
        <w:rPr>
          <w:rFonts w:ascii="Arial" w:hAnsi="Arial" w:cs="Roboto-Light"/>
        </w:rPr>
        <w:t>FiO</w:t>
      </w:r>
      <w:r w:rsidRPr="00EC08C9">
        <w:rPr>
          <w:rFonts w:ascii="Arial" w:hAnsi="Arial" w:cs="Roboto-Light"/>
          <w:vertAlign w:val="subscript"/>
        </w:rPr>
        <w:t>2</w:t>
      </w:r>
      <w:proofErr w:type="spellEnd"/>
      <w:r w:rsidRPr="00EC08C9">
        <w:rPr>
          <w:rFonts w:ascii="Arial" w:hAnsi="Arial" w:cs="Roboto-Light"/>
        </w:rPr>
        <w:t xml:space="preserve"> ratio </w:t>
      </w:r>
      <w:proofErr w:type="spellStart"/>
      <w:r w:rsidRPr="00EC08C9">
        <w:rPr>
          <w:rFonts w:ascii="Arial" w:hAnsi="Arial" w:cs="Roboto-Light"/>
        </w:rPr>
        <w:t>below</w:t>
      </w:r>
      <w:proofErr w:type="spellEnd"/>
      <w:r w:rsidRPr="00EC08C9">
        <w:rPr>
          <w:rFonts w:ascii="Arial" w:hAnsi="Arial" w:cs="Roboto-Light"/>
        </w:rPr>
        <w:t xml:space="preserve"> </w:t>
      </w:r>
      <w:proofErr w:type="spellStart"/>
      <w:r w:rsidRPr="00EC08C9">
        <w:rPr>
          <w:rFonts w:ascii="Arial" w:hAnsi="Arial" w:cs="Roboto-Light"/>
        </w:rPr>
        <w:t>300mmHg</w:t>
      </w:r>
      <w:proofErr w:type="spellEnd"/>
      <w:r w:rsidRPr="00EC08C9">
        <w:rPr>
          <w:rFonts w:ascii="Arial" w:hAnsi="Arial" w:cs="Roboto-Light"/>
        </w:rPr>
        <w:t xml:space="preserve"> </w:t>
      </w:r>
      <w:proofErr w:type="spellStart"/>
      <w:r w:rsidRPr="00EC08C9">
        <w:rPr>
          <w:rFonts w:ascii="Arial" w:hAnsi="Arial" w:cs="Roboto-Light"/>
        </w:rPr>
        <w:t>with</w:t>
      </w:r>
      <w:proofErr w:type="spellEnd"/>
      <w:r w:rsidRPr="00EC08C9">
        <w:rPr>
          <w:rFonts w:ascii="Arial" w:hAnsi="Arial" w:cs="Roboto-Light"/>
        </w:rPr>
        <w:t xml:space="preserve"> a minimum of 5 cmH</w:t>
      </w:r>
      <w:r w:rsidRPr="00EC08C9">
        <w:rPr>
          <w:rFonts w:ascii="Arial" w:hAnsi="Arial" w:cs="Roboto-Light"/>
          <w:vertAlign w:val="subscript"/>
        </w:rPr>
        <w:t>2</w:t>
      </w:r>
      <w:r w:rsidRPr="00EC08C9">
        <w:rPr>
          <w:rFonts w:ascii="Arial" w:hAnsi="Arial" w:cs="Roboto-Light"/>
        </w:rPr>
        <w:t xml:space="preserve">0 PEEP (or CPAP) and must not </w:t>
      </w:r>
      <w:proofErr w:type="spellStart"/>
      <w:proofErr w:type="gramStart"/>
      <w:r w:rsidRPr="00EC08C9">
        <w:rPr>
          <w:rFonts w:ascii="Arial" w:hAnsi="Arial" w:cs="Roboto-Light"/>
        </w:rPr>
        <w:t>be</w:t>
      </w:r>
      <w:proofErr w:type="spellEnd"/>
      <w:r w:rsidRPr="00EC08C9">
        <w:rPr>
          <w:rFonts w:ascii="Arial" w:hAnsi="Arial" w:cs="Roboto-Light"/>
        </w:rPr>
        <w:t xml:space="preserve">  </w:t>
      </w:r>
      <w:proofErr w:type="spellStart"/>
      <w:r w:rsidRPr="00EC08C9">
        <w:rPr>
          <w:rFonts w:ascii="Arial" w:hAnsi="Arial" w:cs="Roboto-Light"/>
        </w:rPr>
        <w:t>fully</w:t>
      </w:r>
      <w:proofErr w:type="spellEnd"/>
      <w:proofErr w:type="gramEnd"/>
      <w:r w:rsidRPr="00EC08C9">
        <w:rPr>
          <w:rFonts w:ascii="Arial" w:hAnsi="Arial" w:cs="Roboto-Light"/>
        </w:rPr>
        <w:t xml:space="preserve"> </w:t>
      </w:r>
      <w:proofErr w:type="spellStart"/>
      <w:r w:rsidRPr="00EC08C9">
        <w:rPr>
          <w:rFonts w:ascii="Arial" w:hAnsi="Arial" w:cs="Roboto-Light"/>
        </w:rPr>
        <w:t>explained</w:t>
      </w:r>
      <w:proofErr w:type="spellEnd"/>
      <w:r w:rsidRPr="00EC08C9">
        <w:rPr>
          <w:rFonts w:ascii="Arial" w:hAnsi="Arial" w:cs="Roboto-Light"/>
        </w:rPr>
        <w:t xml:space="preserve"> by </w:t>
      </w:r>
      <w:proofErr w:type="spellStart"/>
      <w:r w:rsidRPr="00EC08C9">
        <w:rPr>
          <w:rFonts w:ascii="Arial" w:hAnsi="Arial" w:cs="Roboto-Light"/>
        </w:rPr>
        <w:t>cardiac</w:t>
      </w:r>
      <w:proofErr w:type="spellEnd"/>
      <w:r w:rsidRPr="00EC08C9">
        <w:rPr>
          <w:rFonts w:ascii="Arial" w:hAnsi="Arial" w:cs="Roboto-Light"/>
        </w:rPr>
        <w:t xml:space="preserve"> </w:t>
      </w:r>
      <w:proofErr w:type="spellStart"/>
      <w:r w:rsidRPr="00EC08C9">
        <w:rPr>
          <w:rFonts w:ascii="Arial" w:hAnsi="Arial" w:cs="Roboto-Light"/>
        </w:rPr>
        <w:t>failure</w:t>
      </w:r>
      <w:proofErr w:type="spellEnd"/>
      <w:r w:rsidRPr="00EC08C9">
        <w:rPr>
          <w:rFonts w:ascii="Arial" w:hAnsi="Arial" w:cs="Roboto-Light"/>
        </w:rPr>
        <w:t xml:space="preserve"> or </w:t>
      </w:r>
      <w:proofErr w:type="spellStart"/>
      <w:r w:rsidRPr="00EC08C9">
        <w:rPr>
          <w:rFonts w:ascii="Arial" w:hAnsi="Arial" w:cs="Roboto-Light"/>
        </w:rPr>
        <w:t>fluid</w:t>
      </w:r>
      <w:proofErr w:type="spellEnd"/>
      <w:r w:rsidRPr="00EC08C9">
        <w:rPr>
          <w:rFonts w:ascii="Arial" w:hAnsi="Arial" w:cs="Roboto-Light"/>
        </w:rPr>
        <w:t xml:space="preserve"> </w:t>
      </w:r>
      <w:proofErr w:type="spellStart"/>
      <w:r w:rsidRPr="00EC08C9">
        <w:rPr>
          <w:rFonts w:ascii="Arial" w:hAnsi="Arial" w:cs="Roboto-Light"/>
        </w:rPr>
        <w:t>overload</w:t>
      </w:r>
      <w:proofErr w:type="spellEnd"/>
      <w:r w:rsidRPr="00EC08C9">
        <w:rPr>
          <w:rFonts w:ascii="Arial" w:hAnsi="Arial" w:cs="Roboto-Light"/>
        </w:rPr>
        <w:t xml:space="preserve">. </w:t>
      </w:r>
      <w:r w:rsidR="00A57125" w:rsidRPr="00EC08C9">
        <w:rPr>
          <w:rFonts w:ascii="Arial" w:hAnsi="Arial" w:cs="Roboto-Light"/>
        </w:rPr>
        <w:fldChar w:fldCharType="begin">
          <w:fldData xml:space="preserve">PEVuZE5vdGU+PENpdGU+PEF1dGhvcj5Gb3JjZTwvQXV0aG9yPjxZZWFyPjIwMTI8L1llYXI+PFJl
Y051bT4xMTQ4NDwvUmVjTnVtPjxEaXNwbGF5VGV4dD4oMSk8L0Rpc3BsYXlUZXh0PjxyZWNvcmQ+
PHJlYy1udW1iZXI+MTE0ODQ8L3JlYy1udW1iZXI+PGZvcmVpZ24ta2V5cz48a2V5IGFwcD0iRU4i
IGRiLWlkPSI1cHNhZjI1MnFyNXNld2VwdnI3cGR6ZWFlc3YwMjk1endmdnoiIHRpbWVzdGFtcD0i
MTM4NTQxNTA5NiI+MTE0ODQ8L2tleT48L2ZvcmVpZ24ta2V5cz48cmVmLXR5cGUgbmFtZT0iSm91
cm5hbCBBcnRpY2xlIj4xNzwvcmVmLXR5cGU+PGNvbnRyaWJ1dG9ycz48YXV0aG9ycz48YXV0aG9y
PkFyZHMgRGVmaW5pdGlvbiBUYXNrIEZvcmNlPC9hdXRob3I+PGF1dGhvcj5SYW5pZXJpLCBWLiBN
LjwvYXV0aG9yPjxhdXRob3I+UnViZW5mZWxkLCBHLiBELjwvYXV0aG9yPjxhdXRob3I+VGhvbXBz
b24sIEIuIFQuPC9hdXRob3I+PGF1dGhvcj5GZXJndXNvbiwgTi4gRC48L2F1dGhvcj48YXV0aG9y
PkNhbGR3ZWxsLCBFLjwvYXV0aG9yPjxhdXRob3I+RmFuLCBFLjwvYXV0aG9yPjxhdXRob3I+Q2Ft
cG9yb3RhLCBMLjwvYXV0aG9yPjxhdXRob3I+U2x1dHNreSwgQS4gUy48L2F1dGhvcj48L2F1dGhv
cnM+PC9jb250cmlidXRvcnM+PHRpdGxlcz48dGl0bGU+QWN1dGUgcmVzcGlyYXRvcnkgZGlzdHJl
c3Mgc3luZHJvbWU6IHRoZSBCZXJsaW4gRGVmaW5pdGlvbjwvdGl0bGU+PHNlY29uZGFyeS10aXRs
ZT5KQU1BPC9zZWNvbmRhcnktdGl0bGU+PGFsdC10aXRsZT5KQU1BIDogdGhlIGpvdXJuYWwgb2Yg
dGhlIEFtZXJpY2FuIE1lZGljYWwgQXNzb2NpYXRpb248L2FsdC10aXRsZT48L3RpdGxlcz48cGVy
aW9kaWNhbD48ZnVsbC10aXRsZT5KQU1BPC9mdWxsLXRpdGxlPjxhYmJyLTE+SkFNQSA6IHRoZSBq
b3VybmFsIG9mIHRoZSBBbWVyaWNhbiBNZWRpY2FsIEFzc29jaWF0aW9uPC9hYmJyLTE+PC9wZXJp
b2RpY2FsPjxhbHQtcGVyaW9kaWNhbD48ZnVsbC10aXRsZT5KQU1BPC9mdWxsLXRpdGxlPjxhYmJy
LTE+SkFNQSA6IHRoZSBqb3VybmFsIG9mIHRoZSBBbWVyaWNhbiBNZWRpY2FsIEFzc29jaWF0aW9u
PC9hYmJyLTE+PC9hbHQtcGVyaW9kaWNhbD48cGFnZXM+MjUyNi0zMzwvcGFnZXM+PHZvbHVtZT4z
MDc8L3ZvbHVtZT48bnVtYmVyPjIzPC9udW1iZXI+PGVkaXRpb24+MjAxMi8wNy8xNzwvZWRpdGlv
bj48a2V5d29yZHM+PGtleXdvcmQ+SHVtYW5zPC9rZXl3b3JkPjxrZXl3b3JkPk1ldGEtQW5hbHlz
aXMgYXMgVG9waWM8L2tleXdvcmQ+PGtleXdvcmQ+TXVsdGljZW50ZXIgU3R1ZGllcyBhcyBUb3Bp
Yzwva2V5d29yZD48a2V5d29yZD5SZXNwaXJhdG9yeSBEaXN0cmVzcyBTeW5kcm9tZSwgQWR1bHQv
KmNsYXNzaWZpY2F0aW9uLypkaWFnbm9zaXM8L2tleXdvcmQ+PGtleXdvcmQ+U2V2ZXJpdHkgb2Yg
SWxsbmVzcyBJbmRleDwva2V5d29yZD48a2V5d29yZD4qVGVybWlub2xvZ3kgYXMgVG9waWM8L2tl
eXdvcmQ+PGtleXdvcmQ+VmFsaWRhdGlvbiBTdHVkaWVzIGFzIFRvcGljPC9rZXl3b3JkPjwva2V5
d29yZHM+PGRhdGVzPjx5ZWFyPjIwMTI8L3llYXI+PHB1Yi1kYXRlcz48ZGF0ZT5KdW4gMjA8L2Rh
dGU+PC9wdWItZGF0ZXM+PC9kYXRlcz48aXNibj4xNTM4LTM1OTggKEVsZWN0cm9uaWMpJiN4RDsw
MDk4LTc0ODQgKExpbmtpbmcpPC9pc2JuPjxhY2Nlc3Npb24tbnVtPjIyNzk3NDUyPC9hY2Nlc3Np
b24tbnVtPjx3b3JrLXR5cGU+Q29uc2Vuc3VzIERldmVsb3BtZW50IENvbmZlcmVuY2UmI3hEO1Jl
c2VhcmNoIFN1cHBvcnQsIE4uSS5ILiwgRXh0cmFtdXJhbCYjeEQ7UmVzZWFyY2ggU3VwcG9ydCwg
Tm9uLVUuUy4gR292JmFwb3M7dDwvd29yay10eXBlPjx1cmxzPjxyZWxhdGVkLXVybHM+PHVybD5o
dHRwOi8vd3d3Lm5jYmkubmxtLm5paC5nb3YvcHVibWVkLzIyNzk3NDUyPC91cmw+PC9yZWxhdGVk
LXVybHM+PC91cmxzPjxlbGVjdHJvbmljLXJlc291cmNlLW51bT4xMC4xMDAxL2phbWEuMjAxMi41
NjY5PC9lbGVjdHJvbmljLXJlc291cmNlLW51bT48L3JlY29yZD48L0NpdGU+PC9FbmROb3RlPn==
</w:fldData>
        </w:fldChar>
      </w:r>
      <w:r w:rsidRPr="00EC08C9">
        <w:rPr>
          <w:rFonts w:ascii="Arial" w:hAnsi="Arial" w:cs="Roboto-Light"/>
        </w:rPr>
        <w:instrText xml:space="preserve"> ADDIN EN.CITE </w:instrText>
      </w:r>
      <w:r w:rsidR="00A57125" w:rsidRPr="00EC08C9">
        <w:rPr>
          <w:rFonts w:ascii="Arial" w:hAnsi="Arial" w:cs="Roboto-Light"/>
        </w:rPr>
        <w:fldChar w:fldCharType="begin">
          <w:fldData xml:space="preserve">PEVuZE5vdGU+PENpdGU+PEF1dGhvcj5Gb3JjZTwvQXV0aG9yPjxZZWFyPjIwMTI8L1llYXI+PFJl
Y051bT4xMTQ4NDwvUmVjTnVtPjxEaXNwbGF5VGV4dD4oMSk8L0Rpc3BsYXlUZXh0PjxyZWNvcmQ+
PHJlYy1udW1iZXI+MTE0ODQ8L3JlYy1udW1iZXI+PGZvcmVpZ24ta2V5cz48a2V5IGFwcD0iRU4i
IGRiLWlkPSI1cHNhZjI1MnFyNXNld2VwdnI3cGR6ZWFlc3YwMjk1endmdnoiIHRpbWVzdGFtcD0i
MTM4NTQxNTA5NiI+MTE0ODQ8L2tleT48L2ZvcmVpZ24ta2V5cz48cmVmLXR5cGUgbmFtZT0iSm91
cm5hbCBBcnRpY2xlIj4xNzwvcmVmLXR5cGU+PGNvbnRyaWJ1dG9ycz48YXV0aG9ycz48YXV0aG9y
PkFyZHMgRGVmaW5pdGlvbiBUYXNrIEZvcmNlPC9hdXRob3I+PGF1dGhvcj5SYW5pZXJpLCBWLiBN
LjwvYXV0aG9yPjxhdXRob3I+UnViZW5mZWxkLCBHLiBELjwvYXV0aG9yPjxhdXRob3I+VGhvbXBz
b24sIEIuIFQuPC9hdXRob3I+PGF1dGhvcj5GZXJndXNvbiwgTi4gRC48L2F1dGhvcj48YXV0aG9y
PkNhbGR3ZWxsLCBFLjwvYXV0aG9yPjxhdXRob3I+RmFuLCBFLjwvYXV0aG9yPjxhdXRob3I+Q2Ft
cG9yb3RhLCBMLjwvYXV0aG9yPjxhdXRob3I+U2x1dHNreSwgQS4gUy48L2F1dGhvcj48L2F1dGhv
cnM+PC9jb250cmlidXRvcnM+PHRpdGxlcz48dGl0bGU+QWN1dGUgcmVzcGlyYXRvcnkgZGlzdHJl
c3Mgc3luZHJvbWU6IHRoZSBCZXJsaW4gRGVmaW5pdGlvbjwvdGl0bGU+PHNlY29uZGFyeS10aXRs
ZT5KQU1BPC9zZWNvbmRhcnktdGl0bGU+PGFsdC10aXRsZT5KQU1BIDogdGhlIGpvdXJuYWwgb2Yg
dGhlIEFtZXJpY2FuIE1lZGljYWwgQXNzb2NpYXRpb248L2FsdC10aXRsZT48L3RpdGxlcz48cGVy
aW9kaWNhbD48ZnVsbC10aXRsZT5KQU1BPC9mdWxsLXRpdGxlPjxhYmJyLTE+SkFNQSA6IHRoZSBq
b3VybmFsIG9mIHRoZSBBbWVyaWNhbiBNZWRpY2FsIEFzc29jaWF0aW9uPC9hYmJyLTE+PC9wZXJp
b2RpY2FsPjxhbHQtcGVyaW9kaWNhbD48ZnVsbC10aXRsZT5KQU1BPC9mdWxsLXRpdGxlPjxhYmJy
LTE+SkFNQSA6IHRoZSBqb3VybmFsIG9mIHRoZSBBbWVyaWNhbiBNZWRpY2FsIEFzc29jaWF0aW9u
PC9hYmJyLTE+PC9hbHQtcGVyaW9kaWNhbD48cGFnZXM+MjUyNi0zMzwvcGFnZXM+PHZvbHVtZT4z
MDc8L3ZvbHVtZT48bnVtYmVyPjIzPC9udW1iZXI+PGVkaXRpb24+MjAxMi8wNy8xNzwvZWRpdGlv
bj48a2V5d29yZHM+PGtleXdvcmQ+SHVtYW5zPC9rZXl3b3JkPjxrZXl3b3JkPk1ldGEtQW5hbHlz
aXMgYXMgVG9waWM8L2tleXdvcmQ+PGtleXdvcmQ+TXVsdGljZW50ZXIgU3R1ZGllcyBhcyBUb3Bp
Yzwva2V5d29yZD48a2V5d29yZD5SZXNwaXJhdG9yeSBEaXN0cmVzcyBTeW5kcm9tZSwgQWR1bHQv
KmNsYXNzaWZpY2F0aW9uLypkaWFnbm9zaXM8L2tleXdvcmQ+PGtleXdvcmQ+U2V2ZXJpdHkgb2Yg
SWxsbmVzcyBJbmRleDwva2V5d29yZD48a2V5d29yZD4qVGVybWlub2xvZ3kgYXMgVG9waWM8L2tl
eXdvcmQ+PGtleXdvcmQ+VmFsaWRhdGlvbiBTdHVkaWVzIGFzIFRvcGljPC9rZXl3b3JkPjwva2V5
d29yZHM+PGRhdGVzPjx5ZWFyPjIwMTI8L3llYXI+PHB1Yi1kYXRlcz48ZGF0ZT5KdW4gMjA8L2Rh
dGU+PC9wdWItZGF0ZXM+PC9kYXRlcz48aXNibj4xNTM4LTM1OTggKEVsZWN0cm9uaWMpJiN4RDsw
MDk4LTc0ODQgKExpbmtpbmcpPC9pc2JuPjxhY2Nlc3Npb24tbnVtPjIyNzk3NDUyPC9hY2Nlc3Np
b24tbnVtPjx3b3JrLXR5cGU+Q29uc2Vuc3VzIERldmVsb3BtZW50IENvbmZlcmVuY2UmI3hEO1Jl
c2VhcmNoIFN1cHBvcnQsIE4uSS5ILiwgRXh0cmFtdXJhbCYjeEQ7UmVzZWFyY2ggU3VwcG9ydCwg
Tm9uLVUuUy4gR292JmFwb3M7dDwvd29yay10eXBlPjx1cmxzPjxyZWxhdGVkLXVybHM+PHVybD5o
dHRwOi8vd3d3Lm5jYmkubmxtLm5paC5nb3YvcHVibWVkLzIyNzk3NDUyPC91cmw+PC9yZWxhdGVk
LXVybHM+PC91cmxzPjxlbGVjdHJvbmljLXJlc291cmNlLW51bT4xMC4xMDAxL2phbWEuMjAxMi41
NjY5PC9lbGVjdHJvbmljLXJlc291cmNlLW51bT48L3JlY29yZD48L0NpdGU+PC9FbmROb3RlPn==
</w:fldData>
        </w:fldChar>
      </w:r>
      <w:r w:rsidRPr="00EC08C9">
        <w:rPr>
          <w:rFonts w:ascii="Arial" w:hAnsi="Arial" w:cs="Roboto-Light"/>
        </w:rPr>
        <w:instrText xml:space="preserve"> ADDIN EN.CITE.DATA </w:instrText>
      </w:r>
      <w:r w:rsidR="00A57125" w:rsidRPr="00EC08C9">
        <w:rPr>
          <w:rFonts w:ascii="Arial" w:hAnsi="Arial" w:cs="Roboto-Light"/>
        </w:rPr>
      </w:r>
      <w:r w:rsidR="00A57125" w:rsidRPr="00EC08C9">
        <w:rPr>
          <w:rFonts w:ascii="Arial" w:hAnsi="Arial" w:cs="Roboto-Light"/>
        </w:rPr>
        <w:fldChar w:fldCharType="end"/>
      </w:r>
      <w:r w:rsidR="00A57125" w:rsidRPr="00EC08C9">
        <w:rPr>
          <w:rFonts w:ascii="Arial" w:hAnsi="Arial" w:cs="Roboto-Light"/>
        </w:rPr>
      </w:r>
      <w:r w:rsidR="00A57125" w:rsidRPr="00EC08C9">
        <w:rPr>
          <w:rFonts w:ascii="Arial" w:hAnsi="Arial" w:cs="Roboto-Light"/>
        </w:rPr>
        <w:fldChar w:fldCharType="separate"/>
      </w:r>
      <w:r w:rsidRPr="00EC08C9">
        <w:rPr>
          <w:rFonts w:ascii="Arial" w:hAnsi="Arial" w:cs="Roboto-Light"/>
          <w:noProof/>
        </w:rPr>
        <w:t>(1)</w:t>
      </w:r>
      <w:r w:rsidR="00A57125" w:rsidRPr="00EC08C9">
        <w:rPr>
          <w:rFonts w:ascii="Arial" w:hAnsi="Arial" w:cs="Roboto-Light"/>
        </w:rPr>
        <w:fldChar w:fldCharType="end"/>
      </w:r>
    </w:p>
    <w:p w:rsidR="00D30EE6" w:rsidRPr="00EC08C9" w:rsidRDefault="00D30EE6" w:rsidP="0010274F">
      <w:pPr>
        <w:spacing w:line="480" w:lineRule="auto"/>
        <w:rPr>
          <w:rFonts w:ascii="Arial" w:hAnsi="Arial"/>
          <w:lang w:val="en-US"/>
        </w:rPr>
      </w:pPr>
    </w:p>
    <w:p w:rsidR="0010274F" w:rsidRPr="00EC08C9" w:rsidRDefault="0010274F" w:rsidP="0010274F">
      <w:pPr>
        <w:spacing w:line="480" w:lineRule="auto"/>
        <w:rPr>
          <w:rFonts w:ascii="Arial" w:hAnsi="Arial"/>
          <w:i/>
          <w:lang w:val="en-US"/>
        </w:rPr>
      </w:pPr>
      <w:r w:rsidRPr="00EC08C9">
        <w:rPr>
          <w:rFonts w:ascii="Arial" w:hAnsi="Arial"/>
          <w:i/>
          <w:lang w:val="en-US"/>
        </w:rPr>
        <w:t>Mechanical ventilation</w:t>
      </w:r>
    </w:p>
    <w:p w:rsidR="005B4046" w:rsidRPr="00EC08C9" w:rsidRDefault="004C493F" w:rsidP="0010274F">
      <w:pPr>
        <w:spacing w:line="480" w:lineRule="auto"/>
        <w:jc w:val="both"/>
        <w:rPr>
          <w:rFonts w:ascii="Arial" w:hAnsi="Arial"/>
          <w:lang w:val="en-US"/>
        </w:rPr>
      </w:pPr>
      <w:r w:rsidRPr="00EC08C9">
        <w:rPr>
          <w:rFonts w:ascii="Arial" w:hAnsi="Arial"/>
          <w:lang w:val="en-US"/>
        </w:rPr>
        <w:t>Conventional m</w:t>
      </w:r>
      <w:r w:rsidR="009E5123" w:rsidRPr="00EC08C9">
        <w:rPr>
          <w:rFonts w:ascii="Arial" w:hAnsi="Arial"/>
          <w:lang w:val="en-US"/>
        </w:rPr>
        <w:t>ech</w:t>
      </w:r>
      <w:r w:rsidR="00072F30" w:rsidRPr="00EC08C9">
        <w:rPr>
          <w:rFonts w:ascii="Arial" w:hAnsi="Arial"/>
          <w:lang w:val="en-US"/>
        </w:rPr>
        <w:t>an</w:t>
      </w:r>
      <w:r w:rsidR="009E5123" w:rsidRPr="00EC08C9">
        <w:rPr>
          <w:rFonts w:ascii="Arial" w:hAnsi="Arial"/>
          <w:lang w:val="en-US"/>
        </w:rPr>
        <w:t>ical ventilation</w:t>
      </w:r>
      <w:r w:rsidRPr="00EC08C9">
        <w:rPr>
          <w:rFonts w:ascii="Arial" w:hAnsi="Arial"/>
          <w:lang w:val="en-US"/>
        </w:rPr>
        <w:t xml:space="preserve"> (CMV)</w:t>
      </w:r>
      <w:r w:rsidR="009E5123" w:rsidRPr="00EC08C9">
        <w:rPr>
          <w:rFonts w:ascii="Arial" w:hAnsi="Arial"/>
          <w:lang w:val="en-US"/>
        </w:rPr>
        <w:t xml:space="preserve"> of patients was</w:t>
      </w:r>
      <w:r w:rsidR="005B4046" w:rsidRPr="00EC08C9">
        <w:rPr>
          <w:rFonts w:ascii="Arial" w:hAnsi="Arial"/>
          <w:lang w:val="en-US"/>
        </w:rPr>
        <w:t xml:space="preserve"> optimized </w:t>
      </w:r>
      <w:r w:rsidR="00072F30" w:rsidRPr="00EC08C9">
        <w:rPr>
          <w:rFonts w:ascii="Arial" w:hAnsi="Arial"/>
          <w:lang w:val="en-US"/>
        </w:rPr>
        <w:t xml:space="preserve">and total duration lasted few hours (&lt; 24 hours) </w:t>
      </w:r>
      <w:r w:rsidR="005B4046" w:rsidRPr="00EC08C9">
        <w:rPr>
          <w:rFonts w:ascii="Arial" w:hAnsi="Arial"/>
          <w:lang w:val="en-US"/>
        </w:rPr>
        <w:t xml:space="preserve">prior to inclusion. </w:t>
      </w:r>
      <w:r w:rsidRPr="00EC08C9">
        <w:rPr>
          <w:rFonts w:ascii="Arial" w:hAnsi="Arial"/>
          <w:lang w:val="en-US"/>
        </w:rPr>
        <w:t>CMV</w:t>
      </w:r>
      <w:r w:rsidR="005B4046" w:rsidRPr="00EC08C9">
        <w:rPr>
          <w:rFonts w:ascii="Arial" w:hAnsi="Arial"/>
          <w:lang w:val="en-US"/>
        </w:rPr>
        <w:t xml:space="preserve"> </w:t>
      </w:r>
      <w:r w:rsidR="00072F30" w:rsidRPr="00EC08C9">
        <w:rPr>
          <w:rFonts w:ascii="Arial" w:hAnsi="Arial"/>
          <w:lang w:val="en-US"/>
        </w:rPr>
        <w:t>followed</w:t>
      </w:r>
      <w:r w:rsidR="005B4046" w:rsidRPr="00EC08C9">
        <w:rPr>
          <w:rFonts w:ascii="Arial" w:hAnsi="Arial"/>
          <w:lang w:val="en-US"/>
        </w:rPr>
        <w:t xml:space="preserve"> « open lung » and protective ventilation international guidelines.</w:t>
      </w:r>
      <w:r w:rsidR="00072F30" w:rsidRPr="00EC08C9">
        <w:rPr>
          <w:rFonts w:ascii="Arial" w:hAnsi="Arial"/>
          <w:lang w:val="en-US"/>
        </w:rPr>
        <w:t xml:space="preserve"> Tidal volume target was 6 mL.kg</w:t>
      </w:r>
      <w:r w:rsidR="00072F30" w:rsidRPr="00EC08C9">
        <w:rPr>
          <w:rFonts w:ascii="Arial" w:hAnsi="Arial"/>
          <w:vertAlign w:val="superscript"/>
          <w:lang w:val="en-US"/>
        </w:rPr>
        <w:t>-1</w:t>
      </w:r>
      <w:r w:rsidR="00072F30" w:rsidRPr="00EC08C9">
        <w:rPr>
          <w:rFonts w:ascii="Arial" w:hAnsi="Arial"/>
          <w:lang w:val="en-US"/>
        </w:rPr>
        <w:t xml:space="preserve"> of ideal body weight. Plateau pressure was maintained below 30 cmH</w:t>
      </w:r>
      <w:r w:rsidR="00072F30" w:rsidRPr="00EC08C9">
        <w:rPr>
          <w:rFonts w:ascii="Arial" w:hAnsi="Arial"/>
          <w:vertAlign w:val="subscript"/>
          <w:lang w:val="en-US"/>
        </w:rPr>
        <w:t>2</w:t>
      </w:r>
      <w:r w:rsidR="00072F30" w:rsidRPr="00EC08C9">
        <w:rPr>
          <w:rFonts w:ascii="Arial" w:hAnsi="Arial"/>
          <w:lang w:val="en-US"/>
        </w:rPr>
        <w:t xml:space="preserve">O. FiO2 was the lowest permitting a SpO2 between 88 and 92% or a PaO2 around 60 mmHg. </w:t>
      </w:r>
      <w:r w:rsidR="00061756" w:rsidRPr="00EC08C9">
        <w:rPr>
          <w:rFonts w:ascii="Arial" w:hAnsi="Arial"/>
          <w:lang w:val="en-GB"/>
        </w:rPr>
        <w:lastRenderedPageBreak/>
        <w:t>Respiratory rates were set below 35.min</w:t>
      </w:r>
      <w:r w:rsidR="00061756" w:rsidRPr="00EC08C9">
        <w:rPr>
          <w:rFonts w:ascii="Arial" w:hAnsi="Arial"/>
          <w:vertAlign w:val="superscript"/>
          <w:lang w:val="en-GB"/>
        </w:rPr>
        <w:t>-1</w:t>
      </w:r>
      <w:r w:rsidR="00061756" w:rsidRPr="00EC08C9">
        <w:rPr>
          <w:rFonts w:ascii="Arial" w:hAnsi="Arial"/>
          <w:lang w:val="en-GB"/>
        </w:rPr>
        <w:t xml:space="preserve">, and adjusted to obtain </w:t>
      </w:r>
      <w:r w:rsidR="00180E7D">
        <w:rPr>
          <w:rFonts w:ascii="Arial" w:hAnsi="Arial"/>
          <w:lang w:val="en-GB"/>
        </w:rPr>
        <w:t xml:space="preserve">a </w:t>
      </w:r>
      <w:r w:rsidR="00061756" w:rsidRPr="00EC08C9">
        <w:rPr>
          <w:rFonts w:ascii="Arial" w:hAnsi="Arial"/>
          <w:lang w:val="en-GB"/>
        </w:rPr>
        <w:t xml:space="preserve">pH &gt; 7.30, </w:t>
      </w:r>
      <w:r w:rsidR="00180E7D">
        <w:rPr>
          <w:rFonts w:ascii="Arial" w:hAnsi="Arial"/>
          <w:lang w:val="en-GB"/>
        </w:rPr>
        <w:t xml:space="preserve">a </w:t>
      </w:r>
      <w:r w:rsidR="00061756" w:rsidRPr="00EC08C9">
        <w:rPr>
          <w:rFonts w:ascii="Arial" w:hAnsi="Arial"/>
          <w:lang w:val="en-US"/>
        </w:rPr>
        <w:t>PaCO2 in the range 35-40 mmHg</w:t>
      </w:r>
      <w:r w:rsidR="00061756" w:rsidRPr="00EC08C9">
        <w:rPr>
          <w:rFonts w:ascii="Arial" w:hAnsi="Arial"/>
          <w:lang w:val="en-GB"/>
        </w:rPr>
        <w:t xml:space="preserve"> and </w:t>
      </w:r>
      <w:r w:rsidR="00180E7D">
        <w:rPr>
          <w:rFonts w:ascii="Arial" w:hAnsi="Arial"/>
          <w:lang w:val="en-GB"/>
        </w:rPr>
        <w:t xml:space="preserve">to </w:t>
      </w:r>
      <w:r w:rsidR="00061756" w:rsidRPr="00EC08C9">
        <w:rPr>
          <w:rFonts w:ascii="Arial" w:hAnsi="Arial"/>
          <w:lang w:val="en-GB"/>
        </w:rPr>
        <w:t xml:space="preserve">avoid gas trapping. </w:t>
      </w:r>
      <w:r w:rsidR="00072F30" w:rsidRPr="00EC08C9">
        <w:rPr>
          <w:rFonts w:ascii="Arial" w:hAnsi="Arial"/>
          <w:lang w:val="en-US"/>
        </w:rPr>
        <w:t>Positive end-expiratory pressure was set according to Express study table (group optimized recruitment).</w:t>
      </w:r>
      <w:r w:rsidR="00A57125" w:rsidRPr="00EC08C9">
        <w:rPr>
          <w:rFonts w:ascii="Arial" w:hAnsi="Arial"/>
          <w:lang w:val="en-US"/>
        </w:rPr>
        <w:fldChar w:fldCharType="begin">
          <w:fldData xml:space="preserve">PEVuZE5vdGU+PENpdGU+PEF1dGhvcj5NZXJjYXQ8L0F1dGhvcj48WWVhcj4yMDA4PC9ZZWFyPjxS
ZWNOdW0+MjA2MjY8L1JlY051bT48RGlzcGxheVRleHQ+KDIpPC9EaXNwbGF5VGV4dD48cmVjb3Jk
PjxyZWMtbnVtYmVyPjIwNjI2PC9yZWMtbnVtYmVyPjxmb3JlaWduLWtleXM+PGtleSBhcHA9IkVO
IiBkYi1pZD0iNXBzYWYyNTJxcjVzZXdlcHZyN3BkemVhZXN2MDI5NXp3ZnZ6IiB0aW1lc3RhbXA9
IjE0NDMwNDc0OTIiPjIwNjI2PC9rZXk+PC9mb3JlaWduLWtleXM+PHJlZi10eXBlIG5hbWU9Ikpv
dXJuYWwgQXJ0aWNsZSI+MTc8L3JlZi10eXBlPjxjb250cmlidXRvcnM+PGF1dGhvcnM+PGF1dGhv
cj5NZXJjYXQsIEEuPC9hdXRob3I+PGF1dGhvcj5SaWNoYXJkLCBKLiBDLjwvYXV0aG9yPjxhdXRo
b3I+VmllbGxlLCBCLjwvYXV0aG9yPjxhdXRob3I+SmFiZXIsIFMuPC9hdXRob3I+PGF1dGhvcj5P
c21hbiwgRC48L2F1dGhvcj48YXV0aG9yPkRpZWhsLCBKLiBMLjwvYXV0aG9yPjxhdXRob3I+TGVm
cmFudCwgSi4gWS48L2F1dGhvcj48YXV0aG9yPlByYXQsIEcuPC9hdXRob3I+PGF1dGhvcj5SaWNo
ZWNvZXVyLCBKLjwvYXV0aG9yPjxhdXRob3I+Tmllc3prb3dza2EsIEEuPC9hdXRob3I+PGF1dGhv
cj5HZXJ2YWlzLCBDLjwvYXV0aG9yPjxhdXRob3I+QmF1ZG90LCBKLjwvYXV0aG9yPjxhdXRob3I+
Qm91YWRtYSwgTC48L2F1dGhvcj48YXV0aG9yPkJyb2NoYXJkLCBMLjwvYXV0aG9yPjxhdXRob3I+
RXhwaXJhdG9yeSBQcmVzc3VyZSBTdHVkeSwgR3JvdXA8L2F1dGhvcj48L2F1dGhvcnM+PC9jb250
cmlidXRvcnM+PGF1dGgtYWRkcmVzcz5EZXBhcnRlbWVudCBkZSBSZWFuaW1hdGlvbiBNZWRpY2Fs
ZSBldCBNZWRlY2luZSBIeXBlcmJhcmUsIENIVSBkJmFwb3M7QW5nZXJzLCBBbmdlcnMsIEZyYW5j
ZS4gYWxtZXJjYXRAY2h1LWFuZ2Vycy5mcjwvYXV0aC1hZGRyZXNzPjx0aXRsZXM+PHRpdGxlPlBv
c2l0aXZlIGVuZC1leHBpcmF0b3J5IHByZXNzdXJlIHNldHRpbmcgaW4gYWR1bHRzIHdpdGggYWN1
dGUgbHVuZyBpbmp1cnkgYW5kIGFjdXRlIHJlc3BpcmF0b3J5IGRpc3RyZXNzIHN5bmRyb21lOiBh
IHJhbmRvbWl6ZWQgY29udHJvbGxlZCB0cmlhbDwvdGl0bGU+PHNlY29uZGFyeS10aXRsZT5KQU1B
PC9zZWNvbmRhcnktdGl0bGU+PGFsdC10aXRsZT5KYW1hPC9hbHQtdGl0bGU+PC90aXRsZXM+PHBl
cmlvZGljYWw+PGZ1bGwtdGl0bGU+SkFNQTwvZnVsbC10aXRsZT48YWJici0xPkpBTUEgOiB0aGUg
am91cm5hbCBvZiB0aGUgQW1lcmljYW4gTWVkaWNhbCBBc3NvY2lhdGlvbjwvYWJici0xPjwvcGVy
aW9kaWNhbD48YWx0LXBlcmlvZGljYWw+PGZ1bGwtdGl0bGU+SkFNQTwvZnVsbC10aXRsZT48YWJi
ci0xPkpBTUEgOiB0aGUgam91cm5hbCBvZiB0aGUgQW1lcmljYW4gTWVkaWNhbCBBc3NvY2lhdGlv
bjwvYWJici0xPjwvYWx0LXBlcmlvZGljYWw+PHBhZ2VzPjY0Ni01NTwvcGFnZXM+PHZvbHVtZT4y
OTk8L3ZvbHVtZT48bnVtYmVyPjY8L251bWJlcj48a2V5d29yZHM+PGtleXdvcmQ+QWdlZDwva2V5
d29yZD48a2V5d29yZD5GZW1hbGU8L2tleXdvcmQ+PGtleXdvcmQ+SG9zcGl0YWwgTW9ydGFsaXR5
PC9rZXl3b3JkPjxrZXl3b3JkPkh1bWFuczwva2V5d29yZD48a2V5d29yZD5NYWxlPC9rZXl3b3Jk
PjxrZXl3b3JkPk1pZGRsZSBBZ2VkPC9rZXl3b3JkPjxrZXl3b3JkPipQb3NpdGl2ZS1QcmVzc3Vy
ZSBSZXNwaXJhdGlvbjwva2V5d29yZD48a2V5d29yZD5SZXNwaXJhdG9yeSBEaXN0cmVzcyBTeW5k
cm9tZSwgQWR1bHQvcGh5c2lvcGF0aG9sb2d5Lyp0aGVyYXB5PC9rZXl3b3JkPjxrZXl3b3JkPlN1
cnZpdmFsIEFuYWx5c2lzPC9rZXl3b3JkPjxrZXl3b3JkPlRpZGFsIFZvbHVtZTwva2V5d29yZD48
a2V5d29yZD5WZW50aWxhdG9yIFdlYW5pbmc8L2tleXdvcmQ+PC9rZXl3b3Jkcz48ZGF0ZXM+PHll
YXI+MjAwODwveWVhcj48cHViLWRhdGVzPjxkYXRlPkZlYiAxMzwvZGF0ZT48L3B1Yi1kYXRlcz48
L2RhdGVzPjxpc2JuPjE1MzgtMzU5OCAoRWxlY3Ryb25pYykmI3hEOzAwOTgtNzQ4NCAoTGlua2lu
Zyk8L2lzYm4+PGFjY2Vzc2lvbi1udW0+MTgyNzAzNTM8L2FjY2Vzc2lvbi1udW0+PHVybHM+PHJl
bGF0ZWQtdXJscz48dXJsPmh0dHA6Ly93d3cubmNiaS5ubG0ubmloLmdvdi9wdWJtZWQvMTgyNzAz
NTM8L3VybD48L3JlbGF0ZWQtdXJscz48L3VybHM+PGVsZWN0cm9uaWMtcmVzb3VyY2UtbnVtPjEw
LjEwMDEvamFtYS4yOTkuNi42NDY8L2VsZWN0cm9uaWMtcmVzb3VyY2UtbnVtPjwvcmVjb3JkPjwv
Q2l0ZT48L0VuZE5vdGU+AG==
</w:fldData>
        </w:fldChar>
      </w:r>
      <w:r w:rsidR="00061756" w:rsidRPr="00EC08C9">
        <w:rPr>
          <w:rFonts w:ascii="Arial" w:hAnsi="Arial"/>
          <w:lang w:val="en-US"/>
        </w:rPr>
        <w:instrText xml:space="preserve"> ADDIN EN.CITE </w:instrText>
      </w:r>
      <w:r w:rsidR="00A57125" w:rsidRPr="00EC08C9">
        <w:rPr>
          <w:rFonts w:ascii="Arial" w:hAnsi="Arial"/>
          <w:lang w:val="en-US"/>
        </w:rPr>
        <w:fldChar w:fldCharType="begin">
          <w:fldData xml:space="preserve">PEVuZE5vdGU+PENpdGU+PEF1dGhvcj5NZXJjYXQ8L0F1dGhvcj48WWVhcj4yMDA4PC9ZZWFyPjxS
ZWNOdW0+MjA2MjY8L1JlY051bT48RGlzcGxheVRleHQ+KDIpPC9EaXNwbGF5VGV4dD48cmVjb3Jk
PjxyZWMtbnVtYmVyPjIwNjI2PC9yZWMtbnVtYmVyPjxmb3JlaWduLWtleXM+PGtleSBhcHA9IkVO
IiBkYi1pZD0iNXBzYWYyNTJxcjVzZXdlcHZyN3BkemVhZXN2MDI5NXp3ZnZ6IiB0aW1lc3RhbXA9
IjE0NDMwNDc0OTIiPjIwNjI2PC9rZXk+PC9mb3JlaWduLWtleXM+PHJlZi10eXBlIG5hbWU9Ikpv
dXJuYWwgQXJ0aWNsZSI+MTc8L3JlZi10eXBlPjxjb250cmlidXRvcnM+PGF1dGhvcnM+PGF1dGhv
cj5NZXJjYXQsIEEuPC9hdXRob3I+PGF1dGhvcj5SaWNoYXJkLCBKLiBDLjwvYXV0aG9yPjxhdXRo
b3I+VmllbGxlLCBCLjwvYXV0aG9yPjxhdXRob3I+SmFiZXIsIFMuPC9hdXRob3I+PGF1dGhvcj5P
c21hbiwgRC48L2F1dGhvcj48YXV0aG9yPkRpZWhsLCBKLiBMLjwvYXV0aG9yPjxhdXRob3I+TGVm
cmFudCwgSi4gWS48L2F1dGhvcj48YXV0aG9yPlByYXQsIEcuPC9hdXRob3I+PGF1dGhvcj5SaWNo
ZWNvZXVyLCBKLjwvYXV0aG9yPjxhdXRob3I+Tmllc3prb3dza2EsIEEuPC9hdXRob3I+PGF1dGhv
cj5HZXJ2YWlzLCBDLjwvYXV0aG9yPjxhdXRob3I+QmF1ZG90LCBKLjwvYXV0aG9yPjxhdXRob3I+
Qm91YWRtYSwgTC48L2F1dGhvcj48YXV0aG9yPkJyb2NoYXJkLCBMLjwvYXV0aG9yPjxhdXRob3I+
RXhwaXJhdG9yeSBQcmVzc3VyZSBTdHVkeSwgR3JvdXA8L2F1dGhvcj48L2F1dGhvcnM+PC9jb250
cmlidXRvcnM+PGF1dGgtYWRkcmVzcz5EZXBhcnRlbWVudCBkZSBSZWFuaW1hdGlvbiBNZWRpY2Fs
ZSBldCBNZWRlY2luZSBIeXBlcmJhcmUsIENIVSBkJmFwb3M7QW5nZXJzLCBBbmdlcnMsIEZyYW5j
ZS4gYWxtZXJjYXRAY2h1LWFuZ2Vycy5mcjwvYXV0aC1hZGRyZXNzPjx0aXRsZXM+PHRpdGxlPlBv
c2l0aXZlIGVuZC1leHBpcmF0b3J5IHByZXNzdXJlIHNldHRpbmcgaW4gYWR1bHRzIHdpdGggYWN1
dGUgbHVuZyBpbmp1cnkgYW5kIGFjdXRlIHJlc3BpcmF0b3J5IGRpc3RyZXNzIHN5bmRyb21lOiBh
IHJhbmRvbWl6ZWQgY29udHJvbGxlZCB0cmlhbDwvdGl0bGU+PHNlY29uZGFyeS10aXRsZT5KQU1B
PC9zZWNvbmRhcnktdGl0bGU+PGFsdC10aXRsZT5KYW1hPC9hbHQtdGl0bGU+PC90aXRsZXM+PHBl
cmlvZGljYWw+PGZ1bGwtdGl0bGU+SkFNQTwvZnVsbC10aXRsZT48YWJici0xPkpBTUEgOiB0aGUg
am91cm5hbCBvZiB0aGUgQW1lcmljYW4gTWVkaWNhbCBBc3NvY2lhdGlvbjwvYWJici0xPjwvcGVy
aW9kaWNhbD48YWx0LXBlcmlvZGljYWw+PGZ1bGwtdGl0bGU+SkFNQTwvZnVsbC10aXRsZT48YWJi
ci0xPkpBTUEgOiB0aGUgam91cm5hbCBvZiB0aGUgQW1lcmljYW4gTWVkaWNhbCBBc3NvY2lhdGlv
bjwvYWJici0xPjwvYWx0LXBlcmlvZGljYWw+PHBhZ2VzPjY0Ni01NTwvcGFnZXM+PHZvbHVtZT4y
OTk8L3ZvbHVtZT48bnVtYmVyPjY8L251bWJlcj48a2V5d29yZHM+PGtleXdvcmQ+QWdlZDwva2V5
d29yZD48a2V5d29yZD5GZW1hbGU8L2tleXdvcmQ+PGtleXdvcmQ+SG9zcGl0YWwgTW9ydGFsaXR5
PC9rZXl3b3JkPjxrZXl3b3JkPkh1bWFuczwva2V5d29yZD48a2V5d29yZD5NYWxlPC9rZXl3b3Jk
PjxrZXl3b3JkPk1pZGRsZSBBZ2VkPC9rZXl3b3JkPjxrZXl3b3JkPipQb3NpdGl2ZS1QcmVzc3Vy
ZSBSZXNwaXJhdGlvbjwva2V5d29yZD48a2V5d29yZD5SZXNwaXJhdG9yeSBEaXN0cmVzcyBTeW5k
cm9tZSwgQWR1bHQvcGh5c2lvcGF0aG9sb2d5Lyp0aGVyYXB5PC9rZXl3b3JkPjxrZXl3b3JkPlN1
cnZpdmFsIEFuYWx5c2lzPC9rZXl3b3JkPjxrZXl3b3JkPlRpZGFsIFZvbHVtZTwva2V5d29yZD48
a2V5d29yZD5WZW50aWxhdG9yIFdlYW5pbmc8L2tleXdvcmQ+PC9rZXl3b3Jkcz48ZGF0ZXM+PHll
YXI+MjAwODwveWVhcj48cHViLWRhdGVzPjxkYXRlPkZlYiAxMzwvZGF0ZT48L3B1Yi1kYXRlcz48
L2RhdGVzPjxpc2JuPjE1MzgtMzU5OCAoRWxlY3Ryb25pYykmI3hEOzAwOTgtNzQ4NCAoTGlua2lu
Zyk8L2lzYm4+PGFjY2Vzc2lvbi1udW0+MTgyNzAzNTM8L2FjY2Vzc2lvbi1udW0+PHVybHM+PHJl
bGF0ZWQtdXJscz48dXJsPmh0dHA6Ly93d3cubmNiaS5ubG0ubmloLmdvdi9wdWJtZWQvMTgyNzAz
NTM8L3VybD48L3JlbGF0ZWQtdXJscz48L3VybHM+PGVsZWN0cm9uaWMtcmVzb3VyY2UtbnVtPjEw
LjEwMDEvamFtYS4yOTkuNi42NDY8L2VsZWN0cm9uaWMtcmVzb3VyY2UtbnVtPjwvcmVjb3JkPjwv
Q2l0ZT48L0VuZE5vdGU+AG==
</w:fldData>
        </w:fldChar>
      </w:r>
      <w:r w:rsidR="00061756" w:rsidRPr="00EC08C9">
        <w:rPr>
          <w:rFonts w:ascii="Arial" w:hAnsi="Arial"/>
          <w:lang w:val="en-US"/>
        </w:rPr>
        <w:instrText xml:space="preserve"> ADDIN EN.CITE.DATA </w:instrText>
      </w:r>
      <w:r w:rsidR="00A57125" w:rsidRPr="00EC08C9">
        <w:rPr>
          <w:rFonts w:ascii="Arial" w:hAnsi="Arial"/>
          <w:lang w:val="en-US"/>
        </w:rPr>
      </w:r>
      <w:r w:rsidR="00A57125" w:rsidRPr="00EC08C9">
        <w:rPr>
          <w:rFonts w:ascii="Arial" w:hAnsi="Arial"/>
          <w:lang w:val="en-US"/>
        </w:rPr>
        <w:fldChar w:fldCharType="end"/>
      </w:r>
      <w:r w:rsidR="00A57125" w:rsidRPr="00EC08C9">
        <w:rPr>
          <w:rFonts w:ascii="Arial" w:hAnsi="Arial"/>
          <w:lang w:val="en-US"/>
        </w:rPr>
      </w:r>
      <w:r w:rsidR="00A57125" w:rsidRPr="00EC08C9">
        <w:rPr>
          <w:rFonts w:ascii="Arial" w:hAnsi="Arial"/>
          <w:lang w:val="en-US"/>
        </w:rPr>
        <w:fldChar w:fldCharType="separate"/>
      </w:r>
      <w:r w:rsidR="00061756" w:rsidRPr="00EC08C9">
        <w:rPr>
          <w:rFonts w:ascii="Arial" w:hAnsi="Arial"/>
          <w:noProof/>
          <w:lang w:val="en-US"/>
        </w:rPr>
        <w:t>(2)</w:t>
      </w:r>
      <w:r w:rsidR="00A57125" w:rsidRPr="00EC08C9">
        <w:rPr>
          <w:rFonts w:ascii="Arial" w:hAnsi="Arial"/>
          <w:lang w:val="en-US"/>
        </w:rPr>
        <w:fldChar w:fldCharType="end"/>
      </w:r>
      <w:r w:rsidR="0010274F" w:rsidRPr="00EC08C9">
        <w:rPr>
          <w:rFonts w:ascii="Arial" w:hAnsi="Arial"/>
          <w:lang w:val="en-US"/>
        </w:rPr>
        <w:t xml:space="preserve"> </w:t>
      </w:r>
      <w:r w:rsidR="0010274F" w:rsidRPr="00EC08C9">
        <w:rPr>
          <w:rFonts w:ascii="Arial" w:hAnsi="Arial" w:cs="Times"/>
          <w:lang w:val="en-US"/>
        </w:rPr>
        <w:t>Mechanical ventilation was provided using an Engström Carestation (General Electrics Healthcare).</w:t>
      </w:r>
    </w:p>
    <w:p w:rsidR="004C493F" w:rsidRDefault="00630093" w:rsidP="0010274F">
      <w:pPr>
        <w:spacing w:line="480" w:lineRule="auto"/>
        <w:jc w:val="both"/>
        <w:rPr>
          <w:rFonts w:ascii="Arial" w:hAnsi="Arial"/>
          <w:lang w:val="en-GB"/>
        </w:rPr>
      </w:pPr>
      <w:r>
        <w:rPr>
          <w:rFonts w:ascii="Arial" w:hAnsi="Arial"/>
          <w:lang w:val="en-GB"/>
        </w:rPr>
        <w:t>P</w:t>
      </w:r>
      <w:r w:rsidRPr="001A768E">
        <w:rPr>
          <w:rFonts w:ascii="Arial" w:hAnsi="Arial"/>
          <w:lang w:val="en-GB"/>
        </w:rPr>
        <w:t xml:space="preserve">atients were ventilated with </w:t>
      </w:r>
      <w:r>
        <w:rPr>
          <w:rFonts w:ascii="Arial" w:hAnsi="Arial"/>
          <w:lang w:val="en-GB"/>
        </w:rPr>
        <w:t xml:space="preserve">HFPV </w:t>
      </w:r>
      <w:r w:rsidRPr="001A768E">
        <w:rPr>
          <w:rFonts w:ascii="Arial" w:hAnsi="Arial"/>
          <w:lang w:val="en-GB"/>
        </w:rPr>
        <w:t xml:space="preserve">using VDR-4 (Volumetric Diffusive Respirator, </w:t>
      </w:r>
      <w:proofErr w:type="spellStart"/>
      <w:r w:rsidRPr="001A768E">
        <w:rPr>
          <w:rFonts w:ascii="Arial" w:hAnsi="Arial"/>
          <w:lang w:val="en-GB"/>
        </w:rPr>
        <w:t>Percussionaire</w:t>
      </w:r>
      <w:proofErr w:type="spellEnd"/>
      <w:r w:rsidRPr="001A768E">
        <w:rPr>
          <w:rFonts w:ascii="Arial" w:hAnsi="Arial"/>
          <w:lang w:val="en-GB"/>
        </w:rPr>
        <w:t>® Corporation, Bird Technologies, Sandpoint, ID) as a stand-alone ventilator, with a mandatory maximum 30 cmH</w:t>
      </w:r>
      <w:r w:rsidRPr="001A768E">
        <w:rPr>
          <w:rFonts w:ascii="Arial" w:hAnsi="Arial"/>
          <w:vertAlign w:val="subscript"/>
          <w:lang w:val="en-GB"/>
        </w:rPr>
        <w:t>2</w:t>
      </w:r>
      <w:r w:rsidRPr="001A768E">
        <w:rPr>
          <w:rFonts w:ascii="Arial" w:hAnsi="Arial"/>
          <w:lang w:val="en-GB"/>
        </w:rPr>
        <w:t>O mean pressure and a CMV equivalent PEEP. Adjustments were obtained following manufacturer’s recommendations.</w:t>
      </w:r>
      <w:r w:rsidR="00180E7D">
        <w:rPr>
          <w:rFonts w:ascii="Arial" w:hAnsi="Arial"/>
          <w:lang w:val="en-GB"/>
        </w:rPr>
        <w:t xml:space="preserve"> </w:t>
      </w:r>
      <w:r w:rsidRPr="001A768E">
        <w:rPr>
          <w:rFonts w:ascii="Arial" w:hAnsi="Arial"/>
          <w:lang w:val="en-GB"/>
        </w:rPr>
        <w:t>Frequencies were set at 600.min</w:t>
      </w:r>
      <w:r w:rsidRPr="001A768E">
        <w:rPr>
          <w:rFonts w:ascii="Arial" w:hAnsi="Arial"/>
          <w:vertAlign w:val="superscript"/>
          <w:lang w:val="en-GB"/>
        </w:rPr>
        <w:t>-1</w:t>
      </w:r>
      <w:r w:rsidRPr="001A768E">
        <w:rPr>
          <w:rFonts w:ascii="Arial" w:hAnsi="Arial"/>
          <w:lang w:val="en-GB"/>
        </w:rPr>
        <w:t xml:space="preserve"> for mini-bursts and to obtain end tidal CO</w:t>
      </w:r>
      <w:r w:rsidRPr="001A768E">
        <w:rPr>
          <w:rFonts w:ascii="Arial" w:hAnsi="Arial"/>
          <w:vertAlign w:val="subscript"/>
          <w:lang w:val="en-GB"/>
        </w:rPr>
        <w:t>2</w:t>
      </w:r>
      <w:r w:rsidRPr="001A768E">
        <w:rPr>
          <w:rFonts w:ascii="Arial" w:hAnsi="Arial"/>
          <w:lang w:val="en-GB"/>
        </w:rPr>
        <w:t xml:space="preserve"> equivalent to the one during CMV</w:t>
      </w:r>
      <w:r>
        <w:rPr>
          <w:rFonts w:ascii="Arial" w:hAnsi="Arial"/>
          <w:lang w:val="en-GB"/>
        </w:rPr>
        <w:t>,</w:t>
      </w:r>
      <w:r w:rsidRPr="001A768E">
        <w:rPr>
          <w:rFonts w:ascii="Arial" w:hAnsi="Arial"/>
          <w:lang w:val="en-GB"/>
        </w:rPr>
        <w:t xml:space="preserve"> for convective frequency.</w:t>
      </w:r>
      <w:r w:rsidR="004452AD">
        <w:rPr>
          <w:rFonts w:ascii="Arial" w:hAnsi="Arial"/>
          <w:lang w:val="en-GB"/>
        </w:rPr>
        <w:t xml:space="preserve"> The following picture illustrates pressure waveform during HFPV as given by </w:t>
      </w:r>
      <w:proofErr w:type="spellStart"/>
      <w:r w:rsidR="004452AD">
        <w:rPr>
          <w:rFonts w:ascii="Arial" w:hAnsi="Arial"/>
          <w:lang w:val="en-GB"/>
        </w:rPr>
        <w:t>Monitron</w:t>
      </w:r>
      <w:proofErr w:type="spellEnd"/>
      <w:r w:rsidR="004452AD">
        <w:rPr>
          <w:rFonts w:ascii="Arial" w:hAnsi="Arial"/>
          <w:lang w:val="en-GB"/>
        </w:rPr>
        <w:t>® analyzer.</w:t>
      </w:r>
    </w:p>
    <w:p w:rsidR="000A0745" w:rsidRDefault="004452AD" w:rsidP="0010274F">
      <w:pPr>
        <w:spacing w:line="480" w:lineRule="auto"/>
        <w:jc w:val="both"/>
        <w:rPr>
          <w:rFonts w:ascii="Arial" w:hAnsi="Arial"/>
          <w:lang w:val="en-GB"/>
        </w:rPr>
      </w:pPr>
      <w:r>
        <w:rPr>
          <w:rFonts w:ascii="Arial" w:hAnsi="Arial"/>
          <w:noProof/>
          <w:lang w:val="en-US" w:eastAsia="en-US"/>
        </w:rPr>
        <w:drawing>
          <wp:inline distT="0" distB="0" distL="0" distR="0">
            <wp:extent cx="5756910" cy="4318000"/>
            <wp:effectExtent l="0" t="0" r="889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93.jp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756910" cy="4318000"/>
                    </a:xfrm>
                    <a:prstGeom prst="rect">
                      <a:avLst/>
                    </a:prstGeom>
                  </pic:spPr>
                </pic:pic>
              </a:graphicData>
            </a:graphic>
          </wp:inline>
        </w:drawing>
      </w:r>
    </w:p>
    <w:p w:rsidR="00630093" w:rsidRPr="00EC08C9" w:rsidRDefault="00630093" w:rsidP="00630093">
      <w:pPr>
        <w:spacing w:line="480" w:lineRule="auto"/>
        <w:jc w:val="both"/>
        <w:rPr>
          <w:rFonts w:ascii="Arial" w:hAnsi="Arial"/>
          <w:lang w:val="en-US"/>
        </w:rPr>
      </w:pPr>
      <w:r w:rsidRPr="00EC08C9">
        <w:rPr>
          <w:rFonts w:ascii="Arial" w:hAnsi="Arial" w:cs="Times New Roman"/>
          <w:lang w:val="en-GB"/>
        </w:rPr>
        <w:lastRenderedPageBreak/>
        <w:t xml:space="preserve">Adequate humidification was assured by a high-volume nebulizer incorporated in the ventilator circuit and an external heated humidifier (F&amp;P 850™ System; Fisher and </w:t>
      </w:r>
      <w:proofErr w:type="spellStart"/>
      <w:r w:rsidRPr="00EC08C9">
        <w:rPr>
          <w:rFonts w:ascii="Arial" w:hAnsi="Arial" w:cs="Times New Roman"/>
          <w:lang w:val="en-GB"/>
        </w:rPr>
        <w:t>Paykel</w:t>
      </w:r>
      <w:proofErr w:type="spellEnd"/>
      <w:r w:rsidRPr="00EC08C9">
        <w:rPr>
          <w:rFonts w:ascii="Arial" w:hAnsi="Arial" w:cs="Times New Roman"/>
          <w:lang w:val="en-GB"/>
        </w:rPr>
        <w:t xml:space="preserve"> Health-care, Auckland, NZ)</w:t>
      </w:r>
      <w:r w:rsidRPr="00EC08C9">
        <w:rPr>
          <w:rFonts w:ascii="Arial" w:hAnsi="Arial"/>
          <w:lang w:val="en-GB"/>
        </w:rPr>
        <w:t xml:space="preserve"> either during CMV or HFPV.</w:t>
      </w:r>
    </w:p>
    <w:p w:rsidR="00630093" w:rsidRPr="00EC08C9" w:rsidRDefault="00630093" w:rsidP="0010274F">
      <w:pPr>
        <w:spacing w:line="480" w:lineRule="auto"/>
        <w:jc w:val="both"/>
        <w:rPr>
          <w:rFonts w:ascii="Arial" w:hAnsi="Arial"/>
          <w:i/>
          <w:lang w:val="en-US"/>
        </w:rPr>
      </w:pPr>
    </w:p>
    <w:p w:rsidR="00072F30" w:rsidRPr="001B2436" w:rsidRDefault="00072F30" w:rsidP="0010274F">
      <w:pPr>
        <w:spacing w:line="480" w:lineRule="auto"/>
        <w:jc w:val="both"/>
        <w:rPr>
          <w:rFonts w:ascii="Arial" w:hAnsi="Arial"/>
          <w:i/>
          <w:lang w:val="en-US"/>
        </w:rPr>
      </w:pPr>
      <w:r w:rsidRPr="00EC08C9">
        <w:rPr>
          <w:rFonts w:ascii="Arial" w:hAnsi="Arial"/>
          <w:i/>
          <w:lang w:val="en-US"/>
        </w:rPr>
        <w:t>Hemodynamic optimization</w:t>
      </w:r>
    </w:p>
    <w:p w:rsidR="00EA763A" w:rsidRPr="00EC08C9" w:rsidRDefault="00EA763A" w:rsidP="0010274F">
      <w:pPr>
        <w:spacing w:line="480" w:lineRule="auto"/>
        <w:jc w:val="both"/>
        <w:rPr>
          <w:rFonts w:ascii="Arial" w:hAnsi="Arial"/>
          <w:lang w:val="en-US"/>
        </w:rPr>
      </w:pPr>
      <w:r w:rsidRPr="00EC08C9">
        <w:rPr>
          <w:rFonts w:ascii="Arial" w:hAnsi="Arial"/>
          <w:lang w:val="en-US"/>
        </w:rPr>
        <w:t xml:space="preserve">Volume optimization followed trans-thoracic echocardiography </w:t>
      </w:r>
      <w:r w:rsidR="00072F30" w:rsidRPr="00EC08C9">
        <w:rPr>
          <w:rFonts w:ascii="Arial" w:hAnsi="Arial"/>
          <w:lang w:val="en-US"/>
        </w:rPr>
        <w:t xml:space="preserve">data (left </w:t>
      </w:r>
      <w:r w:rsidR="007766BD" w:rsidRPr="00EC08C9">
        <w:rPr>
          <w:rFonts w:ascii="Arial" w:hAnsi="Arial"/>
          <w:lang w:val="en-US"/>
        </w:rPr>
        <w:t>ventricle</w:t>
      </w:r>
      <w:r w:rsidR="00072F30" w:rsidRPr="00EC08C9">
        <w:rPr>
          <w:rFonts w:ascii="Arial" w:hAnsi="Arial"/>
          <w:lang w:val="en-US"/>
        </w:rPr>
        <w:t xml:space="preserve"> filling pressures according to mitral </w:t>
      </w:r>
      <w:proofErr w:type="spellStart"/>
      <w:r w:rsidR="00072F30" w:rsidRPr="00EC08C9">
        <w:rPr>
          <w:rFonts w:ascii="Arial" w:hAnsi="Arial"/>
          <w:lang w:val="en-US"/>
        </w:rPr>
        <w:t>doppler</w:t>
      </w:r>
      <w:proofErr w:type="spellEnd"/>
      <w:r w:rsidR="00072F30" w:rsidRPr="00EC08C9">
        <w:rPr>
          <w:rFonts w:ascii="Arial" w:hAnsi="Arial"/>
          <w:lang w:val="en-US"/>
        </w:rPr>
        <w:t xml:space="preserve"> E/A and E/Ea) </w:t>
      </w:r>
      <w:r w:rsidRPr="00EC08C9">
        <w:rPr>
          <w:rFonts w:ascii="Arial" w:hAnsi="Arial"/>
          <w:lang w:val="en-US"/>
        </w:rPr>
        <w:t xml:space="preserve">and </w:t>
      </w:r>
      <w:r w:rsidR="00072F30" w:rsidRPr="00EC08C9">
        <w:rPr>
          <w:rFonts w:ascii="Arial" w:hAnsi="Arial"/>
          <w:lang w:val="en-US"/>
        </w:rPr>
        <w:t xml:space="preserve">eventually </w:t>
      </w:r>
      <w:r w:rsidRPr="00EC08C9">
        <w:rPr>
          <w:rFonts w:ascii="Arial" w:hAnsi="Arial"/>
          <w:lang w:val="en-US"/>
        </w:rPr>
        <w:t>hemodynamic respon</w:t>
      </w:r>
      <w:r w:rsidR="00072F30" w:rsidRPr="00EC08C9">
        <w:rPr>
          <w:rFonts w:ascii="Arial" w:hAnsi="Arial"/>
          <w:lang w:val="en-US"/>
        </w:rPr>
        <w:t>ses to previous recruitment maneuver</w:t>
      </w:r>
      <w:r w:rsidRPr="00EC08C9">
        <w:rPr>
          <w:rFonts w:ascii="Arial" w:hAnsi="Arial"/>
          <w:lang w:val="en-US"/>
        </w:rPr>
        <w:t>. If necessary, fluid loading w</w:t>
      </w:r>
      <w:r w:rsidR="0010274F" w:rsidRPr="00EC08C9">
        <w:rPr>
          <w:rFonts w:ascii="Arial" w:hAnsi="Arial"/>
          <w:lang w:val="en-US"/>
        </w:rPr>
        <w:t xml:space="preserve">ith NaCl 0.9% was titrated by bolus of </w:t>
      </w:r>
      <w:r w:rsidRPr="00EC08C9">
        <w:rPr>
          <w:rFonts w:ascii="Arial" w:hAnsi="Arial"/>
          <w:lang w:val="en-US"/>
        </w:rPr>
        <w:t xml:space="preserve">250 mL. </w:t>
      </w:r>
      <w:r w:rsidR="0010274F" w:rsidRPr="00EC08C9">
        <w:rPr>
          <w:rFonts w:ascii="Arial" w:hAnsi="Arial"/>
          <w:lang w:val="en-US"/>
        </w:rPr>
        <w:t>Norepinephrine infusion was introduced to maintain mean arterial pressure above 70 mmHg.</w:t>
      </w:r>
    </w:p>
    <w:p w:rsidR="00EA763A" w:rsidRPr="00EC08C9" w:rsidRDefault="00EA763A" w:rsidP="0010274F">
      <w:pPr>
        <w:spacing w:line="480" w:lineRule="auto"/>
        <w:jc w:val="both"/>
        <w:rPr>
          <w:rFonts w:ascii="Arial" w:hAnsi="Arial"/>
          <w:lang w:val="en-US"/>
        </w:rPr>
      </w:pPr>
    </w:p>
    <w:p w:rsidR="0010274F" w:rsidRPr="00EC08C9" w:rsidRDefault="00CD70DF" w:rsidP="0010274F">
      <w:pPr>
        <w:spacing w:line="480" w:lineRule="auto"/>
        <w:jc w:val="both"/>
        <w:rPr>
          <w:rFonts w:ascii="Arial" w:hAnsi="Arial"/>
          <w:i/>
          <w:lang w:val="en-US"/>
        </w:rPr>
      </w:pPr>
      <w:r w:rsidRPr="00EC08C9">
        <w:rPr>
          <w:rFonts w:ascii="Arial" w:hAnsi="Arial"/>
          <w:i/>
          <w:lang w:val="en-US"/>
        </w:rPr>
        <w:t>Intraven</w:t>
      </w:r>
      <w:r w:rsidR="0010274F" w:rsidRPr="00EC08C9">
        <w:rPr>
          <w:rFonts w:ascii="Arial" w:hAnsi="Arial"/>
          <w:i/>
          <w:lang w:val="en-US"/>
        </w:rPr>
        <w:t>ous medications</w:t>
      </w:r>
    </w:p>
    <w:p w:rsidR="0010274F" w:rsidRPr="00EC08C9" w:rsidRDefault="0010274F" w:rsidP="0010274F">
      <w:pPr>
        <w:spacing w:line="480" w:lineRule="auto"/>
        <w:jc w:val="both"/>
        <w:rPr>
          <w:rFonts w:ascii="Arial" w:hAnsi="Arial" w:cs="Times"/>
          <w:lang w:val="en-US"/>
        </w:rPr>
      </w:pPr>
      <w:r w:rsidRPr="00EC08C9">
        <w:rPr>
          <w:rFonts w:ascii="Arial" w:hAnsi="Arial" w:cs="Times"/>
          <w:lang w:val="en-US"/>
        </w:rPr>
        <w:t>Anesthesia was performed with continuous infusion</w:t>
      </w:r>
      <w:r w:rsidR="002215C7" w:rsidRPr="00EC08C9">
        <w:rPr>
          <w:rFonts w:ascii="Arial" w:hAnsi="Arial" w:cs="Times"/>
          <w:lang w:val="en-US"/>
        </w:rPr>
        <w:t xml:space="preserve">s of </w:t>
      </w:r>
      <w:proofErr w:type="spellStart"/>
      <w:r w:rsidR="002215C7" w:rsidRPr="00EC08C9">
        <w:rPr>
          <w:rFonts w:ascii="Arial" w:hAnsi="Arial" w:cs="Times"/>
          <w:lang w:val="en-US"/>
        </w:rPr>
        <w:t>propofol</w:t>
      </w:r>
      <w:proofErr w:type="spellEnd"/>
      <w:r w:rsidR="002215C7" w:rsidRPr="00EC08C9">
        <w:rPr>
          <w:rFonts w:ascii="Arial" w:hAnsi="Arial" w:cs="Times"/>
          <w:lang w:val="en-US"/>
        </w:rPr>
        <w:t xml:space="preserve"> and </w:t>
      </w:r>
      <w:proofErr w:type="spellStart"/>
      <w:r w:rsidR="002215C7" w:rsidRPr="00EC08C9">
        <w:rPr>
          <w:rFonts w:ascii="Arial" w:hAnsi="Arial" w:cs="Times"/>
          <w:lang w:val="en-US"/>
        </w:rPr>
        <w:t>r</w:t>
      </w:r>
      <w:r w:rsidRPr="00EC08C9">
        <w:rPr>
          <w:rFonts w:ascii="Arial" w:hAnsi="Arial" w:cs="Times"/>
          <w:lang w:val="en-US"/>
        </w:rPr>
        <w:t>emifentanil</w:t>
      </w:r>
      <w:proofErr w:type="spellEnd"/>
      <w:r w:rsidRPr="00EC08C9">
        <w:rPr>
          <w:rFonts w:ascii="Arial" w:hAnsi="Arial" w:cs="Times"/>
          <w:lang w:val="en-US"/>
        </w:rPr>
        <w:t xml:space="preserve">. Sedation was monitored according to frontal bispectral Index (target 40-60). Neuromuscular blockade was obtained with </w:t>
      </w:r>
      <w:r w:rsidR="002215C7" w:rsidRPr="00EC08C9">
        <w:rPr>
          <w:rFonts w:ascii="Arial" w:hAnsi="Arial" w:cs="Times"/>
          <w:lang w:val="en-US"/>
        </w:rPr>
        <w:t xml:space="preserve">continuous infusion of </w:t>
      </w:r>
      <w:proofErr w:type="spellStart"/>
      <w:r w:rsidR="002215C7" w:rsidRPr="00EC08C9">
        <w:rPr>
          <w:rFonts w:ascii="Arial" w:hAnsi="Arial" w:cs="Times"/>
          <w:lang w:val="en-US"/>
        </w:rPr>
        <w:t>c</w:t>
      </w:r>
      <w:r w:rsidRPr="00EC08C9">
        <w:rPr>
          <w:rFonts w:ascii="Arial" w:hAnsi="Arial" w:cs="Times"/>
          <w:lang w:val="en-US"/>
        </w:rPr>
        <w:t>isatracurium</w:t>
      </w:r>
      <w:proofErr w:type="spellEnd"/>
      <w:r w:rsidRPr="00EC08C9">
        <w:rPr>
          <w:rFonts w:ascii="Arial" w:hAnsi="Arial" w:cs="Times"/>
          <w:lang w:val="en-US"/>
        </w:rPr>
        <w:t xml:space="preserve"> and monitored to obtain a train of four below 2.</w:t>
      </w:r>
    </w:p>
    <w:p w:rsidR="0010274F" w:rsidRPr="00EC08C9" w:rsidRDefault="0010274F" w:rsidP="0010274F">
      <w:pPr>
        <w:spacing w:line="480" w:lineRule="auto"/>
        <w:jc w:val="both"/>
        <w:rPr>
          <w:rFonts w:ascii="Arial" w:hAnsi="Arial" w:cs="Times"/>
          <w:lang w:val="en-US"/>
        </w:rPr>
      </w:pPr>
    </w:p>
    <w:p w:rsidR="0010274F" w:rsidRPr="00EC08C9" w:rsidRDefault="0010274F" w:rsidP="0010274F">
      <w:pPr>
        <w:spacing w:line="480" w:lineRule="auto"/>
        <w:jc w:val="both"/>
        <w:rPr>
          <w:rFonts w:ascii="Arial" w:hAnsi="Arial" w:cs="Times"/>
          <w:i/>
          <w:lang w:val="en-US"/>
        </w:rPr>
      </w:pPr>
      <w:r w:rsidRPr="00EC08C9">
        <w:rPr>
          <w:rFonts w:ascii="Arial" w:hAnsi="Arial" w:cs="Times"/>
          <w:i/>
          <w:lang w:val="en-US"/>
        </w:rPr>
        <w:t>Transportation to radiology</w:t>
      </w:r>
    </w:p>
    <w:p w:rsidR="0010274F" w:rsidRPr="00EC08C9" w:rsidRDefault="0010274F" w:rsidP="0010274F">
      <w:pPr>
        <w:spacing w:line="480" w:lineRule="auto"/>
        <w:jc w:val="both"/>
        <w:rPr>
          <w:rFonts w:ascii="Arial" w:hAnsi="Arial" w:cs="Times"/>
          <w:lang w:val="en-US"/>
        </w:rPr>
      </w:pPr>
      <w:r w:rsidRPr="00EC08C9">
        <w:rPr>
          <w:rFonts w:ascii="Arial" w:hAnsi="Arial" w:cs="Times"/>
          <w:lang w:val="en-US"/>
        </w:rPr>
        <w:t>Each</w:t>
      </w:r>
      <w:r w:rsidR="00EA763A" w:rsidRPr="00EC08C9">
        <w:rPr>
          <w:rFonts w:ascii="Arial" w:hAnsi="Arial" w:cs="Times"/>
          <w:lang w:val="en-US"/>
        </w:rPr>
        <w:t xml:space="preserve"> patient was transported to the Department of Radiology (Estaing Hospital</w:t>
      </w:r>
      <w:r w:rsidRPr="00EC08C9">
        <w:rPr>
          <w:rFonts w:ascii="Arial" w:hAnsi="Arial" w:cs="Times"/>
          <w:lang w:val="en-US"/>
        </w:rPr>
        <w:t>, University Hospital of Clermont-Ferrand</w:t>
      </w:r>
      <w:r w:rsidR="00EA763A" w:rsidRPr="00EC08C9">
        <w:rPr>
          <w:rFonts w:ascii="Arial" w:hAnsi="Arial" w:cs="Times"/>
          <w:lang w:val="en-US"/>
        </w:rPr>
        <w:t xml:space="preserve">) by two </w:t>
      </w:r>
      <w:r w:rsidRPr="00EC08C9">
        <w:rPr>
          <w:rFonts w:ascii="Arial" w:hAnsi="Arial" w:cs="Times"/>
          <w:lang w:val="en-US"/>
        </w:rPr>
        <w:t xml:space="preserve">senior </w:t>
      </w:r>
      <w:r w:rsidR="00EA763A" w:rsidRPr="00EC08C9">
        <w:rPr>
          <w:rFonts w:ascii="Arial" w:hAnsi="Arial" w:cs="Times"/>
          <w:lang w:val="en-US"/>
        </w:rPr>
        <w:t>intensivists</w:t>
      </w:r>
      <w:r w:rsidRPr="00EC08C9">
        <w:rPr>
          <w:rFonts w:ascii="Arial" w:hAnsi="Arial" w:cs="Times"/>
          <w:lang w:val="en-US"/>
        </w:rPr>
        <w:t xml:space="preserve"> (TG and JMC)</w:t>
      </w:r>
      <w:r w:rsidR="00EA763A" w:rsidRPr="00EC08C9">
        <w:rPr>
          <w:rFonts w:ascii="Arial" w:hAnsi="Arial" w:cs="Times"/>
          <w:lang w:val="en-US"/>
        </w:rPr>
        <w:t>. Mechanical ventilation was provided using a</w:t>
      </w:r>
      <w:r w:rsidRPr="00EC08C9">
        <w:rPr>
          <w:rFonts w:ascii="Arial" w:hAnsi="Arial" w:cs="Times"/>
          <w:lang w:val="en-US"/>
        </w:rPr>
        <w:t>n</w:t>
      </w:r>
      <w:r w:rsidR="00EA763A" w:rsidRPr="00EC08C9">
        <w:rPr>
          <w:rFonts w:ascii="Arial" w:hAnsi="Arial" w:cs="Times"/>
          <w:lang w:val="en-US"/>
        </w:rPr>
        <w:t xml:space="preserve"> Engström Carestation (General Electrics Healthcare) delivering 100% oxy</w:t>
      </w:r>
      <w:r w:rsidRPr="00EC08C9">
        <w:rPr>
          <w:rFonts w:ascii="Arial" w:hAnsi="Arial" w:cs="Times"/>
          <w:lang w:val="en-US"/>
        </w:rPr>
        <w:t xml:space="preserve">gen. </w:t>
      </w:r>
      <w:r w:rsidR="005106FD" w:rsidRPr="00EC08C9">
        <w:rPr>
          <w:rFonts w:ascii="Arial" w:hAnsi="Arial"/>
          <w:lang w:val="en-GB"/>
        </w:rPr>
        <w:t xml:space="preserve">During transport, CMV was provided by the same ventilator used for clinical purposes with unchanged parameters. </w:t>
      </w:r>
      <w:r w:rsidRPr="00EC08C9">
        <w:rPr>
          <w:rFonts w:ascii="Arial" w:hAnsi="Arial" w:cs="Times"/>
          <w:lang w:val="en-US"/>
        </w:rPr>
        <w:t>Heart rate, pulse oxymetry</w:t>
      </w:r>
      <w:r w:rsidR="00EA763A" w:rsidRPr="00EC08C9">
        <w:rPr>
          <w:rFonts w:ascii="Arial" w:hAnsi="Arial" w:cs="Times"/>
          <w:lang w:val="en-US"/>
        </w:rPr>
        <w:t xml:space="preserve"> and systemic arterial pressure were monitored continuously us</w:t>
      </w:r>
      <w:r w:rsidR="008311F3" w:rsidRPr="00EC08C9">
        <w:rPr>
          <w:rFonts w:ascii="Arial" w:hAnsi="Arial" w:cs="Times"/>
          <w:lang w:val="en-US"/>
        </w:rPr>
        <w:t>ing a Philips IntelliVue MMS X2 (Eindhoven, The Netherlands).</w:t>
      </w:r>
      <w:r w:rsidR="00EA763A" w:rsidRPr="00EC08C9">
        <w:rPr>
          <w:rFonts w:ascii="Arial" w:hAnsi="Arial" w:cs="Times"/>
          <w:lang w:val="en-US"/>
        </w:rPr>
        <w:t xml:space="preserve"> </w:t>
      </w:r>
    </w:p>
    <w:p w:rsidR="0010274F" w:rsidRPr="00EC08C9" w:rsidRDefault="0010274F" w:rsidP="0010274F">
      <w:pPr>
        <w:spacing w:line="480" w:lineRule="auto"/>
        <w:jc w:val="both"/>
        <w:rPr>
          <w:rFonts w:ascii="Arial" w:hAnsi="Arial" w:cs="Times"/>
          <w:lang w:val="en-US"/>
        </w:rPr>
      </w:pPr>
    </w:p>
    <w:p w:rsidR="0010274F" w:rsidRPr="00EC08C9" w:rsidRDefault="0010274F" w:rsidP="0010274F">
      <w:pPr>
        <w:spacing w:line="480" w:lineRule="auto"/>
        <w:jc w:val="both"/>
        <w:rPr>
          <w:rFonts w:ascii="Arial" w:hAnsi="Arial" w:cs="Times"/>
          <w:i/>
          <w:lang w:val="en-US"/>
        </w:rPr>
      </w:pPr>
      <w:r w:rsidRPr="00EC08C9">
        <w:rPr>
          <w:rFonts w:ascii="Arial" w:hAnsi="Arial" w:cs="Times"/>
          <w:i/>
          <w:lang w:val="en-US"/>
        </w:rPr>
        <w:t>CT scan</w:t>
      </w:r>
    </w:p>
    <w:p w:rsidR="00EA763A" w:rsidRPr="00EC08C9" w:rsidRDefault="00EA763A" w:rsidP="0010274F">
      <w:pPr>
        <w:spacing w:line="480" w:lineRule="auto"/>
        <w:jc w:val="both"/>
        <w:rPr>
          <w:rFonts w:ascii="Arial" w:hAnsi="Arial" w:cs="Times"/>
          <w:lang w:val="en-US"/>
        </w:rPr>
      </w:pPr>
      <w:r w:rsidRPr="00EC08C9">
        <w:rPr>
          <w:rFonts w:ascii="Arial" w:hAnsi="Arial" w:cs="Times"/>
          <w:lang w:val="en-US"/>
        </w:rPr>
        <w:t xml:space="preserve">Lung scanning was performed </w:t>
      </w:r>
      <w:r w:rsidR="00D30EE6" w:rsidRPr="00EC08C9">
        <w:rPr>
          <w:rFonts w:ascii="Arial" w:hAnsi="Arial" w:cs="Times"/>
          <w:lang w:val="en-US"/>
        </w:rPr>
        <w:t xml:space="preserve">in the supine position </w:t>
      </w:r>
      <w:r w:rsidRPr="00EC08C9">
        <w:rPr>
          <w:rFonts w:ascii="Arial" w:hAnsi="Arial" w:cs="Times"/>
          <w:lang w:val="en-US"/>
        </w:rPr>
        <w:t xml:space="preserve">from the apex to the lung base using </w:t>
      </w:r>
      <w:r w:rsidR="0010274F" w:rsidRPr="00EC08C9">
        <w:rPr>
          <w:rFonts w:ascii="Arial" w:hAnsi="Arial" w:cs="Times"/>
          <w:lang w:val="en-US"/>
        </w:rPr>
        <w:t xml:space="preserve">a multidetector </w:t>
      </w:r>
      <w:r w:rsidR="00DA66F9" w:rsidRPr="00EC08C9">
        <w:rPr>
          <w:rFonts w:ascii="Arial" w:hAnsi="Arial" w:cs="Times"/>
          <w:lang w:val="en-US"/>
        </w:rPr>
        <w:t xml:space="preserve">computed tomography (Discovery CT750 HD, General Electrics </w:t>
      </w:r>
      <w:r w:rsidR="00D30EE6" w:rsidRPr="00EC08C9">
        <w:rPr>
          <w:rFonts w:ascii="Arial" w:hAnsi="Arial" w:cs="Times"/>
          <w:lang w:val="en-US"/>
        </w:rPr>
        <w:t xml:space="preserve">Healthcare), </w:t>
      </w:r>
      <w:r w:rsidR="00D30EE6" w:rsidRPr="00EC08C9">
        <w:rPr>
          <w:rFonts w:ascii="Arial" w:hAnsi="Arial"/>
          <w:lang w:val="en-US"/>
        </w:rPr>
        <w:t xml:space="preserve">without iodine contrast media injection. </w:t>
      </w:r>
      <w:r w:rsidR="008311F3" w:rsidRPr="00EC08C9">
        <w:rPr>
          <w:rFonts w:ascii="Arial" w:hAnsi="Arial" w:cs="Times"/>
          <w:lang w:val="en-US"/>
        </w:rPr>
        <w:t>Contiguous axial CT sections of 0.625 mm thick of lung parenchyma were reconstructed from the volumetric data.</w:t>
      </w:r>
      <w:r w:rsidR="00BE6976" w:rsidRPr="00EC08C9">
        <w:rPr>
          <w:rFonts w:ascii="Arial" w:hAnsi="Arial" w:cs="Times"/>
          <w:lang w:val="en-US"/>
        </w:rPr>
        <w:t xml:space="preserve"> CT scans were obtained at 100kV and 600mA.</w:t>
      </w:r>
    </w:p>
    <w:p w:rsidR="00735AF8" w:rsidRPr="00735AF8" w:rsidRDefault="008311F3" w:rsidP="0010274F">
      <w:pPr>
        <w:spacing w:line="480" w:lineRule="auto"/>
        <w:jc w:val="both"/>
        <w:rPr>
          <w:rFonts w:ascii="Arial" w:hAnsi="Arial" w:cs="Times"/>
          <w:lang w:val="en-US"/>
        </w:rPr>
      </w:pPr>
      <w:r w:rsidRPr="00EC08C9">
        <w:rPr>
          <w:rFonts w:ascii="Arial" w:hAnsi="Arial" w:cs="Times"/>
          <w:lang w:val="en-US"/>
        </w:rPr>
        <w:t>First acquisition of spiral CT sections was pe</w:t>
      </w:r>
      <w:r w:rsidR="00C458E1" w:rsidRPr="00EC08C9">
        <w:rPr>
          <w:rFonts w:ascii="Arial" w:hAnsi="Arial" w:cs="Times"/>
          <w:lang w:val="en-US"/>
        </w:rPr>
        <w:t xml:space="preserve">rformed at end-expiratory hold </w:t>
      </w:r>
      <w:r w:rsidR="00321904" w:rsidRPr="00EC08C9">
        <w:rPr>
          <w:rFonts w:ascii="Arial" w:hAnsi="Arial" w:cs="Times"/>
          <w:lang w:val="en-US"/>
        </w:rPr>
        <w:t>by clamping endotracheal tube under conventional mechanical ventilation.</w:t>
      </w:r>
      <w:r w:rsidR="00735AF8">
        <w:rPr>
          <w:rFonts w:ascii="Arial" w:hAnsi="Arial" w:cs="Times"/>
          <w:lang w:val="en-US"/>
        </w:rPr>
        <w:t xml:space="preserve"> </w:t>
      </w:r>
      <w:r w:rsidRPr="00EC08C9">
        <w:rPr>
          <w:rFonts w:ascii="Arial" w:hAnsi="Arial" w:cs="Times"/>
          <w:lang w:val="en-US"/>
        </w:rPr>
        <w:t>Second and third acquisitions were performed at end-expiratory and end-</w:t>
      </w:r>
      <w:r w:rsidR="00321904" w:rsidRPr="00EC08C9">
        <w:rPr>
          <w:rFonts w:ascii="Arial" w:hAnsi="Arial" w:cs="Times"/>
          <w:lang w:val="en-US"/>
        </w:rPr>
        <w:t>inspiratory holds, respectively, under high frequency percussive ventilation.</w:t>
      </w:r>
      <w:r w:rsidR="00735AF8">
        <w:rPr>
          <w:rFonts w:ascii="Arial" w:hAnsi="Arial" w:cs="Times"/>
          <w:lang w:val="en-US"/>
        </w:rPr>
        <w:t xml:space="preserve"> </w:t>
      </w:r>
      <w:r w:rsidR="00735AF8" w:rsidRPr="001A768E">
        <w:rPr>
          <w:rFonts w:ascii="Arial" w:hAnsi="Arial"/>
          <w:lang w:val="en-GB"/>
        </w:rPr>
        <w:t>Whole-lung acquisitions lasted less than 4 seconds.</w:t>
      </w:r>
      <w:r w:rsidR="00735AF8" w:rsidRPr="001A768E" w:rsidDel="00F06617">
        <w:rPr>
          <w:rStyle w:val="CommentReference"/>
          <w:rFonts w:ascii="Arial" w:hAnsi="Arial"/>
          <w:lang w:val="en-GB"/>
        </w:rPr>
        <w:t xml:space="preserve"> </w:t>
      </w:r>
    </w:p>
    <w:p w:rsidR="006E54BC" w:rsidRPr="00EC08C9" w:rsidRDefault="006E54BC" w:rsidP="0010274F">
      <w:pPr>
        <w:spacing w:line="480" w:lineRule="auto"/>
        <w:jc w:val="both"/>
        <w:rPr>
          <w:rFonts w:ascii="Arial" w:hAnsi="Arial" w:cs="Times"/>
          <w:lang w:val="en-US"/>
        </w:rPr>
      </w:pPr>
      <w:r w:rsidRPr="00EC08C9">
        <w:rPr>
          <w:rFonts w:ascii="Arial" w:hAnsi="Arial" w:cs="Times"/>
          <w:lang w:val="en-US"/>
        </w:rPr>
        <w:t>No preliminary CT scan in ZEEP (zero end-expiratory pressure) was obtain</w:t>
      </w:r>
      <w:r w:rsidR="00FA50EE" w:rsidRPr="00EC08C9">
        <w:rPr>
          <w:rFonts w:ascii="Arial" w:hAnsi="Arial" w:cs="Times"/>
          <w:lang w:val="en-US"/>
        </w:rPr>
        <w:t>ed</w:t>
      </w:r>
      <w:r w:rsidRPr="00EC08C9">
        <w:rPr>
          <w:rFonts w:ascii="Arial" w:hAnsi="Arial" w:cs="Times"/>
          <w:lang w:val="en-US"/>
        </w:rPr>
        <w:t xml:space="preserve"> due to large risk of oxygen desaturation in most patients and </w:t>
      </w:r>
      <w:r w:rsidR="00FA50EE" w:rsidRPr="00EC08C9">
        <w:rPr>
          <w:rFonts w:ascii="Arial" w:hAnsi="Arial" w:cs="Times"/>
          <w:lang w:val="en-US"/>
        </w:rPr>
        <w:t>considered un</w:t>
      </w:r>
      <w:r w:rsidR="00CD70DF" w:rsidRPr="00EC08C9">
        <w:rPr>
          <w:rFonts w:ascii="Arial" w:hAnsi="Arial" w:cs="Times"/>
          <w:lang w:val="en-US"/>
        </w:rPr>
        <w:t>ethical due to illness severity.</w:t>
      </w:r>
    </w:p>
    <w:p w:rsidR="008311F3" w:rsidRPr="00EC08C9" w:rsidRDefault="004C493F" w:rsidP="0010274F">
      <w:pPr>
        <w:spacing w:line="480" w:lineRule="auto"/>
        <w:jc w:val="both"/>
        <w:rPr>
          <w:rFonts w:ascii="Arial" w:hAnsi="Arial" w:cs="Times"/>
          <w:lang w:val="en-US"/>
        </w:rPr>
      </w:pPr>
      <w:r w:rsidRPr="00EC08C9">
        <w:rPr>
          <w:rFonts w:ascii="Arial" w:hAnsi="Arial" w:cs="Times"/>
          <w:noProof/>
          <w:lang w:val="en-US" w:eastAsia="en-US"/>
        </w:rPr>
        <w:drawing>
          <wp:inline distT="0" distB="0" distL="0" distR="0">
            <wp:extent cx="5756910" cy="1676400"/>
            <wp:effectExtent l="0" t="0" r="889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cole TimeLine VDR4.pdf"/>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46765" b="14412"/>
                    <a:stretch/>
                  </pic:blipFill>
                  <pic:spPr bwMode="auto">
                    <a:xfrm>
                      <a:off x="0" y="0"/>
                      <a:ext cx="5756910" cy="1676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7040B4" w:rsidRPr="00EC08C9" w:rsidRDefault="003F23A6" w:rsidP="0010274F">
      <w:pPr>
        <w:spacing w:line="480" w:lineRule="auto"/>
        <w:jc w:val="both"/>
        <w:rPr>
          <w:rFonts w:ascii="Arial" w:hAnsi="Arial" w:cs="Times"/>
          <w:lang w:val="en-US"/>
        </w:rPr>
      </w:pPr>
      <w:r w:rsidRPr="00EC08C9">
        <w:rPr>
          <w:rFonts w:ascii="Arial" w:hAnsi="Arial" w:cs="Times"/>
          <w:b/>
          <w:lang w:val="en-US"/>
        </w:rPr>
        <w:t xml:space="preserve">Figure </w:t>
      </w:r>
      <w:proofErr w:type="spellStart"/>
      <w:r w:rsidR="00027BA8">
        <w:rPr>
          <w:rFonts w:ascii="Arial" w:hAnsi="Arial" w:cs="Times"/>
          <w:b/>
          <w:lang w:val="en-US"/>
        </w:rPr>
        <w:t>S</w:t>
      </w:r>
      <w:r w:rsidRPr="00EC08C9">
        <w:rPr>
          <w:rFonts w:ascii="Arial" w:hAnsi="Arial" w:cs="Times"/>
          <w:b/>
          <w:lang w:val="en-US"/>
        </w:rPr>
        <w:t>0</w:t>
      </w:r>
      <w:proofErr w:type="spellEnd"/>
      <w:r w:rsidR="007040B4" w:rsidRPr="00EC08C9">
        <w:rPr>
          <w:rFonts w:ascii="Arial" w:hAnsi="Arial" w:cs="Times"/>
          <w:lang w:val="en-US"/>
        </w:rPr>
        <w:t xml:space="preserve">. </w:t>
      </w:r>
      <w:proofErr w:type="gramStart"/>
      <w:r w:rsidR="007040B4" w:rsidRPr="00EC08C9">
        <w:rPr>
          <w:rFonts w:ascii="Arial" w:hAnsi="Arial" w:cs="Times"/>
          <w:lang w:val="en-US"/>
        </w:rPr>
        <w:t>Timeline of experimental protocol.</w:t>
      </w:r>
      <w:proofErr w:type="gramEnd"/>
      <w:r w:rsidR="007040B4" w:rsidRPr="00EC08C9">
        <w:rPr>
          <w:rFonts w:ascii="Arial" w:hAnsi="Arial" w:cs="Times"/>
          <w:lang w:val="en-US"/>
        </w:rPr>
        <w:t xml:space="preserve"> </w:t>
      </w:r>
      <w:r w:rsidR="007040B4" w:rsidRPr="00EC08C9">
        <w:rPr>
          <w:rFonts w:ascii="Arial" w:hAnsi="Arial" w:cs="Times"/>
          <w:i/>
          <w:lang w:val="en-US"/>
        </w:rPr>
        <w:t>Definition of abbreviations</w:t>
      </w:r>
      <w:r w:rsidR="007040B4" w:rsidRPr="00EC08C9">
        <w:rPr>
          <w:rFonts w:ascii="Arial" w:hAnsi="Arial" w:cs="Times"/>
          <w:lang w:val="en-US"/>
        </w:rPr>
        <w:t>:</w:t>
      </w:r>
      <w:r w:rsidR="0000566B" w:rsidRPr="00EC08C9">
        <w:rPr>
          <w:rFonts w:ascii="Arial" w:hAnsi="Arial" w:cs="Times"/>
          <w:lang w:val="en-US"/>
        </w:rPr>
        <w:t xml:space="preserve"> CMV: conventional mechanical ventilation; </w:t>
      </w:r>
      <w:proofErr w:type="spellStart"/>
      <w:r w:rsidR="0000566B" w:rsidRPr="00EC08C9">
        <w:rPr>
          <w:rFonts w:ascii="Arial" w:hAnsi="Arial" w:cs="Times"/>
          <w:lang w:val="en-US"/>
        </w:rPr>
        <w:t>conv</w:t>
      </w:r>
      <w:proofErr w:type="spellEnd"/>
      <w:r w:rsidR="0000566B" w:rsidRPr="00EC08C9">
        <w:rPr>
          <w:rFonts w:ascii="Arial" w:hAnsi="Arial" w:cs="Times"/>
          <w:lang w:val="en-US"/>
        </w:rPr>
        <w:t xml:space="preserve">: end-expiratory hold during conventional mechanical ventilation; </w:t>
      </w:r>
      <w:r w:rsidR="006560BE" w:rsidRPr="00EC08C9">
        <w:rPr>
          <w:rFonts w:ascii="Arial" w:hAnsi="Arial" w:cs="Times"/>
          <w:lang w:val="en-US"/>
        </w:rPr>
        <w:t xml:space="preserve">CT: computed </w:t>
      </w:r>
      <w:proofErr w:type="spellStart"/>
      <w:r w:rsidR="006560BE" w:rsidRPr="00EC08C9">
        <w:rPr>
          <w:rFonts w:ascii="Arial" w:hAnsi="Arial" w:cs="Times"/>
          <w:lang w:val="en-US"/>
        </w:rPr>
        <w:t>tomography</w:t>
      </w:r>
      <w:proofErr w:type="gramStart"/>
      <w:r w:rsidR="006560BE" w:rsidRPr="00EC08C9">
        <w:rPr>
          <w:rFonts w:ascii="Arial" w:hAnsi="Arial" w:cs="Times"/>
          <w:lang w:val="en-US"/>
        </w:rPr>
        <w:t>;</w:t>
      </w:r>
      <w:r w:rsidR="0000566B" w:rsidRPr="00EC08C9">
        <w:rPr>
          <w:rFonts w:ascii="Arial" w:hAnsi="Arial" w:cs="Times"/>
          <w:lang w:val="en-US"/>
        </w:rPr>
        <w:t>expi</w:t>
      </w:r>
      <w:proofErr w:type="spellEnd"/>
      <w:proofErr w:type="gramEnd"/>
      <w:r w:rsidR="0000566B" w:rsidRPr="00EC08C9">
        <w:rPr>
          <w:rFonts w:ascii="Arial" w:hAnsi="Arial" w:cs="Times"/>
          <w:lang w:val="en-US"/>
        </w:rPr>
        <w:t xml:space="preserve">: end-expiratory hold during high frequency percussive ventilation; </w:t>
      </w:r>
      <w:r w:rsidR="006560BE" w:rsidRPr="00EC08C9">
        <w:rPr>
          <w:rFonts w:ascii="Arial" w:hAnsi="Arial" w:cs="Times"/>
          <w:lang w:val="en-US"/>
        </w:rPr>
        <w:t xml:space="preserve">HFPV: high frequency percussive ventilation; ICU: intensive care unit; </w:t>
      </w:r>
      <w:proofErr w:type="spellStart"/>
      <w:r w:rsidR="0000566B" w:rsidRPr="00EC08C9">
        <w:rPr>
          <w:rFonts w:ascii="Arial" w:hAnsi="Arial" w:cs="Times"/>
          <w:lang w:val="en-US"/>
        </w:rPr>
        <w:t>inspi</w:t>
      </w:r>
      <w:proofErr w:type="spellEnd"/>
      <w:r w:rsidR="0000566B" w:rsidRPr="00EC08C9">
        <w:rPr>
          <w:rFonts w:ascii="Arial" w:hAnsi="Arial" w:cs="Times"/>
          <w:lang w:val="en-US"/>
        </w:rPr>
        <w:t>: end-</w:t>
      </w:r>
      <w:proofErr w:type="spellStart"/>
      <w:r w:rsidR="0000566B" w:rsidRPr="00EC08C9">
        <w:rPr>
          <w:rFonts w:ascii="Arial" w:hAnsi="Arial" w:cs="Times"/>
          <w:lang w:val="en-US"/>
        </w:rPr>
        <w:t>inspiratory</w:t>
      </w:r>
      <w:proofErr w:type="spellEnd"/>
      <w:r w:rsidR="0000566B" w:rsidRPr="00EC08C9">
        <w:rPr>
          <w:rFonts w:ascii="Arial" w:hAnsi="Arial" w:cs="Times"/>
          <w:lang w:val="en-US"/>
        </w:rPr>
        <w:t xml:space="preserve"> hold during high frequency percussive ventilation</w:t>
      </w:r>
      <w:r w:rsidR="006560BE" w:rsidRPr="00EC08C9">
        <w:rPr>
          <w:rFonts w:ascii="Arial" w:hAnsi="Arial" w:cs="Times"/>
          <w:lang w:val="en-US"/>
        </w:rPr>
        <w:t>.</w:t>
      </w:r>
    </w:p>
    <w:p w:rsidR="00173F5A" w:rsidRPr="00EC08C9" w:rsidRDefault="00173F5A" w:rsidP="0010274F">
      <w:pPr>
        <w:spacing w:line="480" w:lineRule="auto"/>
        <w:jc w:val="both"/>
        <w:rPr>
          <w:rFonts w:ascii="Arial" w:hAnsi="Arial" w:cs="Times"/>
          <w:lang w:val="en-US"/>
        </w:rPr>
      </w:pPr>
    </w:p>
    <w:p w:rsidR="008311F3" w:rsidRPr="00EC08C9" w:rsidRDefault="008311F3" w:rsidP="0010274F">
      <w:pPr>
        <w:spacing w:line="480" w:lineRule="auto"/>
        <w:jc w:val="both"/>
        <w:rPr>
          <w:rFonts w:ascii="Arial" w:hAnsi="Arial" w:cs="Times"/>
          <w:i/>
          <w:lang w:val="en-US"/>
        </w:rPr>
      </w:pPr>
      <w:r w:rsidRPr="00EC08C9">
        <w:rPr>
          <w:rFonts w:ascii="Arial" w:hAnsi="Arial" w:cs="Times"/>
          <w:i/>
          <w:lang w:val="en-US"/>
        </w:rPr>
        <w:t>Images post-processing</w:t>
      </w:r>
    </w:p>
    <w:p w:rsidR="00DA7015" w:rsidRPr="00EC08C9" w:rsidRDefault="00F45E34" w:rsidP="00DA7015">
      <w:pPr>
        <w:widowControl w:val="0"/>
        <w:autoSpaceDE w:val="0"/>
        <w:autoSpaceDN w:val="0"/>
        <w:adjustRightInd w:val="0"/>
        <w:spacing w:line="480" w:lineRule="auto"/>
        <w:jc w:val="both"/>
        <w:rPr>
          <w:rFonts w:ascii="Arial" w:hAnsi="Arial" w:cs="Times New Roman"/>
          <w:lang w:val="en-US"/>
        </w:rPr>
      </w:pPr>
      <w:r w:rsidRPr="00EC08C9">
        <w:rPr>
          <w:rFonts w:ascii="Arial" w:hAnsi="Arial"/>
          <w:lang w:val="en-US"/>
        </w:rPr>
        <w:t xml:space="preserve">CT-scans of lung parenchyma were computed to obtain 5 mm thick contiguous sections (DICOM, Advance Workstation, General Electrics Healthcare). </w:t>
      </w:r>
      <w:r w:rsidR="00DA7015" w:rsidRPr="00EC08C9">
        <w:rPr>
          <w:rFonts w:ascii="Arial" w:hAnsi="Arial"/>
          <w:lang w:val="en-US"/>
        </w:rPr>
        <w:t xml:space="preserve"> </w:t>
      </w:r>
      <w:r w:rsidR="00DA7015" w:rsidRPr="00EC08C9">
        <w:rPr>
          <w:rFonts w:ascii="Arial" w:hAnsi="Arial" w:cs="Times New Roman"/>
          <w:lang w:val="en-US"/>
        </w:rPr>
        <w:t>All images were observed</w:t>
      </w:r>
      <w:r w:rsidR="007D7C3C">
        <w:rPr>
          <w:rFonts w:ascii="Arial" w:hAnsi="Arial" w:cs="Times New Roman"/>
          <w:lang w:val="en-US"/>
        </w:rPr>
        <w:t xml:space="preserve"> </w:t>
      </w:r>
      <w:r w:rsidR="00DA7015" w:rsidRPr="00EC08C9">
        <w:rPr>
          <w:rFonts w:ascii="Arial" w:hAnsi="Arial" w:cs="Times New Roman"/>
          <w:lang w:val="en-US"/>
        </w:rPr>
        <w:t xml:space="preserve">at a window width of 1,600 HU and a level of </w:t>
      </w:r>
      <w:r w:rsidR="00CD70DF" w:rsidRPr="00EC08C9">
        <w:rPr>
          <w:rFonts w:ascii="Arial" w:hAnsi="Arial" w:cs="Times New Roman"/>
          <w:lang w:val="en-US"/>
        </w:rPr>
        <w:t>-</w:t>
      </w:r>
      <w:r w:rsidR="00DA7015" w:rsidRPr="00EC08C9">
        <w:rPr>
          <w:rFonts w:ascii="Arial" w:hAnsi="Arial" w:cs="Times New Roman"/>
          <w:lang w:val="en-US"/>
        </w:rPr>
        <w:t xml:space="preserve">700 HU. </w:t>
      </w:r>
    </w:p>
    <w:p w:rsidR="00DA7015" w:rsidRPr="00EC08C9" w:rsidRDefault="00F45E34" w:rsidP="00F45E34">
      <w:pPr>
        <w:spacing w:line="480" w:lineRule="auto"/>
        <w:jc w:val="both"/>
        <w:rPr>
          <w:rFonts w:ascii="Arial" w:hAnsi="Arial"/>
          <w:lang w:val="en-US"/>
        </w:rPr>
      </w:pPr>
      <w:r w:rsidRPr="00EC08C9">
        <w:rPr>
          <w:rFonts w:ascii="Arial" w:hAnsi="Arial"/>
          <w:lang w:val="en-US"/>
        </w:rPr>
        <w:t>To allow qualitative assessment of lung tissue aeration, images were read based on the UCLA color-coding table (</w:t>
      </w:r>
      <w:hyperlink r:id="rId8" w:history="1">
        <w:r w:rsidRPr="00EC08C9">
          <w:rPr>
            <w:rStyle w:val="Hyperlink"/>
            <w:rFonts w:ascii="Arial" w:hAnsi="Arial"/>
            <w:lang w:val="en-US"/>
          </w:rPr>
          <w:t>http://osirixfoundation.com</w:t>
        </w:r>
      </w:hyperlink>
      <w:r w:rsidRPr="00EC08C9">
        <w:rPr>
          <w:rFonts w:ascii="Arial" w:hAnsi="Arial"/>
          <w:lang w:val="en-US"/>
        </w:rPr>
        <w:t xml:space="preserve">; OsiriX image processing software, OsiriX, Geneva, Switzerland). </w:t>
      </w:r>
    </w:p>
    <w:p w:rsidR="00CD70DF" w:rsidRPr="00EC08C9" w:rsidRDefault="00F45E34" w:rsidP="00F45E34">
      <w:pPr>
        <w:spacing w:line="480" w:lineRule="auto"/>
        <w:jc w:val="both"/>
        <w:rPr>
          <w:rFonts w:ascii="Arial" w:hAnsi="Arial"/>
          <w:lang w:val="en-US"/>
        </w:rPr>
      </w:pPr>
      <w:r w:rsidRPr="00EC08C9">
        <w:rPr>
          <w:rFonts w:ascii="Arial" w:hAnsi="Arial"/>
          <w:lang w:val="en-US"/>
        </w:rPr>
        <w:t>Quantitative assessment of lung morphology was performed using dedicated software (Maluna 3.17, University Hospital of Göttingen, Germany). Regions of Interest (ROI) were drawn manually including only lung parenchyma and excluding large vessels and bronchi. Lung gas content (</w:t>
      </w:r>
      <w:r w:rsidRPr="00EC08C9">
        <w:rPr>
          <w:rFonts w:ascii="Arial" w:hAnsi="Arial"/>
          <w:i/>
          <w:lang w:val="en-US"/>
        </w:rPr>
        <w:t>i.e.</w:t>
      </w:r>
      <w:r w:rsidRPr="00EC08C9">
        <w:rPr>
          <w:rFonts w:ascii="Arial" w:hAnsi="Arial"/>
          <w:lang w:val="en-US"/>
        </w:rPr>
        <w:t xml:space="preserve"> functional residual capacity, FRC), lung weight and distribution of aeration were computed as previously reported </w:t>
      </w:r>
      <w:r w:rsidR="00A57125" w:rsidRPr="00EC08C9">
        <w:rPr>
          <w:rFonts w:ascii="Arial" w:hAnsi="Arial"/>
          <w:lang w:val="en-US"/>
        </w:rPr>
        <w:fldChar w:fldCharType="begin">
          <w:fldData xml:space="preserve">PEVuZE5vdGU+PENpdGU+PEF1dGhvcj5Db25zdGFudGluPC9BdXRob3I+PFllYXI+MjAxMDwvWWVh
cj48UmVjTnVtPjIwNzE0PC9SZWNOdW0+PERpc3BsYXlUZXh0PigzKTwvRGlzcGxheVRleHQ+PHJl
Y29yZD48cmVjLW51bWJlcj4yMDcxNDwvcmVjLW51bWJlcj48Zm9yZWlnbi1rZXlzPjxrZXkgYXBw
PSJFTiIgZGItaWQ9IjVwc2FmMjUycXI1c2V3ZXB2cjdwZHplYWVzdjAyOTV6d2Z2eiIgdGltZXN0
YW1wPSIxNDQzNDMwOTQ2Ij4yMDcxNDwva2V5PjwvZm9yZWlnbi1rZXlzPjxyZWYtdHlwZSBuYW1l
PSJKb3VybmFsIEFydGljbGUiPjE3PC9yZWYtdHlwZT48Y29udHJpYnV0b3JzPjxhdXRob3JzPjxh
dXRob3I+Q29uc3RhbnRpbiwgSi4gTS48L2F1dGhvcj48YXV0aG9yPkdyYXNzbywgUy48L2F1dGhv
cj48YXV0aG9yPkNoYW5xdWVzLCBHLjwvYXV0aG9yPjxhdXRob3I+QXVmb3J0LCBTLjwvYXV0aG9y
PjxhdXRob3I+RnV0aWVyLCBFLjwvYXV0aG9yPjxhdXRob3I+U2ViYmFuZSwgTS48L2F1dGhvcj48
YXV0aG9yPkp1bmcsIEIuPC9hdXRob3I+PGF1dGhvcj5HYWxsaXgsIEIuPC9hdXRob3I+PGF1dGhv
cj5CYXppbiwgSi4gRS48L2F1dGhvcj48YXV0aG9yPlJvdWJ5LCBKLiBKLjwvYXV0aG9yPjxhdXRo
b3I+SmFiZXIsIFMuPC9hdXRob3I+PC9hdXRob3JzPjwvY29udHJpYnV0b3JzPjxhdXRoLWFkZHJl
c3M+RGVwYXJ0bWVudCBvZiBBbmVzdGhlc2lvbG9neSBhbmQgQ3JpdGljYWwgQ2FyZSBNZWRpY2lu
ZSwgU3VyZ2ljYWwgSW50ZW5zaXZlIENhcmUgVW5pdCAoRUYpLCBEZXBhcnRtZW50IG9mIEFuZXN0
aGVzaW9sb2d5IGFuZCBDcml0aWNhbCBDYXJlIE1lZGljaW5lLCBTdXJnaWNhbCBJbnRlbnNpdmUg
Q2FyZSBVbml0LCBIb3RlbC1EaWV1IEhvc3BpdGFsLCBVbml2ZXJzaXR5IEhvc3BpdGFsIG9mIENs
ZXJtb250LUZlcnJhbmQsIENsZXJtb250LUZlcnJhbmQsIEZyYW5jZS4gam1jb25zdGFudGluQGNo
dS1jbGVybW9udGZlcnJhbmQuZnI8L2F1dGgtYWRkcmVzcz48dGl0bGVzPjx0aXRsZT5MdW5nIG1v
cnBob2xvZ3kgcHJlZGljdHMgcmVzcG9uc2UgdG8gcmVjcnVpdG1lbnQgbWFuZXV2ZXIgaW4gcGF0
aWVudHMgd2l0aCBhY3V0ZSByZXNwaXJhdG9yeSBkaXN0cmVzcyBzeW5kcm9tZTwvdGl0bGU+PHNl
Y29uZGFyeS10aXRsZT5Dcml0IENhcmUgTWVkPC9zZWNvbmRhcnktdGl0bGU+PGFsdC10aXRsZT5D
cml0aWNhbCBjYXJlIG1lZGljaW5lPC9hbHQtdGl0bGU+PC90aXRsZXM+PHBlcmlvZGljYWw+PGZ1
bGwtdGl0bGU+Q3JpdCBDYXJlIE1lZDwvZnVsbC10aXRsZT48YWJici0xPkNyaXRpY2FsIGNhcmUg
bWVkaWNpbmU8L2FiYnItMT48L3BlcmlvZGljYWw+PGFsdC1wZXJpb2RpY2FsPjxmdWxsLXRpdGxl
PkNyaXQgQ2FyZSBNZWQ8L2Z1bGwtdGl0bGU+PGFiYnItMT5Dcml0aWNhbCBjYXJlIG1lZGljaW5l
PC9hYmJyLTE+PC9hbHQtcGVyaW9kaWNhbD48cGFnZXM+MTEwOC0xNzwvcGFnZXM+PHZvbHVtZT4z
ODwvdm9sdW1lPjxudW1iZXI+NDwvbnVtYmVyPjxrZXl3b3Jkcz48a2V5d29yZD5BZHVsdDwva2V5
d29yZD48a2V5d29yZD5BZ2VkPC9rZXl3b3JkPjxrZXl3b3JkPkFnZWQsIDgwIGFuZCBvdmVyPC9r
ZXl3b3JkPjxrZXl3b3JkPkZlbWFsZTwva2V5d29yZD48a2V5d29yZD5IdW1hbnM8L2tleXdvcmQ+
PGtleXdvcmQ+THVuZy9waHlzaW9wYXRob2xvZ3kvKnJhZGlvZ3JhcGh5PC9rZXl3b3JkPjxrZXl3
b3JkPk1hbGU8L2tleXdvcmQ+PGtleXdvcmQ+TWlkZGxlIEFnZWQ8L2tleXdvcmQ+PGtleXdvcmQ+
UG9zaXRpdmUtUHJlc3N1cmUgUmVzcGlyYXRpb24vbWV0aG9kczwva2V5d29yZD48a2V5d29yZD5Q
cmVkaWN0aXZlIFZhbHVlIG9mIFRlc3RzPC9rZXl3b3JkPjxrZXl3b3JkPlByb3NwZWN0aXZlIFN0
dWRpZXM8L2tleXdvcmQ+PGtleXdvcmQ+UHVsbW9uYXJ5IEFsdmVvbGkvcGh5c2lvcGF0aG9sb2d5
PC9rZXl3b3JkPjxrZXl3b3JkPlJlc3BpcmF0b3J5IERpc3RyZXNzIFN5bmRyb21lLCBBZHVsdC9w
aHlzaW9wYXRob2xvZ3kvcmFkaW9ncmFwaHkvKnRoZXJhcHk8L2tleXdvcmQ+PGtleXdvcmQ+VGlk
YWwgVm9sdW1lPC9rZXl3b3JkPjxrZXl3b3JkPlRvbW9ncmFwaHksIFgtUmF5IENvbXB1dGVkPC9r
ZXl3b3JkPjxrZXl3b3JkPllvdW5nIEFkdWx0PC9rZXl3b3JkPjwva2V5d29yZHM+PGRhdGVzPjx5
ZWFyPjIwMTA8L3llYXI+PHB1Yi1kYXRlcz48ZGF0ZT5BcHI8L2RhdGU+PC9wdWItZGF0ZXM+PC9k
YXRlcz48aXNibj4xNTMwLTAyOTMgKEVsZWN0cm9uaWMpJiN4RDswMDkwLTM0OTMgKExpbmtpbmcp
PC9pc2JuPjxhY2Nlc3Npb24tbnVtPjIwMTU0NjAwPC9hY2Nlc3Npb24tbnVtPjx1cmxzPjxyZWxh
dGVkLXVybHM+PHVybD5odHRwOi8vd3d3Lm5jYmkubmxtLm5paC5nb3YvcHVibWVkLzIwMTU0NjAw
PC91cmw+PC9yZWxhdGVkLXVybHM+PC91cmxzPjxlbGVjdHJvbmljLXJlc291cmNlLW51bT4xMC4x
MDk3L0NDTS4wYjAxM2UzMTgxZDQ1MWVjPC9lbGVjdHJvbmljLXJlc291cmNlLW51bT48L3JlY29y
ZD48L0NpdGU+PC9FbmROb3RlPgB=
</w:fldData>
        </w:fldChar>
      </w:r>
      <w:r w:rsidR="00061756" w:rsidRPr="00EC08C9">
        <w:rPr>
          <w:rFonts w:ascii="Arial" w:hAnsi="Arial"/>
          <w:lang w:val="en-US"/>
        </w:rPr>
        <w:instrText xml:space="preserve"> ADDIN EN.CITE </w:instrText>
      </w:r>
      <w:r w:rsidR="00A57125" w:rsidRPr="00EC08C9">
        <w:rPr>
          <w:rFonts w:ascii="Arial" w:hAnsi="Arial"/>
          <w:lang w:val="en-US"/>
        </w:rPr>
        <w:fldChar w:fldCharType="begin">
          <w:fldData xml:space="preserve">PEVuZE5vdGU+PENpdGU+PEF1dGhvcj5Db25zdGFudGluPC9BdXRob3I+PFllYXI+MjAxMDwvWWVh
cj48UmVjTnVtPjIwNzE0PC9SZWNOdW0+PERpc3BsYXlUZXh0PigzKTwvRGlzcGxheVRleHQ+PHJl
Y29yZD48cmVjLW51bWJlcj4yMDcxNDwvcmVjLW51bWJlcj48Zm9yZWlnbi1rZXlzPjxrZXkgYXBw
PSJFTiIgZGItaWQ9IjVwc2FmMjUycXI1c2V3ZXB2cjdwZHplYWVzdjAyOTV6d2Z2eiIgdGltZXN0
YW1wPSIxNDQzNDMwOTQ2Ij4yMDcxNDwva2V5PjwvZm9yZWlnbi1rZXlzPjxyZWYtdHlwZSBuYW1l
PSJKb3VybmFsIEFydGljbGUiPjE3PC9yZWYtdHlwZT48Y29udHJpYnV0b3JzPjxhdXRob3JzPjxh
dXRob3I+Q29uc3RhbnRpbiwgSi4gTS48L2F1dGhvcj48YXV0aG9yPkdyYXNzbywgUy48L2F1dGhv
cj48YXV0aG9yPkNoYW5xdWVzLCBHLjwvYXV0aG9yPjxhdXRob3I+QXVmb3J0LCBTLjwvYXV0aG9y
PjxhdXRob3I+RnV0aWVyLCBFLjwvYXV0aG9yPjxhdXRob3I+U2ViYmFuZSwgTS48L2F1dGhvcj48
YXV0aG9yPkp1bmcsIEIuPC9hdXRob3I+PGF1dGhvcj5HYWxsaXgsIEIuPC9hdXRob3I+PGF1dGhv
cj5CYXppbiwgSi4gRS48L2F1dGhvcj48YXV0aG9yPlJvdWJ5LCBKLiBKLjwvYXV0aG9yPjxhdXRo
b3I+SmFiZXIsIFMuPC9hdXRob3I+PC9hdXRob3JzPjwvY29udHJpYnV0b3JzPjxhdXRoLWFkZHJl
c3M+RGVwYXJ0bWVudCBvZiBBbmVzdGhlc2lvbG9neSBhbmQgQ3JpdGljYWwgQ2FyZSBNZWRpY2lu
ZSwgU3VyZ2ljYWwgSW50ZW5zaXZlIENhcmUgVW5pdCAoRUYpLCBEZXBhcnRtZW50IG9mIEFuZXN0
aGVzaW9sb2d5IGFuZCBDcml0aWNhbCBDYXJlIE1lZGljaW5lLCBTdXJnaWNhbCBJbnRlbnNpdmUg
Q2FyZSBVbml0LCBIb3RlbC1EaWV1IEhvc3BpdGFsLCBVbml2ZXJzaXR5IEhvc3BpdGFsIG9mIENs
ZXJtb250LUZlcnJhbmQsIENsZXJtb250LUZlcnJhbmQsIEZyYW5jZS4gam1jb25zdGFudGluQGNo
dS1jbGVybW9udGZlcnJhbmQuZnI8L2F1dGgtYWRkcmVzcz48dGl0bGVzPjx0aXRsZT5MdW5nIG1v
cnBob2xvZ3kgcHJlZGljdHMgcmVzcG9uc2UgdG8gcmVjcnVpdG1lbnQgbWFuZXV2ZXIgaW4gcGF0
aWVudHMgd2l0aCBhY3V0ZSByZXNwaXJhdG9yeSBkaXN0cmVzcyBzeW5kcm9tZTwvdGl0bGU+PHNl
Y29uZGFyeS10aXRsZT5Dcml0IENhcmUgTWVkPC9zZWNvbmRhcnktdGl0bGU+PGFsdC10aXRsZT5D
cml0aWNhbCBjYXJlIG1lZGljaW5lPC9hbHQtdGl0bGU+PC90aXRsZXM+PHBlcmlvZGljYWw+PGZ1
bGwtdGl0bGU+Q3JpdCBDYXJlIE1lZDwvZnVsbC10aXRsZT48YWJici0xPkNyaXRpY2FsIGNhcmUg
bWVkaWNpbmU8L2FiYnItMT48L3BlcmlvZGljYWw+PGFsdC1wZXJpb2RpY2FsPjxmdWxsLXRpdGxl
PkNyaXQgQ2FyZSBNZWQ8L2Z1bGwtdGl0bGU+PGFiYnItMT5Dcml0aWNhbCBjYXJlIG1lZGljaW5l
PC9hYmJyLTE+PC9hbHQtcGVyaW9kaWNhbD48cGFnZXM+MTEwOC0xNzwvcGFnZXM+PHZvbHVtZT4z
ODwvdm9sdW1lPjxudW1iZXI+NDwvbnVtYmVyPjxrZXl3b3Jkcz48a2V5d29yZD5BZHVsdDwva2V5
d29yZD48a2V5d29yZD5BZ2VkPC9rZXl3b3JkPjxrZXl3b3JkPkFnZWQsIDgwIGFuZCBvdmVyPC9r
ZXl3b3JkPjxrZXl3b3JkPkZlbWFsZTwva2V5d29yZD48a2V5d29yZD5IdW1hbnM8L2tleXdvcmQ+
PGtleXdvcmQ+THVuZy9waHlzaW9wYXRob2xvZ3kvKnJhZGlvZ3JhcGh5PC9rZXl3b3JkPjxrZXl3
b3JkPk1hbGU8L2tleXdvcmQ+PGtleXdvcmQ+TWlkZGxlIEFnZWQ8L2tleXdvcmQ+PGtleXdvcmQ+
UG9zaXRpdmUtUHJlc3N1cmUgUmVzcGlyYXRpb24vbWV0aG9kczwva2V5d29yZD48a2V5d29yZD5Q
cmVkaWN0aXZlIFZhbHVlIG9mIFRlc3RzPC9rZXl3b3JkPjxrZXl3b3JkPlByb3NwZWN0aXZlIFN0
dWRpZXM8L2tleXdvcmQ+PGtleXdvcmQ+UHVsbW9uYXJ5IEFsdmVvbGkvcGh5c2lvcGF0aG9sb2d5
PC9rZXl3b3JkPjxrZXl3b3JkPlJlc3BpcmF0b3J5IERpc3RyZXNzIFN5bmRyb21lLCBBZHVsdC9w
aHlzaW9wYXRob2xvZ3kvcmFkaW9ncmFwaHkvKnRoZXJhcHk8L2tleXdvcmQ+PGtleXdvcmQ+VGlk
YWwgVm9sdW1lPC9rZXl3b3JkPjxrZXl3b3JkPlRvbW9ncmFwaHksIFgtUmF5IENvbXB1dGVkPC9r
ZXl3b3JkPjxrZXl3b3JkPllvdW5nIEFkdWx0PC9rZXl3b3JkPjwva2V5d29yZHM+PGRhdGVzPjx5
ZWFyPjIwMTA8L3llYXI+PHB1Yi1kYXRlcz48ZGF0ZT5BcHI8L2RhdGU+PC9wdWItZGF0ZXM+PC9k
YXRlcz48aXNibj4xNTMwLTAyOTMgKEVsZWN0cm9uaWMpJiN4RDswMDkwLTM0OTMgKExpbmtpbmcp
PC9pc2JuPjxhY2Nlc3Npb24tbnVtPjIwMTU0NjAwPC9hY2Nlc3Npb24tbnVtPjx1cmxzPjxyZWxh
dGVkLXVybHM+PHVybD5odHRwOi8vd3d3Lm5jYmkubmxtLm5paC5nb3YvcHVibWVkLzIwMTU0NjAw
PC91cmw+PC9yZWxhdGVkLXVybHM+PC91cmxzPjxlbGVjdHJvbmljLXJlc291cmNlLW51bT4xMC4x
MDk3L0NDTS4wYjAxM2UzMTgxZDQ1MWVjPC9lbGVjdHJvbmljLXJlc291cmNlLW51bT48L3JlY29y
ZD48L0NpdGU+PC9FbmROb3RlPgB=
</w:fldData>
        </w:fldChar>
      </w:r>
      <w:r w:rsidR="00061756" w:rsidRPr="00EC08C9">
        <w:rPr>
          <w:rFonts w:ascii="Arial" w:hAnsi="Arial"/>
          <w:lang w:val="en-US"/>
        </w:rPr>
        <w:instrText xml:space="preserve"> ADDIN EN.CITE.DATA </w:instrText>
      </w:r>
      <w:r w:rsidR="00A57125" w:rsidRPr="00EC08C9">
        <w:rPr>
          <w:rFonts w:ascii="Arial" w:hAnsi="Arial"/>
          <w:lang w:val="en-US"/>
        </w:rPr>
      </w:r>
      <w:r w:rsidR="00A57125" w:rsidRPr="00EC08C9">
        <w:rPr>
          <w:rFonts w:ascii="Arial" w:hAnsi="Arial"/>
          <w:lang w:val="en-US"/>
        </w:rPr>
        <w:fldChar w:fldCharType="end"/>
      </w:r>
      <w:r w:rsidR="00A57125" w:rsidRPr="00EC08C9">
        <w:rPr>
          <w:rFonts w:ascii="Arial" w:hAnsi="Arial"/>
          <w:lang w:val="en-US"/>
        </w:rPr>
      </w:r>
      <w:r w:rsidR="00A57125" w:rsidRPr="00EC08C9">
        <w:rPr>
          <w:rFonts w:ascii="Arial" w:hAnsi="Arial"/>
          <w:lang w:val="en-US"/>
        </w:rPr>
        <w:fldChar w:fldCharType="separate"/>
      </w:r>
      <w:r w:rsidR="00061756" w:rsidRPr="00EC08C9">
        <w:rPr>
          <w:rFonts w:ascii="Arial" w:hAnsi="Arial"/>
          <w:noProof/>
          <w:lang w:val="en-US"/>
        </w:rPr>
        <w:t>(3)</w:t>
      </w:r>
      <w:r w:rsidR="00A57125" w:rsidRPr="00EC08C9">
        <w:rPr>
          <w:rFonts w:ascii="Arial" w:hAnsi="Arial"/>
          <w:lang w:val="en-US"/>
        </w:rPr>
        <w:fldChar w:fldCharType="end"/>
      </w:r>
      <w:r w:rsidRPr="00EC08C9">
        <w:rPr>
          <w:rFonts w:ascii="Arial" w:hAnsi="Arial"/>
          <w:lang w:val="en-US"/>
        </w:rPr>
        <w:t xml:space="preserve">. Aeration of lung tissue was divided into four compartments according to their Hounsfield Units (HU): hyperinflated tissue (densities from -1000 to -900 HU), normally aerated tissue (-900 to -500 HU), poorly aerated tissue (-500 to -100 HU) and non-aerated tissue (-100 to 100 HU). CT-scans and manual drawings were reviewed by </w:t>
      </w:r>
      <w:proofErr w:type="gramStart"/>
      <w:r w:rsidRPr="00EC08C9">
        <w:rPr>
          <w:rFonts w:ascii="Arial" w:hAnsi="Arial"/>
          <w:lang w:val="en-US"/>
        </w:rPr>
        <w:t>2</w:t>
      </w:r>
      <w:proofErr w:type="gramEnd"/>
      <w:r w:rsidRPr="00EC08C9">
        <w:rPr>
          <w:rFonts w:ascii="Arial" w:hAnsi="Arial"/>
          <w:lang w:val="en-US"/>
        </w:rPr>
        <w:t xml:space="preserve"> ICU physicians (TG and JMC) and an expert radiologist (JMG).</w:t>
      </w:r>
      <w:r w:rsidR="00975E8B">
        <w:rPr>
          <w:rFonts w:ascii="Arial" w:hAnsi="Arial"/>
          <w:lang w:val="en-US"/>
        </w:rPr>
        <w:t xml:space="preserve"> </w:t>
      </w:r>
      <w:proofErr w:type="spellStart"/>
      <w:r w:rsidR="00975E8B" w:rsidRPr="00975E8B">
        <w:rPr>
          <w:rFonts w:ascii="Arial" w:hAnsi="Arial"/>
          <w:lang w:val="en-GB"/>
        </w:rPr>
        <w:t>Interobserver</w:t>
      </w:r>
      <w:proofErr w:type="spellEnd"/>
      <w:r w:rsidR="00975E8B" w:rsidRPr="00975E8B">
        <w:rPr>
          <w:rFonts w:ascii="Arial" w:hAnsi="Arial"/>
          <w:lang w:val="en-GB"/>
        </w:rPr>
        <w:t xml:space="preserve"> agreements were good (</w:t>
      </w:r>
      <w:r w:rsidR="00975E8B" w:rsidRPr="00975E8B">
        <w:rPr>
          <w:rFonts w:ascii="Arial" w:hAnsi="Arial"/>
          <w:i/>
          <w:lang w:val="en-GB"/>
        </w:rPr>
        <w:t></w:t>
      </w:r>
      <w:r w:rsidR="00975E8B" w:rsidRPr="00975E8B">
        <w:rPr>
          <w:rFonts w:ascii="Arial" w:hAnsi="Arial"/>
          <w:lang w:val="en-GB"/>
        </w:rPr>
        <w:t>=0.82).</w:t>
      </w:r>
      <w:r w:rsidR="00DA7015" w:rsidRPr="00EC08C9">
        <w:rPr>
          <w:rFonts w:ascii="Arial" w:hAnsi="Arial"/>
          <w:lang w:val="en-US"/>
        </w:rPr>
        <w:t xml:space="preserve"> Maluna analysis of each CT scan required at least </w:t>
      </w:r>
      <w:r w:rsidR="006E54BC" w:rsidRPr="00EC08C9">
        <w:rPr>
          <w:rFonts w:ascii="Arial" w:hAnsi="Arial"/>
          <w:lang w:val="en-US"/>
        </w:rPr>
        <w:t xml:space="preserve">5 </w:t>
      </w:r>
      <w:r w:rsidR="00DA7015" w:rsidRPr="00EC08C9">
        <w:rPr>
          <w:rFonts w:ascii="Arial" w:hAnsi="Arial"/>
          <w:lang w:val="en-US"/>
        </w:rPr>
        <w:t>hours, for a trained investigator.</w:t>
      </w:r>
      <w:r w:rsidR="006E54BC" w:rsidRPr="00EC08C9">
        <w:rPr>
          <w:rFonts w:ascii="Arial" w:hAnsi="Arial"/>
          <w:lang w:val="en-US"/>
        </w:rPr>
        <w:t xml:space="preserve"> </w:t>
      </w:r>
      <w:r w:rsidR="003622B0" w:rsidRPr="00EC08C9">
        <w:rPr>
          <w:rFonts w:ascii="Arial" w:hAnsi="Arial"/>
          <w:lang w:val="en-US"/>
        </w:rPr>
        <w:t xml:space="preserve"> </w:t>
      </w:r>
    </w:p>
    <w:p w:rsidR="00F45E34" w:rsidRPr="00EC08C9" w:rsidRDefault="00F45E34" w:rsidP="00F45E34">
      <w:pPr>
        <w:spacing w:line="480" w:lineRule="auto"/>
        <w:jc w:val="both"/>
        <w:rPr>
          <w:rFonts w:ascii="Arial" w:hAnsi="Arial"/>
          <w:lang w:val="en-US"/>
        </w:rPr>
      </w:pPr>
      <w:r w:rsidRPr="00EC08C9">
        <w:rPr>
          <w:rFonts w:ascii="Arial" w:hAnsi="Arial"/>
          <w:lang w:val="en-US"/>
        </w:rPr>
        <w:t>Recruitment was calculated either during inspiratory and expiratory holds as the decrease in non-aerated lung volumes following HFPV:</w:t>
      </w:r>
    </w:p>
    <w:p w:rsidR="00F45E34" w:rsidRPr="00EC08C9" w:rsidRDefault="00F45E34" w:rsidP="00F45E34">
      <w:pPr>
        <w:spacing w:line="480" w:lineRule="auto"/>
        <w:jc w:val="both"/>
        <w:rPr>
          <w:rFonts w:ascii="Arial" w:hAnsi="Arial"/>
          <w:lang w:val="en-US"/>
        </w:rPr>
      </w:pPr>
      <w:r w:rsidRPr="00EC08C9">
        <w:rPr>
          <w:rFonts w:ascii="Arial" w:hAnsi="Arial"/>
          <w:lang w:val="en-US"/>
        </w:rPr>
        <w:t>Alveolar recruitment (mL)</w:t>
      </w:r>
      <w:r w:rsidR="00F75914" w:rsidRPr="00EC08C9">
        <w:rPr>
          <w:rFonts w:ascii="Arial" w:hAnsi="Arial"/>
          <w:lang w:val="en-US"/>
        </w:rPr>
        <w:t xml:space="preserve"> </w:t>
      </w:r>
      <w:r w:rsidRPr="00EC08C9">
        <w:rPr>
          <w:rFonts w:ascii="Arial" w:hAnsi="Arial"/>
          <w:lang w:val="en-US"/>
        </w:rPr>
        <w:t>=</w:t>
      </w:r>
      <w:r w:rsidR="00F75914" w:rsidRPr="00EC08C9">
        <w:rPr>
          <w:rFonts w:ascii="Arial" w:hAnsi="Arial"/>
          <w:lang w:val="en-US"/>
        </w:rPr>
        <w:t xml:space="preserve"> </w:t>
      </w:r>
      <w:r w:rsidRPr="00EC08C9">
        <w:rPr>
          <w:rFonts w:ascii="Arial" w:hAnsi="Arial"/>
          <w:lang w:val="en-US"/>
        </w:rPr>
        <w:t>Non-aerated lung volume (mL) under conventional ventilation – Non-aerated lung volume (mL) after HFPV.</w:t>
      </w:r>
    </w:p>
    <w:p w:rsidR="00F75914" w:rsidRPr="00EC08C9" w:rsidRDefault="00F75914" w:rsidP="00F45E34">
      <w:pPr>
        <w:spacing w:line="480" w:lineRule="auto"/>
        <w:jc w:val="both"/>
        <w:rPr>
          <w:rFonts w:ascii="Arial" w:hAnsi="Arial"/>
          <w:lang w:val="en-US"/>
        </w:rPr>
      </w:pPr>
      <w:r w:rsidRPr="00EC08C9">
        <w:rPr>
          <w:rFonts w:ascii="Arial" w:hAnsi="Arial"/>
          <w:lang w:val="en-US"/>
        </w:rPr>
        <w:t>Tidal volume was evaluated as the difference between end-inspiratory and end-expiratory holds:</w:t>
      </w:r>
    </w:p>
    <w:p w:rsidR="00F75914" w:rsidRPr="00EC08C9" w:rsidRDefault="00F75914" w:rsidP="00F45E34">
      <w:pPr>
        <w:spacing w:line="480" w:lineRule="auto"/>
        <w:jc w:val="both"/>
        <w:rPr>
          <w:rFonts w:ascii="Arial" w:hAnsi="Arial"/>
          <w:lang w:val="en-US"/>
        </w:rPr>
      </w:pPr>
      <w:r w:rsidRPr="00EC08C9">
        <w:rPr>
          <w:rFonts w:ascii="Arial" w:hAnsi="Arial"/>
          <w:lang w:val="en-US"/>
        </w:rPr>
        <w:t>Tidal Volume (mL) = End-inspiratory lung volume (mL) – End-expiratory lung volume (mL).</w:t>
      </w:r>
    </w:p>
    <w:p w:rsidR="00F45E34" w:rsidRPr="00EC08C9" w:rsidRDefault="00F45E34" w:rsidP="0010274F">
      <w:pPr>
        <w:spacing w:line="480" w:lineRule="auto"/>
        <w:jc w:val="both"/>
        <w:rPr>
          <w:rFonts w:ascii="Arial" w:hAnsi="Arial"/>
          <w:lang w:val="en-US"/>
        </w:rPr>
      </w:pPr>
    </w:p>
    <w:p w:rsidR="00FA50EE" w:rsidRPr="00EC08C9" w:rsidRDefault="00FA50EE" w:rsidP="00BB7007">
      <w:pPr>
        <w:spacing w:line="480" w:lineRule="auto"/>
        <w:jc w:val="both"/>
        <w:rPr>
          <w:rFonts w:ascii="Arial" w:hAnsi="Arial"/>
          <w:i/>
          <w:lang w:val="en-US"/>
        </w:rPr>
      </w:pPr>
      <w:r w:rsidRPr="00EC08C9">
        <w:rPr>
          <w:rFonts w:ascii="Arial" w:hAnsi="Arial"/>
          <w:i/>
          <w:lang w:val="en-US"/>
        </w:rPr>
        <w:t>Definitions of hemodynamic parameters</w:t>
      </w:r>
      <w:r w:rsidR="00BB7007" w:rsidRPr="00EC08C9">
        <w:rPr>
          <w:rFonts w:ascii="Arial" w:hAnsi="Arial"/>
          <w:i/>
          <w:lang w:val="en-US"/>
        </w:rPr>
        <w:t xml:space="preserve"> </w:t>
      </w:r>
      <w:r w:rsidR="00A57125" w:rsidRPr="00EC08C9">
        <w:rPr>
          <w:rFonts w:ascii="Arial" w:hAnsi="Arial"/>
          <w:i/>
          <w:lang w:val="en-US"/>
        </w:rPr>
        <w:fldChar w:fldCharType="begin">
          <w:fldData xml:space="preserve">PEVuZE5vdGU+PENpdGU+PEF1dGhvcj5DcnV6PC9BdXRob3I+PFllYXI+MjAwOTwvWWVhcj48UmVj
TnVtPjIzNDkyPC9SZWNOdW0+PERpc3BsYXlUZXh0Pig0KTwvRGlzcGxheVRleHQ+PHJlY29yZD48
cmVjLW51bWJlcj4yMzQ5MjwvcmVjLW51bWJlcj48Zm9yZWlnbi1rZXlzPjxrZXkgYXBwPSJFTiIg
ZGItaWQ9IjVwc2FmMjUycXI1c2V3ZXB2cjdwZHplYWVzdjAyOTV6d2Z2eiIgdGltZXN0YW1wPSIx
NDU5Nzg3MTE3Ij4yMzQ5Mjwva2V5PjwvZm9yZWlnbi1rZXlzPjxyZWYtdHlwZSBuYW1lPSJKb3Vy
bmFsIEFydGljbGUiPjE3PC9yZWYtdHlwZT48Y29udHJpYnV0b3JzPjxhdXRob3JzPjxhdXRob3I+
Q3J1eiwgRC4gTi48L2F1dGhvcj48YXV0aG9yPkFudG9uZWxsaSwgTS48L2F1dGhvcj48YXV0aG9y
PkZ1bWFnYWxsaSwgUi48L2F1dGhvcj48YXV0aG9yPkZvbHRyYW4sIEYuPC9hdXRob3I+PGF1dGhv
cj5CcmllbnphLCBOLjwvYXV0aG9yPjxhdXRob3I+RG9uYXRpLCBBLjwvYXV0aG9yPjxhdXRob3I+
TWFsY2FuZ2ksIFYuPC9hdXRob3I+PGF1dGhvcj5QZXRyaW5pLCBGLjwvYXV0aG9yPjxhdXRob3I+
Vm9sdGEsIEcuPC9hdXRob3I+PGF1dGhvcj5Cb2JiaW8gUGFsbGF2aWNpbmksIEYuIE0uPC9hdXRo
b3I+PGF1dGhvcj5Sb3R0b2xpLCBGLjwvYXV0aG9yPjxhdXRob3I+R2l1bnRhLCBGLjwvYXV0aG9y
PjxhdXRob3I+Um9uY28sIEMuPC9hdXRob3I+PC9hdXRob3JzPjwvY29udHJpYnV0b3JzPjxhdXRo
LWFkZHJlc3M+RGVwYXJ0bWVudCBvZiBOZXBocm9sb2d5LCBEaWFseXNpcywgYW5kIFRyYW5zcGxh
bnRhdGlvbiwgU3QgQm9ydG9sbyBIb3NwaXRhbCBhbmQgSW50ZXJuYXRpb25hbCBSZW5hbCBSZXNl
YXJjaCBJbnN0aXR1dGUgVmljZW56YSwgMzYxMDAgVmljZW56YSwgSXRhbHkuPC9hdXRoLWFkZHJl
c3M+PHRpdGxlcz48dGl0bGU+RWFybHkgdXNlIG9mIHBvbHlteXhpbiBCIGhlbW9wZXJmdXNpb24g
aW4gYWJkb21pbmFsIHNlcHRpYyBzaG9jazogdGhlIEVVUEhBUyByYW5kb21pemVkIGNvbnRyb2xs
ZWQgdHJpYWw8L3RpdGxlPjxzZWNvbmRhcnktdGl0bGU+SkFNQTwvc2Vjb25kYXJ5LXRpdGxlPjxh
bHQtdGl0bGU+SmFtYTwvYWx0LXRpdGxlPjwvdGl0bGVzPjxwZXJpb2RpY2FsPjxmdWxsLXRpdGxl
PkpBTUE8L2Z1bGwtdGl0bGU+PGFiYnItMT5KQU1BIDogdGhlIGpvdXJuYWwgb2YgdGhlIEFtZXJp
Y2FuIE1lZGljYWwgQXNzb2NpYXRpb248L2FiYnItMT48L3BlcmlvZGljYWw+PGFsdC1wZXJpb2Rp
Y2FsPjxmdWxsLXRpdGxlPkpBTUE8L2Z1bGwtdGl0bGU+PGFiYnItMT5KQU1BIDogdGhlIGpvdXJu
YWwgb2YgdGhlIEFtZXJpY2FuIE1lZGljYWwgQXNzb2NpYXRpb248L2FiYnItMT48L2FsdC1wZXJp
b2RpY2FsPjxwYWdlcz4yNDQ1LTUyPC9wYWdlcz48dm9sdW1lPjMwMTwvdm9sdW1lPjxudW1iZXI+
MjM8L251bWJlcj48a2V5d29yZHM+PGtleXdvcmQ+KkFiZG9tZW48L2tleXdvcmQ+PGtleXdvcmQ+
KkFudGktQmFjdGVyaWFsIEFnZW50cy90aGVyYXBldXRpYyB1c2U8L2tleXdvcmQ+PGtleXdvcmQ+
RGlnZXN0aXZlIFN5c3RlbSBEaXNlYXNlcy9tb3J0YWxpdHkvKnRoZXJhcHk8L2tleXdvcmQ+PGtl
eXdvcmQ+R3JhbS1OZWdhdGl2ZSBCYWN0ZXJpYWwgSW5mZWN0aW9ucy9tb3J0YWxpdHkvKnRoZXJh
cHk8L2tleXdvcmQ+PGtleXdvcmQ+SGVtb2R5bmFtaWNzPC9rZXl3b3JkPjxrZXl3b3JkPkhlbW9w
ZXJmdXNpb24vKmluc3RydW1lbnRhdGlvbjwva2V5d29yZD48a2V5d29yZD5IdW1hbnM8L2tleXdv
cmQ+PGtleXdvcmQ+KlBvbHlteXhpbiBCL3RoZXJhcGV1dGljIHVzZTwva2V5d29yZD48a2V5d29y
ZD5Qcm9zcGVjdGl2ZSBTdHVkaWVzPC9rZXl3b3JkPjxrZXl3b3JkPlJlc3BpcmF0b3J5IFRyYW5z
cG9ydDwva2V5d29yZD48a2V5d29yZD5TaG9jaywgU2VwdGljL21vcnRhbGl0eS9waHlzaW9wYXRo
b2xvZ3kvKnRoZXJhcHk8L2tleXdvcmQ+PC9rZXl3b3Jkcz48ZGF0ZXM+PHllYXI+MjAwOTwveWVh
cj48cHViLWRhdGVzPjxkYXRlPkp1biAxNzwvZGF0ZT48L3B1Yi1kYXRlcz48L2RhdGVzPjxpc2Ju
PjE1MzgtMzU5OCAoRWxlY3Ryb25pYykmI3hEOzAwOTgtNzQ4NCAoTGlua2luZyk8L2lzYm4+PGFj
Y2Vzc2lvbi1udW0+MTk1MzE3ODQ8L2FjY2Vzc2lvbi1udW0+PHVybHM+PHJlbGF0ZWQtdXJscz48
dXJsPmh0dHA6Ly93d3cubmNiaS5ubG0ubmloLmdvdi9wdWJtZWQvMTk1MzE3ODQ8L3VybD48L3Jl
bGF0ZWQtdXJscz48L3VybHM+PGVsZWN0cm9uaWMtcmVzb3VyY2UtbnVtPjEwLjEwMDEvamFtYS4y
MDA5Ljg1NjwvZWxlY3Ryb25pYy1yZXNvdXJjZS1udW0+PC9yZWNvcmQ+PC9DaXRlPjwvRW5kTm90
ZT4A
</w:fldData>
        </w:fldChar>
      </w:r>
      <w:r w:rsidR="00061756" w:rsidRPr="00EC08C9">
        <w:rPr>
          <w:rFonts w:ascii="Arial" w:hAnsi="Arial"/>
          <w:i/>
          <w:lang w:val="en-US"/>
        </w:rPr>
        <w:instrText xml:space="preserve"> ADDIN EN.CITE </w:instrText>
      </w:r>
      <w:r w:rsidR="00A57125" w:rsidRPr="00EC08C9">
        <w:rPr>
          <w:rFonts w:ascii="Arial" w:hAnsi="Arial"/>
          <w:i/>
          <w:lang w:val="en-US"/>
        </w:rPr>
        <w:fldChar w:fldCharType="begin">
          <w:fldData xml:space="preserve">PEVuZE5vdGU+PENpdGU+PEF1dGhvcj5DcnV6PC9BdXRob3I+PFllYXI+MjAwOTwvWWVhcj48UmVj
TnVtPjIzNDkyPC9SZWNOdW0+PERpc3BsYXlUZXh0Pig0KTwvRGlzcGxheVRleHQ+PHJlY29yZD48
cmVjLW51bWJlcj4yMzQ5MjwvcmVjLW51bWJlcj48Zm9yZWlnbi1rZXlzPjxrZXkgYXBwPSJFTiIg
ZGItaWQ9IjVwc2FmMjUycXI1c2V3ZXB2cjdwZHplYWVzdjAyOTV6d2Z2eiIgdGltZXN0YW1wPSIx
NDU5Nzg3MTE3Ij4yMzQ5Mjwva2V5PjwvZm9yZWlnbi1rZXlzPjxyZWYtdHlwZSBuYW1lPSJKb3Vy
bmFsIEFydGljbGUiPjE3PC9yZWYtdHlwZT48Y29udHJpYnV0b3JzPjxhdXRob3JzPjxhdXRob3I+
Q3J1eiwgRC4gTi48L2F1dGhvcj48YXV0aG9yPkFudG9uZWxsaSwgTS48L2F1dGhvcj48YXV0aG9y
PkZ1bWFnYWxsaSwgUi48L2F1dGhvcj48YXV0aG9yPkZvbHRyYW4sIEYuPC9hdXRob3I+PGF1dGhv
cj5CcmllbnphLCBOLjwvYXV0aG9yPjxhdXRob3I+RG9uYXRpLCBBLjwvYXV0aG9yPjxhdXRob3I+
TWFsY2FuZ2ksIFYuPC9hdXRob3I+PGF1dGhvcj5QZXRyaW5pLCBGLjwvYXV0aG9yPjxhdXRob3I+
Vm9sdGEsIEcuPC9hdXRob3I+PGF1dGhvcj5Cb2JiaW8gUGFsbGF2aWNpbmksIEYuIE0uPC9hdXRo
b3I+PGF1dGhvcj5Sb3R0b2xpLCBGLjwvYXV0aG9yPjxhdXRob3I+R2l1bnRhLCBGLjwvYXV0aG9y
PjxhdXRob3I+Um9uY28sIEMuPC9hdXRob3I+PC9hdXRob3JzPjwvY29udHJpYnV0b3JzPjxhdXRo
LWFkZHJlc3M+RGVwYXJ0bWVudCBvZiBOZXBocm9sb2d5LCBEaWFseXNpcywgYW5kIFRyYW5zcGxh
bnRhdGlvbiwgU3QgQm9ydG9sbyBIb3NwaXRhbCBhbmQgSW50ZXJuYXRpb25hbCBSZW5hbCBSZXNl
YXJjaCBJbnN0aXR1dGUgVmljZW56YSwgMzYxMDAgVmljZW56YSwgSXRhbHkuPC9hdXRoLWFkZHJl
c3M+PHRpdGxlcz48dGl0bGU+RWFybHkgdXNlIG9mIHBvbHlteXhpbiBCIGhlbW9wZXJmdXNpb24g
aW4gYWJkb21pbmFsIHNlcHRpYyBzaG9jazogdGhlIEVVUEhBUyByYW5kb21pemVkIGNvbnRyb2xs
ZWQgdHJpYWw8L3RpdGxlPjxzZWNvbmRhcnktdGl0bGU+SkFNQTwvc2Vjb25kYXJ5LXRpdGxlPjxh
bHQtdGl0bGU+SmFtYTwvYWx0LXRpdGxlPjwvdGl0bGVzPjxwZXJpb2RpY2FsPjxmdWxsLXRpdGxl
PkpBTUE8L2Z1bGwtdGl0bGU+PGFiYnItMT5KQU1BIDogdGhlIGpvdXJuYWwgb2YgdGhlIEFtZXJp
Y2FuIE1lZGljYWwgQXNzb2NpYXRpb248L2FiYnItMT48L3BlcmlvZGljYWw+PGFsdC1wZXJpb2Rp
Y2FsPjxmdWxsLXRpdGxlPkpBTUE8L2Z1bGwtdGl0bGU+PGFiYnItMT5KQU1BIDogdGhlIGpvdXJu
YWwgb2YgdGhlIEFtZXJpY2FuIE1lZGljYWwgQXNzb2NpYXRpb248L2FiYnItMT48L2FsdC1wZXJp
b2RpY2FsPjxwYWdlcz4yNDQ1LTUyPC9wYWdlcz48dm9sdW1lPjMwMTwvdm9sdW1lPjxudW1iZXI+
MjM8L251bWJlcj48a2V5d29yZHM+PGtleXdvcmQ+KkFiZG9tZW48L2tleXdvcmQ+PGtleXdvcmQ+
KkFudGktQmFjdGVyaWFsIEFnZW50cy90aGVyYXBldXRpYyB1c2U8L2tleXdvcmQ+PGtleXdvcmQ+
RGlnZXN0aXZlIFN5c3RlbSBEaXNlYXNlcy9tb3J0YWxpdHkvKnRoZXJhcHk8L2tleXdvcmQ+PGtl
eXdvcmQ+R3JhbS1OZWdhdGl2ZSBCYWN0ZXJpYWwgSW5mZWN0aW9ucy9tb3J0YWxpdHkvKnRoZXJh
cHk8L2tleXdvcmQ+PGtleXdvcmQ+SGVtb2R5bmFtaWNzPC9rZXl3b3JkPjxrZXl3b3JkPkhlbW9w
ZXJmdXNpb24vKmluc3RydW1lbnRhdGlvbjwva2V5d29yZD48a2V5d29yZD5IdW1hbnM8L2tleXdv
cmQ+PGtleXdvcmQ+KlBvbHlteXhpbiBCL3RoZXJhcGV1dGljIHVzZTwva2V5d29yZD48a2V5d29y
ZD5Qcm9zcGVjdGl2ZSBTdHVkaWVzPC9rZXl3b3JkPjxrZXl3b3JkPlJlc3BpcmF0b3J5IFRyYW5z
cG9ydDwva2V5d29yZD48a2V5d29yZD5TaG9jaywgU2VwdGljL21vcnRhbGl0eS9waHlzaW9wYXRo
b2xvZ3kvKnRoZXJhcHk8L2tleXdvcmQ+PC9rZXl3b3Jkcz48ZGF0ZXM+PHllYXI+MjAwOTwveWVh
cj48cHViLWRhdGVzPjxkYXRlPkp1biAxNzwvZGF0ZT48L3B1Yi1kYXRlcz48L2RhdGVzPjxpc2Ju
PjE1MzgtMzU5OCAoRWxlY3Ryb25pYykmI3hEOzAwOTgtNzQ4NCAoTGlua2luZyk8L2lzYm4+PGFj
Y2Vzc2lvbi1udW0+MTk1MzE3ODQ8L2FjY2Vzc2lvbi1udW0+PHVybHM+PHJlbGF0ZWQtdXJscz48
dXJsPmh0dHA6Ly93d3cubmNiaS5ubG0ubmloLmdvdi9wdWJtZWQvMTk1MzE3ODQ8L3VybD48L3Jl
bGF0ZWQtdXJscz48L3VybHM+PGVsZWN0cm9uaWMtcmVzb3VyY2UtbnVtPjEwLjEwMDEvamFtYS4y
MDA5Ljg1NjwvZWxlY3Ryb25pYy1yZXNvdXJjZS1udW0+PC9yZWNvcmQ+PC9DaXRlPjwvRW5kTm90
ZT4A
</w:fldData>
        </w:fldChar>
      </w:r>
      <w:r w:rsidR="00061756" w:rsidRPr="00EC08C9">
        <w:rPr>
          <w:rFonts w:ascii="Arial" w:hAnsi="Arial"/>
          <w:i/>
          <w:lang w:val="en-US"/>
        </w:rPr>
        <w:instrText xml:space="preserve"> ADDIN EN.CITE.DATA </w:instrText>
      </w:r>
      <w:r w:rsidR="00A57125" w:rsidRPr="00EC08C9">
        <w:rPr>
          <w:rFonts w:ascii="Arial" w:hAnsi="Arial"/>
          <w:i/>
          <w:lang w:val="en-US"/>
        </w:rPr>
      </w:r>
      <w:r w:rsidR="00A57125" w:rsidRPr="00EC08C9">
        <w:rPr>
          <w:rFonts w:ascii="Arial" w:hAnsi="Arial"/>
          <w:i/>
          <w:lang w:val="en-US"/>
        </w:rPr>
        <w:fldChar w:fldCharType="end"/>
      </w:r>
      <w:r w:rsidR="00A57125" w:rsidRPr="00EC08C9">
        <w:rPr>
          <w:rFonts w:ascii="Arial" w:hAnsi="Arial"/>
          <w:i/>
          <w:lang w:val="en-US"/>
        </w:rPr>
      </w:r>
      <w:r w:rsidR="00A57125" w:rsidRPr="00EC08C9">
        <w:rPr>
          <w:rFonts w:ascii="Arial" w:hAnsi="Arial"/>
          <w:i/>
          <w:lang w:val="en-US"/>
        </w:rPr>
        <w:fldChar w:fldCharType="separate"/>
      </w:r>
      <w:r w:rsidR="00061756" w:rsidRPr="00EC08C9">
        <w:rPr>
          <w:rFonts w:ascii="Arial" w:hAnsi="Arial"/>
          <w:i/>
          <w:noProof/>
          <w:lang w:val="en-US"/>
        </w:rPr>
        <w:t>(4)</w:t>
      </w:r>
      <w:r w:rsidR="00A57125" w:rsidRPr="00EC08C9">
        <w:rPr>
          <w:rFonts w:ascii="Arial" w:hAnsi="Arial"/>
          <w:i/>
          <w:lang w:val="en-US"/>
        </w:rPr>
        <w:fldChar w:fldCharType="end"/>
      </w:r>
    </w:p>
    <w:p w:rsidR="00BB7007" w:rsidRPr="00EC08C9" w:rsidRDefault="00BB7007" w:rsidP="00BB7007">
      <w:pPr>
        <w:spacing w:line="480" w:lineRule="auto"/>
        <w:jc w:val="both"/>
        <w:rPr>
          <w:rFonts w:ascii="Arial" w:hAnsi="Arial" w:cs="Times"/>
          <w:lang w:val="en-US"/>
        </w:rPr>
      </w:pPr>
      <w:r w:rsidRPr="00EC08C9">
        <w:rPr>
          <w:rFonts w:ascii="Arial" w:hAnsi="Arial" w:cs="Times"/>
          <w:color w:val="1F1C1D"/>
          <w:lang w:val="en-US"/>
        </w:rPr>
        <w:t>The dose of vasoactive/vasopressor agents is expressed as the vasopressor index (VI),</w:t>
      </w:r>
      <w:r w:rsidRPr="00EC08C9">
        <w:rPr>
          <w:rFonts w:ascii="Arial" w:hAnsi="Arial" w:cs="Times"/>
          <w:color w:val="1F1C1D"/>
          <w:position w:val="8"/>
          <w:lang w:val="en-US"/>
        </w:rPr>
        <w:t xml:space="preserve"> </w:t>
      </w:r>
      <w:r w:rsidRPr="00EC08C9">
        <w:rPr>
          <w:rFonts w:ascii="Arial" w:hAnsi="Arial" w:cs="Times"/>
          <w:color w:val="1F1C1D"/>
          <w:lang w:val="en-US"/>
        </w:rPr>
        <w:t xml:space="preserve">a dimensionless variable calculated as: </w:t>
      </w:r>
    </w:p>
    <w:p w:rsidR="00FA50EE" w:rsidRPr="00EC08C9" w:rsidRDefault="00BB7007" w:rsidP="00BB7007">
      <w:pPr>
        <w:spacing w:line="480" w:lineRule="auto"/>
        <w:jc w:val="both"/>
        <w:rPr>
          <w:rFonts w:ascii="Arial" w:hAnsi="Arial" w:cs="Times"/>
          <w:lang w:val="en-US"/>
        </w:rPr>
      </w:pPr>
      <w:r w:rsidRPr="00EC08C9">
        <w:rPr>
          <w:rFonts w:ascii="Arial" w:hAnsi="Arial" w:cs="Times"/>
          <w:color w:val="1F1C1D"/>
          <w:lang w:val="en-US"/>
        </w:rPr>
        <w:t xml:space="preserve">VI = </w:t>
      </w:r>
      <w:r w:rsidR="00FA50EE" w:rsidRPr="00EC08C9">
        <w:rPr>
          <w:rFonts w:ascii="Arial" w:hAnsi="Arial" w:cs="Times"/>
          <w:color w:val="1F1C1D"/>
          <w:lang w:val="en-US"/>
        </w:rPr>
        <w:t xml:space="preserve">(dopamine dose </w:t>
      </w:r>
      <w:r w:rsidRPr="00EC08C9">
        <w:rPr>
          <w:rFonts w:ascii="Arial" w:hAnsi="Arial" w:cs="Times"/>
          <w:color w:val="1F1C1D"/>
          <w:lang w:val="en-US"/>
        </w:rPr>
        <w:t xml:space="preserve">x </w:t>
      </w:r>
      <w:r w:rsidR="00FA50EE" w:rsidRPr="00EC08C9">
        <w:rPr>
          <w:rFonts w:ascii="Arial" w:hAnsi="Arial" w:cs="Times"/>
          <w:color w:val="1F1C1D"/>
          <w:lang w:val="en-US"/>
        </w:rPr>
        <w:t xml:space="preserve">1) </w:t>
      </w:r>
      <w:r w:rsidRPr="00EC08C9">
        <w:rPr>
          <w:rFonts w:ascii="Arial" w:hAnsi="Arial" w:cs="Apple Symbols"/>
          <w:color w:val="1F1C1D"/>
          <w:lang w:val="en-US"/>
        </w:rPr>
        <w:t>+</w:t>
      </w:r>
      <w:r w:rsidR="00FA50EE" w:rsidRPr="00EC08C9">
        <w:rPr>
          <w:rFonts w:ascii="Arial" w:hAnsi="Arial" w:cs="Times"/>
          <w:color w:val="1F1C1D"/>
          <w:lang w:val="en-US"/>
        </w:rPr>
        <w:t xml:space="preserve"> (dobutamine dose</w:t>
      </w:r>
      <w:r w:rsidRPr="00EC08C9">
        <w:rPr>
          <w:rFonts w:ascii="Arial" w:hAnsi="Arial" w:cs="Times"/>
          <w:color w:val="1F1C1D"/>
          <w:lang w:val="en-US"/>
        </w:rPr>
        <w:t xml:space="preserve"> x </w:t>
      </w:r>
      <w:r w:rsidR="00FA50EE" w:rsidRPr="00EC08C9">
        <w:rPr>
          <w:rFonts w:ascii="Arial" w:hAnsi="Arial" w:cs="Times"/>
          <w:color w:val="1F1C1D"/>
          <w:lang w:val="en-US"/>
        </w:rPr>
        <w:t xml:space="preserve">1) </w:t>
      </w:r>
      <w:r w:rsidRPr="00EC08C9">
        <w:rPr>
          <w:rFonts w:ascii="Arial" w:hAnsi="Arial" w:cs="Times"/>
          <w:color w:val="1F1C1D"/>
          <w:lang w:val="en-US"/>
        </w:rPr>
        <w:t>+</w:t>
      </w:r>
      <w:r w:rsidR="00FA50EE" w:rsidRPr="00EC08C9">
        <w:rPr>
          <w:rFonts w:ascii="Arial" w:hAnsi="Arial" w:cs="Times"/>
          <w:color w:val="1F1C1D"/>
          <w:lang w:val="en-US"/>
        </w:rPr>
        <w:t xml:space="preserve"> (adrenaline dose</w:t>
      </w:r>
      <w:r w:rsidRPr="00EC08C9">
        <w:rPr>
          <w:rFonts w:ascii="Arial" w:hAnsi="Arial" w:cs="Times"/>
          <w:color w:val="1F1C1D"/>
          <w:lang w:val="en-US"/>
        </w:rPr>
        <w:t xml:space="preserve"> x </w:t>
      </w:r>
      <w:r w:rsidR="00FA50EE" w:rsidRPr="00EC08C9">
        <w:rPr>
          <w:rFonts w:ascii="Arial" w:hAnsi="Arial" w:cs="Times"/>
          <w:color w:val="1F1C1D"/>
          <w:lang w:val="en-US"/>
        </w:rPr>
        <w:t xml:space="preserve">100) </w:t>
      </w:r>
      <w:r w:rsidRPr="00EC08C9">
        <w:rPr>
          <w:rFonts w:ascii="Arial" w:hAnsi="Arial" w:cs="Times"/>
          <w:color w:val="1F1C1D"/>
          <w:lang w:val="en-US"/>
        </w:rPr>
        <w:t>+</w:t>
      </w:r>
      <w:r w:rsidR="00FA50EE" w:rsidRPr="00EC08C9">
        <w:rPr>
          <w:rFonts w:ascii="Arial" w:hAnsi="Arial" w:cs="Times"/>
          <w:color w:val="1F1C1D"/>
          <w:lang w:val="en-US"/>
        </w:rPr>
        <w:t xml:space="preserve"> </w:t>
      </w:r>
    </w:p>
    <w:p w:rsidR="00FA50EE" w:rsidRPr="00EC08C9" w:rsidRDefault="00FA50EE" w:rsidP="00BB7007">
      <w:pPr>
        <w:spacing w:line="480" w:lineRule="auto"/>
        <w:jc w:val="both"/>
        <w:rPr>
          <w:rFonts w:ascii="Arial" w:hAnsi="Arial" w:cs="Times"/>
          <w:color w:val="1F1C1D"/>
          <w:lang w:val="en-US"/>
        </w:rPr>
      </w:pPr>
      <w:r w:rsidRPr="00EC08C9">
        <w:rPr>
          <w:rFonts w:ascii="Arial" w:hAnsi="Arial" w:cs="Times"/>
          <w:color w:val="1F1C1D"/>
          <w:lang w:val="en-US"/>
        </w:rPr>
        <w:t>(</w:t>
      </w:r>
      <w:proofErr w:type="gramStart"/>
      <w:r w:rsidRPr="00EC08C9">
        <w:rPr>
          <w:rFonts w:ascii="Arial" w:hAnsi="Arial" w:cs="Times"/>
          <w:color w:val="1F1C1D"/>
          <w:lang w:val="en-US"/>
        </w:rPr>
        <w:t>noradrenaline</w:t>
      </w:r>
      <w:proofErr w:type="gramEnd"/>
      <w:r w:rsidRPr="00EC08C9">
        <w:rPr>
          <w:rFonts w:ascii="Arial" w:hAnsi="Arial" w:cs="Times"/>
          <w:color w:val="1F1C1D"/>
          <w:lang w:val="en-US"/>
        </w:rPr>
        <w:t xml:space="preserve"> dose</w:t>
      </w:r>
      <w:r w:rsidR="00BB7007" w:rsidRPr="00EC08C9">
        <w:rPr>
          <w:rFonts w:ascii="Arial" w:hAnsi="Arial" w:cs="Times"/>
          <w:color w:val="1F1C1D"/>
          <w:lang w:val="en-US"/>
        </w:rPr>
        <w:t xml:space="preserve"> x </w:t>
      </w:r>
      <w:r w:rsidRPr="00EC08C9">
        <w:rPr>
          <w:rFonts w:ascii="Arial" w:hAnsi="Arial" w:cs="Times"/>
          <w:color w:val="1F1C1D"/>
          <w:lang w:val="en-US"/>
        </w:rPr>
        <w:t xml:space="preserve">100) </w:t>
      </w:r>
      <w:r w:rsidR="00BB7007" w:rsidRPr="00EC08C9">
        <w:rPr>
          <w:rFonts w:ascii="Arial" w:hAnsi="Arial" w:cs="Times"/>
          <w:color w:val="1F1C1D"/>
          <w:lang w:val="en-US"/>
        </w:rPr>
        <w:t>+</w:t>
      </w:r>
      <w:r w:rsidRPr="00EC08C9">
        <w:rPr>
          <w:rFonts w:ascii="Arial" w:hAnsi="Arial" w:cs="Times"/>
          <w:color w:val="1F1C1D"/>
          <w:lang w:val="en-US"/>
        </w:rPr>
        <w:t xml:space="preserve"> (phenylephrine dose</w:t>
      </w:r>
      <w:r w:rsidR="00BB7007" w:rsidRPr="00EC08C9">
        <w:rPr>
          <w:rFonts w:ascii="Arial" w:hAnsi="Arial" w:cs="Times"/>
          <w:color w:val="1F1C1D"/>
          <w:lang w:val="en-US"/>
        </w:rPr>
        <w:t xml:space="preserve"> x </w:t>
      </w:r>
      <w:r w:rsidRPr="00EC08C9">
        <w:rPr>
          <w:rFonts w:ascii="Arial" w:hAnsi="Arial" w:cs="Times"/>
          <w:color w:val="1F1C1D"/>
          <w:lang w:val="en-US"/>
        </w:rPr>
        <w:t xml:space="preserve">100) </w:t>
      </w:r>
    </w:p>
    <w:p w:rsidR="00BB7007" w:rsidRPr="00EC08C9" w:rsidRDefault="00BB7007" w:rsidP="00BB7007">
      <w:pPr>
        <w:spacing w:line="480" w:lineRule="auto"/>
        <w:jc w:val="both"/>
        <w:rPr>
          <w:rFonts w:ascii="Arial" w:hAnsi="Arial" w:cs="Times"/>
          <w:color w:val="1F1C1D"/>
          <w:position w:val="8"/>
          <w:lang w:val="en-US"/>
        </w:rPr>
      </w:pPr>
      <w:proofErr w:type="gramStart"/>
      <w:r w:rsidRPr="00EC08C9">
        <w:rPr>
          <w:rFonts w:ascii="Arial" w:hAnsi="Arial" w:cs="Times"/>
          <w:color w:val="1F1C1D"/>
          <w:lang w:val="en-US"/>
        </w:rPr>
        <w:t>wherein</w:t>
      </w:r>
      <w:proofErr w:type="gramEnd"/>
      <w:r w:rsidRPr="00EC08C9">
        <w:rPr>
          <w:rFonts w:ascii="Arial" w:hAnsi="Arial" w:cs="Times"/>
          <w:color w:val="1F1C1D"/>
          <w:lang w:val="en-US"/>
        </w:rPr>
        <w:t xml:space="preserve"> all doses are expressed as μg.kg</w:t>
      </w:r>
      <w:r w:rsidRPr="00EC08C9">
        <w:rPr>
          <w:rFonts w:ascii="Arial" w:hAnsi="Arial" w:cs="Times"/>
          <w:color w:val="1F1C1D"/>
          <w:vertAlign w:val="superscript"/>
          <w:lang w:val="en-US"/>
        </w:rPr>
        <w:t>-1</w:t>
      </w:r>
      <w:r w:rsidRPr="00EC08C9">
        <w:rPr>
          <w:rFonts w:ascii="Arial" w:hAnsi="Arial" w:cs="Times"/>
          <w:color w:val="1F1C1D"/>
          <w:lang w:val="en-US"/>
        </w:rPr>
        <w:t>.min</w:t>
      </w:r>
      <w:r w:rsidRPr="00EC08C9">
        <w:rPr>
          <w:rFonts w:ascii="Arial" w:hAnsi="Arial" w:cs="Times"/>
          <w:color w:val="1F1C1D"/>
          <w:vertAlign w:val="superscript"/>
          <w:lang w:val="en-US"/>
        </w:rPr>
        <w:t>-1</w:t>
      </w:r>
      <w:r w:rsidRPr="00EC08C9">
        <w:rPr>
          <w:rFonts w:ascii="Arial" w:hAnsi="Arial" w:cs="Times"/>
          <w:color w:val="1F1C1D"/>
          <w:lang w:val="en-US"/>
        </w:rPr>
        <w:t xml:space="preserve">. </w:t>
      </w:r>
    </w:p>
    <w:p w:rsidR="00BB7007" w:rsidRPr="00EC08C9" w:rsidRDefault="00BB7007" w:rsidP="00CD268C">
      <w:pPr>
        <w:spacing w:line="480" w:lineRule="auto"/>
        <w:jc w:val="both"/>
        <w:rPr>
          <w:rFonts w:ascii="Arial" w:hAnsi="Arial" w:cs="Times"/>
          <w:color w:val="1F1C1D"/>
          <w:lang w:val="en-US"/>
        </w:rPr>
      </w:pPr>
      <w:r w:rsidRPr="00EC08C9">
        <w:rPr>
          <w:rFonts w:ascii="Arial" w:hAnsi="Arial" w:cs="Times"/>
          <w:color w:val="1F1C1D"/>
          <w:lang w:val="en-US"/>
        </w:rPr>
        <w:t xml:space="preserve">In clinical practice, the vasopressor dose is titrated periodically according to the blood pressure. Therefore, a dose-response relationship between vasopressor dose and MAP was used as another surrogate for the degree of hemodynamic impairment. This dose- response relationship was expressed as the vasopressor dependency index, which is calculated as the ratio of vasopressor index to MAP; the higher the score, the greater the vasopressor requirement. </w:t>
      </w:r>
    </w:p>
    <w:p w:rsidR="00B337BA" w:rsidRDefault="00B337BA" w:rsidP="008C6DE8">
      <w:pPr>
        <w:tabs>
          <w:tab w:val="left" w:pos="6208"/>
        </w:tabs>
        <w:spacing w:line="480" w:lineRule="auto"/>
        <w:jc w:val="both"/>
        <w:rPr>
          <w:rFonts w:ascii="Arial" w:hAnsi="Arial"/>
          <w:i/>
          <w:lang w:val="en-US"/>
        </w:rPr>
      </w:pPr>
    </w:p>
    <w:p w:rsidR="008C6DE8" w:rsidRPr="00EC08C9" w:rsidRDefault="008C6DE8" w:rsidP="008C6DE8">
      <w:pPr>
        <w:tabs>
          <w:tab w:val="left" w:pos="6208"/>
        </w:tabs>
        <w:spacing w:line="480" w:lineRule="auto"/>
        <w:jc w:val="both"/>
        <w:rPr>
          <w:rFonts w:ascii="Arial" w:hAnsi="Arial"/>
          <w:i/>
          <w:lang w:val="en-US"/>
        </w:rPr>
      </w:pPr>
      <w:r w:rsidRPr="00EC08C9">
        <w:rPr>
          <w:rFonts w:ascii="Arial" w:hAnsi="Arial"/>
          <w:i/>
          <w:lang w:val="en-US"/>
        </w:rPr>
        <w:t>Patients’ radiation exposure</w:t>
      </w:r>
    </w:p>
    <w:p w:rsidR="008C6DE8" w:rsidRPr="00EC08C9" w:rsidRDefault="008C6DE8" w:rsidP="008C6DE8">
      <w:pPr>
        <w:spacing w:line="480" w:lineRule="auto"/>
        <w:rPr>
          <w:rFonts w:ascii="Arial" w:hAnsi="Arial"/>
          <w:lang w:val="en-US"/>
        </w:rPr>
      </w:pPr>
      <w:r w:rsidRPr="00EC08C9">
        <w:rPr>
          <w:rFonts w:ascii="Arial" w:hAnsi="Arial"/>
          <w:lang w:val="en-US"/>
        </w:rPr>
        <w:t>Mean value of X-rays exposure was 1242±178 mGy.cm</w:t>
      </w:r>
      <w:r w:rsidRPr="00EC08C9">
        <w:rPr>
          <w:rFonts w:ascii="Arial" w:hAnsi="Arial"/>
          <w:vertAlign w:val="superscript"/>
          <w:lang w:val="en-US"/>
        </w:rPr>
        <w:t>-1</w:t>
      </w:r>
      <w:r w:rsidRPr="00EC08C9">
        <w:rPr>
          <w:rFonts w:ascii="Arial" w:hAnsi="Arial"/>
          <w:lang w:val="en-US"/>
        </w:rPr>
        <w:t xml:space="preserve"> during full protocol.</w:t>
      </w:r>
    </w:p>
    <w:p w:rsidR="00F024D3" w:rsidRDefault="00F024D3" w:rsidP="00CD268C">
      <w:pPr>
        <w:spacing w:line="480" w:lineRule="auto"/>
        <w:jc w:val="both"/>
        <w:rPr>
          <w:rFonts w:ascii="Arial" w:hAnsi="Arial" w:cs="Times"/>
          <w:i/>
          <w:lang w:val="en-US"/>
        </w:rPr>
      </w:pPr>
    </w:p>
    <w:p w:rsidR="008C6DE8" w:rsidRPr="00F024D3" w:rsidRDefault="00F024D3" w:rsidP="00CD268C">
      <w:pPr>
        <w:spacing w:line="480" w:lineRule="auto"/>
        <w:jc w:val="both"/>
        <w:rPr>
          <w:rFonts w:ascii="Arial" w:hAnsi="Arial" w:cs="Times"/>
          <w:i/>
          <w:lang w:val="en-US"/>
        </w:rPr>
      </w:pPr>
      <w:r w:rsidRPr="00F024D3">
        <w:rPr>
          <w:rFonts w:ascii="Arial" w:hAnsi="Arial" w:cs="Times"/>
          <w:i/>
          <w:lang w:val="en-US"/>
        </w:rPr>
        <w:t>Statistics</w:t>
      </w:r>
    </w:p>
    <w:p w:rsidR="00F024D3" w:rsidRDefault="00F024D3" w:rsidP="00CD268C">
      <w:pPr>
        <w:spacing w:line="480" w:lineRule="auto"/>
        <w:jc w:val="both"/>
        <w:rPr>
          <w:rFonts w:ascii="Arial" w:hAnsi="Arial"/>
          <w:lang w:val="en-GB"/>
        </w:rPr>
      </w:pPr>
      <w:r w:rsidRPr="001A768E">
        <w:rPr>
          <w:rFonts w:ascii="Arial" w:hAnsi="Arial"/>
          <w:lang w:val="en-GB"/>
        </w:rPr>
        <w:t>Analyses were performed using XLSTAT</w:t>
      </w:r>
      <w:r w:rsidRPr="001A768E">
        <w:rPr>
          <w:rFonts w:ascii="Arial" w:hAnsi="Arial"/>
          <w:vertAlign w:val="superscript"/>
          <w:lang w:val="en-GB"/>
        </w:rPr>
        <w:t>©</w:t>
      </w:r>
      <w:r w:rsidRPr="001A768E">
        <w:rPr>
          <w:rFonts w:ascii="Arial" w:hAnsi="Arial"/>
          <w:lang w:val="en-GB"/>
        </w:rPr>
        <w:t xml:space="preserve"> Version 2016.05.35073 (</w:t>
      </w:r>
      <w:proofErr w:type="spellStart"/>
      <w:r w:rsidRPr="001A768E">
        <w:rPr>
          <w:rFonts w:ascii="Arial" w:hAnsi="Arial"/>
          <w:lang w:val="en-GB"/>
        </w:rPr>
        <w:t>Addinsoft</w:t>
      </w:r>
      <w:proofErr w:type="spellEnd"/>
      <w:r w:rsidRPr="001A768E">
        <w:rPr>
          <w:rFonts w:ascii="Arial" w:hAnsi="Arial"/>
          <w:lang w:val="en-GB"/>
        </w:rPr>
        <w:t>, Paris, France) and PRISM</w:t>
      </w:r>
      <w:r w:rsidRPr="001A768E">
        <w:rPr>
          <w:rFonts w:ascii="Arial" w:hAnsi="Arial"/>
          <w:vertAlign w:val="superscript"/>
          <w:lang w:val="en-GB"/>
        </w:rPr>
        <w:t>©</w:t>
      </w:r>
      <w:r w:rsidRPr="001A768E">
        <w:rPr>
          <w:rFonts w:ascii="Arial" w:hAnsi="Arial"/>
          <w:lang w:val="en-GB"/>
        </w:rPr>
        <w:t xml:space="preserve"> Version </w:t>
      </w:r>
      <w:proofErr w:type="spellStart"/>
      <w:r w:rsidRPr="001A768E">
        <w:rPr>
          <w:rFonts w:ascii="Arial" w:hAnsi="Arial"/>
          <w:lang w:val="en-GB"/>
        </w:rPr>
        <w:t>7.0b</w:t>
      </w:r>
      <w:proofErr w:type="spellEnd"/>
      <w:r w:rsidRPr="001A768E">
        <w:rPr>
          <w:rFonts w:ascii="Arial" w:hAnsi="Arial"/>
          <w:lang w:val="en-GB"/>
        </w:rPr>
        <w:t xml:space="preserve"> (</w:t>
      </w:r>
      <w:proofErr w:type="spellStart"/>
      <w:r w:rsidRPr="001A768E">
        <w:rPr>
          <w:rFonts w:ascii="Arial" w:hAnsi="Arial"/>
          <w:lang w:val="en-GB"/>
        </w:rPr>
        <w:t>GraphPad</w:t>
      </w:r>
      <w:proofErr w:type="spellEnd"/>
      <w:r w:rsidRPr="001A768E">
        <w:rPr>
          <w:rFonts w:ascii="Arial" w:hAnsi="Arial"/>
          <w:lang w:val="en-GB"/>
        </w:rPr>
        <w:t xml:space="preserve"> Software, Inc).</w:t>
      </w:r>
      <w:r w:rsidR="00B106E6">
        <w:rPr>
          <w:rFonts w:ascii="Arial" w:hAnsi="Arial"/>
          <w:lang w:val="en-GB"/>
        </w:rPr>
        <w:t xml:space="preserve"> </w:t>
      </w:r>
      <w:r w:rsidR="00B106E6" w:rsidRPr="00813D1A">
        <w:rPr>
          <w:rFonts w:ascii="Arial" w:hAnsi="Arial"/>
          <w:lang w:val="en-US"/>
        </w:rPr>
        <w:t xml:space="preserve">Due to the low number of patients in the focal group, no statistical analysis was performed between focal and </w:t>
      </w:r>
      <w:proofErr w:type="spellStart"/>
      <w:r w:rsidR="00B106E6" w:rsidRPr="00813D1A">
        <w:rPr>
          <w:rFonts w:ascii="Arial" w:hAnsi="Arial"/>
          <w:lang w:val="en-US"/>
        </w:rPr>
        <w:t>nonfocal</w:t>
      </w:r>
      <w:proofErr w:type="spellEnd"/>
      <w:r w:rsidR="00B106E6" w:rsidRPr="00813D1A">
        <w:rPr>
          <w:rFonts w:ascii="Arial" w:hAnsi="Arial"/>
          <w:lang w:val="en-US"/>
        </w:rPr>
        <w:t xml:space="preserve"> patients.</w:t>
      </w:r>
    </w:p>
    <w:p w:rsidR="00F024D3" w:rsidRDefault="00F024D3" w:rsidP="00CD268C">
      <w:pPr>
        <w:spacing w:line="480" w:lineRule="auto"/>
        <w:jc w:val="both"/>
        <w:rPr>
          <w:rFonts w:ascii="Arial" w:hAnsi="Arial" w:cs="Times"/>
          <w:lang w:val="en-US"/>
        </w:rPr>
      </w:pPr>
    </w:p>
    <w:p w:rsidR="00F024D3" w:rsidRPr="00F024D3" w:rsidRDefault="00F024D3" w:rsidP="00CD268C">
      <w:pPr>
        <w:spacing w:line="480" w:lineRule="auto"/>
        <w:jc w:val="both"/>
        <w:rPr>
          <w:rFonts w:ascii="Arial" w:hAnsi="Arial" w:cs="Times"/>
          <w:i/>
          <w:lang w:val="en-US"/>
        </w:rPr>
      </w:pPr>
      <w:r w:rsidRPr="00F024D3">
        <w:rPr>
          <w:rFonts w:ascii="Arial" w:hAnsi="Arial" w:cs="Times"/>
          <w:i/>
          <w:lang w:val="en-US"/>
        </w:rPr>
        <w:t>Swine based ARDS model</w:t>
      </w:r>
    </w:p>
    <w:p w:rsidR="00780700" w:rsidRPr="00215AC0" w:rsidRDefault="00F024D3" w:rsidP="00780700">
      <w:pPr>
        <w:widowControl w:val="0"/>
        <w:autoSpaceDE w:val="0"/>
        <w:autoSpaceDN w:val="0"/>
        <w:adjustRightInd w:val="0"/>
        <w:spacing w:after="240" w:line="480" w:lineRule="auto"/>
        <w:jc w:val="both"/>
        <w:rPr>
          <w:rFonts w:ascii="Arial" w:hAnsi="Arial" w:cs="Arial"/>
        </w:rPr>
      </w:pPr>
      <w:r w:rsidRPr="001A768E">
        <w:rPr>
          <w:rFonts w:ascii="Arial" w:hAnsi="Arial"/>
          <w:lang w:val="en-GB"/>
        </w:rPr>
        <w:t xml:space="preserve">Five </w:t>
      </w:r>
      <w:r>
        <w:rPr>
          <w:rFonts w:ascii="Arial" w:hAnsi="Arial"/>
          <w:lang w:val="en-GB"/>
        </w:rPr>
        <w:t>healthy piglets</w:t>
      </w:r>
      <w:r w:rsidRPr="001A768E">
        <w:rPr>
          <w:rFonts w:ascii="Arial" w:hAnsi="Arial"/>
          <w:lang w:val="en-GB"/>
        </w:rPr>
        <w:t xml:space="preserve"> </w:t>
      </w:r>
      <w:r>
        <w:rPr>
          <w:rFonts w:ascii="Arial" w:hAnsi="Arial"/>
          <w:lang w:val="en-GB"/>
        </w:rPr>
        <w:t>(</w:t>
      </w:r>
      <w:r w:rsidRPr="001A768E">
        <w:rPr>
          <w:rFonts w:ascii="Arial" w:hAnsi="Arial"/>
          <w:lang w:val="en-GB"/>
        </w:rPr>
        <w:t>31</w:t>
      </w:r>
      <w:r w:rsidRPr="001A768E">
        <w:rPr>
          <w:rFonts w:ascii="Arial" w:hAnsi="Arial" w:cs="Times"/>
          <w:noProof/>
        </w:rPr>
        <w:t>[</w:t>
      </w:r>
      <w:r w:rsidRPr="001A768E">
        <w:rPr>
          <w:rFonts w:ascii="Arial" w:hAnsi="Arial"/>
          <w:lang w:val="en-GB"/>
        </w:rPr>
        <w:t>30-32</w:t>
      </w:r>
      <w:proofErr w:type="gramStart"/>
      <w:r w:rsidRPr="001A768E">
        <w:rPr>
          <w:rFonts w:ascii="Arial" w:hAnsi="Arial" w:cs="Times"/>
          <w:noProof/>
        </w:rPr>
        <w:t>]</w:t>
      </w:r>
      <w:r w:rsidRPr="001A768E">
        <w:rPr>
          <w:rFonts w:ascii="Arial" w:hAnsi="Arial"/>
          <w:lang w:val="en-GB"/>
        </w:rPr>
        <w:t>kg</w:t>
      </w:r>
      <w:proofErr w:type="gramEnd"/>
      <w:r>
        <w:rPr>
          <w:rFonts w:ascii="Arial" w:hAnsi="Arial"/>
          <w:lang w:val="en-GB"/>
        </w:rPr>
        <w:t>)</w:t>
      </w:r>
      <w:r w:rsidRPr="001A768E">
        <w:rPr>
          <w:rFonts w:ascii="Arial" w:hAnsi="Arial"/>
          <w:lang w:val="en-GB"/>
        </w:rPr>
        <w:t xml:space="preserve"> were studied. After </w:t>
      </w:r>
      <w:proofErr w:type="spellStart"/>
      <w:r w:rsidRPr="001A768E">
        <w:rPr>
          <w:rFonts w:ascii="Arial" w:hAnsi="Arial"/>
          <w:lang w:val="en-GB"/>
        </w:rPr>
        <w:t>anesthesia</w:t>
      </w:r>
      <w:proofErr w:type="spellEnd"/>
      <w:r w:rsidRPr="001A768E">
        <w:rPr>
          <w:rFonts w:ascii="Arial" w:hAnsi="Arial"/>
          <w:lang w:val="en-GB"/>
        </w:rPr>
        <w:t xml:space="preserve"> induction</w:t>
      </w:r>
      <w:r w:rsidR="00215AC0">
        <w:rPr>
          <w:rFonts w:ascii="Arial" w:hAnsi="Arial"/>
          <w:lang w:val="en-GB"/>
        </w:rPr>
        <w:t xml:space="preserve"> (</w:t>
      </w:r>
      <w:proofErr w:type="spellStart"/>
      <w:r w:rsidR="00215AC0">
        <w:rPr>
          <w:rFonts w:ascii="Arial" w:hAnsi="Arial"/>
          <w:lang w:val="en-GB"/>
        </w:rPr>
        <w:t>propofol</w:t>
      </w:r>
      <w:proofErr w:type="spellEnd"/>
      <w:r w:rsidR="00215AC0">
        <w:rPr>
          <w:rFonts w:ascii="Arial" w:hAnsi="Arial"/>
          <w:lang w:val="en-GB"/>
        </w:rPr>
        <w:t xml:space="preserve">, </w:t>
      </w:r>
      <w:proofErr w:type="spellStart"/>
      <w:r w:rsidR="00215AC0">
        <w:rPr>
          <w:rFonts w:ascii="Arial" w:hAnsi="Arial"/>
          <w:lang w:val="en-GB"/>
        </w:rPr>
        <w:t>midazolam</w:t>
      </w:r>
      <w:proofErr w:type="spellEnd"/>
      <w:r w:rsidR="00215AC0">
        <w:rPr>
          <w:rFonts w:ascii="Arial" w:hAnsi="Arial"/>
          <w:lang w:val="en-GB"/>
        </w:rPr>
        <w:t xml:space="preserve"> and </w:t>
      </w:r>
      <w:proofErr w:type="spellStart"/>
      <w:r w:rsidR="00215AC0">
        <w:rPr>
          <w:rFonts w:ascii="Arial" w:hAnsi="Arial"/>
          <w:lang w:val="en-GB"/>
        </w:rPr>
        <w:t>sufentanyl</w:t>
      </w:r>
      <w:proofErr w:type="spellEnd"/>
      <w:r w:rsidR="00215AC0">
        <w:rPr>
          <w:rFonts w:ascii="Arial" w:hAnsi="Arial"/>
          <w:lang w:val="en-GB"/>
        </w:rPr>
        <w:t>)</w:t>
      </w:r>
      <w:r w:rsidRPr="001A768E">
        <w:rPr>
          <w:rFonts w:ascii="Arial" w:hAnsi="Arial"/>
          <w:lang w:val="en-GB"/>
        </w:rPr>
        <w:t xml:space="preserve">, </w:t>
      </w:r>
      <w:proofErr w:type="spellStart"/>
      <w:r w:rsidRPr="001A768E">
        <w:rPr>
          <w:rFonts w:ascii="Arial" w:hAnsi="Arial"/>
          <w:lang w:val="en-GB"/>
        </w:rPr>
        <w:t>orotracheal</w:t>
      </w:r>
      <w:proofErr w:type="spellEnd"/>
      <w:r w:rsidRPr="001A768E">
        <w:rPr>
          <w:rFonts w:ascii="Arial" w:hAnsi="Arial"/>
          <w:lang w:val="en-GB"/>
        </w:rPr>
        <w:t xml:space="preserve"> intubation</w:t>
      </w:r>
      <w:r w:rsidR="00804643">
        <w:rPr>
          <w:rFonts w:ascii="Arial" w:hAnsi="Arial"/>
          <w:lang w:val="en-GB"/>
        </w:rPr>
        <w:t xml:space="preserve"> (diameter 8)</w:t>
      </w:r>
      <w:r w:rsidRPr="001A768E">
        <w:rPr>
          <w:rFonts w:ascii="Arial" w:hAnsi="Arial"/>
          <w:lang w:val="en-GB"/>
        </w:rPr>
        <w:t xml:space="preserve"> and </w:t>
      </w:r>
      <w:r w:rsidR="00215AC0">
        <w:rPr>
          <w:rFonts w:ascii="Arial" w:hAnsi="Arial"/>
          <w:lang w:val="en-GB"/>
        </w:rPr>
        <w:t xml:space="preserve">continuous </w:t>
      </w:r>
      <w:r w:rsidRPr="001A768E">
        <w:rPr>
          <w:rFonts w:ascii="Arial" w:hAnsi="Arial"/>
          <w:lang w:val="en-GB"/>
        </w:rPr>
        <w:t>neuromuscular blockade</w:t>
      </w:r>
      <w:r w:rsidR="00215AC0">
        <w:rPr>
          <w:rFonts w:ascii="Arial" w:hAnsi="Arial"/>
          <w:lang w:val="en-GB"/>
        </w:rPr>
        <w:t xml:space="preserve"> (</w:t>
      </w:r>
      <w:proofErr w:type="spellStart"/>
      <w:r w:rsidR="00215AC0">
        <w:rPr>
          <w:rFonts w:ascii="Arial" w:hAnsi="Arial"/>
          <w:lang w:val="en-GB"/>
        </w:rPr>
        <w:t>cisatracurium</w:t>
      </w:r>
      <w:proofErr w:type="spellEnd"/>
      <w:r w:rsidR="00215AC0">
        <w:rPr>
          <w:rFonts w:ascii="Arial" w:hAnsi="Arial"/>
          <w:lang w:val="en-GB"/>
        </w:rPr>
        <w:t>).</w:t>
      </w:r>
      <w:r w:rsidR="00215AC0" w:rsidRPr="00215AC0">
        <w:rPr>
          <w:rFonts w:ascii="Arial" w:hAnsi="Arial" w:cs="Arial"/>
        </w:rPr>
        <w:t xml:space="preserve"> </w:t>
      </w:r>
      <w:proofErr w:type="spellStart"/>
      <w:r w:rsidR="00215AC0">
        <w:rPr>
          <w:rFonts w:ascii="Arial" w:hAnsi="Arial" w:cs="Arial"/>
        </w:rPr>
        <w:t>Animals</w:t>
      </w:r>
      <w:proofErr w:type="spellEnd"/>
      <w:r w:rsidR="00215AC0">
        <w:rPr>
          <w:rFonts w:ascii="Arial" w:hAnsi="Arial" w:cs="Arial"/>
        </w:rPr>
        <w:t xml:space="preserve"> </w:t>
      </w:r>
      <w:proofErr w:type="spellStart"/>
      <w:r w:rsidR="00215AC0">
        <w:rPr>
          <w:rFonts w:ascii="Arial" w:hAnsi="Arial" w:cs="Arial"/>
        </w:rPr>
        <w:t>were</w:t>
      </w:r>
      <w:proofErr w:type="spellEnd"/>
      <w:r w:rsidR="00215AC0" w:rsidRPr="00215AC0">
        <w:rPr>
          <w:rFonts w:ascii="Arial" w:hAnsi="Arial" w:cs="Arial"/>
        </w:rPr>
        <w:t xml:space="preserve"> </w:t>
      </w:r>
      <w:proofErr w:type="spellStart"/>
      <w:r w:rsidR="00215AC0" w:rsidRPr="00215AC0">
        <w:rPr>
          <w:rFonts w:ascii="Arial" w:hAnsi="Arial" w:cs="Arial"/>
        </w:rPr>
        <w:t>equipped</w:t>
      </w:r>
      <w:proofErr w:type="spellEnd"/>
      <w:r w:rsidR="00215AC0" w:rsidRPr="00215AC0">
        <w:rPr>
          <w:rFonts w:ascii="Arial" w:hAnsi="Arial" w:cs="Arial"/>
        </w:rPr>
        <w:t xml:space="preserve"> </w:t>
      </w:r>
      <w:proofErr w:type="spellStart"/>
      <w:r w:rsidR="00215AC0" w:rsidRPr="00215AC0">
        <w:rPr>
          <w:rFonts w:ascii="Arial" w:hAnsi="Arial" w:cs="Arial"/>
        </w:rPr>
        <w:t>with</w:t>
      </w:r>
      <w:proofErr w:type="spellEnd"/>
      <w:r w:rsidR="00215AC0" w:rsidRPr="00215AC0">
        <w:rPr>
          <w:rFonts w:ascii="Arial" w:hAnsi="Arial" w:cs="Arial"/>
        </w:rPr>
        <w:t xml:space="preserve"> central </w:t>
      </w:r>
      <w:proofErr w:type="spellStart"/>
      <w:r w:rsidR="00215AC0" w:rsidRPr="00215AC0">
        <w:rPr>
          <w:rFonts w:ascii="Arial" w:hAnsi="Arial" w:cs="Arial"/>
        </w:rPr>
        <w:t>venous</w:t>
      </w:r>
      <w:proofErr w:type="spellEnd"/>
      <w:r w:rsidR="00215AC0">
        <w:rPr>
          <w:rFonts w:ascii="Arial" w:hAnsi="Arial" w:cs="Arial"/>
        </w:rPr>
        <w:t xml:space="preserve"> </w:t>
      </w:r>
      <w:proofErr w:type="spellStart"/>
      <w:r w:rsidR="00215AC0">
        <w:rPr>
          <w:rFonts w:ascii="Arial" w:hAnsi="Arial" w:cs="Arial"/>
        </w:rPr>
        <w:t>access</w:t>
      </w:r>
      <w:proofErr w:type="spellEnd"/>
      <w:r w:rsidR="00215AC0">
        <w:rPr>
          <w:rFonts w:ascii="Arial" w:hAnsi="Arial" w:cs="Arial"/>
        </w:rPr>
        <w:t xml:space="preserve"> (</w:t>
      </w:r>
      <w:proofErr w:type="spellStart"/>
      <w:r w:rsidR="00215AC0">
        <w:rPr>
          <w:rFonts w:ascii="Arial" w:hAnsi="Arial" w:cs="Arial"/>
        </w:rPr>
        <w:t>internal</w:t>
      </w:r>
      <w:proofErr w:type="spellEnd"/>
      <w:r w:rsidR="00215AC0">
        <w:rPr>
          <w:rFonts w:ascii="Arial" w:hAnsi="Arial" w:cs="Arial"/>
        </w:rPr>
        <w:t xml:space="preserve"> </w:t>
      </w:r>
      <w:proofErr w:type="spellStart"/>
      <w:r w:rsidR="00215AC0">
        <w:rPr>
          <w:rFonts w:ascii="Arial" w:hAnsi="Arial" w:cs="Arial"/>
        </w:rPr>
        <w:t>jugular</w:t>
      </w:r>
      <w:proofErr w:type="spellEnd"/>
      <w:r w:rsidR="00215AC0">
        <w:rPr>
          <w:rFonts w:ascii="Arial" w:hAnsi="Arial" w:cs="Arial"/>
        </w:rPr>
        <w:t xml:space="preserve"> </w:t>
      </w:r>
      <w:proofErr w:type="spellStart"/>
      <w:r w:rsidR="00215AC0">
        <w:rPr>
          <w:rFonts w:ascii="Arial" w:hAnsi="Arial" w:cs="Arial"/>
        </w:rPr>
        <w:t>vein</w:t>
      </w:r>
      <w:proofErr w:type="spellEnd"/>
      <w:r w:rsidR="00215AC0">
        <w:rPr>
          <w:rFonts w:ascii="Arial" w:hAnsi="Arial" w:cs="Arial"/>
        </w:rPr>
        <w:t>) and</w:t>
      </w:r>
      <w:r w:rsidR="00215AC0" w:rsidRPr="00215AC0">
        <w:rPr>
          <w:rFonts w:ascii="Arial" w:hAnsi="Arial" w:cs="Arial"/>
        </w:rPr>
        <w:t xml:space="preserve"> </w:t>
      </w:r>
      <w:proofErr w:type="spellStart"/>
      <w:r w:rsidR="00215AC0" w:rsidRPr="00215AC0">
        <w:rPr>
          <w:rFonts w:ascii="Arial" w:hAnsi="Arial" w:cs="Arial"/>
        </w:rPr>
        <w:t>arterial</w:t>
      </w:r>
      <w:proofErr w:type="spellEnd"/>
      <w:r w:rsidR="00215AC0" w:rsidRPr="00215AC0">
        <w:rPr>
          <w:rFonts w:ascii="Arial" w:hAnsi="Arial" w:cs="Arial"/>
        </w:rPr>
        <w:t xml:space="preserve"> </w:t>
      </w:r>
      <w:proofErr w:type="spellStart"/>
      <w:r w:rsidR="00215AC0" w:rsidRPr="00215AC0">
        <w:rPr>
          <w:rFonts w:ascii="Arial" w:hAnsi="Arial" w:cs="Arial"/>
        </w:rPr>
        <w:t>femoral</w:t>
      </w:r>
      <w:proofErr w:type="spellEnd"/>
      <w:r w:rsidR="00215AC0" w:rsidRPr="00215AC0">
        <w:rPr>
          <w:rFonts w:ascii="Arial" w:hAnsi="Arial" w:cs="Arial"/>
        </w:rPr>
        <w:t xml:space="preserve"> </w:t>
      </w:r>
      <w:proofErr w:type="spellStart"/>
      <w:r w:rsidR="00215AC0" w:rsidRPr="00215AC0">
        <w:rPr>
          <w:rFonts w:ascii="Arial" w:hAnsi="Arial" w:cs="Arial"/>
        </w:rPr>
        <w:t>catheter</w:t>
      </w:r>
      <w:proofErr w:type="spellEnd"/>
      <w:r w:rsidR="00215AC0">
        <w:rPr>
          <w:rFonts w:ascii="Arial" w:hAnsi="Arial" w:cs="Arial"/>
        </w:rPr>
        <w:t>.</w:t>
      </w:r>
      <w:r w:rsidR="00215AC0">
        <w:rPr>
          <w:rFonts w:ascii="Arial" w:hAnsi="Arial"/>
          <w:lang w:val="en-GB"/>
        </w:rPr>
        <w:t xml:space="preserve"> </w:t>
      </w:r>
      <w:proofErr w:type="spellStart"/>
      <w:r w:rsidR="00804643">
        <w:rPr>
          <w:rFonts w:ascii="Arial" w:hAnsi="Arial" w:cs="Arial"/>
        </w:rPr>
        <w:t>E</w:t>
      </w:r>
      <w:r w:rsidR="00804643" w:rsidRPr="00215AC0">
        <w:rPr>
          <w:rFonts w:ascii="Arial" w:hAnsi="Arial" w:cs="Arial"/>
        </w:rPr>
        <w:t>lectrocardiogram</w:t>
      </w:r>
      <w:proofErr w:type="spellEnd"/>
      <w:r w:rsidR="00804643" w:rsidRPr="00215AC0">
        <w:rPr>
          <w:rFonts w:ascii="Arial" w:hAnsi="Arial" w:cs="Arial"/>
        </w:rPr>
        <w:t xml:space="preserve"> and </w:t>
      </w:r>
      <w:proofErr w:type="spellStart"/>
      <w:r w:rsidR="00804643" w:rsidRPr="00215AC0">
        <w:rPr>
          <w:rFonts w:ascii="Arial" w:hAnsi="Arial" w:cs="Arial"/>
        </w:rPr>
        <w:t>arterial</w:t>
      </w:r>
      <w:proofErr w:type="spellEnd"/>
      <w:r w:rsidR="00804643" w:rsidRPr="00215AC0">
        <w:rPr>
          <w:rFonts w:ascii="Arial" w:hAnsi="Arial" w:cs="Arial"/>
        </w:rPr>
        <w:t xml:space="preserve"> pressure </w:t>
      </w:r>
      <w:proofErr w:type="spellStart"/>
      <w:r w:rsidR="00804643">
        <w:rPr>
          <w:rFonts w:ascii="Arial" w:hAnsi="Arial" w:cs="Arial"/>
        </w:rPr>
        <w:t>were</w:t>
      </w:r>
      <w:proofErr w:type="spellEnd"/>
      <w:r w:rsidR="00804643">
        <w:rPr>
          <w:rFonts w:ascii="Arial" w:hAnsi="Arial" w:cs="Arial"/>
        </w:rPr>
        <w:t xml:space="preserve"> </w:t>
      </w:r>
      <w:proofErr w:type="spellStart"/>
      <w:r w:rsidR="00804643" w:rsidRPr="00215AC0">
        <w:rPr>
          <w:rFonts w:ascii="Arial" w:hAnsi="Arial" w:cs="Arial"/>
        </w:rPr>
        <w:t>monitored</w:t>
      </w:r>
      <w:proofErr w:type="spellEnd"/>
      <w:r w:rsidR="00804643" w:rsidRPr="00215AC0">
        <w:rPr>
          <w:rFonts w:ascii="Arial" w:hAnsi="Arial" w:cs="Arial"/>
        </w:rPr>
        <w:t xml:space="preserve"> </w:t>
      </w:r>
      <w:proofErr w:type="spellStart"/>
      <w:r w:rsidR="00804643" w:rsidRPr="00215AC0">
        <w:rPr>
          <w:rFonts w:ascii="Arial" w:hAnsi="Arial" w:cs="Arial"/>
        </w:rPr>
        <w:t>continuously</w:t>
      </w:r>
      <w:proofErr w:type="spellEnd"/>
      <w:r w:rsidR="00804643" w:rsidRPr="00215AC0">
        <w:rPr>
          <w:rFonts w:ascii="Arial" w:hAnsi="Arial" w:cs="Arial"/>
        </w:rPr>
        <w:t xml:space="preserve"> (</w:t>
      </w:r>
      <w:proofErr w:type="spellStart"/>
      <w:r w:rsidR="00804643" w:rsidRPr="00215AC0">
        <w:rPr>
          <w:rFonts w:ascii="Arial" w:hAnsi="Arial" w:cs="Arial"/>
        </w:rPr>
        <w:t>IntelliVue</w:t>
      </w:r>
      <w:proofErr w:type="spellEnd"/>
      <w:r w:rsidR="00804643" w:rsidRPr="00215AC0">
        <w:rPr>
          <w:rFonts w:ascii="Arial" w:hAnsi="Arial" w:cs="Arial"/>
        </w:rPr>
        <w:t xml:space="preserve"> </w:t>
      </w:r>
      <w:proofErr w:type="spellStart"/>
      <w:r w:rsidR="00804643" w:rsidRPr="00215AC0">
        <w:rPr>
          <w:rFonts w:ascii="Arial" w:hAnsi="Arial" w:cs="Arial"/>
        </w:rPr>
        <w:t>MP40</w:t>
      </w:r>
      <w:proofErr w:type="spellEnd"/>
      <w:r w:rsidR="00804643" w:rsidRPr="00215AC0">
        <w:rPr>
          <w:rFonts w:ascii="Arial" w:hAnsi="Arial" w:cs="Arial"/>
        </w:rPr>
        <w:t xml:space="preserve">, Phillips and </w:t>
      </w:r>
      <w:proofErr w:type="spellStart"/>
      <w:r w:rsidR="00804643" w:rsidRPr="00215AC0">
        <w:rPr>
          <w:rFonts w:ascii="Arial" w:hAnsi="Arial" w:cs="Arial"/>
        </w:rPr>
        <w:t>PiCCO</w:t>
      </w:r>
      <w:proofErr w:type="spellEnd"/>
      <w:r w:rsidR="00804643" w:rsidRPr="00215AC0">
        <w:rPr>
          <w:rFonts w:ascii="Arial" w:hAnsi="Arial" w:cs="Arial"/>
        </w:rPr>
        <w:t xml:space="preserve">, Pulsion SA). </w:t>
      </w:r>
      <w:proofErr w:type="spellStart"/>
      <w:r w:rsidR="00804643" w:rsidRPr="00215AC0">
        <w:rPr>
          <w:rFonts w:ascii="Arial" w:hAnsi="Arial" w:cs="Arial"/>
        </w:rPr>
        <w:t>Pigs</w:t>
      </w:r>
      <w:proofErr w:type="spellEnd"/>
      <w:r w:rsidR="00804643" w:rsidRPr="00215AC0">
        <w:rPr>
          <w:rFonts w:ascii="Arial" w:hAnsi="Arial" w:cs="Arial"/>
        </w:rPr>
        <w:t xml:space="preserve"> </w:t>
      </w:r>
      <w:proofErr w:type="spellStart"/>
      <w:r w:rsidR="00804643">
        <w:rPr>
          <w:rFonts w:ascii="Arial" w:hAnsi="Arial" w:cs="Arial"/>
        </w:rPr>
        <w:t>were</w:t>
      </w:r>
      <w:proofErr w:type="spellEnd"/>
      <w:r w:rsidR="00804643" w:rsidRPr="00215AC0">
        <w:rPr>
          <w:rFonts w:ascii="Arial" w:hAnsi="Arial" w:cs="Arial"/>
        </w:rPr>
        <w:t xml:space="preserve"> </w:t>
      </w:r>
      <w:proofErr w:type="spellStart"/>
      <w:r w:rsidR="00804643" w:rsidRPr="00215AC0">
        <w:rPr>
          <w:rFonts w:ascii="Arial" w:hAnsi="Arial" w:cs="Arial"/>
        </w:rPr>
        <w:t>placed</w:t>
      </w:r>
      <w:proofErr w:type="spellEnd"/>
      <w:r w:rsidR="00804643" w:rsidRPr="00215AC0">
        <w:rPr>
          <w:rFonts w:ascii="Arial" w:hAnsi="Arial" w:cs="Arial"/>
        </w:rPr>
        <w:t xml:space="preserve"> in the </w:t>
      </w:r>
      <w:proofErr w:type="spellStart"/>
      <w:r w:rsidR="00804643" w:rsidRPr="00215AC0">
        <w:rPr>
          <w:rFonts w:ascii="Arial" w:hAnsi="Arial" w:cs="Arial"/>
        </w:rPr>
        <w:t>supine</w:t>
      </w:r>
      <w:proofErr w:type="spellEnd"/>
      <w:r w:rsidR="00804643" w:rsidRPr="00215AC0">
        <w:rPr>
          <w:rFonts w:ascii="Arial" w:hAnsi="Arial" w:cs="Arial"/>
        </w:rPr>
        <w:t xml:space="preserve"> position.</w:t>
      </w:r>
      <w:r w:rsidR="00804643">
        <w:rPr>
          <w:rFonts w:ascii="Arial" w:hAnsi="Arial" w:cs="Arial"/>
        </w:rPr>
        <w:t xml:space="preserve"> </w:t>
      </w:r>
      <w:proofErr w:type="spellStart"/>
      <w:r w:rsidR="00780700">
        <w:rPr>
          <w:rFonts w:ascii="Arial" w:hAnsi="Arial" w:cs="Arial"/>
        </w:rPr>
        <w:t>Ringer</w:t>
      </w:r>
      <w:proofErr w:type="spellEnd"/>
      <w:r w:rsidR="00780700">
        <w:rPr>
          <w:rFonts w:ascii="Arial" w:hAnsi="Arial" w:cs="Arial"/>
        </w:rPr>
        <w:t xml:space="preserve"> Lactate (</w:t>
      </w:r>
      <w:proofErr w:type="spellStart"/>
      <w:r w:rsidR="00780700">
        <w:rPr>
          <w:rFonts w:ascii="Arial" w:hAnsi="Arial" w:cs="Arial"/>
        </w:rPr>
        <w:t>RL</w:t>
      </w:r>
      <w:proofErr w:type="spellEnd"/>
      <w:r w:rsidR="00780700">
        <w:rPr>
          <w:rFonts w:ascii="Arial" w:hAnsi="Arial" w:cs="Arial"/>
        </w:rPr>
        <w:t xml:space="preserve">) </w:t>
      </w:r>
      <w:proofErr w:type="spellStart"/>
      <w:r w:rsidR="00780700">
        <w:rPr>
          <w:rFonts w:ascii="Arial" w:hAnsi="Arial" w:cs="Arial"/>
        </w:rPr>
        <w:t>was</w:t>
      </w:r>
      <w:proofErr w:type="spellEnd"/>
      <w:r w:rsidR="00780700" w:rsidRPr="00215AC0">
        <w:rPr>
          <w:rFonts w:ascii="Arial" w:hAnsi="Arial" w:cs="Arial"/>
        </w:rPr>
        <w:t xml:space="preserve"> </w:t>
      </w:r>
      <w:proofErr w:type="spellStart"/>
      <w:r w:rsidR="00780700" w:rsidRPr="00215AC0">
        <w:rPr>
          <w:rFonts w:ascii="Arial" w:hAnsi="Arial" w:cs="Arial"/>
        </w:rPr>
        <w:t>continuously</w:t>
      </w:r>
      <w:proofErr w:type="spellEnd"/>
      <w:r w:rsidR="00780700" w:rsidRPr="00215AC0">
        <w:rPr>
          <w:rFonts w:ascii="Arial" w:hAnsi="Arial" w:cs="Arial"/>
        </w:rPr>
        <w:t xml:space="preserve"> </w:t>
      </w:r>
      <w:proofErr w:type="spellStart"/>
      <w:r w:rsidR="00780700" w:rsidRPr="00215AC0">
        <w:rPr>
          <w:rFonts w:ascii="Arial" w:hAnsi="Arial" w:cs="Arial"/>
        </w:rPr>
        <w:t>infused</w:t>
      </w:r>
      <w:proofErr w:type="spellEnd"/>
      <w:r w:rsidR="00780700" w:rsidRPr="00215AC0">
        <w:rPr>
          <w:rFonts w:ascii="Arial" w:hAnsi="Arial" w:cs="Arial"/>
        </w:rPr>
        <w:t xml:space="preserve"> to </w:t>
      </w:r>
      <w:proofErr w:type="spellStart"/>
      <w:r w:rsidR="00780700" w:rsidRPr="00215AC0">
        <w:rPr>
          <w:rFonts w:ascii="Arial" w:hAnsi="Arial" w:cs="Arial"/>
        </w:rPr>
        <w:t>compensate</w:t>
      </w:r>
      <w:proofErr w:type="spellEnd"/>
      <w:r w:rsidR="00780700" w:rsidRPr="00215AC0">
        <w:rPr>
          <w:rFonts w:ascii="Arial" w:hAnsi="Arial" w:cs="Arial"/>
        </w:rPr>
        <w:t xml:space="preserve"> </w:t>
      </w:r>
      <w:proofErr w:type="spellStart"/>
      <w:r w:rsidR="00780700" w:rsidRPr="00215AC0">
        <w:rPr>
          <w:rFonts w:ascii="Arial" w:hAnsi="Arial" w:cs="Arial"/>
        </w:rPr>
        <w:t>fluid</w:t>
      </w:r>
      <w:proofErr w:type="spellEnd"/>
      <w:r w:rsidR="00780700" w:rsidRPr="00215AC0">
        <w:rPr>
          <w:rFonts w:ascii="Arial" w:hAnsi="Arial" w:cs="Arial"/>
        </w:rPr>
        <w:t xml:space="preserve"> </w:t>
      </w:r>
      <w:proofErr w:type="spellStart"/>
      <w:r w:rsidR="00780700" w:rsidRPr="00215AC0">
        <w:rPr>
          <w:rFonts w:ascii="Arial" w:hAnsi="Arial" w:cs="Arial"/>
        </w:rPr>
        <w:t>losses</w:t>
      </w:r>
      <w:proofErr w:type="spellEnd"/>
      <w:r w:rsidR="00780700" w:rsidRPr="00215AC0">
        <w:rPr>
          <w:rFonts w:ascii="Arial" w:hAnsi="Arial" w:cs="Arial"/>
        </w:rPr>
        <w:t xml:space="preserve"> (5 mL.kg</w:t>
      </w:r>
      <w:r w:rsidR="00780700" w:rsidRPr="00215AC0">
        <w:rPr>
          <w:rFonts w:ascii="Arial" w:hAnsi="Arial" w:cs="Arial"/>
          <w:position w:val="8"/>
        </w:rPr>
        <w:t>-1</w:t>
      </w:r>
      <w:r w:rsidR="00780700" w:rsidRPr="00215AC0">
        <w:rPr>
          <w:rFonts w:ascii="Arial" w:hAnsi="Arial" w:cs="Arial"/>
        </w:rPr>
        <w:t>.h</w:t>
      </w:r>
      <w:r w:rsidR="00780700" w:rsidRPr="00215AC0">
        <w:rPr>
          <w:rFonts w:ascii="Arial" w:hAnsi="Arial" w:cs="Arial"/>
          <w:position w:val="8"/>
        </w:rPr>
        <w:t>- 1</w:t>
      </w:r>
      <w:r w:rsidR="00780700" w:rsidRPr="00215AC0">
        <w:rPr>
          <w:rFonts w:ascii="Arial" w:hAnsi="Arial" w:cs="Arial"/>
        </w:rPr>
        <w:t>)</w:t>
      </w:r>
      <w:r w:rsidR="00780700">
        <w:rPr>
          <w:rFonts w:ascii="Arial" w:hAnsi="Arial" w:cs="Arial"/>
        </w:rPr>
        <w:t xml:space="preserve">. </w:t>
      </w:r>
      <w:proofErr w:type="spellStart"/>
      <w:r w:rsidR="00780700">
        <w:rPr>
          <w:rFonts w:ascii="Arial" w:hAnsi="Arial" w:cs="Arial"/>
        </w:rPr>
        <w:t>Hemodynamic</w:t>
      </w:r>
      <w:proofErr w:type="spellEnd"/>
      <w:r w:rsidR="00780700">
        <w:rPr>
          <w:rFonts w:ascii="Arial" w:hAnsi="Arial" w:cs="Arial"/>
        </w:rPr>
        <w:t xml:space="preserve"> </w:t>
      </w:r>
      <w:proofErr w:type="spellStart"/>
      <w:r w:rsidR="00780700">
        <w:rPr>
          <w:rFonts w:ascii="Arial" w:hAnsi="Arial" w:cs="Arial"/>
        </w:rPr>
        <w:t>parameters</w:t>
      </w:r>
      <w:proofErr w:type="spellEnd"/>
      <w:r w:rsidR="00780700">
        <w:rPr>
          <w:rFonts w:ascii="Arial" w:hAnsi="Arial" w:cs="Arial"/>
        </w:rPr>
        <w:t xml:space="preserve"> </w:t>
      </w:r>
      <w:proofErr w:type="spellStart"/>
      <w:r w:rsidR="00780700">
        <w:rPr>
          <w:rFonts w:ascii="Arial" w:hAnsi="Arial" w:cs="Arial"/>
        </w:rPr>
        <w:t>were</w:t>
      </w:r>
      <w:proofErr w:type="spellEnd"/>
      <w:r w:rsidR="00780700" w:rsidRPr="00215AC0">
        <w:rPr>
          <w:rFonts w:ascii="Arial" w:hAnsi="Arial" w:cs="Arial"/>
        </w:rPr>
        <w:t xml:space="preserve"> </w:t>
      </w:r>
      <w:proofErr w:type="spellStart"/>
      <w:r w:rsidR="00780700" w:rsidRPr="00215AC0">
        <w:rPr>
          <w:rFonts w:ascii="Arial" w:hAnsi="Arial" w:cs="Arial"/>
        </w:rPr>
        <w:t>optimized</w:t>
      </w:r>
      <w:proofErr w:type="spellEnd"/>
      <w:r w:rsidR="00780700" w:rsidRPr="00215AC0">
        <w:rPr>
          <w:rFonts w:ascii="Arial" w:hAnsi="Arial" w:cs="Arial"/>
        </w:rPr>
        <w:t xml:space="preserve"> </w:t>
      </w:r>
      <w:proofErr w:type="spellStart"/>
      <w:r w:rsidR="00780700" w:rsidRPr="00215AC0">
        <w:rPr>
          <w:rFonts w:ascii="Arial" w:hAnsi="Arial" w:cs="Arial"/>
        </w:rPr>
        <w:t>with</w:t>
      </w:r>
      <w:proofErr w:type="spellEnd"/>
      <w:r w:rsidR="00780700" w:rsidRPr="00215AC0">
        <w:rPr>
          <w:rFonts w:ascii="Arial" w:hAnsi="Arial" w:cs="Arial"/>
        </w:rPr>
        <w:t xml:space="preserve"> </w:t>
      </w:r>
      <w:proofErr w:type="spellStart"/>
      <w:r w:rsidR="00780700" w:rsidRPr="00215AC0">
        <w:rPr>
          <w:rFonts w:ascii="Arial" w:hAnsi="Arial" w:cs="Arial"/>
        </w:rPr>
        <w:t>fluid</w:t>
      </w:r>
      <w:proofErr w:type="spellEnd"/>
      <w:r w:rsidR="00780700" w:rsidRPr="00215AC0">
        <w:rPr>
          <w:rFonts w:ascii="Arial" w:hAnsi="Arial" w:cs="Arial"/>
        </w:rPr>
        <w:t xml:space="preserve"> </w:t>
      </w:r>
      <w:proofErr w:type="spellStart"/>
      <w:r w:rsidR="00780700" w:rsidRPr="00215AC0">
        <w:rPr>
          <w:rFonts w:ascii="Arial" w:hAnsi="Arial" w:cs="Arial"/>
        </w:rPr>
        <w:t>loading</w:t>
      </w:r>
      <w:proofErr w:type="spellEnd"/>
      <w:r w:rsidR="00780700" w:rsidRPr="00215AC0">
        <w:rPr>
          <w:rFonts w:ascii="Arial" w:hAnsi="Arial" w:cs="Arial"/>
        </w:rPr>
        <w:t xml:space="preserve"> as </w:t>
      </w:r>
      <w:proofErr w:type="spellStart"/>
      <w:r w:rsidR="00780700" w:rsidRPr="00215AC0">
        <w:rPr>
          <w:rFonts w:ascii="Arial" w:hAnsi="Arial" w:cs="Arial"/>
        </w:rPr>
        <w:t>required</w:t>
      </w:r>
      <w:proofErr w:type="spellEnd"/>
      <w:r w:rsidR="00780700" w:rsidRPr="00215AC0">
        <w:rPr>
          <w:rFonts w:ascii="Arial" w:hAnsi="Arial" w:cs="Arial"/>
        </w:rPr>
        <w:t xml:space="preserve"> </w:t>
      </w:r>
      <w:proofErr w:type="spellStart"/>
      <w:r w:rsidR="00780700" w:rsidRPr="00215AC0">
        <w:rPr>
          <w:rFonts w:ascii="Arial" w:hAnsi="Arial" w:cs="Arial"/>
        </w:rPr>
        <w:t>from</w:t>
      </w:r>
      <w:proofErr w:type="spellEnd"/>
      <w:r w:rsidR="00780700" w:rsidRPr="00215AC0">
        <w:rPr>
          <w:rFonts w:ascii="Arial" w:hAnsi="Arial" w:cs="Arial"/>
        </w:rPr>
        <w:t xml:space="preserve"> stroke volume variation to </w:t>
      </w:r>
      <w:proofErr w:type="spellStart"/>
      <w:r w:rsidR="00780700" w:rsidRPr="00215AC0">
        <w:rPr>
          <w:rFonts w:ascii="Arial" w:hAnsi="Arial" w:cs="Arial"/>
        </w:rPr>
        <w:t>obtain</w:t>
      </w:r>
      <w:proofErr w:type="spellEnd"/>
      <w:r w:rsidR="00780700" w:rsidRPr="00215AC0">
        <w:rPr>
          <w:rFonts w:ascii="Arial" w:hAnsi="Arial" w:cs="Arial"/>
        </w:rPr>
        <w:t xml:space="preserve"> </w:t>
      </w:r>
      <w:proofErr w:type="spellStart"/>
      <w:r w:rsidR="00780700" w:rsidRPr="00215AC0">
        <w:rPr>
          <w:rFonts w:ascii="Arial" w:hAnsi="Arial" w:cs="Arial"/>
        </w:rPr>
        <w:t>preload</w:t>
      </w:r>
      <w:proofErr w:type="spellEnd"/>
      <w:r w:rsidR="00780700" w:rsidRPr="00215AC0">
        <w:rPr>
          <w:rFonts w:ascii="Arial" w:hAnsi="Arial" w:cs="Arial"/>
        </w:rPr>
        <w:t>-</w:t>
      </w:r>
      <w:proofErr w:type="spellStart"/>
      <w:r w:rsidR="00780700" w:rsidRPr="00215AC0">
        <w:rPr>
          <w:rFonts w:ascii="Arial" w:hAnsi="Arial" w:cs="Arial"/>
        </w:rPr>
        <w:t>independant</w:t>
      </w:r>
      <w:proofErr w:type="spellEnd"/>
      <w:r w:rsidR="00780700" w:rsidRPr="00215AC0">
        <w:rPr>
          <w:rFonts w:ascii="Arial" w:hAnsi="Arial" w:cs="Arial"/>
        </w:rPr>
        <w:t xml:space="preserve"> </w:t>
      </w:r>
      <w:proofErr w:type="spellStart"/>
      <w:r w:rsidR="00780700" w:rsidRPr="00215AC0">
        <w:rPr>
          <w:rFonts w:ascii="Arial" w:hAnsi="Arial" w:cs="Arial"/>
        </w:rPr>
        <w:t>cardiac</w:t>
      </w:r>
      <w:proofErr w:type="spellEnd"/>
      <w:r w:rsidR="00780700" w:rsidRPr="00215AC0">
        <w:rPr>
          <w:rFonts w:ascii="Arial" w:hAnsi="Arial" w:cs="Arial"/>
        </w:rPr>
        <w:t xml:space="preserve"> </w:t>
      </w:r>
      <w:proofErr w:type="spellStart"/>
      <w:r w:rsidR="00780700" w:rsidRPr="00215AC0">
        <w:rPr>
          <w:rFonts w:ascii="Arial" w:hAnsi="Arial" w:cs="Arial"/>
        </w:rPr>
        <w:t>function</w:t>
      </w:r>
      <w:proofErr w:type="spellEnd"/>
      <w:r w:rsidR="00780700" w:rsidRPr="00215AC0">
        <w:rPr>
          <w:rFonts w:ascii="Arial" w:hAnsi="Arial" w:cs="Arial"/>
        </w:rPr>
        <w:t xml:space="preserve"> </w:t>
      </w:r>
      <w:proofErr w:type="spellStart"/>
      <w:r w:rsidR="00780700" w:rsidRPr="00215AC0">
        <w:rPr>
          <w:rFonts w:ascii="Arial" w:hAnsi="Arial" w:cs="Arial"/>
        </w:rPr>
        <w:t>according</w:t>
      </w:r>
      <w:proofErr w:type="spellEnd"/>
      <w:r w:rsidR="00780700" w:rsidRPr="00215AC0">
        <w:rPr>
          <w:rFonts w:ascii="Arial" w:hAnsi="Arial" w:cs="Arial"/>
        </w:rPr>
        <w:t xml:space="preserve"> to Franck-</w:t>
      </w:r>
      <w:proofErr w:type="spellStart"/>
      <w:r w:rsidR="00780700" w:rsidRPr="00215AC0">
        <w:rPr>
          <w:rFonts w:ascii="Arial" w:hAnsi="Arial" w:cs="Arial"/>
        </w:rPr>
        <w:t>Starling</w:t>
      </w:r>
      <w:proofErr w:type="spellEnd"/>
      <w:r w:rsidR="00780700" w:rsidRPr="00215AC0">
        <w:rPr>
          <w:rFonts w:ascii="Arial" w:hAnsi="Arial" w:cs="Arial"/>
        </w:rPr>
        <w:t xml:space="preserve"> concept. </w:t>
      </w:r>
    </w:p>
    <w:p w:rsidR="00B1140E" w:rsidRDefault="00215AC0" w:rsidP="00B1140E">
      <w:pPr>
        <w:widowControl w:val="0"/>
        <w:autoSpaceDE w:val="0"/>
        <w:autoSpaceDN w:val="0"/>
        <w:adjustRightInd w:val="0"/>
        <w:spacing w:after="240" w:line="480" w:lineRule="auto"/>
        <w:jc w:val="both"/>
        <w:rPr>
          <w:rFonts w:ascii="Arial" w:hAnsi="Arial" w:cs="Arial"/>
        </w:rPr>
      </w:pPr>
      <w:r>
        <w:rPr>
          <w:rFonts w:ascii="Arial" w:hAnsi="Arial"/>
          <w:lang w:val="en-GB"/>
        </w:rPr>
        <w:t>I</w:t>
      </w:r>
      <w:r w:rsidR="00F024D3" w:rsidRPr="001A768E">
        <w:rPr>
          <w:rFonts w:ascii="Arial" w:hAnsi="Arial"/>
          <w:lang w:val="en-GB"/>
        </w:rPr>
        <w:t xml:space="preserve">njurious mechanical ventilation was </w:t>
      </w:r>
      <w:r w:rsidR="00F024D3">
        <w:rPr>
          <w:rFonts w:ascii="Arial" w:hAnsi="Arial"/>
          <w:lang w:val="en-GB"/>
        </w:rPr>
        <w:t>delivered</w:t>
      </w:r>
      <w:r w:rsidR="00F024D3" w:rsidRPr="001A768E">
        <w:rPr>
          <w:rFonts w:ascii="Arial" w:hAnsi="Arial"/>
          <w:lang w:val="en-GB"/>
        </w:rPr>
        <w:t xml:space="preserve"> with large tidal volumes (15mL.kg</w:t>
      </w:r>
      <w:r w:rsidR="00F024D3" w:rsidRPr="001A768E">
        <w:rPr>
          <w:rFonts w:ascii="Arial" w:hAnsi="Arial"/>
          <w:vertAlign w:val="superscript"/>
          <w:lang w:val="en-GB"/>
        </w:rPr>
        <w:t>-1</w:t>
      </w:r>
      <w:r w:rsidR="00F024D3" w:rsidRPr="001A768E">
        <w:rPr>
          <w:rFonts w:ascii="Arial" w:hAnsi="Arial"/>
          <w:lang w:val="en-GB"/>
        </w:rPr>
        <w:t xml:space="preserve">), zero PEEP and </w:t>
      </w:r>
      <w:proofErr w:type="spellStart"/>
      <w:r w:rsidR="00F024D3" w:rsidRPr="001A768E">
        <w:rPr>
          <w:rFonts w:ascii="Arial" w:hAnsi="Arial"/>
          <w:lang w:val="en-GB"/>
        </w:rPr>
        <w:t>FiO</w:t>
      </w:r>
      <w:r w:rsidR="00F024D3" w:rsidRPr="001A768E">
        <w:rPr>
          <w:rFonts w:ascii="Arial" w:hAnsi="Arial"/>
          <w:vertAlign w:val="subscript"/>
          <w:lang w:val="en-GB"/>
        </w:rPr>
        <w:t>2</w:t>
      </w:r>
      <w:proofErr w:type="spellEnd"/>
      <w:r w:rsidR="00F024D3" w:rsidRPr="001A768E">
        <w:rPr>
          <w:rFonts w:ascii="Arial" w:hAnsi="Arial"/>
          <w:lang w:val="en-GB"/>
        </w:rPr>
        <w:t xml:space="preserve"> 100% (</w:t>
      </w:r>
      <w:proofErr w:type="spellStart"/>
      <w:r w:rsidR="00F024D3" w:rsidRPr="001A768E">
        <w:rPr>
          <w:rFonts w:ascii="Arial" w:hAnsi="Arial"/>
          <w:lang w:val="en-GB"/>
        </w:rPr>
        <w:t>Engström</w:t>
      </w:r>
      <w:proofErr w:type="spellEnd"/>
      <w:r w:rsidR="00F024D3" w:rsidRPr="001A768E">
        <w:rPr>
          <w:rFonts w:ascii="Arial" w:hAnsi="Arial"/>
          <w:lang w:val="en-GB"/>
        </w:rPr>
        <w:t xml:space="preserve"> </w:t>
      </w:r>
      <w:proofErr w:type="spellStart"/>
      <w:r w:rsidR="00F024D3" w:rsidRPr="001A768E">
        <w:rPr>
          <w:rFonts w:ascii="Arial" w:hAnsi="Arial"/>
          <w:lang w:val="en-GB"/>
        </w:rPr>
        <w:t>Carestation</w:t>
      </w:r>
      <w:proofErr w:type="spellEnd"/>
      <w:r w:rsidR="00F024D3" w:rsidRPr="001A768E">
        <w:rPr>
          <w:rFonts w:ascii="Arial" w:hAnsi="Arial"/>
          <w:lang w:val="en-GB"/>
        </w:rPr>
        <w:t>™, Gene</w:t>
      </w:r>
      <w:r w:rsidR="00780700">
        <w:rPr>
          <w:rFonts w:ascii="Arial" w:hAnsi="Arial"/>
          <w:lang w:val="en-GB"/>
        </w:rPr>
        <w:t xml:space="preserve">ral </w:t>
      </w:r>
      <w:proofErr w:type="spellStart"/>
      <w:r w:rsidR="00780700">
        <w:rPr>
          <w:rFonts w:ascii="Arial" w:hAnsi="Arial"/>
          <w:lang w:val="en-GB"/>
        </w:rPr>
        <w:t>Electrics</w:t>
      </w:r>
      <w:proofErr w:type="spellEnd"/>
      <w:r w:rsidR="00780700">
        <w:rPr>
          <w:rFonts w:ascii="Arial" w:hAnsi="Arial"/>
          <w:lang w:val="en-GB"/>
        </w:rPr>
        <w:t xml:space="preserve"> Healthcare). </w:t>
      </w:r>
      <w:proofErr w:type="spellStart"/>
      <w:r w:rsidR="00780700" w:rsidRPr="00215AC0">
        <w:rPr>
          <w:rFonts w:ascii="Arial" w:hAnsi="Arial" w:cs="Arial"/>
        </w:rPr>
        <w:t>Acid</w:t>
      </w:r>
      <w:proofErr w:type="spellEnd"/>
      <w:r w:rsidR="00780700" w:rsidRPr="00215AC0">
        <w:rPr>
          <w:rFonts w:ascii="Arial" w:hAnsi="Arial" w:cs="Arial"/>
        </w:rPr>
        <w:t xml:space="preserve"> aspiration–</w:t>
      </w:r>
      <w:proofErr w:type="spellStart"/>
      <w:r w:rsidR="00780700" w:rsidRPr="00215AC0">
        <w:rPr>
          <w:rFonts w:ascii="Arial" w:hAnsi="Arial" w:cs="Arial"/>
        </w:rPr>
        <w:t>induced</w:t>
      </w:r>
      <w:proofErr w:type="spellEnd"/>
      <w:r w:rsidR="00780700" w:rsidRPr="00215AC0">
        <w:rPr>
          <w:rFonts w:ascii="Arial" w:hAnsi="Arial" w:cs="Arial"/>
        </w:rPr>
        <w:t xml:space="preserve"> </w:t>
      </w:r>
      <w:proofErr w:type="spellStart"/>
      <w:r w:rsidR="00780700">
        <w:rPr>
          <w:rFonts w:ascii="Arial" w:hAnsi="Arial" w:cs="Arial"/>
        </w:rPr>
        <w:t>ARDS</w:t>
      </w:r>
      <w:proofErr w:type="spellEnd"/>
      <w:r w:rsidR="00780700">
        <w:rPr>
          <w:rFonts w:ascii="Arial" w:hAnsi="Arial" w:cs="Arial"/>
        </w:rPr>
        <w:t xml:space="preserve"> </w:t>
      </w:r>
      <w:proofErr w:type="spellStart"/>
      <w:r w:rsidR="00780700">
        <w:rPr>
          <w:rFonts w:ascii="Arial" w:hAnsi="Arial" w:cs="Arial"/>
        </w:rPr>
        <w:t>was</w:t>
      </w:r>
      <w:proofErr w:type="spellEnd"/>
      <w:r w:rsidR="00780700" w:rsidRPr="00215AC0">
        <w:rPr>
          <w:rFonts w:ascii="Arial" w:hAnsi="Arial" w:cs="Arial"/>
        </w:rPr>
        <w:t xml:space="preserve"> </w:t>
      </w:r>
      <w:proofErr w:type="spellStart"/>
      <w:r w:rsidR="00780700" w:rsidRPr="00215AC0">
        <w:rPr>
          <w:rFonts w:ascii="Arial" w:hAnsi="Arial" w:cs="Arial"/>
        </w:rPr>
        <w:t>induced</w:t>
      </w:r>
      <w:proofErr w:type="spellEnd"/>
      <w:r w:rsidR="00780700" w:rsidRPr="00215AC0">
        <w:rPr>
          <w:rFonts w:ascii="Arial" w:hAnsi="Arial" w:cs="Arial"/>
        </w:rPr>
        <w:t xml:space="preserve"> by </w:t>
      </w:r>
      <w:proofErr w:type="spellStart"/>
      <w:r w:rsidR="00780700" w:rsidRPr="00215AC0">
        <w:rPr>
          <w:rFonts w:ascii="Arial" w:hAnsi="Arial" w:cs="Arial"/>
        </w:rPr>
        <w:t>intratracheal</w:t>
      </w:r>
      <w:proofErr w:type="spellEnd"/>
      <w:r w:rsidR="00780700" w:rsidRPr="00215AC0">
        <w:rPr>
          <w:rFonts w:ascii="Arial" w:hAnsi="Arial" w:cs="Arial"/>
        </w:rPr>
        <w:t xml:space="preserve"> instillation of </w:t>
      </w:r>
      <w:proofErr w:type="spellStart"/>
      <w:r w:rsidR="00780700" w:rsidRPr="00215AC0">
        <w:rPr>
          <w:rFonts w:ascii="Arial" w:hAnsi="Arial" w:cs="Arial"/>
        </w:rPr>
        <w:t>hydrochloric</w:t>
      </w:r>
      <w:proofErr w:type="spellEnd"/>
      <w:r w:rsidR="00780700" w:rsidRPr="00215AC0">
        <w:rPr>
          <w:rFonts w:ascii="Arial" w:hAnsi="Arial" w:cs="Arial"/>
        </w:rPr>
        <w:t xml:space="preserve"> </w:t>
      </w:r>
      <w:proofErr w:type="spellStart"/>
      <w:r w:rsidR="00780700" w:rsidRPr="00215AC0">
        <w:rPr>
          <w:rFonts w:ascii="Arial" w:hAnsi="Arial" w:cs="Arial"/>
        </w:rPr>
        <w:t>acid</w:t>
      </w:r>
      <w:proofErr w:type="spellEnd"/>
      <w:r w:rsidR="00780700" w:rsidRPr="00215AC0">
        <w:rPr>
          <w:rFonts w:ascii="Arial" w:hAnsi="Arial" w:cs="Arial"/>
        </w:rPr>
        <w:t xml:space="preserve"> 0.05N, pH 1.41 (4ml.kg</w:t>
      </w:r>
      <w:r w:rsidR="00780700" w:rsidRPr="00215AC0">
        <w:rPr>
          <w:rFonts w:ascii="Arial" w:hAnsi="Arial" w:cs="Arial"/>
          <w:position w:val="13"/>
        </w:rPr>
        <w:t xml:space="preserve">-1 </w:t>
      </w:r>
      <w:proofErr w:type="spellStart"/>
      <w:r w:rsidR="00780700" w:rsidRPr="00215AC0">
        <w:rPr>
          <w:rFonts w:ascii="Arial" w:hAnsi="Arial" w:cs="Arial"/>
        </w:rPr>
        <w:t>bodyweight</w:t>
      </w:r>
      <w:proofErr w:type="spellEnd"/>
      <w:r w:rsidR="00780700" w:rsidRPr="00215AC0">
        <w:rPr>
          <w:rFonts w:ascii="Arial" w:hAnsi="Arial" w:cs="Arial"/>
        </w:rPr>
        <w:t xml:space="preserve">), </w:t>
      </w:r>
      <w:proofErr w:type="spellStart"/>
      <w:r w:rsidR="00780700" w:rsidRPr="00215AC0">
        <w:rPr>
          <w:rFonts w:ascii="Arial" w:hAnsi="Arial" w:cs="Arial"/>
        </w:rPr>
        <w:t>at</w:t>
      </w:r>
      <w:proofErr w:type="spellEnd"/>
      <w:r w:rsidR="00780700" w:rsidRPr="00215AC0">
        <w:rPr>
          <w:rFonts w:ascii="Arial" w:hAnsi="Arial" w:cs="Arial"/>
        </w:rPr>
        <w:t xml:space="preserve"> the </w:t>
      </w:r>
      <w:proofErr w:type="spellStart"/>
      <w:r w:rsidR="00780700" w:rsidRPr="00215AC0">
        <w:rPr>
          <w:rFonts w:ascii="Arial" w:hAnsi="Arial" w:cs="Arial"/>
        </w:rPr>
        <w:t>level</w:t>
      </w:r>
      <w:proofErr w:type="spellEnd"/>
      <w:r w:rsidR="00780700" w:rsidRPr="00215AC0">
        <w:rPr>
          <w:rFonts w:ascii="Arial" w:hAnsi="Arial" w:cs="Arial"/>
        </w:rPr>
        <w:t xml:space="preserve"> of the </w:t>
      </w:r>
      <w:proofErr w:type="spellStart"/>
      <w:r w:rsidR="00780700" w:rsidRPr="00215AC0">
        <w:rPr>
          <w:rFonts w:ascii="Arial" w:hAnsi="Arial" w:cs="Arial"/>
        </w:rPr>
        <w:t>carina</w:t>
      </w:r>
      <w:proofErr w:type="spellEnd"/>
      <w:r w:rsidR="00780700" w:rsidRPr="00215AC0">
        <w:rPr>
          <w:rFonts w:ascii="Arial" w:hAnsi="Arial" w:cs="Arial"/>
        </w:rPr>
        <w:t xml:space="preserve"> over 3 min by </w:t>
      </w:r>
      <w:proofErr w:type="spellStart"/>
      <w:r w:rsidR="00780700" w:rsidRPr="00215AC0">
        <w:rPr>
          <w:rFonts w:ascii="Arial" w:hAnsi="Arial" w:cs="Arial"/>
        </w:rPr>
        <w:t>means</w:t>
      </w:r>
      <w:proofErr w:type="spellEnd"/>
      <w:r w:rsidR="00780700" w:rsidRPr="00215AC0">
        <w:rPr>
          <w:rFonts w:ascii="Arial" w:hAnsi="Arial" w:cs="Arial"/>
        </w:rPr>
        <w:t xml:space="preserve"> of a flexible bronchoscope (</w:t>
      </w:r>
      <w:proofErr w:type="spellStart"/>
      <w:r w:rsidR="00780700" w:rsidRPr="00215AC0">
        <w:rPr>
          <w:rFonts w:ascii="Arial" w:hAnsi="Arial" w:cs="Arial"/>
        </w:rPr>
        <w:t>Pentax</w:t>
      </w:r>
      <w:proofErr w:type="spellEnd"/>
      <w:r w:rsidR="00780700" w:rsidRPr="00215AC0">
        <w:rPr>
          <w:rFonts w:ascii="Arial" w:hAnsi="Arial" w:cs="Arial"/>
        </w:rPr>
        <w:t>).</w:t>
      </w:r>
      <w:r w:rsidR="00780700">
        <w:rPr>
          <w:rFonts w:ascii="Arial" w:hAnsi="Arial" w:cs="Arial"/>
        </w:rPr>
        <w:t xml:space="preserve"> </w:t>
      </w:r>
      <w:proofErr w:type="spellStart"/>
      <w:r w:rsidR="00780700">
        <w:rPr>
          <w:rFonts w:ascii="Arial" w:hAnsi="Arial" w:cs="Arial"/>
        </w:rPr>
        <w:t>ARDS</w:t>
      </w:r>
      <w:proofErr w:type="spellEnd"/>
      <w:r w:rsidR="00780700">
        <w:rPr>
          <w:rFonts w:ascii="Arial" w:hAnsi="Arial" w:cs="Arial"/>
        </w:rPr>
        <w:t xml:space="preserve"> </w:t>
      </w:r>
      <w:r w:rsidR="00B1140E">
        <w:rPr>
          <w:rFonts w:ascii="Arial" w:hAnsi="Arial" w:cs="Arial"/>
        </w:rPr>
        <w:t xml:space="preserve">induction </w:t>
      </w:r>
      <w:proofErr w:type="spellStart"/>
      <w:r w:rsidR="00B1140E">
        <w:rPr>
          <w:rFonts w:ascii="Arial" w:hAnsi="Arial" w:cs="Arial"/>
        </w:rPr>
        <w:t>was</w:t>
      </w:r>
      <w:proofErr w:type="spellEnd"/>
      <w:r w:rsidR="00B1140E">
        <w:rPr>
          <w:rFonts w:ascii="Arial" w:hAnsi="Arial" w:cs="Arial"/>
        </w:rPr>
        <w:t xml:space="preserve"> </w:t>
      </w:r>
      <w:proofErr w:type="spellStart"/>
      <w:r w:rsidR="00B1140E">
        <w:rPr>
          <w:rFonts w:ascii="Arial" w:hAnsi="Arial" w:cs="Arial"/>
        </w:rPr>
        <w:t>considered</w:t>
      </w:r>
      <w:proofErr w:type="spellEnd"/>
      <w:r w:rsidR="00B1140E">
        <w:rPr>
          <w:rFonts w:ascii="Arial" w:hAnsi="Arial" w:cs="Arial"/>
        </w:rPr>
        <w:t xml:space="preserve"> </w:t>
      </w:r>
      <w:proofErr w:type="spellStart"/>
      <w:r w:rsidR="00B1140E">
        <w:rPr>
          <w:rFonts w:ascii="Arial" w:hAnsi="Arial" w:cs="Arial"/>
        </w:rPr>
        <w:t>complete</w:t>
      </w:r>
      <w:proofErr w:type="spellEnd"/>
      <w:r w:rsidR="00B1140E">
        <w:rPr>
          <w:rFonts w:ascii="Arial" w:hAnsi="Arial" w:cs="Arial"/>
        </w:rPr>
        <w:t xml:space="preserve"> </w:t>
      </w:r>
      <w:proofErr w:type="spellStart"/>
      <w:r w:rsidR="00B1140E">
        <w:rPr>
          <w:rFonts w:ascii="Arial" w:hAnsi="Arial" w:cs="Arial"/>
        </w:rPr>
        <w:t>when</w:t>
      </w:r>
      <w:proofErr w:type="spellEnd"/>
      <w:r w:rsidR="00B1140E">
        <w:rPr>
          <w:rFonts w:ascii="Arial" w:hAnsi="Arial" w:cs="Arial"/>
        </w:rPr>
        <w:t xml:space="preserve"> </w:t>
      </w:r>
      <w:proofErr w:type="spellStart"/>
      <w:r w:rsidR="00F024D3" w:rsidRPr="001A768E">
        <w:rPr>
          <w:rFonts w:ascii="Arial" w:hAnsi="Arial"/>
          <w:lang w:val="en-GB"/>
        </w:rPr>
        <w:t>PaO</w:t>
      </w:r>
      <w:r w:rsidR="00F024D3" w:rsidRPr="001A768E">
        <w:rPr>
          <w:rFonts w:ascii="Arial" w:hAnsi="Arial"/>
          <w:vertAlign w:val="subscript"/>
          <w:lang w:val="en-GB"/>
        </w:rPr>
        <w:t>2</w:t>
      </w:r>
      <w:proofErr w:type="spellEnd"/>
      <w:r w:rsidR="00F024D3" w:rsidRPr="001A768E">
        <w:rPr>
          <w:rFonts w:ascii="Arial" w:hAnsi="Arial"/>
          <w:lang w:val="en-GB"/>
        </w:rPr>
        <w:t xml:space="preserve"> to </w:t>
      </w:r>
      <w:proofErr w:type="spellStart"/>
      <w:r w:rsidR="00F024D3" w:rsidRPr="001A768E">
        <w:rPr>
          <w:rFonts w:ascii="Arial" w:hAnsi="Arial"/>
          <w:lang w:val="en-GB"/>
        </w:rPr>
        <w:t>FiO</w:t>
      </w:r>
      <w:r w:rsidR="00F024D3" w:rsidRPr="001A768E">
        <w:rPr>
          <w:rFonts w:ascii="Arial" w:hAnsi="Arial"/>
          <w:vertAlign w:val="subscript"/>
          <w:lang w:val="en-GB"/>
        </w:rPr>
        <w:t>2</w:t>
      </w:r>
      <w:proofErr w:type="spellEnd"/>
      <w:r w:rsidR="00F024D3" w:rsidRPr="001A768E">
        <w:rPr>
          <w:rFonts w:ascii="Arial" w:hAnsi="Arial"/>
          <w:lang w:val="en-GB"/>
        </w:rPr>
        <w:t xml:space="preserve"> ratio dropped below </w:t>
      </w:r>
      <w:proofErr w:type="spellStart"/>
      <w:r w:rsidR="00F024D3" w:rsidRPr="001A768E">
        <w:rPr>
          <w:rFonts w:ascii="Arial" w:hAnsi="Arial"/>
          <w:lang w:val="en-GB"/>
        </w:rPr>
        <w:t>100mmHg</w:t>
      </w:r>
      <w:proofErr w:type="spellEnd"/>
      <w:r w:rsidR="00F024D3" w:rsidRPr="001A768E">
        <w:rPr>
          <w:rFonts w:ascii="Arial" w:hAnsi="Arial"/>
          <w:lang w:val="en-GB"/>
        </w:rPr>
        <w:t xml:space="preserve"> and stayed stable for at least one hour</w:t>
      </w:r>
      <w:r w:rsidR="00B1140E">
        <w:rPr>
          <w:rFonts w:ascii="Arial" w:hAnsi="Arial"/>
          <w:lang w:val="en-GB"/>
        </w:rPr>
        <w:t xml:space="preserve"> (</w:t>
      </w:r>
      <w:proofErr w:type="spellStart"/>
      <w:r w:rsidR="00B1140E" w:rsidRPr="00215AC0">
        <w:rPr>
          <w:rFonts w:ascii="Arial" w:hAnsi="Arial" w:cs="Arial"/>
        </w:rPr>
        <w:t>blood</w:t>
      </w:r>
      <w:proofErr w:type="spellEnd"/>
      <w:r w:rsidR="00B1140E" w:rsidRPr="00215AC0">
        <w:rPr>
          <w:rFonts w:ascii="Arial" w:hAnsi="Arial" w:cs="Arial"/>
        </w:rPr>
        <w:t xml:space="preserve"> </w:t>
      </w:r>
      <w:proofErr w:type="spellStart"/>
      <w:r w:rsidR="00B1140E" w:rsidRPr="00215AC0">
        <w:rPr>
          <w:rFonts w:ascii="Arial" w:hAnsi="Arial" w:cs="Arial"/>
        </w:rPr>
        <w:t>samples</w:t>
      </w:r>
      <w:proofErr w:type="spellEnd"/>
      <w:r w:rsidR="00B1140E" w:rsidRPr="00215AC0">
        <w:rPr>
          <w:rFonts w:ascii="Arial" w:hAnsi="Arial" w:cs="Arial"/>
        </w:rPr>
        <w:t xml:space="preserve"> </w:t>
      </w:r>
      <w:proofErr w:type="spellStart"/>
      <w:r w:rsidR="00B1140E" w:rsidRPr="00215AC0">
        <w:rPr>
          <w:rFonts w:ascii="Arial" w:hAnsi="Arial" w:cs="Arial"/>
        </w:rPr>
        <w:t>collected</w:t>
      </w:r>
      <w:proofErr w:type="spellEnd"/>
      <w:r w:rsidR="00B1140E" w:rsidRPr="00215AC0">
        <w:rPr>
          <w:rFonts w:ascii="Arial" w:hAnsi="Arial" w:cs="Arial"/>
        </w:rPr>
        <w:t xml:space="preserve"> </w:t>
      </w:r>
      <w:proofErr w:type="spellStart"/>
      <w:r w:rsidR="00B1140E" w:rsidRPr="00215AC0">
        <w:rPr>
          <w:rFonts w:ascii="Arial" w:hAnsi="Arial" w:cs="Arial"/>
        </w:rPr>
        <w:t>at</w:t>
      </w:r>
      <w:proofErr w:type="spellEnd"/>
      <w:r w:rsidR="00B1140E" w:rsidRPr="00215AC0">
        <w:rPr>
          <w:rFonts w:ascii="Arial" w:hAnsi="Arial" w:cs="Arial"/>
        </w:rPr>
        <w:t xml:space="preserve"> 5 </w:t>
      </w:r>
      <w:proofErr w:type="spellStart"/>
      <w:r w:rsidR="00B1140E" w:rsidRPr="00215AC0">
        <w:rPr>
          <w:rFonts w:ascii="Arial" w:hAnsi="Arial" w:cs="Arial"/>
        </w:rPr>
        <w:t>cmH</w:t>
      </w:r>
      <w:proofErr w:type="spellEnd"/>
      <w:r w:rsidR="00B1140E" w:rsidRPr="00215AC0">
        <w:rPr>
          <w:rFonts w:ascii="Arial" w:hAnsi="Arial" w:cs="Arial"/>
          <w:position w:val="-11"/>
        </w:rPr>
        <w:t>2</w:t>
      </w:r>
      <w:r w:rsidR="00B1140E">
        <w:rPr>
          <w:rFonts w:ascii="Arial" w:hAnsi="Arial" w:cs="Arial"/>
        </w:rPr>
        <w:t xml:space="preserve">O of </w:t>
      </w:r>
      <w:proofErr w:type="spellStart"/>
      <w:r w:rsidR="00B1140E">
        <w:rPr>
          <w:rFonts w:ascii="Arial" w:hAnsi="Arial" w:cs="Arial"/>
        </w:rPr>
        <w:t>PEEP</w:t>
      </w:r>
      <w:proofErr w:type="spellEnd"/>
      <w:r w:rsidR="00B1140E">
        <w:rPr>
          <w:rFonts w:ascii="Arial" w:hAnsi="Arial" w:cs="Arial"/>
        </w:rPr>
        <w:t xml:space="preserve"> and</w:t>
      </w:r>
      <w:r w:rsidR="00B1140E" w:rsidRPr="00215AC0">
        <w:rPr>
          <w:rFonts w:ascii="Arial" w:hAnsi="Arial" w:cs="Arial"/>
        </w:rPr>
        <w:t xml:space="preserve"> </w:t>
      </w:r>
      <w:proofErr w:type="spellStart"/>
      <w:r w:rsidR="00B1140E" w:rsidRPr="00215AC0">
        <w:rPr>
          <w:rFonts w:ascii="Arial" w:hAnsi="Arial" w:cs="Arial"/>
        </w:rPr>
        <w:t>FiO</w:t>
      </w:r>
      <w:proofErr w:type="spellEnd"/>
      <w:r w:rsidR="00B1140E" w:rsidRPr="00215AC0">
        <w:rPr>
          <w:rFonts w:ascii="Arial" w:hAnsi="Arial" w:cs="Arial"/>
          <w:position w:val="-11"/>
        </w:rPr>
        <w:t xml:space="preserve">2 </w:t>
      </w:r>
      <w:r w:rsidR="00B1140E">
        <w:rPr>
          <w:rFonts w:ascii="Arial" w:hAnsi="Arial" w:cs="Arial"/>
        </w:rPr>
        <w:t>of 100 %)</w:t>
      </w:r>
      <w:r w:rsidR="00F024D3" w:rsidRPr="001A768E">
        <w:rPr>
          <w:rFonts w:ascii="Arial" w:hAnsi="Arial"/>
          <w:lang w:val="en-GB"/>
        </w:rPr>
        <w:t xml:space="preserve">. </w:t>
      </w:r>
      <w:r w:rsidR="00B1140E" w:rsidRPr="00215AC0">
        <w:rPr>
          <w:rFonts w:ascii="Arial" w:hAnsi="Arial" w:cs="Arial"/>
        </w:rPr>
        <w:t xml:space="preserve">If </w:t>
      </w:r>
      <w:proofErr w:type="spellStart"/>
      <w:r w:rsidR="00B1140E" w:rsidRPr="00215AC0">
        <w:rPr>
          <w:rFonts w:ascii="Arial" w:hAnsi="Arial" w:cs="Arial"/>
        </w:rPr>
        <w:t>necessary</w:t>
      </w:r>
      <w:proofErr w:type="spellEnd"/>
      <w:r w:rsidR="00B1140E" w:rsidRPr="00215AC0">
        <w:rPr>
          <w:rFonts w:ascii="Arial" w:hAnsi="Arial" w:cs="Arial"/>
        </w:rPr>
        <w:t xml:space="preserve">, </w:t>
      </w:r>
      <w:proofErr w:type="spellStart"/>
      <w:r w:rsidR="00B1140E" w:rsidRPr="00215AC0">
        <w:rPr>
          <w:rFonts w:ascii="Arial" w:hAnsi="Arial" w:cs="Arial"/>
        </w:rPr>
        <w:t>this</w:t>
      </w:r>
      <w:proofErr w:type="spellEnd"/>
      <w:r w:rsidR="00B1140E" w:rsidRPr="00215AC0">
        <w:rPr>
          <w:rFonts w:ascii="Arial" w:hAnsi="Arial" w:cs="Arial"/>
        </w:rPr>
        <w:t xml:space="preserve"> </w:t>
      </w:r>
      <w:proofErr w:type="spellStart"/>
      <w:r w:rsidR="00B1140E" w:rsidRPr="00215AC0">
        <w:rPr>
          <w:rFonts w:ascii="Arial" w:hAnsi="Arial" w:cs="Arial"/>
        </w:rPr>
        <w:t>operation</w:t>
      </w:r>
      <w:proofErr w:type="spellEnd"/>
      <w:r w:rsidR="00B1140E" w:rsidRPr="00215AC0">
        <w:rPr>
          <w:rFonts w:ascii="Arial" w:hAnsi="Arial" w:cs="Arial"/>
        </w:rPr>
        <w:t xml:space="preserve"> </w:t>
      </w:r>
      <w:proofErr w:type="spellStart"/>
      <w:r w:rsidR="00B1140E">
        <w:rPr>
          <w:rFonts w:ascii="Arial" w:hAnsi="Arial" w:cs="Arial"/>
        </w:rPr>
        <w:t>was</w:t>
      </w:r>
      <w:proofErr w:type="spellEnd"/>
      <w:r w:rsidR="00B1140E" w:rsidRPr="00215AC0">
        <w:rPr>
          <w:rFonts w:ascii="Arial" w:hAnsi="Arial" w:cs="Arial"/>
        </w:rPr>
        <w:t xml:space="preserve"> </w:t>
      </w:r>
      <w:proofErr w:type="spellStart"/>
      <w:r w:rsidR="00B1140E" w:rsidRPr="00215AC0">
        <w:rPr>
          <w:rFonts w:ascii="Arial" w:hAnsi="Arial" w:cs="Arial"/>
        </w:rPr>
        <w:t>repeated</w:t>
      </w:r>
      <w:proofErr w:type="spellEnd"/>
      <w:r w:rsidR="00B1140E" w:rsidRPr="00215AC0">
        <w:rPr>
          <w:rFonts w:ascii="Arial" w:hAnsi="Arial" w:cs="Arial"/>
        </w:rPr>
        <w:t xml:space="preserve"> to </w:t>
      </w:r>
      <w:proofErr w:type="spellStart"/>
      <w:r w:rsidR="00B1140E" w:rsidRPr="00215AC0">
        <w:rPr>
          <w:rFonts w:ascii="Arial" w:hAnsi="Arial" w:cs="Arial"/>
        </w:rPr>
        <w:t>obtain</w:t>
      </w:r>
      <w:proofErr w:type="spellEnd"/>
      <w:r w:rsidR="00B1140E" w:rsidRPr="00215AC0">
        <w:rPr>
          <w:rFonts w:ascii="Arial" w:hAnsi="Arial" w:cs="Arial"/>
        </w:rPr>
        <w:t xml:space="preserve"> </w:t>
      </w:r>
      <w:proofErr w:type="spellStart"/>
      <w:r w:rsidR="00B1140E" w:rsidRPr="00215AC0">
        <w:rPr>
          <w:rFonts w:ascii="Arial" w:hAnsi="Arial" w:cs="Arial"/>
        </w:rPr>
        <w:t>deep</w:t>
      </w:r>
      <w:proofErr w:type="spellEnd"/>
      <w:r w:rsidR="00B1140E" w:rsidRPr="00215AC0">
        <w:rPr>
          <w:rFonts w:ascii="Arial" w:hAnsi="Arial" w:cs="Arial"/>
        </w:rPr>
        <w:t xml:space="preserve"> </w:t>
      </w:r>
      <w:proofErr w:type="spellStart"/>
      <w:r w:rsidR="00B1140E" w:rsidRPr="00215AC0">
        <w:rPr>
          <w:rFonts w:ascii="Arial" w:hAnsi="Arial" w:cs="Arial"/>
        </w:rPr>
        <w:t>hypoxemia</w:t>
      </w:r>
      <w:proofErr w:type="spellEnd"/>
      <w:r w:rsidR="00B1140E" w:rsidRPr="00215AC0">
        <w:rPr>
          <w:rFonts w:ascii="Arial" w:hAnsi="Arial" w:cs="Arial"/>
        </w:rPr>
        <w:t xml:space="preserve"> (</w:t>
      </w:r>
      <w:proofErr w:type="spellStart"/>
      <w:r w:rsidR="00B1140E" w:rsidRPr="00215AC0">
        <w:rPr>
          <w:rFonts w:ascii="Arial" w:hAnsi="Arial" w:cs="Arial"/>
        </w:rPr>
        <w:t>PaO</w:t>
      </w:r>
      <w:proofErr w:type="spellEnd"/>
      <w:r w:rsidR="00B1140E" w:rsidRPr="00215AC0">
        <w:rPr>
          <w:rFonts w:ascii="Arial" w:hAnsi="Arial" w:cs="Arial"/>
          <w:position w:val="-3"/>
        </w:rPr>
        <w:t xml:space="preserve">2 </w:t>
      </w:r>
      <w:r w:rsidR="00B1140E" w:rsidRPr="00215AC0">
        <w:rPr>
          <w:rFonts w:ascii="Arial" w:hAnsi="Arial" w:cs="Arial"/>
        </w:rPr>
        <w:t xml:space="preserve">to </w:t>
      </w:r>
      <w:proofErr w:type="spellStart"/>
      <w:r w:rsidR="00B1140E" w:rsidRPr="00215AC0">
        <w:rPr>
          <w:rFonts w:ascii="Arial" w:hAnsi="Arial" w:cs="Arial"/>
        </w:rPr>
        <w:t>FiO</w:t>
      </w:r>
      <w:proofErr w:type="spellEnd"/>
      <w:r w:rsidR="00B1140E" w:rsidRPr="00215AC0">
        <w:rPr>
          <w:rFonts w:ascii="Arial" w:hAnsi="Arial" w:cs="Arial"/>
          <w:position w:val="-3"/>
        </w:rPr>
        <w:t xml:space="preserve">2 </w:t>
      </w:r>
      <w:r w:rsidR="00B1140E">
        <w:rPr>
          <w:rFonts w:ascii="Arial" w:hAnsi="Arial" w:cs="Arial"/>
        </w:rPr>
        <w:t xml:space="preserve">ratio </w:t>
      </w:r>
      <w:proofErr w:type="spellStart"/>
      <w:r w:rsidR="00B1140E">
        <w:rPr>
          <w:rFonts w:ascii="Arial" w:hAnsi="Arial" w:cs="Arial"/>
        </w:rPr>
        <w:t>below</w:t>
      </w:r>
      <w:proofErr w:type="spellEnd"/>
      <w:r w:rsidR="00B1140E">
        <w:rPr>
          <w:rFonts w:ascii="Arial" w:hAnsi="Arial" w:cs="Arial"/>
        </w:rPr>
        <w:t xml:space="preserve"> 100 </w:t>
      </w:r>
      <w:proofErr w:type="spellStart"/>
      <w:r w:rsidR="00B1140E">
        <w:rPr>
          <w:rFonts w:ascii="Arial" w:hAnsi="Arial" w:cs="Arial"/>
        </w:rPr>
        <w:t>mmHg</w:t>
      </w:r>
      <w:proofErr w:type="spellEnd"/>
      <w:r w:rsidR="00B1140E">
        <w:rPr>
          <w:rFonts w:ascii="Arial" w:hAnsi="Arial" w:cs="Arial"/>
        </w:rPr>
        <w:t xml:space="preserve">). </w:t>
      </w:r>
      <w:proofErr w:type="spellStart"/>
      <w:r w:rsidR="00B1140E" w:rsidRPr="00215AC0">
        <w:rPr>
          <w:rFonts w:ascii="Arial" w:hAnsi="Arial" w:cs="Arial"/>
        </w:rPr>
        <w:t>Cr</w:t>
      </w:r>
      <w:r w:rsidR="00B1140E">
        <w:rPr>
          <w:rFonts w:ascii="Arial" w:hAnsi="Arial" w:cs="Arial"/>
        </w:rPr>
        <w:t>iteria</w:t>
      </w:r>
      <w:proofErr w:type="spellEnd"/>
      <w:r w:rsidR="00B1140E">
        <w:rPr>
          <w:rFonts w:ascii="Arial" w:hAnsi="Arial" w:cs="Arial"/>
        </w:rPr>
        <w:t xml:space="preserve"> for </w:t>
      </w:r>
      <w:proofErr w:type="spellStart"/>
      <w:r w:rsidR="00B1140E">
        <w:rPr>
          <w:rFonts w:ascii="Arial" w:hAnsi="Arial" w:cs="Arial"/>
        </w:rPr>
        <w:t>experimental</w:t>
      </w:r>
      <w:proofErr w:type="spellEnd"/>
      <w:r w:rsidR="00B1140E">
        <w:rPr>
          <w:rFonts w:ascii="Arial" w:hAnsi="Arial" w:cs="Arial"/>
        </w:rPr>
        <w:t xml:space="preserve"> </w:t>
      </w:r>
      <w:proofErr w:type="spellStart"/>
      <w:r w:rsidR="00B1140E">
        <w:rPr>
          <w:rFonts w:ascii="Arial" w:hAnsi="Arial" w:cs="Arial"/>
        </w:rPr>
        <w:t>ARDS</w:t>
      </w:r>
      <w:proofErr w:type="spellEnd"/>
      <w:r w:rsidR="00B1140E">
        <w:rPr>
          <w:rFonts w:ascii="Arial" w:hAnsi="Arial" w:cs="Arial"/>
        </w:rPr>
        <w:t xml:space="preserve"> </w:t>
      </w:r>
      <w:proofErr w:type="spellStart"/>
      <w:r w:rsidR="00B1140E">
        <w:rPr>
          <w:rFonts w:ascii="Arial" w:hAnsi="Arial" w:cs="Arial"/>
        </w:rPr>
        <w:t>were</w:t>
      </w:r>
      <w:proofErr w:type="spellEnd"/>
      <w:r w:rsidR="00B1140E" w:rsidRPr="00215AC0">
        <w:rPr>
          <w:rFonts w:ascii="Arial" w:hAnsi="Arial" w:cs="Arial"/>
        </w:rPr>
        <w:t xml:space="preserve"> </w:t>
      </w:r>
      <w:proofErr w:type="spellStart"/>
      <w:r w:rsidR="00B1140E" w:rsidRPr="00215AC0">
        <w:rPr>
          <w:rFonts w:ascii="Arial" w:hAnsi="Arial" w:cs="Arial"/>
        </w:rPr>
        <w:t>evaluated</w:t>
      </w:r>
      <w:proofErr w:type="spellEnd"/>
      <w:r w:rsidR="00B1140E" w:rsidRPr="00215AC0">
        <w:rPr>
          <w:rFonts w:ascii="Arial" w:hAnsi="Arial" w:cs="Arial"/>
        </w:rPr>
        <w:t xml:space="preserve"> as </w:t>
      </w:r>
      <w:proofErr w:type="spellStart"/>
      <w:r w:rsidR="00B1140E" w:rsidRPr="00215AC0">
        <w:rPr>
          <w:rFonts w:ascii="Arial" w:hAnsi="Arial" w:cs="Arial"/>
        </w:rPr>
        <w:t>recommended</w:t>
      </w:r>
      <w:proofErr w:type="spellEnd"/>
      <w:r w:rsidR="00B1140E" w:rsidRPr="00215AC0">
        <w:rPr>
          <w:rFonts w:ascii="Arial" w:hAnsi="Arial" w:cs="Arial"/>
        </w:rPr>
        <w:t xml:space="preserve"> by the American </w:t>
      </w:r>
      <w:proofErr w:type="spellStart"/>
      <w:r w:rsidR="00B1140E" w:rsidRPr="00215AC0">
        <w:rPr>
          <w:rFonts w:ascii="Arial" w:hAnsi="Arial" w:cs="Arial"/>
        </w:rPr>
        <w:t>Thoracic</w:t>
      </w:r>
      <w:proofErr w:type="spellEnd"/>
      <w:r w:rsidR="00B1140E" w:rsidRPr="00215AC0">
        <w:rPr>
          <w:rFonts w:ascii="Arial" w:hAnsi="Arial" w:cs="Arial"/>
        </w:rPr>
        <w:t xml:space="preserve"> Society</w:t>
      </w:r>
      <w:r w:rsidR="00A57125">
        <w:rPr>
          <w:rFonts w:ascii="Arial" w:hAnsi="Arial" w:cs="Arial"/>
        </w:rPr>
        <w:fldChar w:fldCharType="begin">
          <w:fldData xml:space="preserve">PEVuZE5vdGU+PENpdGU+PEF1dGhvcj5NYXR1dGUtQmVsbG88L0F1dGhvcj48WWVhcj4yMDExPC9Z
ZWFyPjxSZWNOdW0+MjQxMzU8L1JlY051bT48RGlzcGxheVRleHQ+KDUpPC9EaXNwbGF5VGV4dD48
cmVjb3JkPjxyZWMtbnVtYmVyPjI0MTM1PC9yZWMtbnVtYmVyPjxmb3JlaWduLWtleXM+PGtleSBh
cHA9IkVOIiBkYi1pZD0iNXBzYWYyNTJxcjVzZXdlcHZyN3BkemVhZXN2MDI5NXp3ZnZ6IiB0aW1l
c3RhbXA9IjE0Nzc2ODk2NjkiPjI0MTM1PC9rZXk+PC9mb3JlaWduLWtleXM+PHJlZi10eXBlIG5h
bWU9IkpvdXJuYWwgQXJ0aWNsZSI+MTc8L3JlZi10eXBlPjxjb250cmlidXRvcnM+PGF1dGhvcnM+
PGF1dGhvcj5NYXR1dGUtQmVsbG8sIEcuPC9hdXRob3I+PGF1dGhvcj5Eb3duZXksIEcuPC9hdXRo
b3I+PGF1dGhvcj5Nb29yZSwgQi4gQi48L2F1dGhvcj48YXV0aG9yPkdyb3Nob25nLCBTLiBELjwv
YXV0aG9yPjxhdXRob3I+TWF0dGhheSwgTS4gQS48L2F1dGhvcj48YXV0aG9yPlNsdXRza3ksIEEu
IFMuPC9hdXRob3I+PGF1dGhvcj5LdWVibGVyLCBXLiBNLjwvYXV0aG9yPjxhdXRob3I+QWN1dGUg
THVuZyBJbmp1cnkgaW4gQW5pbWFscyBTdHVkeSwgR3JvdXA8L2F1dGhvcj48L2F1dGhvcnM+PC9j
b250cmlidXRvcnM+PHRpdGxlcz48dGl0bGU+QW4gb2ZmaWNpYWwgQW1lcmljYW4gVGhvcmFjaWMg
U29jaWV0eSB3b3Jrc2hvcCByZXBvcnQ6IGZlYXR1cmVzIGFuZCBtZWFzdXJlbWVudHMgb2YgZXhw
ZXJpbWVudGFsIGFjdXRlIGx1bmcgaW5qdXJ5IGluIGFuaW1hbHM8L3RpdGxlPjxzZWNvbmRhcnkt
dGl0bGU+QW0gSiBSZXNwaXIgQ2VsbCBNb2wgQmlvbDwvc2Vjb25kYXJ5LXRpdGxlPjxhbHQtdGl0
bGU+QW1lcmljYW4gam91cm5hbCBvZiByZXNwaXJhdG9yeSBjZWxsIGFuZCBtb2xlY3VsYXIgYmlv
bG9neTwvYWx0LXRpdGxlPjwvdGl0bGVzPjxwZXJpb2RpY2FsPjxmdWxsLXRpdGxlPkFtIEogUmVz
cGlyIENlbGwgTW9sIEJpb2w8L2Z1bGwtdGl0bGU+PGFiYnItMT5BbWVyaWNhbiBqb3VybmFsIG9m
IHJlc3BpcmF0b3J5IGNlbGwgYW5kIG1vbGVjdWxhciBiaW9sb2d5PC9hYmJyLTE+PC9wZXJpb2Rp
Y2FsPjxhbHQtcGVyaW9kaWNhbD48ZnVsbC10aXRsZT5BbSBKIFJlc3BpciBDZWxsIE1vbCBCaW9s
PC9mdWxsLXRpdGxlPjxhYmJyLTE+QW1lcmljYW4gam91cm5hbCBvZiByZXNwaXJhdG9yeSBjZWxs
IGFuZCBtb2xlY3VsYXIgYmlvbG9neTwvYWJici0xPjwvYWx0LXBlcmlvZGljYWw+PHBhZ2VzPjcy
NS0zODwvcGFnZXM+PHZvbHVtZT40NDwvdm9sdW1lPjxudW1iZXI+NTwvbnVtYmVyPjxrZXl3b3Jk
cz48a2V5d29yZD5BY3V0ZSBMdW5nIEluanVyeS8qZGlhZ25vc2lzLypwaHlzaW9wYXRob2xvZ3k8
L2tleXdvcmQ+PGtleXdvcmQ+QW5pbWFsczwva2V5d29yZD48a2V5d29yZD4qRGlzZWFzZSBNb2Rl
bHMsIEFuaW1hbDwva2V5d29yZD48a2V5d29yZD5FbmRvdG94aW5zL21ldGFib2xpc208L2tleXdv
cmQ+PGtleXdvcmQ+SHVtYW5zPC9rZXl3b3JkPjxrZXl3b3JkPkx1bmcvbWV0YWJvbGlzbS9taWNy
b2Jpb2xvZ3k8L2tleXdvcmQ+PGtleXdvcmQ+TWljZTwva2V5d29yZD48a2V5d29yZD5OZXV0cm9w
aGlscy9pbW11bm9sb2d5PC9rZXl3b3JkPjxrZXl3b3JkPlB1bG1vbmFyeSBNZWRpY2luZS8qbWV0
aG9kcy9zdGFuZGFyZHM8L2tleXdvcmQ+PGtleXdvcmQ+UmF0czwva2V5d29yZD48a2V5d29yZD5T
b2NpZXRpZXMsIE1lZGljYWw8L2tleXdvcmQ+PGtleXdvcmQ+VW5pdGVkIFN0YXRlczwva2V5d29y
ZD48L2tleXdvcmRzPjxkYXRlcz48eWVhcj4yMDExPC95ZWFyPjxwdWItZGF0ZXM+PGRhdGU+TWF5
PC9kYXRlPjwvcHViLWRhdGVzPjwvZGF0ZXM+PGlzYm4+MTUzNS00OTg5IChFbGVjdHJvbmljKSYj
eEQ7MTA0NC0xNTQ5IChMaW5raW5nKTwvaXNibj48YWNjZXNzaW9uLW51bT4yMTUzMTk1ODwvYWNj
ZXNzaW9uLW51bT48dXJscz48cmVsYXRlZC11cmxzPjx1cmw+aHR0cDovL3d3dy5uY2JpLm5sbS5u
aWguZ292L3B1Ym1lZC8yMTUzMTk1ODwvdXJsPjwvcmVsYXRlZC11cmxzPjwvdXJscz48ZWxlY3Ry
b25pYy1yZXNvdXJjZS1udW0+MTAuMTE2NS9yY21iLjIwMDktMDIxMFNUPC9lbGVjdHJvbmljLXJl
c291cmNlLW51bT48L3JlY29yZD48L0NpdGU+PC9FbmROb3RlPn==
</w:fldData>
        </w:fldChar>
      </w:r>
      <w:r w:rsidR="00470875">
        <w:rPr>
          <w:rFonts w:ascii="Arial" w:hAnsi="Arial" w:cs="Arial"/>
        </w:rPr>
        <w:instrText xml:space="preserve"> ADDIN EN.CITE </w:instrText>
      </w:r>
      <w:r w:rsidR="00A57125">
        <w:rPr>
          <w:rFonts w:ascii="Arial" w:hAnsi="Arial" w:cs="Arial"/>
        </w:rPr>
        <w:fldChar w:fldCharType="begin">
          <w:fldData xml:space="preserve">PEVuZE5vdGU+PENpdGU+PEF1dGhvcj5NYXR1dGUtQmVsbG88L0F1dGhvcj48WWVhcj4yMDExPC9Z
ZWFyPjxSZWNOdW0+MjQxMzU8L1JlY051bT48RGlzcGxheVRleHQ+KDUpPC9EaXNwbGF5VGV4dD48
cmVjb3JkPjxyZWMtbnVtYmVyPjI0MTM1PC9yZWMtbnVtYmVyPjxmb3JlaWduLWtleXM+PGtleSBh
cHA9IkVOIiBkYi1pZD0iNXBzYWYyNTJxcjVzZXdlcHZyN3BkemVhZXN2MDI5NXp3ZnZ6IiB0aW1l
c3RhbXA9IjE0Nzc2ODk2NjkiPjI0MTM1PC9rZXk+PC9mb3JlaWduLWtleXM+PHJlZi10eXBlIG5h
bWU9IkpvdXJuYWwgQXJ0aWNsZSI+MTc8L3JlZi10eXBlPjxjb250cmlidXRvcnM+PGF1dGhvcnM+
PGF1dGhvcj5NYXR1dGUtQmVsbG8sIEcuPC9hdXRob3I+PGF1dGhvcj5Eb3duZXksIEcuPC9hdXRo
b3I+PGF1dGhvcj5Nb29yZSwgQi4gQi48L2F1dGhvcj48YXV0aG9yPkdyb3Nob25nLCBTLiBELjwv
YXV0aG9yPjxhdXRob3I+TWF0dGhheSwgTS4gQS48L2F1dGhvcj48YXV0aG9yPlNsdXRza3ksIEEu
IFMuPC9hdXRob3I+PGF1dGhvcj5LdWVibGVyLCBXLiBNLjwvYXV0aG9yPjxhdXRob3I+QWN1dGUg
THVuZyBJbmp1cnkgaW4gQW5pbWFscyBTdHVkeSwgR3JvdXA8L2F1dGhvcj48L2F1dGhvcnM+PC9j
b250cmlidXRvcnM+PHRpdGxlcz48dGl0bGU+QW4gb2ZmaWNpYWwgQW1lcmljYW4gVGhvcmFjaWMg
U29jaWV0eSB3b3Jrc2hvcCByZXBvcnQ6IGZlYXR1cmVzIGFuZCBtZWFzdXJlbWVudHMgb2YgZXhw
ZXJpbWVudGFsIGFjdXRlIGx1bmcgaW5qdXJ5IGluIGFuaW1hbHM8L3RpdGxlPjxzZWNvbmRhcnkt
dGl0bGU+QW0gSiBSZXNwaXIgQ2VsbCBNb2wgQmlvbDwvc2Vjb25kYXJ5LXRpdGxlPjxhbHQtdGl0
bGU+QW1lcmljYW4gam91cm5hbCBvZiByZXNwaXJhdG9yeSBjZWxsIGFuZCBtb2xlY3VsYXIgYmlv
bG9neTwvYWx0LXRpdGxlPjwvdGl0bGVzPjxwZXJpb2RpY2FsPjxmdWxsLXRpdGxlPkFtIEogUmVz
cGlyIENlbGwgTW9sIEJpb2w8L2Z1bGwtdGl0bGU+PGFiYnItMT5BbWVyaWNhbiBqb3VybmFsIG9m
IHJlc3BpcmF0b3J5IGNlbGwgYW5kIG1vbGVjdWxhciBiaW9sb2d5PC9hYmJyLTE+PC9wZXJpb2Rp
Y2FsPjxhbHQtcGVyaW9kaWNhbD48ZnVsbC10aXRsZT5BbSBKIFJlc3BpciBDZWxsIE1vbCBCaW9s
PC9mdWxsLXRpdGxlPjxhYmJyLTE+QW1lcmljYW4gam91cm5hbCBvZiByZXNwaXJhdG9yeSBjZWxs
IGFuZCBtb2xlY3VsYXIgYmlvbG9neTwvYWJici0xPjwvYWx0LXBlcmlvZGljYWw+PHBhZ2VzPjcy
NS0zODwvcGFnZXM+PHZvbHVtZT40NDwvdm9sdW1lPjxudW1iZXI+NTwvbnVtYmVyPjxrZXl3b3Jk
cz48a2V5d29yZD5BY3V0ZSBMdW5nIEluanVyeS8qZGlhZ25vc2lzLypwaHlzaW9wYXRob2xvZ3k8
L2tleXdvcmQ+PGtleXdvcmQ+QW5pbWFsczwva2V5d29yZD48a2V5d29yZD4qRGlzZWFzZSBNb2Rl
bHMsIEFuaW1hbDwva2V5d29yZD48a2V5d29yZD5FbmRvdG94aW5zL21ldGFib2xpc208L2tleXdv
cmQ+PGtleXdvcmQ+SHVtYW5zPC9rZXl3b3JkPjxrZXl3b3JkPkx1bmcvbWV0YWJvbGlzbS9taWNy
b2Jpb2xvZ3k8L2tleXdvcmQ+PGtleXdvcmQ+TWljZTwva2V5d29yZD48a2V5d29yZD5OZXV0cm9w
aGlscy9pbW11bm9sb2d5PC9rZXl3b3JkPjxrZXl3b3JkPlB1bG1vbmFyeSBNZWRpY2luZS8qbWV0
aG9kcy9zdGFuZGFyZHM8L2tleXdvcmQ+PGtleXdvcmQ+UmF0czwva2V5d29yZD48a2V5d29yZD5T
b2NpZXRpZXMsIE1lZGljYWw8L2tleXdvcmQ+PGtleXdvcmQ+VW5pdGVkIFN0YXRlczwva2V5d29y
ZD48L2tleXdvcmRzPjxkYXRlcz48eWVhcj4yMDExPC95ZWFyPjxwdWItZGF0ZXM+PGRhdGU+TWF5
PC9kYXRlPjwvcHViLWRhdGVzPjwvZGF0ZXM+PGlzYm4+MTUzNS00OTg5IChFbGVjdHJvbmljKSYj
eEQ7MTA0NC0xNTQ5IChMaW5raW5nKTwvaXNibj48YWNjZXNzaW9uLW51bT4yMTUzMTk1ODwvYWNj
ZXNzaW9uLW51bT48dXJscz48cmVsYXRlZC11cmxzPjx1cmw+aHR0cDovL3d3dy5uY2JpLm5sbS5u
aWguZ292L3B1Ym1lZC8yMTUzMTk1ODwvdXJsPjwvcmVsYXRlZC11cmxzPjwvdXJscz48ZWxlY3Ry
b25pYy1yZXNvdXJjZS1udW0+MTAuMTE2NS9yY21iLjIwMDktMDIxMFNUPC9lbGVjdHJvbmljLXJl
c291cmNlLW51bT48L3JlY29yZD48L0NpdGU+PC9FbmROb3RlPn==
</w:fldData>
        </w:fldChar>
      </w:r>
      <w:r w:rsidR="00470875">
        <w:rPr>
          <w:rFonts w:ascii="Arial" w:hAnsi="Arial" w:cs="Arial"/>
        </w:rPr>
        <w:instrText xml:space="preserve"> ADDIN EN.CITE.DATA </w:instrText>
      </w:r>
      <w:r w:rsidR="00A57125">
        <w:rPr>
          <w:rFonts w:ascii="Arial" w:hAnsi="Arial" w:cs="Arial"/>
        </w:rPr>
      </w:r>
      <w:r w:rsidR="00A57125">
        <w:rPr>
          <w:rFonts w:ascii="Arial" w:hAnsi="Arial" w:cs="Arial"/>
        </w:rPr>
        <w:fldChar w:fldCharType="end"/>
      </w:r>
      <w:r w:rsidR="00A57125">
        <w:rPr>
          <w:rFonts w:ascii="Arial" w:hAnsi="Arial" w:cs="Arial"/>
        </w:rPr>
      </w:r>
      <w:r w:rsidR="00A57125">
        <w:rPr>
          <w:rFonts w:ascii="Arial" w:hAnsi="Arial" w:cs="Arial"/>
        </w:rPr>
        <w:fldChar w:fldCharType="separate"/>
      </w:r>
      <w:r w:rsidR="00470875">
        <w:rPr>
          <w:rFonts w:ascii="Arial" w:hAnsi="Arial" w:cs="Arial"/>
          <w:noProof/>
        </w:rPr>
        <w:t>(5)</w:t>
      </w:r>
      <w:r w:rsidR="00A57125">
        <w:rPr>
          <w:rFonts w:ascii="Arial" w:hAnsi="Arial" w:cs="Arial"/>
        </w:rPr>
        <w:fldChar w:fldCharType="end"/>
      </w:r>
      <w:r w:rsidR="00B1140E" w:rsidRPr="00215AC0">
        <w:rPr>
          <w:rFonts w:ascii="Arial" w:hAnsi="Arial" w:cs="Arial"/>
          <w:position w:val="8"/>
        </w:rPr>
        <w:t xml:space="preserve"> </w:t>
      </w:r>
      <w:proofErr w:type="spellStart"/>
      <w:r w:rsidR="00B1140E" w:rsidRPr="00215AC0">
        <w:rPr>
          <w:rFonts w:ascii="Arial" w:hAnsi="Arial" w:cs="Arial"/>
        </w:rPr>
        <w:t>at</w:t>
      </w:r>
      <w:proofErr w:type="spellEnd"/>
      <w:r w:rsidR="00B1140E" w:rsidRPr="00215AC0">
        <w:rPr>
          <w:rFonts w:ascii="Arial" w:hAnsi="Arial" w:cs="Arial"/>
        </w:rPr>
        <w:t xml:space="preserve"> </w:t>
      </w:r>
      <w:proofErr w:type="spellStart"/>
      <w:r w:rsidR="00B1140E" w:rsidRPr="00215AC0">
        <w:rPr>
          <w:rFonts w:ascii="Arial" w:hAnsi="Arial" w:cs="Arial"/>
        </w:rPr>
        <w:t>baseline</w:t>
      </w:r>
      <w:proofErr w:type="spellEnd"/>
      <w:r w:rsidR="00B1140E" w:rsidRPr="00215AC0">
        <w:rPr>
          <w:rFonts w:ascii="Arial" w:hAnsi="Arial" w:cs="Arial"/>
        </w:rPr>
        <w:t xml:space="preserve"> in </w:t>
      </w:r>
      <w:proofErr w:type="spellStart"/>
      <w:r w:rsidR="00B1140E" w:rsidRPr="00215AC0">
        <w:rPr>
          <w:rFonts w:ascii="Arial" w:hAnsi="Arial" w:cs="Arial"/>
        </w:rPr>
        <w:t>injured</w:t>
      </w:r>
      <w:proofErr w:type="spellEnd"/>
      <w:r w:rsidR="00B1140E">
        <w:rPr>
          <w:rFonts w:ascii="Arial" w:hAnsi="Arial" w:cs="Arial"/>
        </w:rPr>
        <w:t xml:space="preserve"> </w:t>
      </w:r>
      <w:proofErr w:type="spellStart"/>
      <w:r w:rsidR="00B1140E">
        <w:rPr>
          <w:rFonts w:ascii="Arial" w:hAnsi="Arial" w:cs="Arial"/>
        </w:rPr>
        <w:t>animals</w:t>
      </w:r>
      <w:proofErr w:type="spellEnd"/>
      <w:r w:rsidR="00B1140E" w:rsidRPr="00215AC0">
        <w:rPr>
          <w:rFonts w:ascii="Arial" w:hAnsi="Arial" w:cs="Arial"/>
        </w:rPr>
        <w:t xml:space="preserve">, </w:t>
      </w:r>
      <w:proofErr w:type="spellStart"/>
      <w:r w:rsidR="00B1140E" w:rsidRPr="00215AC0">
        <w:rPr>
          <w:rFonts w:ascii="Arial" w:hAnsi="Arial" w:cs="Arial"/>
        </w:rPr>
        <w:t>after</w:t>
      </w:r>
      <w:proofErr w:type="spellEnd"/>
      <w:r w:rsidR="00B1140E" w:rsidRPr="00215AC0">
        <w:rPr>
          <w:rFonts w:ascii="Arial" w:hAnsi="Arial" w:cs="Arial"/>
        </w:rPr>
        <w:t xml:space="preserve"> </w:t>
      </w:r>
      <w:proofErr w:type="spellStart"/>
      <w:r w:rsidR="00B1140E" w:rsidRPr="00215AC0">
        <w:rPr>
          <w:rFonts w:ascii="Arial" w:hAnsi="Arial" w:cs="Arial"/>
        </w:rPr>
        <w:t>acid</w:t>
      </w:r>
      <w:proofErr w:type="spellEnd"/>
      <w:r w:rsidR="00B1140E" w:rsidRPr="00215AC0">
        <w:rPr>
          <w:rFonts w:ascii="Arial" w:hAnsi="Arial" w:cs="Arial"/>
        </w:rPr>
        <w:t xml:space="preserve"> inst</w:t>
      </w:r>
      <w:r w:rsidR="00B1140E">
        <w:rPr>
          <w:rFonts w:ascii="Arial" w:hAnsi="Arial" w:cs="Arial"/>
        </w:rPr>
        <w:t xml:space="preserve">illation in </w:t>
      </w:r>
      <w:proofErr w:type="spellStart"/>
      <w:r w:rsidR="00B1140E">
        <w:rPr>
          <w:rFonts w:ascii="Arial" w:hAnsi="Arial" w:cs="Arial"/>
        </w:rPr>
        <w:t>injured</w:t>
      </w:r>
      <w:proofErr w:type="spellEnd"/>
      <w:r w:rsidR="00B1140E">
        <w:rPr>
          <w:rFonts w:ascii="Arial" w:hAnsi="Arial" w:cs="Arial"/>
        </w:rPr>
        <w:t xml:space="preserve"> </w:t>
      </w:r>
      <w:proofErr w:type="spellStart"/>
      <w:r w:rsidR="00B1140E" w:rsidRPr="00215AC0">
        <w:rPr>
          <w:rFonts w:ascii="Arial" w:hAnsi="Arial" w:cs="Arial"/>
        </w:rPr>
        <w:t>pigs</w:t>
      </w:r>
      <w:proofErr w:type="spellEnd"/>
      <w:r w:rsidR="00B1140E" w:rsidRPr="00215AC0">
        <w:rPr>
          <w:rFonts w:ascii="Arial" w:hAnsi="Arial" w:cs="Arial"/>
        </w:rPr>
        <w:t xml:space="preserve">.  </w:t>
      </w:r>
    </w:p>
    <w:p w:rsidR="00293145" w:rsidRDefault="00F024D3" w:rsidP="00CD268C">
      <w:pPr>
        <w:spacing w:line="480" w:lineRule="auto"/>
        <w:jc w:val="both"/>
        <w:rPr>
          <w:rFonts w:ascii="Arial" w:hAnsi="Arial" w:cs="Times"/>
          <w:lang w:val="en-US"/>
        </w:rPr>
      </w:pPr>
      <w:r w:rsidRPr="001A768E">
        <w:rPr>
          <w:rFonts w:ascii="Arial" w:hAnsi="Arial"/>
          <w:lang w:val="en-GB"/>
        </w:rPr>
        <w:t>Right lateral thoracic surgical drainage was operated (</w:t>
      </w:r>
      <w:proofErr w:type="spellStart"/>
      <w:r w:rsidRPr="001A768E">
        <w:rPr>
          <w:rFonts w:ascii="Arial" w:hAnsi="Arial"/>
          <w:lang w:val="en-GB"/>
        </w:rPr>
        <w:t>Seldinger</w:t>
      </w:r>
      <w:proofErr w:type="spellEnd"/>
      <w:r w:rsidRPr="001A768E">
        <w:rPr>
          <w:rFonts w:ascii="Arial" w:hAnsi="Arial"/>
          <w:lang w:val="en-GB"/>
        </w:rPr>
        <w:t xml:space="preserve"> Chest Drainage Kit, </w:t>
      </w:r>
      <w:proofErr w:type="spellStart"/>
      <w:r w:rsidRPr="001A768E">
        <w:rPr>
          <w:rFonts w:ascii="Arial" w:hAnsi="Arial"/>
          <w:lang w:val="en-GB"/>
        </w:rPr>
        <w:t>Portex</w:t>
      </w:r>
      <w:proofErr w:type="spellEnd"/>
      <w:r w:rsidRPr="001A768E">
        <w:rPr>
          <w:rFonts w:ascii="Arial" w:hAnsi="Arial"/>
          <w:lang w:val="en-GB"/>
        </w:rPr>
        <w:t>®, Smith Medical), filled with saline 0.9% and connected to pressure transducer (Edwards Life Science). Monitored pressure was assigned to pleural pressure (</w:t>
      </w:r>
      <w:proofErr w:type="spellStart"/>
      <w:r w:rsidRPr="001A768E">
        <w:rPr>
          <w:rFonts w:ascii="Arial" w:hAnsi="Arial"/>
          <w:lang w:val="en-GB"/>
        </w:rPr>
        <w:t>Ppl</w:t>
      </w:r>
      <w:proofErr w:type="spellEnd"/>
      <w:r w:rsidRPr="001A768E">
        <w:rPr>
          <w:rFonts w:ascii="Arial" w:hAnsi="Arial"/>
          <w:lang w:val="en-GB"/>
        </w:rPr>
        <w:t xml:space="preserve">).  A rigid 30 cm-long catheter was inserted in the endotracheal tube </w:t>
      </w:r>
      <w:r>
        <w:rPr>
          <w:rFonts w:ascii="Arial" w:hAnsi="Arial"/>
          <w:lang w:val="en-GB"/>
        </w:rPr>
        <w:t xml:space="preserve">(diameter 8) </w:t>
      </w:r>
      <w:r w:rsidRPr="001A768E">
        <w:rPr>
          <w:rFonts w:ascii="Arial" w:hAnsi="Arial"/>
          <w:lang w:val="en-GB"/>
        </w:rPr>
        <w:t xml:space="preserve">towards the distal lumen and connected to a second pressure transducer (Edwards Life Science). Monitored pressure was assimilated to tracheal upper airways pressure (Paw). Animals were further ventilated with VDR-4 (Volumetric Diffusive Respirator, </w:t>
      </w:r>
      <w:proofErr w:type="spellStart"/>
      <w:r w:rsidRPr="001A768E">
        <w:rPr>
          <w:rFonts w:ascii="Arial" w:hAnsi="Arial"/>
          <w:lang w:val="en-GB"/>
        </w:rPr>
        <w:t>Percussionaire</w:t>
      </w:r>
      <w:proofErr w:type="spellEnd"/>
      <w:r w:rsidRPr="001A768E">
        <w:rPr>
          <w:rFonts w:ascii="Arial" w:hAnsi="Arial"/>
          <w:lang w:val="en-GB"/>
        </w:rPr>
        <w:t>® Corporation, Bird Technologies, Sandpoint, ID) with random pressure levels.</w:t>
      </w:r>
    </w:p>
    <w:p w:rsidR="003B7806" w:rsidRDefault="003B7806" w:rsidP="003B7806">
      <w:pPr>
        <w:widowControl w:val="0"/>
        <w:autoSpaceDE w:val="0"/>
        <w:autoSpaceDN w:val="0"/>
        <w:adjustRightInd w:val="0"/>
        <w:rPr>
          <w:rFonts w:ascii="Helvetica" w:hAnsi="Helvetica" w:cs="Helvetica"/>
          <w:color w:val="0003FF"/>
          <w:sz w:val="32"/>
          <w:szCs w:val="32"/>
        </w:rPr>
      </w:pPr>
    </w:p>
    <w:p w:rsidR="00215AC0" w:rsidRDefault="00215AC0" w:rsidP="003B7806">
      <w:pPr>
        <w:widowControl w:val="0"/>
        <w:autoSpaceDE w:val="0"/>
        <w:autoSpaceDN w:val="0"/>
        <w:adjustRightInd w:val="0"/>
        <w:rPr>
          <w:rFonts w:ascii="Helvetica" w:hAnsi="Helvetica" w:cs="Helvetica"/>
          <w:color w:val="0003FF"/>
          <w:sz w:val="32"/>
          <w:szCs w:val="32"/>
        </w:rPr>
      </w:pPr>
    </w:p>
    <w:p w:rsidR="00B1140E" w:rsidRDefault="00B1140E">
      <w:pPr>
        <w:rPr>
          <w:rFonts w:ascii="Arial" w:hAnsi="Arial"/>
          <w:b/>
          <w:lang w:val="en-US"/>
        </w:rPr>
      </w:pPr>
      <w:r>
        <w:rPr>
          <w:rFonts w:ascii="Arial" w:hAnsi="Arial"/>
          <w:b/>
          <w:lang w:val="en-US"/>
        </w:rPr>
        <w:br w:type="page"/>
      </w:r>
    </w:p>
    <w:p w:rsidR="00593E7B" w:rsidRPr="00EC08C9" w:rsidRDefault="00593E7B">
      <w:pPr>
        <w:rPr>
          <w:rFonts w:ascii="Arial" w:hAnsi="Arial"/>
          <w:b/>
          <w:lang w:val="en-US"/>
        </w:rPr>
      </w:pPr>
      <w:r w:rsidRPr="00EC08C9">
        <w:rPr>
          <w:rFonts w:ascii="Arial" w:hAnsi="Arial"/>
          <w:b/>
          <w:lang w:val="en-US"/>
        </w:rPr>
        <w:t>Results</w:t>
      </w:r>
    </w:p>
    <w:p w:rsidR="00B1140E" w:rsidRDefault="00B1140E" w:rsidP="00997827">
      <w:pPr>
        <w:spacing w:line="480" w:lineRule="auto"/>
        <w:jc w:val="both"/>
        <w:rPr>
          <w:rFonts w:ascii="Arial" w:hAnsi="Arial"/>
          <w:b/>
          <w:lang w:val="en-US"/>
        </w:rPr>
      </w:pPr>
    </w:p>
    <w:p w:rsidR="00593E7B" w:rsidRPr="00EC08C9" w:rsidRDefault="00593E7B" w:rsidP="00997827">
      <w:pPr>
        <w:spacing w:line="480" w:lineRule="auto"/>
        <w:jc w:val="both"/>
        <w:rPr>
          <w:rFonts w:ascii="Arial" w:hAnsi="Arial"/>
          <w:lang w:val="en-US"/>
        </w:rPr>
      </w:pPr>
      <w:r w:rsidRPr="00E62C91">
        <w:rPr>
          <w:rFonts w:ascii="Arial" w:hAnsi="Arial"/>
          <w:b/>
          <w:lang w:val="en-US"/>
        </w:rPr>
        <w:t xml:space="preserve">Table </w:t>
      </w:r>
      <w:proofErr w:type="spellStart"/>
      <w:r w:rsidR="00027BA8">
        <w:rPr>
          <w:rFonts w:ascii="Arial" w:hAnsi="Arial"/>
          <w:b/>
          <w:lang w:val="en-US"/>
        </w:rPr>
        <w:t>S</w:t>
      </w:r>
      <w:r w:rsidRPr="00E62C91">
        <w:rPr>
          <w:rFonts w:ascii="Arial" w:hAnsi="Arial"/>
          <w:b/>
          <w:lang w:val="en-US"/>
        </w:rPr>
        <w:t>1</w:t>
      </w:r>
      <w:proofErr w:type="spellEnd"/>
      <w:r w:rsidRPr="00EC08C9">
        <w:rPr>
          <w:rFonts w:ascii="Arial" w:hAnsi="Arial"/>
          <w:b/>
          <w:lang w:val="en-US"/>
        </w:rPr>
        <w:t>.</w:t>
      </w:r>
      <w:r w:rsidRPr="00EC08C9">
        <w:rPr>
          <w:rFonts w:ascii="Arial" w:hAnsi="Arial"/>
          <w:lang w:val="en-US"/>
        </w:rPr>
        <w:t xml:space="preserve"> </w:t>
      </w:r>
      <w:proofErr w:type="gramStart"/>
      <w:r w:rsidRPr="00EC08C9">
        <w:rPr>
          <w:rFonts w:ascii="Arial" w:hAnsi="Arial"/>
          <w:lang w:val="en-US"/>
        </w:rPr>
        <w:t>Evolution of respiratory parameters under high frequency percussive ventilation.</w:t>
      </w:r>
      <w:proofErr w:type="gramEnd"/>
      <w:r w:rsidRPr="00EC08C9">
        <w:rPr>
          <w:rFonts w:ascii="Arial" w:hAnsi="Arial"/>
          <w:lang w:val="en-US"/>
        </w:rPr>
        <w:t xml:space="preserve"> Data are presented as </w:t>
      </w:r>
      <w:proofErr w:type="gramStart"/>
      <w:r w:rsidR="003F23A6" w:rsidRPr="00EC08C9">
        <w:rPr>
          <w:rFonts w:ascii="Arial" w:hAnsi="Arial"/>
          <w:lang w:val="en-US"/>
        </w:rPr>
        <w:t>median</w:t>
      </w:r>
      <w:r w:rsidR="003F23A6" w:rsidRPr="00EC08C9">
        <w:rPr>
          <w:rFonts w:ascii="Arial" w:hAnsi="Arial"/>
        </w:rPr>
        <w:t>[</w:t>
      </w:r>
      <w:proofErr w:type="gramEnd"/>
      <w:r w:rsidR="003F23A6" w:rsidRPr="00EC08C9">
        <w:rPr>
          <w:rFonts w:ascii="Arial" w:hAnsi="Arial"/>
        </w:rPr>
        <w:t>IQR]</w:t>
      </w:r>
      <w:r w:rsidRPr="00EC08C9">
        <w:rPr>
          <w:rFonts w:ascii="Arial" w:hAnsi="Arial"/>
          <w:lang w:val="en-US"/>
        </w:rPr>
        <w:t xml:space="preserve">. </w:t>
      </w:r>
      <w:r w:rsidR="00250FCD" w:rsidRPr="00EC08C9">
        <w:rPr>
          <w:rFonts w:ascii="Arial" w:hAnsi="Arial"/>
          <w:i/>
          <w:lang w:val="en-US"/>
        </w:rPr>
        <w:t>A</w:t>
      </w:r>
      <w:r w:rsidRPr="00EC08C9">
        <w:rPr>
          <w:rFonts w:ascii="Arial" w:hAnsi="Arial"/>
          <w:i/>
          <w:lang w:val="en-US"/>
        </w:rPr>
        <w:t>bbreviations</w:t>
      </w:r>
      <w:r w:rsidRPr="00EC08C9">
        <w:rPr>
          <w:rFonts w:ascii="Arial" w:hAnsi="Arial"/>
          <w:lang w:val="en-US"/>
        </w:rPr>
        <w:t>: PEEP: Positive end-expiratory pressure.</w:t>
      </w:r>
    </w:p>
    <w:p w:rsidR="00593E7B" w:rsidRPr="00EC08C9" w:rsidRDefault="00593E7B" w:rsidP="00997827">
      <w:pPr>
        <w:jc w:val="both"/>
        <w:rPr>
          <w:rFonts w:ascii="Arial" w:hAnsi="Arial"/>
          <w:b/>
          <w:lang w:val="en-US"/>
        </w:rPr>
      </w:pPr>
    </w:p>
    <w:p w:rsidR="005D7E57" w:rsidRDefault="00997827" w:rsidP="005D7E57">
      <w:pPr>
        <w:tabs>
          <w:tab w:val="left" w:pos="6208"/>
        </w:tabs>
        <w:spacing w:line="480" w:lineRule="auto"/>
        <w:jc w:val="both"/>
        <w:rPr>
          <w:rFonts w:ascii="Arial" w:hAnsi="Arial"/>
        </w:rPr>
      </w:pPr>
      <w:r w:rsidRPr="00736EDF">
        <w:rPr>
          <w:rFonts w:ascii="Arial" w:hAnsi="Arial"/>
          <w:b/>
          <w:lang w:val="en-US"/>
        </w:rPr>
        <w:t xml:space="preserve">Table </w:t>
      </w:r>
      <w:proofErr w:type="spellStart"/>
      <w:r w:rsidR="00027BA8">
        <w:rPr>
          <w:rFonts w:ascii="Arial" w:hAnsi="Arial"/>
          <w:b/>
          <w:lang w:val="en-US"/>
        </w:rPr>
        <w:t>S</w:t>
      </w:r>
      <w:r w:rsidRPr="00736EDF">
        <w:rPr>
          <w:rFonts w:ascii="Arial" w:hAnsi="Arial"/>
          <w:b/>
          <w:lang w:val="en-US"/>
        </w:rPr>
        <w:t>2</w:t>
      </w:r>
      <w:proofErr w:type="spellEnd"/>
      <w:r w:rsidRPr="00EC08C9">
        <w:rPr>
          <w:rFonts w:ascii="Arial" w:hAnsi="Arial"/>
          <w:b/>
          <w:lang w:val="en-US"/>
        </w:rPr>
        <w:t>.</w:t>
      </w:r>
      <w:r w:rsidRPr="00EC08C9">
        <w:rPr>
          <w:rFonts w:ascii="Arial" w:hAnsi="Arial"/>
          <w:lang w:val="en-US"/>
        </w:rPr>
        <w:t xml:space="preserve"> </w:t>
      </w:r>
      <w:proofErr w:type="gramStart"/>
      <w:r w:rsidR="00923E56" w:rsidRPr="00EC08C9">
        <w:rPr>
          <w:rFonts w:ascii="Arial" w:hAnsi="Arial"/>
          <w:lang w:val="en-US"/>
        </w:rPr>
        <w:t>Evolution of lung compliance and airway resistance during HFPV.</w:t>
      </w:r>
      <w:proofErr w:type="gramEnd"/>
      <w:r w:rsidR="00923E56" w:rsidRPr="00EC08C9">
        <w:rPr>
          <w:rFonts w:ascii="Arial" w:hAnsi="Arial"/>
          <w:lang w:val="en-US"/>
        </w:rPr>
        <w:t xml:space="preserve"> </w:t>
      </w:r>
      <w:r w:rsidR="005D7E57" w:rsidRPr="000E57DA">
        <w:rPr>
          <w:rFonts w:ascii="Arial" w:hAnsi="Arial"/>
        </w:rPr>
        <w:t>*</w:t>
      </w:r>
      <w:r w:rsidR="005D7E57" w:rsidRPr="000E57DA">
        <w:rPr>
          <w:rFonts w:ascii="Arial" w:hAnsi="Arial"/>
          <w:i/>
        </w:rPr>
        <w:t>P</w:t>
      </w:r>
      <w:r w:rsidR="005D7E57" w:rsidRPr="000E57DA">
        <w:rPr>
          <w:rFonts w:ascii="Arial" w:hAnsi="Arial"/>
        </w:rPr>
        <w:t>&lt;0.05</w:t>
      </w:r>
      <w:r w:rsidR="005D7E57">
        <w:rPr>
          <w:rFonts w:ascii="Arial" w:hAnsi="Arial"/>
        </w:rPr>
        <w:t>,</w:t>
      </w:r>
      <w:r w:rsidR="005D7E57" w:rsidRPr="000E57DA">
        <w:rPr>
          <w:rFonts w:ascii="Arial" w:hAnsi="Arial"/>
        </w:rPr>
        <w:t xml:space="preserve"> </w:t>
      </w:r>
      <w:proofErr w:type="spellStart"/>
      <w:r w:rsidR="005D7E57">
        <w:rPr>
          <w:rFonts w:ascii="Arial" w:hAnsi="Arial"/>
        </w:rPr>
        <w:t>Tafter</w:t>
      </w:r>
      <w:proofErr w:type="spellEnd"/>
      <w:r w:rsidR="005D7E57">
        <w:rPr>
          <w:rFonts w:ascii="Arial" w:hAnsi="Arial"/>
        </w:rPr>
        <w:t xml:space="preserve"> </w:t>
      </w:r>
      <w:r w:rsidR="005D7E57" w:rsidRPr="000E57DA">
        <w:rPr>
          <w:rFonts w:ascii="Arial" w:hAnsi="Arial"/>
          <w:i/>
        </w:rPr>
        <w:t>versus</w:t>
      </w:r>
      <w:r w:rsidR="005D7E57" w:rsidRPr="000E57DA">
        <w:rPr>
          <w:rFonts w:ascii="Arial" w:hAnsi="Arial"/>
        </w:rPr>
        <w:t xml:space="preserve"> </w:t>
      </w:r>
      <w:r w:rsidR="005D7E57">
        <w:rPr>
          <w:rFonts w:ascii="Arial" w:hAnsi="Arial"/>
        </w:rPr>
        <w:t>T0</w:t>
      </w:r>
      <w:r w:rsidR="005D7E57" w:rsidRPr="000E57DA">
        <w:rPr>
          <w:rFonts w:ascii="Arial" w:hAnsi="Arial"/>
        </w:rPr>
        <w:t>.</w:t>
      </w:r>
    </w:p>
    <w:p w:rsidR="00593E7B" w:rsidRPr="00EC08C9" w:rsidRDefault="00593E7B">
      <w:pPr>
        <w:rPr>
          <w:rFonts w:ascii="Arial" w:hAnsi="Arial"/>
          <w:b/>
          <w:lang w:val="en-US"/>
        </w:rPr>
      </w:pPr>
    </w:p>
    <w:p w:rsidR="00997827" w:rsidRPr="00EC08C9" w:rsidRDefault="00997827" w:rsidP="00997827">
      <w:pPr>
        <w:spacing w:line="480" w:lineRule="auto"/>
        <w:jc w:val="both"/>
        <w:rPr>
          <w:rFonts w:ascii="Arial" w:hAnsi="Arial"/>
          <w:b/>
          <w:lang w:val="en-US"/>
        </w:rPr>
      </w:pPr>
      <w:r w:rsidRPr="00736EDF">
        <w:rPr>
          <w:rFonts w:ascii="Arial" w:hAnsi="Arial"/>
          <w:b/>
          <w:lang w:val="en-US"/>
        </w:rPr>
        <w:t xml:space="preserve">Table </w:t>
      </w:r>
      <w:proofErr w:type="spellStart"/>
      <w:r w:rsidR="00027BA8">
        <w:rPr>
          <w:rFonts w:ascii="Arial" w:hAnsi="Arial"/>
          <w:b/>
          <w:lang w:val="en-US"/>
        </w:rPr>
        <w:t>S</w:t>
      </w:r>
      <w:r w:rsidRPr="00736EDF">
        <w:rPr>
          <w:rFonts w:ascii="Arial" w:hAnsi="Arial"/>
          <w:b/>
          <w:lang w:val="en-US"/>
        </w:rPr>
        <w:t>3</w:t>
      </w:r>
      <w:proofErr w:type="spellEnd"/>
      <w:r w:rsidRPr="00EC08C9">
        <w:rPr>
          <w:rFonts w:ascii="Arial" w:hAnsi="Arial"/>
          <w:b/>
          <w:lang w:val="en-US"/>
        </w:rPr>
        <w:t>.</w:t>
      </w:r>
      <w:r w:rsidRPr="00EC08C9">
        <w:rPr>
          <w:rFonts w:ascii="Arial" w:hAnsi="Arial"/>
          <w:lang w:val="en-US"/>
        </w:rPr>
        <w:t xml:space="preserve"> </w:t>
      </w:r>
      <w:proofErr w:type="gramStart"/>
      <w:r w:rsidR="00974B9B" w:rsidRPr="00EC08C9">
        <w:rPr>
          <w:rFonts w:ascii="Arial" w:hAnsi="Arial"/>
          <w:lang w:val="en-US"/>
        </w:rPr>
        <w:t>Evolution of alveolar recruitment and hyperinflation.</w:t>
      </w:r>
      <w:proofErr w:type="gramEnd"/>
      <w:r w:rsidR="00974B9B" w:rsidRPr="00EC08C9">
        <w:rPr>
          <w:rFonts w:ascii="Arial" w:hAnsi="Arial"/>
          <w:lang w:val="en-US"/>
        </w:rPr>
        <w:t xml:space="preserve"> Data are presented as </w:t>
      </w:r>
      <w:proofErr w:type="gramStart"/>
      <w:r w:rsidR="00974B9B" w:rsidRPr="00EC08C9">
        <w:rPr>
          <w:rFonts w:ascii="Arial" w:hAnsi="Arial"/>
          <w:lang w:val="en-US"/>
        </w:rPr>
        <w:t>median</w:t>
      </w:r>
      <w:r w:rsidR="00974B9B" w:rsidRPr="00EC08C9">
        <w:rPr>
          <w:rFonts w:ascii="Arial" w:hAnsi="Arial"/>
        </w:rPr>
        <w:t>[</w:t>
      </w:r>
      <w:proofErr w:type="gramEnd"/>
      <w:r w:rsidR="00974B9B" w:rsidRPr="00EC08C9">
        <w:rPr>
          <w:rFonts w:ascii="Arial" w:hAnsi="Arial"/>
        </w:rPr>
        <w:t>IQR]</w:t>
      </w:r>
      <w:r w:rsidR="00974B9B" w:rsidRPr="00EC08C9">
        <w:rPr>
          <w:rFonts w:ascii="Arial" w:hAnsi="Arial"/>
          <w:lang w:val="en-US"/>
        </w:rPr>
        <w:t>. *</w:t>
      </w:r>
      <w:r w:rsidR="00974B9B" w:rsidRPr="00EC08C9">
        <w:rPr>
          <w:rFonts w:ascii="Arial" w:hAnsi="Arial"/>
          <w:i/>
          <w:lang w:val="en-US"/>
        </w:rPr>
        <w:t>P</w:t>
      </w:r>
      <w:r w:rsidR="00974B9B" w:rsidRPr="00EC08C9">
        <w:rPr>
          <w:rFonts w:ascii="Arial" w:hAnsi="Arial"/>
          <w:lang w:val="en-US"/>
        </w:rPr>
        <w:t>&lt;0.05 between conventional ventilation (</w:t>
      </w:r>
      <w:proofErr w:type="spellStart"/>
      <w:r w:rsidR="00974B9B" w:rsidRPr="00EC08C9">
        <w:rPr>
          <w:rFonts w:ascii="Arial" w:hAnsi="Arial"/>
          <w:lang w:val="en-US"/>
        </w:rPr>
        <w:t>Conv</w:t>
      </w:r>
      <w:proofErr w:type="spellEnd"/>
      <w:r w:rsidR="00974B9B" w:rsidRPr="00EC08C9">
        <w:rPr>
          <w:rFonts w:ascii="Arial" w:hAnsi="Arial"/>
          <w:lang w:val="en-US"/>
        </w:rPr>
        <w:t>) and high frequency percussive ventilation (HFPV) end-expiratory hold (</w:t>
      </w:r>
      <w:proofErr w:type="spellStart"/>
      <w:r w:rsidR="00974B9B" w:rsidRPr="00EC08C9">
        <w:rPr>
          <w:rFonts w:ascii="Arial" w:hAnsi="Arial"/>
          <w:lang w:val="en-US"/>
        </w:rPr>
        <w:t>Expi</w:t>
      </w:r>
      <w:proofErr w:type="spellEnd"/>
      <w:r w:rsidR="00974B9B" w:rsidRPr="00EC08C9">
        <w:rPr>
          <w:rFonts w:ascii="Arial" w:hAnsi="Arial"/>
          <w:lang w:val="en-US"/>
        </w:rPr>
        <w:t xml:space="preserve">) or </w:t>
      </w:r>
      <w:proofErr w:type="spellStart"/>
      <w:r w:rsidR="00974B9B" w:rsidRPr="00EC08C9">
        <w:rPr>
          <w:rFonts w:ascii="Arial" w:hAnsi="Arial"/>
          <w:lang w:val="en-US"/>
        </w:rPr>
        <w:t>HFPV</w:t>
      </w:r>
      <w:proofErr w:type="spellEnd"/>
      <w:r w:rsidR="00974B9B" w:rsidRPr="00EC08C9">
        <w:rPr>
          <w:rFonts w:ascii="Arial" w:hAnsi="Arial"/>
          <w:lang w:val="en-US"/>
        </w:rPr>
        <w:t xml:space="preserve"> end-</w:t>
      </w:r>
      <w:proofErr w:type="spellStart"/>
      <w:r w:rsidR="00974B9B" w:rsidRPr="00EC08C9">
        <w:rPr>
          <w:rFonts w:ascii="Arial" w:hAnsi="Arial"/>
          <w:lang w:val="en-US"/>
        </w:rPr>
        <w:t>inspiratory</w:t>
      </w:r>
      <w:proofErr w:type="spellEnd"/>
      <w:r w:rsidR="00974B9B" w:rsidRPr="00EC08C9">
        <w:rPr>
          <w:rFonts w:ascii="Arial" w:hAnsi="Arial"/>
          <w:lang w:val="en-US"/>
        </w:rPr>
        <w:t xml:space="preserve"> hold (</w:t>
      </w:r>
      <w:proofErr w:type="spellStart"/>
      <w:r w:rsidR="00974B9B" w:rsidRPr="00EC08C9">
        <w:rPr>
          <w:rFonts w:ascii="Arial" w:hAnsi="Arial"/>
          <w:lang w:val="en-US"/>
        </w:rPr>
        <w:t>Inspi</w:t>
      </w:r>
      <w:proofErr w:type="spellEnd"/>
      <w:r w:rsidR="00974B9B" w:rsidRPr="00EC08C9">
        <w:rPr>
          <w:rFonts w:ascii="Arial" w:hAnsi="Arial"/>
          <w:lang w:val="en-US"/>
        </w:rPr>
        <w:t>).</w:t>
      </w:r>
    </w:p>
    <w:p w:rsidR="00997827" w:rsidRPr="00EC08C9" w:rsidRDefault="00997827">
      <w:pPr>
        <w:rPr>
          <w:rFonts w:ascii="Arial" w:hAnsi="Arial"/>
          <w:b/>
          <w:lang w:val="en-US"/>
        </w:rPr>
      </w:pPr>
    </w:p>
    <w:p w:rsidR="00974B9B" w:rsidRPr="00EC08C9" w:rsidRDefault="00997827" w:rsidP="00974B9B">
      <w:pPr>
        <w:spacing w:line="480" w:lineRule="auto"/>
        <w:jc w:val="both"/>
        <w:rPr>
          <w:rFonts w:ascii="Arial" w:hAnsi="Arial"/>
          <w:b/>
          <w:lang w:val="en-US"/>
        </w:rPr>
      </w:pPr>
      <w:r w:rsidRPr="00B0208E">
        <w:rPr>
          <w:rFonts w:ascii="Arial" w:hAnsi="Arial"/>
          <w:b/>
          <w:lang w:val="en-US"/>
        </w:rPr>
        <w:t xml:space="preserve">Table </w:t>
      </w:r>
      <w:proofErr w:type="spellStart"/>
      <w:r w:rsidR="00027BA8">
        <w:rPr>
          <w:rFonts w:ascii="Arial" w:hAnsi="Arial"/>
          <w:b/>
          <w:lang w:val="en-US"/>
        </w:rPr>
        <w:t>S</w:t>
      </w:r>
      <w:r w:rsidRPr="00B0208E">
        <w:rPr>
          <w:rFonts w:ascii="Arial" w:hAnsi="Arial"/>
          <w:b/>
          <w:lang w:val="en-US"/>
        </w:rPr>
        <w:t>4</w:t>
      </w:r>
      <w:proofErr w:type="spellEnd"/>
      <w:r w:rsidRPr="00EC08C9">
        <w:rPr>
          <w:rFonts w:ascii="Arial" w:hAnsi="Arial"/>
          <w:lang w:val="en-US"/>
        </w:rPr>
        <w:t xml:space="preserve">. </w:t>
      </w:r>
      <w:proofErr w:type="gramStart"/>
      <w:r w:rsidR="00974B9B" w:rsidRPr="00EC08C9">
        <w:rPr>
          <w:rFonts w:ascii="Arial" w:hAnsi="Arial"/>
          <w:lang w:val="en-US"/>
        </w:rPr>
        <w:t>Evolution of lung volumes, masses and Hounsfield units before and after HFPV.</w:t>
      </w:r>
      <w:proofErr w:type="gramEnd"/>
      <w:r w:rsidR="00974B9B" w:rsidRPr="00EC08C9">
        <w:rPr>
          <w:rFonts w:ascii="Arial" w:hAnsi="Arial"/>
          <w:lang w:val="en-US"/>
        </w:rPr>
        <w:t xml:space="preserve"> </w:t>
      </w:r>
      <w:r w:rsidR="00974B9B">
        <w:rPr>
          <w:rFonts w:ascii="Arial" w:hAnsi="Arial"/>
          <w:i/>
          <w:lang w:val="en-US"/>
        </w:rPr>
        <w:t>A</w:t>
      </w:r>
      <w:r w:rsidR="00974B9B" w:rsidRPr="00EC08C9">
        <w:rPr>
          <w:rFonts w:ascii="Arial" w:hAnsi="Arial"/>
          <w:i/>
          <w:lang w:val="en-US"/>
        </w:rPr>
        <w:t>bbreviations</w:t>
      </w:r>
      <w:r w:rsidR="00974B9B" w:rsidRPr="00EC08C9">
        <w:rPr>
          <w:rFonts w:ascii="Arial" w:hAnsi="Arial"/>
          <w:lang w:val="en-US"/>
        </w:rPr>
        <w:t xml:space="preserve">: </w:t>
      </w:r>
      <w:proofErr w:type="spellStart"/>
      <w:r w:rsidR="00974B9B" w:rsidRPr="00EC08C9">
        <w:rPr>
          <w:rFonts w:ascii="Arial" w:hAnsi="Arial"/>
          <w:lang w:val="en-US"/>
        </w:rPr>
        <w:t>HU</w:t>
      </w:r>
      <w:proofErr w:type="spellEnd"/>
      <w:r w:rsidR="00974B9B" w:rsidRPr="00EC08C9">
        <w:rPr>
          <w:rFonts w:ascii="Arial" w:hAnsi="Arial"/>
          <w:lang w:val="en-US"/>
        </w:rPr>
        <w:t xml:space="preserve">: Hounsfield unit; </w:t>
      </w:r>
      <w:proofErr w:type="spellStart"/>
      <w:r w:rsidR="00974B9B" w:rsidRPr="00EC08C9">
        <w:rPr>
          <w:rFonts w:ascii="Arial" w:hAnsi="Arial"/>
          <w:lang w:val="en-US"/>
        </w:rPr>
        <w:t>Mair</w:t>
      </w:r>
      <w:proofErr w:type="spellEnd"/>
      <w:r w:rsidR="00974B9B" w:rsidRPr="00EC08C9">
        <w:rPr>
          <w:rFonts w:ascii="Arial" w:hAnsi="Arial"/>
          <w:lang w:val="en-US"/>
        </w:rPr>
        <w:t xml:space="preserve">: mass of gas; </w:t>
      </w:r>
      <w:proofErr w:type="spellStart"/>
      <w:r w:rsidR="00974B9B" w:rsidRPr="00EC08C9">
        <w:rPr>
          <w:rFonts w:ascii="Arial" w:hAnsi="Arial"/>
          <w:lang w:val="en-US"/>
        </w:rPr>
        <w:t>MeanCT</w:t>
      </w:r>
      <w:proofErr w:type="spellEnd"/>
      <w:r w:rsidR="00974B9B" w:rsidRPr="00EC08C9">
        <w:rPr>
          <w:rFonts w:ascii="Arial" w:hAnsi="Arial"/>
          <w:lang w:val="en-US"/>
        </w:rPr>
        <w:t xml:space="preserve">: mean attenuation coefficient; </w:t>
      </w:r>
      <w:proofErr w:type="spellStart"/>
      <w:r w:rsidR="00974B9B" w:rsidRPr="00EC08C9">
        <w:rPr>
          <w:rFonts w:ascii="Arial" w:hAnsi="Arial"/>
          <w:lang w:val="en-US"/>
        </w:rPr>
        <w:t>Mtissue</w:t>
      </w:r>
      <w:proofErr w:type="spellEnd"/>
      <w:r w:rsidR="00974B9B" w:rsidRPr="00EC08C9">
        <w:rPr>
          <w:rFonts w:ascii="Arial" w:hAnsi="Arial"/>
          <w:lang w:val="en-US"/>
        </w:rPr>
        <w:t xml:space="preserve">: mass of lung tissue; </w:t>
      </w:r>
      <w:proofErr w:type="gramStart"/>
      <w:r w:rsidR="00974B9B" w:rsidRPr="00EC08C9">
        <w:rPr>
          <w:rFonts w:ascii="Arial" w:hAnsi="Arial"/>
          <w:lang w:val="en-US"/>
        </w:rPr>
        <w:t>Non</w:t>
      </w:r>
      <w:proofErr w:type="gramEnd"/>
      <w:r w:rsidR="00974B9B" w:rsidRPr="00EC08C9">
        <w:rPr>
          <w:rFonts w:ascii="Arial" w:hAnsi="Arial"/>
          <w:lang w:val="en-US"/>
        </w:rPr>
        <w:t xml:space="preserve"> = non-aerated lung volume; Norm: normally-aerated lung volume; Over = </w:t>
      </w:r>
      <w:proofErr w:type="spellStart"/>
      <w:r w:rsidR="00974B9B" w:rsidRPr="00EC08C9">
        <w:rPr>
          <w:rFonts w:ascii="Arial" w:hAnsi="Arial"/>
          <w:lang w:val="en-US"/>
        </w:rPr>
        <w:t>overdistended</w:t>
      </w:r>
      <w:proofErr w:type="spellEnd"/>
      <w:r w:rsidR="00974B9B" w:rsidRPr="00EC08C9">
        <w:rPr>
          <w:rFonts w:ascii="Arial" w:hAnsi="Arial"/>
          <w:lang w:val="en-US"/>
        </w:rPr>
        <w:t xml:space="preserve"> lung volume; Poor = poorly-aerated lung volume; TLV: total lung volume.</w:t>
      </w:r>
    </w:p>
    <w:p w:rsidR="00AB384C" w:rsidRDefault="00AB384C" w:rsidP="00EC08C9">
      <w:pPr>
        <w:tabs>
          <w:tab w:val="left" w:pos="6208"/>
        </w:tabs>
        <w:spacing w:line="480" w:lineRule="auto"/>
        <w:jc w:val="both"/>
        <w:rPr>
          <w:rFonts w:ascii="Arial" w:hAnsi="Arial"/>
          <w:b/>
        </w:rPr>
      </w:pPr>
    </w:p>
    <w:p w:rsidR="00EC08C9" w:rsidRDefault="00EC08C9" w:rsidP="00EC08C9">
      <w:pPr>
        <w:tabs>
          <w:tab w:val="left" w:pos="6208"/>
        </w:tabs>
        <w:spacing w:line="480" w:lineRule="auto"/>
        <w:jc w:val="both"/>
        <w:rPr>
          <w:rFonts w:ascii="Arial" w:hAnsi="Arial"/>
        </w:rPr>
      </w:pPr>
      <w:r w:rsidRPr="00B0208E">
        <w:rPr>
          <w:rFonts w:ascii="Arial" w:hAnsi="Arial"/>
          <w:b/>
        </w:rPr>
        <w:t xml:space="preserve">Table </w:t>
      </w:r>
      <w:r w:rsidR="00027BA8">
        <w:rPr>
          <w:rFonts w:ascii="Arial" w:hAnsi="Arial"/>
          <w:b/>
        </w:rPr>
        <w:t>S</w:t>
      </w:r>
      <w:r w:rsidRPr="00B0208E">
        <w:rPr>
          <w:rFonts w:ascii="Arial" w:hAnsi="Arial"/>
          <w:b/>
        </w:rPr>
        <w:t>5</w:t>
      </w:r>
      <w:r w:rsidRPr="000E57DA">
        <w:rPr>
          <w:rFonts w:ascii="Arial" w:hAnsi="Arial"/>
          <w:b/>
        </w:rPr>
        <w:t>.</w:t>
      </w:r>
      <w:r w:rsidRPr="000E57DA">
        <w:rPr>
          <w:rFonts w:ascii="Arial" w:hAnsi="Arial"/>
        </w:rPr>
        <w:t xml:space="preserve"> </w:t>
      </w:r>
      <w:proofErr w:type="spellStart"/>
      <w:r w:rsidRPr="00EC08C9">
        <w:rPr>
          <w:rFonts w:ascii="Arial" w:hAnsi="Arial"/>
        </w:rPr>
        <w:t>Correlations</w:t>
      </w:r>
      <w:proofErr w:type="spellEnd"/>
      <w:r w:rsidRPr="00EC08C9">
        <w:rPr>
          <w:rFonts w:ascii="Arial" w:hAnsi="Arial"/>
        </w:rPr>
        <w:t xml:space="preserve"> </w:t>
      </w:r>
      <w:proofErr w:type="spellStart"/>
      <w:r w:rsidRPr="00EC08C9">
        <w:rPr>
          <w:rFonts w:ascii="Arial" w:hAnsi="Arial"/>
        </w:rPr>
        <w:t>between</w:t>
      </w:r>
      <w:proofErr w:type="spellEnd"/>
      <w:r w:rsidRPr="00EC08C9">
        <w:rPr>
          <w:rFonts w:ascii="Arial" w:hAnsi="Arial"/>
        </w:rPr>
        <w:t xml:space="preserve"> </w:t>
      </w:r>
      <w:proofErr w:type="spellStart"/>
      <w:r w:rsidRPr="00EC08C9">
        <w:rPr>
          <w:rFonts w:ascii="Arial" w:hAnsi="Arial"/>
        </w:rPr>
        <w:t>hyperinflated</w:t>
      </w:r>
      <w:proofErr w:type="spellEnd"/>
      <w:r w:rsidRPr="00EC08C9">
        <w:rPr>
          <w:rFonts w:ascii="Arial" w:hAnsi="Arial"/>
        </w:rPr>
        <w:t xml:space="preserve"> volumes </w:t>
      </w:r>
      <w:proofErr w:type="spellStart"/>
      <w:r w:rsidRPr="00EC08C9">
        <w:rPr>
          <w:rFonts w:ascii="Arial" w:hAnsi="Arial"/>
        </w:rPr>
        <w:t>during</w:t>
      </w:r>
      <w:proofErr w:type="spellEnd"/>
      <w:r w:rsidRPr="00EC08C9">
        <w:rPr>
          <w:rFonts w:ascii="Arial" w:hAnsi="Arial"/>
        </w:rPr>
        <w:t xml:space="preserve"> </w:t>
      </w:r>
      <w:proofErr w:type="spellStart"/>
      <w:r w:rsidRPr="00EC08C9">
        <w:rPr>
          <w:rFonts w:ascii="Arial" w:hAnsi="Arial"/>
        </w:rPr>
        <w:t>high</w:t>
      </w:r>
      <w:proofErr w:type="spellEnd"/>
      <w:r w:rsidRPr="00EC08C9">
        <w:rPr>
          <w:rFonts w:ascii="Arial" w:hAnsi="Arial"/>
        </w:rPr>
        <w:t xml:space="preserve"> </w:t>
      </w:r>
      <w:proofErr w:type="spellStart"/>
      <w:r w:rsidRPr="00EC08C9">
        <w:rPr>
          <w:rFonts w:ascii="Arial" w:hAnsi="Arial"/>
        </w:rPr>
        <w:t>frequency</w:t>
      </w:r>
      <w:proofErr w:type="spellEnd"/>
      <w:r w:rsidRPr="00EC08C9">
        <w:rPr>
          <w:rFonts w:ascii="Arial" w:hAnsi="Arial"/>
        </w:rPr>
        <w:t xml:space="preserve"> percussive ventilation (</w:t>
      </w:r>
      <w:proofErr w:type="spellStart"/>
      <w:r w:rsidRPr="00EC08C9">
        <w:rPr>
          <w:rFonts w:ascii="Arial" w:hAnsi="Arial"/>
        </w:rPr>
        <w:t>HFPV</w:t>
      </w:r>
      <w:proofErr w:type="spellEnd"/>
      <w:r w:rsidRPr="00EC08C9">
        <w:rPr>
          <w:rFonts w:ascii="Arial" w:hAnsi="Arial"/>
        </w:rPr>
        <w:t>) end-</w:t>
      </w:r>
      <w:proofErr w:type="spellStart"/>
      <w:r w:rsidRPr="00EC08C9">
        <w:rPr>
          <w:rFonts w:ascii="Arial" w:hAnsi="Arial"/>
        </w:rPr>
        <w:t>expiratory</w:t>
      </w:r>
      <w:proofErr w:type="spellEnd"/>
      <w:r w:rsidRPr="00EC08C9">
        <w:rPr>
          <w:rFonts w:ascii="Arial" w:hAnsi="Arial"/>
        </w:rPr>
        <w:t xml:space="preserve"> and </w:t>
      </w:r>
      <w:proofErr w:type="spellStart"/>
      <w:r w:rsidRPr="00EC08C9">
        <w:rPr>
          <w:rFonts w:ascii="Arial" w:hAnsi="Arial"/>
        </w:rPr>
        <w:t>inspiratory</w:t>
      </w:r>
      <w:proofErr w:type="spellEnd"/>
      <w:r w:rsidRPr="00EC08C9">
        <w:rPr>
          <w:rFonts w:ascii="Arial" w:hAnsi="Arial"/>
        </w:rPr>
        <w:t xml:space="preserve"> </w:t>
      </w:r>
      <w:proofErr w:type="spellStart"/>
      <w:r w:rsidRPr="00EC08C9">
        <w:rPr>
          <w:rFonts w:ascii="Arial" w:hAnsi="Arial"/>
        </w:rPr>
        <w:t>holds</w:t>
      </w:r>
      <w:proofErr w:type="spellEnd"/>
      <w:r w:rsidRPr="00EC08C9">
        <w:rPr>
          <w:rFonts w:ascii="Arial" w:hAnsi="Arial"/>
        </w:rPr>
        <w:t xml:space="preserve"> and </w:t>
      </w:r>
      <w:proofErr w:type="spellStart"/>
      <w:r w:rsidRPr="00EC08C9">
        <w:rPr>
          <w:rFonts w:ascii="Arial" w:hAnsi="Arial"/>
        </w:rPr>
        <w:t>conventio</w:t>
      </w:r>
      <w:r w:rsidR="00F95066">
        <w:rPr>
          <w:rFonts w:ascii="Arial" w:hAnsi="Arial"/>
        </w:rPr>
        <w:t>nal</w:t>
      </w:r>
      <w:proofErr w:type="spellEnd"/>
      <w:r w:rsidR="00F95066">
        <w:rPr>
          <w:rFonts w:ascii="Arial" w:hAnsi="Arial"/>
        </w:rPr>
        <w:t xml:space="preserve"> </w:t>
      </w:r>
      <w:proofErr w:type="spellStart"/>
      <w:r w:rsidR="00F95066">
        <w:rPr>
          <w:rFonts w:ascii="Arial" w:hAnsi="Arial"/>
        </w:rPr>
        <w:t>mechanical</w:t>
      </w:r>
      <w:proofErr w:type="spellEnd"/>
      <w:r w:rsidR="00F95066">
        <w:rPr>
          <w:rFonts w:ascii="Arial" w:hAnsi="Arial"/>
        </w:rPr>
        <w:t xml:space="preserve"> ventilation</w:t>
      </w:r>
      <w:r w:rsidRPr="00EC08C9">
        <w:rPr>
          <w:rFonts w:ascii="Arial" w:hAnsi="Arial"/>
        </w:rPr>
        <w:t xml:space="preserve"> </w:t>
      </w:r>
      <w:proofErr w:type="spellStart"/>
      <w:r w:rsidRPr="00EC08C9">
        <w:rPr>
          <w:rFonts w:ascii="Arial" w:hAnsi="Arial"/>
        </w:rPr>
        <w:t>baseline</w:t>
      </w:r>
      <w:proofErr w:type="spellEnd"/>
      <w:r w:rsidRPr="00EC08C9">
        <w:rPr>
          <w:rFonts w:ascii="Arial" w:hAnsi="Arial"/>
        </w:rPr>
        <w:t xml:space="preserve"> volumes.</w:t>
      </w:r>
      <w:r w:rsidRPr="000E57DA">
        <w:rPr>
          <w:rFonts w:ascii="Arial" w:hAnsi="Arial"/>
        </w:rPr>
        <w:t xml:space="preserve"> </w:t>
      </w:r>
      <w:proofErr w:type="spellStart"/>
      <w:r w:rsidR="00AB384C" w:rsidRPr="00157F94">
        <w:rPr>
          <w:rFonts w:ascii="Arial" w:hAnsi="Arial"/>
          <w:i/>
        </w:rPr>
        <w:t>Abbreviations</w:t>
      </w:r>
      <w:proofErr w:type="spellEnd"/>
      <w:r w:rsidR="00AB384C" w:rsidRPr="00157F94">
        <w:rPr>
          <w:rFonts w:ascii="Arial" w:hAnsi="Arial"/>
          <w:i/>
        </w:rPr>
        <w:t>:</w:t>
      </w:r>
      <w:r w:rsidR="00AB384C">
        <w:rPr>
          <w:rFonts w:ascii="Arial" w:hAnsi="Arial"/>
          <w:i/>
        </w:rPr>
        <w:t xml:space="preserve"> </w:t>
      </w:r>
      <w:r w:rsidRPr="000E57DA">
        <w:rPr>
          <w:rFonts w:ascii="Arial" w:hAnsi="Arial"/>
        </w:rPr>
        <w:t>Non: non-</w:t>
      </w:r>
      <w:proofErr w:type="spellStart"/>
      <w:r w:rsidRPr="000E57DA">
        <w:rPr>
          <w:rFonts w:ascii="Arial" w:hAnsi="Arial"/>
        </w:rPr>
        <w:t>aerated</w:t>
      </w:r>
      <w:proofErr w:type="spellEnd"/>
      <w:r w:rsidRPr="000E57DA">
        <w:rPr>
          <w:rFonts w:ascii="Arial" w:hAnsi="Arial"/>
        </w:rPr>
        <w:t xml:space="preserve">; Over: </w:t>
      </w:r>
      <w:proofErr w:type="spellStart"/>
      <w:r w:rsidRPr="000E57DA">
        <w:rPr>
          <w:rFonts w:ascii="Arial" w:hAnsi="Arial"/>
        </w:rPr>
        <w:t>hyperinflated</w:t>
      </w:r>
      <w:proofErr w:type="spellEnd"/>
      <w:r w:rsidRPr="000E57DA">
        <w:rPr>
          <w:rFonts w:ascii="Arial" w:hAnsi="Arial"/>
        </w:rPr>
        <w:t xml:space="preserve">; </w:t>
      </w:r>
      <w:proofErr w:type="spellStart"/>
      <w:r w:rsidRPr="000E57DA">
        <w:rPr>
          <w:rFonts w:ascii="Arial" w:hAnsi="Arial"/>
        </w:rPr>
        <w:t>Poor</w:t>
      </w:r>
      <w:proofErr w:type="spellEnd"/>
      <w:r w:rsidRPr="000E57DA">
        <w:rPr>
          <w:rFonts w:ascii="Arial" w:hAnsi="Arial"/>
        </w:rPr>
        <w:t xml:space="preserve">: </w:t>
      </w:r>
      <w:proofErr w:type="spellStart"/>
      <w:r w:rsidRPr="000E57DA">
        <w:rPr>
          <w:rFonts w:ascii="Arial" w:hAnsi="Arial"/>
        </w:rPr>
        <w:t>poorly</w:t>
      </w:r>
      <w:proofErr w:type="spellEnd"/>
      <w:r w:rsidRPr="000E57DA">
        <w:rPr>
          <w:rFonts w:ascii="Arial" w:hAnsi="Arial"/>
        </w:rPr>
        <w:t>-</w:t>
      </w:r>
      <w:proofErr w:type="spellStart"/>
      <w:r w:rsidRPr="000E57DA">
        <w:rPr>
          <w:rFonts w:ascii="Arial" w:hAnsi="Arial"/>
        </w:rPr>
        <w:t>aerated</w:t>
      </w:r>
      <w:proofErr w:type="spellEnd"/>
      <w:r w:rsidRPr="000E57DA">
        <w:rPr>
          <w:rFonts w:ascii="Arial" w:hAnsi="Arial"/>
        </w:rPr>
        <w:t xml:space="preserve"> and </w:t>
      </w:r>
      <w:proofErr w:type="spellStart"/>
      <w:r w:rsidRPr="000E57DA">
        <w:rPr>
          <w:rFonts w:ascii="Arial" w:hAnsi="Arial"/>
        </w:rPr>
        <w:t>Norm</w:t>
      </w:r>
      <w:proofErr w:type="spellEnd"/>
      <w:r w:rsidRPr="000E57DA">
        <w:rPr>
          <w:rFonts w:ascii="Arial" w:hAnsi="Arial"/>
        </w:rPr>
        <w:t xml:space="preserve">: </w:t>
      </w:r>
      <w:proofErr w:type="spellStart"/>
      <w:r w:rsidRPr="000E57DA">
        <w:rPr>
          <w:rFonts w:ascii="Arial" w:hAnsi="Arial"/>
        </w:rPr>
        <w:t>normally</w:t>
      </w:r>
      <w:proofErr w:type="spellEnd"/>
      <w:r w:rsidRPr="000E57DA">
        <w:rPr>
          <w:rFonts w:ascii="Arial" w:hAnsi="Arial"/>
        </w:rPr>
        <w:t>-</w:t>
      </w:r>
      <w:proofErr w:type="spellStart"/>
      <w:r w:rsidRPr="000E57DA">
        <w:rPr>
          <w:rFonts w:ascii="Arial" w:hAnsi="Arial"/>
        </w:rPr>
        <w:t>aerated</w:t>
      </w:r>
      <w:proofErr w:type="spellEnd"/>
      <w:r w:rsidRPr="000E57DA">
        <w:rPr>
          <w:rFonts w:ascii="Arial" w:hAnsi="Arial"/>
        </w:rPr>
        <w:t>. *</w:t>
      </w:r>
      <w:r w:rsidRPr="000E57DA">
        <w:rPr>
          <w:rFonts w:ascii="Arial" w:hAnsi="Arial"/>
          <w:i/>
        </w:rPr>
        <w:t>P</w:t>
      </w:r>
      <w:r w:rsidRPr="000E57DA">
        <w:rPr>
          <w:rFonts w:ascii="Arial" w:hAnsi="Arial"/>
        </w:rPr>
        <w:t xml:space="preserve">&lt;0.05 </w:t>
      </w:r>
      <w:r w:rsidRPr="000E57DA">
        <w:rPr>
          <w:rFonts w:ascii="Arial" w:hAnsi="Arial"/>
          <w:i/>
        </w:rPr>
        <w:t>versus</w:t>
      </w:r>
      <w:r w:rsidRPr="000E57DA">
        <w:rPr>
          <w:rFonts w:ascii="Arial" w:hAnsi="Arial"/>
        </w:rPr>
        <w:t xml:space="preserve"> </w:t>
      </w:r>
      <w:proofErr w:type="spellStart"/>
      <w:r w:rsidRPr="000E57DA">
        <w:rPr>
          <w:rFonts w:ascii="Arial" w:hAnsi="Arial"/>
        </w:rPr>
        <w:t>baseline</w:t>
      </w:r>
      <w:proofErr w:type="spellEnd"/>
      <w:r w:rsidRPr="000E57DA">
        <w:rPr>
          <w:rFonts w:ascii="Arial" w:hAnsi="Arial"/>
        </w:rPr>
        <w:t>.</w:t>
      </w:r>
    </w:p>
    <w:p w:rsidR="00AB384C" w:rsidRPr="000E57DA" w:rsidRDefault="00AB384C" w:rsidP="00EC08C9">
      <w:pPr>
        <w:tabs>
          <w:tab w:val="left" w:pos="6208"/>
        </w:tabs>
        <w:spacing w:line="480" w:lineRule="auto"/>
        <w:jc w:val="both"/>
        <w:rPr>
          <w:rFonts w:ascii="Arial" w:hAnsi="Arial"/>
        </w:rPr>
      </w:pPr>
    </w:p>
    <w:p w:rsidR="00EC08C9" w:rsidRDefault="00AB384C" w:rsidP="00997827">
      <w:pPr>
        <w:spacing w:line="480" w:lineRule="auto"/>
        <w:jc w:val="both"/>
        <w:rPr>
          <w:rFonts w:ascii="Arial" w:hAnsi="Arial"/>
        </w:rPr>
      </w:pPr>
      <w:r w:rsidRPr="00B0208E">
        <w:rPr>
          <w:rFonts w:ascii="Arial" w:hAnsi="Arial"/>
          <w:b/>
          <w:lang w:val="en-US"/>
        </w:rPr>
        <w:t xml:space="preserve">Table </w:t>
      </w:r>
      <w:proofErr w:type="spellStart"/>
      <w:r w:rsidR="00027BA8">
        <w:rPr>
          <w:rFonts w:ascii="Arial" w:hAnsi="Arial"/>
          <w:b/>
          <w:lang w:val="en-US"/>
        </w:rPr>
        <w:t>S</w:t>
      </w:r>
      <w:r w:rsidRPr="00B0208E">
        <w:rPr>
          <w:rFonts w:ascii="Arial" w:hAnsi="Arial"/>
          <w:b/>
          <w:lang w:val="en-US"/>
        </w:rPr>
        <w:t>6</w:t>
      </w:r>
      <w:proofErr w:type="spellEnd"/>
      <w:r w:rsidRPr="00AB384C">
        <w:rPr>
          <w:rFonts w:ascii="Arial" w:hAnsi="Arial"/>
          <w:b/>
          <w:lang w:val="en-US"/>
        </w:rPr>
        <w:t xml:space="preserve">. </w:t>
      </w:r>
      <w:proofErr w:type="spellStart"/>
      <w:r w:rsidRPr="00157F94">
        <w:rPr>
          <w:rFonts w:ascii="Arial" w:hAnsi="Arial"/>
        </w:rPr>
        <w:t>Correlations</w:t>
      </w:r>
      <w:proofErr w:type="spellEnd"/>
      <w:r w:rsidRPr="00157F94">
        <w:rPr>
          <w:rFonts w:ascii="Arial" w:hAnsi="Arial"/>
        </w:rPr>
        <w:t xml:space="preserve"> and </w:t>
      </w:r>
      <w:proofErr w:type="spellStart"/>
      <w:r w:rsidRPr="00157F94">
        <w:rPr>
          <w:rFonts w:ascii="Arial" w:hAnsi="Arial"/>
        </w:rPr>
        <w:t>Bland</w:t>
      </w:r>
      <w:proofErr w:type="spellEnd"/>
      <w:r w:rsidRPr="00157F94">
        <w:rPr>
          <w:rFonts w:ascii="Arial" w:hAnsi="Arial"/>
        </w:rPr>
        <w:t xml:space="preserve"> and Altman </w:t>
      </w:r>
      <w:proofErr w:type="spellStart"/>
      <w:r w:rsidRPr="00157F94">
        <w:rPr>
          <w:rFonts w:ascii="Arial" w:hAnsi="Arial"/>
        </w:rPr>
        <w:t>bias</w:t>
      </w:r>
      <w:proofErr w:type="spellEnd"/>
      <w:r>
        <w:rPr>
          <w:rFonts w:ascii="Arial" w:hAnsi="Arial"/>
        </w:rPr>
        <w:t xml:space="preserve"> </w:t>
      </w:r>
      <w:proofErr w:type="spellStart"/>
      <w:r w:rsidRPr="00EC08C9">
        <w:rPr>
          <w:rFonts w:ascii="Arial" w:hAnsi="Arial"/>
        </w:rPr>
        <w:t>between</w:t>
      </w:r>
      <w:proofErr w:type="spellEnd"/>
      <w:r w:rsidRPr="00EC08C9">
        <w:rPr>
          <w:rFonts w:ascii="Arial" w:hAnsi="Arial"/>
        </w:rPr>
        <w:t xml:space="preserve"> </w:t>
      </w:r>
      <w:proofErr w:type="spellStart"/>
      <w:r>
        <w:rPr>
          <w:rFonts w:ascii="Arial" w:hAnsi="Arial"/>
        </w:rPr>
        <w:t>MONITRON</w:t>
      </w:r>
      <w:proofErr w:type="spellEnd"/>
      <w:r>
        <w:rPr>
          <w:rFonts w:ascii="Arial" w:hAnsi="Arial"/>
        </w:rPr>
        <w:t xml:space="preserve">® </w:t>
      </w:r>
      <w:proofErr w:type="spellStart"/>
      <w:r>
        <w:rPr>
          <w:rFonts w:ascii="Arial" w:hAnsi="Arial"/>
        </w:rPr>
        <w:t>monitored</w:t>
      </w:r>
      <w:proofErr w:type="spellEnd"/>
      <w:r>
        <w:rPr>
          <w:rFonts w:ascii="Arial" w:hAnsi="Arial"/>
        </w:rPr>
        <w:t xml:space="preserve"> pressures and pleural and </w:t>
      </w:r>
      <w:proofErr w:type="spellStart"/>
      <w:r>
        <w:rPr>
          <w:rFonts w:ascii="Arial" w:hAnsi="Arial"/>
        </w:rPr>
        <w:t>upper</w:t>
      </w:r>
      <w:proofErr w:type="spellEnd"/>
      <w:r>
        <w:rPr>
          <w:rFonts w:ascii="Arial" w:hAnsi="Arial"/>
        </w:rPr>
        <w:t xml:space="preserve"> </w:t>
      </w:r>
      <w:proofErr w:type="spellStart"/>
      <w:r>
        <w:rPr>
          <w:rFonts w:ascii="Arial" w:hAnsi="Arial"/>
        </w:rPr>
        <w:t>airways</w:t>
      </w:r>
      <w:proofErr w:type="spellEnd"/>
      <w:r>
        <w:rPr>
          <w:rFonts w:ascii="Arial" w:hAnsi="Arial"/>
        </w:rPr>
        <w:t xml:space="preserve"> </w:t>
      </w:r>
      <w:proofErr w:type="spellStart"/>
      <w:r>
        <w:rPr>
          <w:rFonts w:ascii="Arial" w:hAnsi="Arial"/>
        </w:rPr>
        <w:t>measured</w:t>
      </w:r>
      <w:proofErr w:type="spellEnd"/>
      <w:r>
        <w:rPr>
          <w:rFonts w:ascii="Arial" w:hAnsi="Arial"/>
        </w:rPr>
        <w:t xml:space="preserve"> pressures </w:t>
      </w:r>
      <w:proofErr w:type="spellStart"/>
      <w:r w:rsidRPr="00EC08C9">
        <w:rPr>
          <w:rFonts w:ascii="Arial" w:hAnsi="Arial"/>
        </w:rPr>
        <w:t>during</w:t>
      </w:r>
      <w:proofErr w:type="spellEnd"/>
      <w:r w:rsidRPr="00EC08C9">
        <w:rPr>
          <w:rFonts w:ascii="Arial" w:hAnsi="Arial"/>
        </w:rPr>
        <w:t xml:space="preserve"> </w:t>
      </w:r>
      <w:proofErr w:type="spellStart"/>
      <w:r w:rsidRPr="00EC08C9">
        <w:rPr>
          <w:rFonts w:ascii="Arial" w:hAnsi="Arial"/>
        </w:rPr>
        <w:t>high</w:t>
      </w:r>
      <w:proofErr w:type="spellEnd"/>
      <w:r w:rsidRPr="00EC08C9">
        <w:rPr>
          <w:rFonts w:ascii="Arial" w:hAnsi="Arial"/>
        </w:rPr>
        <w:t xml:space="preserve"> </w:t>
      </w:r>
      <w:proofErr w:type="spellStart"/>
      <w:r w:rsidRPr="00EC08C9">
        <w:rPr>
          <w:rFonts w:ascii="Arial" w:hAnsi="Arial"/>
        </w:rPr>
        <w:t>frequency</w:t>
      </w:r>
      <w:proofErr w:type="spellEnd"/>
      <w:r w:rsidRPr="00EC08C9">
        <w:rPr>
          <w:rFonts w:ascii="Arial" w:hAnsi="Arial"/>
        </w:rPr>
        <w:t xml:space="preserve"> percussive ventilation (HFPV)</w:t>
      </w:r>
      <w:r>
        <w:rPr>
          <w:rFonts w:ascii="Arial" w:hAnsi="Arial"/>
        </w:rPr>
        <w:t xml:space="preserve">. </w:t>
      </w:r>
      <w:proofErr w:type="spellStart"/>
      <w:r w:rsidRPr="00157F94">
        <w:rPr>
          <w:rFonts w:ascii="Arial" w:hAnsi="Arial"/>
          <w:i/>
        </w:rPr>
        <w:t>Abbreviations</w:t>
      </w:r>
      <w:proofErr w:type="spellEnd"/>
      <w:r w:rsidRPr="00157F94">
        <w:rPr>
          <w:rFonts w:ascii="Arial" w:hAnsi="Arial"/>
          <w:i/>
        </w:rPr>
        <w:t>:</w:t>
      </w:r>
      <w:r>
        <w:rPr>
          <w:rFonts w:ascii="Arial" w:hAnsi="Arial"/>
        </w:rPr>
        <w:t xml:space="preserve"> </w:t>
      </w:r>
      <w:proofErr w:type="spellStart"/>
      <w:r>
        <w:rPr>
          <w:rFonts w:ascii="Arial" w:hAnsi="Arial"/>
        </w:rPr>
        <w:t>PEEP</w:t>
      </w:r>
      <w:proofErr w:type="spellEnd"/>
      <w:r w:rsidRPr="000E57DA">
        <w:rPr>
          <w:rFonts w:ascii="Arial" w:hAnsi="Arial"/>
        </w:rPr>
        <w:t>: positive end-</w:t>
      </w:r>
      <w:proofErr w:type="spellStart"/>
      <w:r w:rsidRPr="000E57DA">
        <w:rPr>
          <w:rFonts w:ascii="Arial" w:hAnsi="Arial"/>
        </w:rPr>
        <w:t>expiratory</w:t>
      </w:r>
      <w:proofErr w:type="spellEnd"/>
      <w:r w:rsidRPr="000E57DA">
        <w:rPr>
          <w:rFonts w:ascii="Arial" w:hAnsi="Arial"/>
        </w:rPr>
        <w:t xml:space="preserve"> pressure.</w:t>
      </w:r>
    </w:p>
    <w:p w:rsidR="00AB384C" w:rsidRPr="00AB384C" w:rsidRDefault="00AB384C" w:rsidP="00997827">
      <w:pPr>
        <w:spacing w:line="480" w:lineRule="auto"/>
        <w:jc w:val="both"/>
        <w:rPr>
          <w:rFonts w:ascii="Arial" w:hAnsi="Arial"/>
          <w:lang w:val="en-US"/>
        </w:rPr>
      </w:pPr>
    </w:p>
    <w:p w:rsidR="0069509B" w:rsidRPr="00EC08C9" w:rsidRDefault="0069509B" w:rsidP="00997827">
      <w:pPr>
        <w:spacing w:line="480" w:lineRule="auto"/>
        <w:jc w:val="both"/>
        <w:rPr>
          <w:rFonts w:ascii="Arial" w:hAnsi="Arial"/>
          <w:b/>
        </w:rPr>
      </w:pPr>
      <w:r w:rsidRPr="00736EDF">
        <w:rPr>
          <w:rFonts w:ascii="Arial" w:hAnsi="Arial"/>
          <w:b/>
        </w:rPr>
        <w:t xml:space="preserve">Figure </w:t>
      </w:r>
      <w:r w:rsidR="00027BA8">
        <w:rPr>
          <w:rFonts w:ascii="Arial" w:hAnsi="Arial"/>
          <w:b/>
        </w:rPr>
        <w:t>S</w:t>
      </w:r>
      <w:r w:rsidRPr="00736EDF">
        <w:rPr>
          <w:rFonts w:ascii="Arial" w:hAnsi="Arial"/>
          <w:b/>
        </w:rPr>
        <w:t>1</w:t>
      </w:r>
      <w:r w:rsidRPr="00EC08C9">
        <w:rPr>
          <w:rFonts w:ascii="Arial" w:hAnsi="Arial"/>
          <w:b/>
        </w:rPr>
        <w:t xml:space="preserve">. </w:t>
      </w:r>
      <w:r w:rsidRPr="00EC08C9">
        <w:rPr>
          <w:rFonts w:ascii="Arial" w:hAnsi="Arial"/>
          <w:lang w:val="en-US"/>
        </w:rPr>
        <w:t>Evolution of hemodynamic parameters during experimental procedures: (A) vasopressor index; (B) vasopressor dependency index</w:t>
      </w:r>
      <w:r w:rsidR="00A20EBD">
        <w:rPr>
          <w:rFonts w:ascii="Arial" w:hAnsi="Arial"/>
          <w:lang w:val="en-US"/>
        </w:rPr>
        <w:t xml:space="preserve"> </w:t>
      </w:r>
      <w:r w:rsidR="00A20EBD" w:rsidRPr="00813D1A">
        <w:rPr>
          <w:rFonts w:ascii="Arial" w:hAnsi="Arial"/>
          <w:lang w:val="en-US"/>
        </w:rPr>
        <w:t xml:space="preserve">(dose-response relationship: </w:t>
      </w:r>
      <w:r w:rsidR="00A20EBD">
        <w:rPr>
          <w:rFonts w:ascii="Arial" w:hAnsi="Arial"/>
          <w:lang w:val="en-US"/>
        </w:rPr>
        <w:t>VI over MAP ratio</w:t>
      </w:r>
      <w:r w:rsidR="00A20EBD" w:rsidRPr="00813D1A">
        <w:rPr>
          <w:rFonts w:ascii="Arial" w:hAnsi="Arial"/>
          <w:lang w:val="en-US"/>
        </w:rPr>
        <w:t>)</w:t>
      </w:r>
      <w:r w:rsidRPr="00EC08C9">
        <w:rPr>
          <w:rFonts w:ascii="Arial" w:hAnsi="Arial"/>
          <w:lang w:val="en-US"/>
        </w:rPr>
        <w:t>. *</w:t>
      </w:r>
      <w:r w:rsidRPr="00EC08C9">
        <w:rPr>
          <w:rFonts w:ascii="Arial" w:hAnsi="Arial"/>
          <w:i/>
          <w:lang w:val="en-US"/>
        </w:rPr>
        <w:t>P</w:t>
      </w:r>
      <w:r w:rsidRPr="00EC08C9">
        <w:rPr>
          <w:rFonts w:ascii="Arial" w:hAnsi="Arial"/>
          <w:lang w:val="en-US"/>
        </w:rPr>
        <w:t xml:space="preserve">&lt;0.05 </w:t>
      </w:r>
      <w:r w:rsidRPr="00EC08C9">
        <w:rPr>
          <w:rFonts w:ascii="Arial" w:hAnsi="Arial"/>
          <w:i/>
          <w:lang w:val="en-US"/>
        </w:rPr>
        <w:t>versus</w:t>
      </w:r>
      <w:r w:rsidRPr="00EC08C9">
        <w:rPr>
          <w:rFonts w:ascii="Arial" w:hAnsi="Arial"/>
          <w:lang w:val="en-US"/>
        </w:rPr>
        <w:t xml:space="preserve"> T0.</w:t>
      </w:r>
    </w:p>
    <w:p w:rsidR="0069509B" w:rsidRPr="00EC08C9" w:rsidRDefault="0069509B" w:rsidP="00997827">
      <w:pPr>
        <w:spacing w:line="480" w:lineRule="auto"/>
        <w:jc w:val="both"/>
        <w:rPr>
          <w:rFonts w:ascii="Arial" w:hAnsi="Arial"/>
          <w:b/>
        </w:rPr>
      </w:pPr>
    </w:p>
    <w:p w:rsidR="006A2506" w:rsidRPr="00EC08C9" w:rsidRDefault="0069509B" w:rsidP="006A2506">
      <w:pPr>
        <w:spacing w:line="480" w:lineRule="auto"/>
        <w:jc w:val="both"/>
        <w:rPr>
          <w:rFonts w:ascii="Arial" w:hAnsi="Arial"/>
          <w:lang w:val="en-US"/>
        </w:rPr>
      </w:pPr>
      <w:r w:rsidRPr="00B0208E">
        <w:rPr>
          <w:rFonts w:ascii="Arial" w:hAnsi="Arial"/>
          <w:b/>
          <w:lang w:val="en-US"/>
        </w:rPr>
        <w:t xml:space="preserve">Figure </w:t>
      </w:r>
      <w:proofErr w:type="spellStart"/>
      <w:r w:rsidR="00027BA8">
        <w:rPr>
          <w:rFonts w:ascii="Arial" w:hAnsi="Arial"/>
          <w:b/>
          <w:lang w:val="en-US"/>
        </w:rPr>
        <w:t>S</w:t>
      </w:r>
      <w:r w:rsidRPr="00B0208E">
        <w:rPr>
          <w:rFonts w:ascii="Arial" w:hAnsi="Arial"/>
          <w:b/>
          <w:lang w:val="en-US"/>
        </w:rPr>
        <w:t>2</w:t>
      </w:r>
      <w:proofErr w:type="spellEnd"/>
      <w:r w:rsidRPr="00EC08C9">
        <w:rPr>
          <w:rFonts w:ascii="Arial" w:hAnsi="Arial"/>
          <w:lang w:val="en-US"/>
        </w:rPr>
        <w:t xml:space="preserve">. </w:t>
      </w:r>
      <w:proofErr w:type="gramStart"/>
      <w:r w:rsidR="007C1957" w:rsidRPr="00EC08C9">
        <w:rPr>
          <w:rFonts w:ascii="Arial" w:hAnsi="Arial"/>
          <w:lang w:val="en-US"/>
        </w:rPr>
        <w:t>Analysis of lung zones.</w:t>
      </w:r>
      <w:proofErr w:type="gramEnd"/>
      <w:r w:rsidR="007C1957" w:rsidRPr="00EC08C9">
        <w:rPr>
          <w:rFonts w:ascii="Arial" w:hAnsi="Arial"/>
          <w:lang w:val="en-US"/>
        </w:rPr>
        <w:t xml:space="preserve"> (A) </w:t>
      </w:r>
      <w:proofErr w:type="gramStart"/>
      <w:r w:rsidR="007C1957" w:rsidRPr="00EC08C9">
        <w:rPr>
          <w:rFonts w:ascii="Arial" w:hAnsi="Arial"/>
          <w:lang w:val="en-US"/>
        </w:rPr>
        <w:t>anterior</w:t>
      </w:r>
      <w:proofErr w:type="gramEnd"/>
      <w:r w:rsidR="007C1957" w:rsidRPr="00EC08C9">
        <w:rPr>
          <w:rFonts w:ascii="Arial" w:hAnsi="Arial"/>
          <w:lang w:val="en-US"/>
        </w:rPr>
        <w:t xml:space="preserve">; (B) middle; (C) posterior. </w:t>
      </w:r>
      <w:r w:rsidR="007C1957" w:rsidRPr="00EC08C9">
        <w:rPr>
          <w:rFonts w:ascii="Arial" w:hAnsi="Arial"/>
          <w:i/>
          <w:lang w:val="en-US"/>
        </w:rPr>
        <w:t>Abbreviations</w:t>
      </w:r>
      <w:r w:rsidR="007C1957" w:rsidRPr="00EC08C9">
        <w:rPr>
          <w:rFonts w:ascii="Arial" w:hAnsi="Arial"/>
          <w:lang w:val="en-US"/>
        </w:rPr>
        <w:t xml:space="preserve">: </w:t>
      </w:r>
      <w:proofErr w:type="spellStart"/>
      <w:r w:rsidR="007C1957" w:rsidRPr="00EC08C9">
        <w:rPr>
          <w:rFonts w:ascii="Arial" w:hAnsi="Arial"/>
          <w:lang w:val="en-US"/>
        </w:rPr>
        <w:t>Vover</w:t>
      </w:r>
      <w:proofErr w:type="spellEnd"/>
      <w:r w:rsidR="007C1957" w:rsidRPr="00EC08C9">
        <w:rPr>
          <w:rFonts w:ascii="Arial" w:hAnsi="Arial"/>
          <w:lang w:val="en-US"/>
        </w:rPr>
        <w:t xml:space="preserve"> = volume </w:t>
      </w:r>
      <w:proofErr w:type="spellStart"/>
      <w:r w:rsidR="007C1957" w:rsidRPr="00EC08C9">
        <w:rPr>
          <w:rFonts w:ascii="Arial" w:hAnsi="Arial"/>
          <w:lang w:val="en-US"/>
        </w:rPr>
        <w:t>hyperinflated</w:t>
      </w:r>
      <w:proofErr w:type="spellEnd"/>
      <w:r w:rsidR="007C1957" w:rsidRPr="00EC08C9">
        <w:rPr>
          <w:rFonts w:ascii="Arial" w:hAnsi="Arial"/>
          <w:lang w:val="en-US"/>
        </w:rPr>
        <w:t xml:space="preserve">; </w:t>
      </w:r>
      <w:proofErr w:type="spellStart"/>
      <w:r w:rsidR="007C1957" w:rsidRPr="00EC08C9">
        <w:rPr>
          <w:rFonts w:ascii="Arial" w:hAnsi="Arial"/>
          <w:lang w:val="en-US"/>
        </w:rPr>
        <w:t>Vnorm</w:t>
      </w:r>
      <w:proofErr w:type="spellEnd"/>
      <w:r w:rsidR="007C1957" w:rsidRPr="00EC08C9">
        <w:rPr>
          <w:rFonts w:ascii="Arial" w:hAnsi="Arial"/>
          <w:lang w:val="en-US"/>
        </w:rPr>
        <w:t xml:space="preserve"> = volume normally-aerated; </w:t>
      </w:r>
      <w:proofErr w:type="spellStart"/>
      <w:r w:rsidR="007C1957" w:rsidRPr="00EC08C9">
        <w:rPr>
          <w:rFonts w:ascii="Arial" w:hAnsi="Arial"/>
          <w:lang w:val="en-US"/>
        </w:rPr>
        <w:t>Vpoor</w:t>
      </w:r>
      <w:proofErr w:type="spellEnd"/>
      <w:r w:rsidR="007C1957" w:rsidRPr="00EC08C9">
        <w:rPr>
          <w:rFonts w:ascii="Arial" w:hAnsi="Arial"/>
          <w:lang w:val="en-US"/>
        </w:rPr>
        <w:t xml:space="preserve"> = volume poorly-aerated; </w:t>
      </w:r>
      <w:proofErr w:type="spellStart"/>
      <w:r w:rsidR="007C1957" w:rsidRPr="00EC08C9">
        <w:rPr>
          <w:rFonts w:ascii="Arial" w:hAnsi="Arial"/>
          <w:lang w:val="en-US"/>
        </w:rPr>
        <w:t>Vnon</w:t>
      </w:r>
      <w:proofErr w:type="spellEnd"/>
      <w:r w:rsidR="007C1957" w:rsidRPr="00EC08C9">
        <w:rPr>
          <w:rFonts w:ascii="Arial" w:hAnsi="Arial"/>
          <w:lang w:val="en-US"/>
        </w:rPr>
        <w:t xml:space="preserve"> = volume non-aerated; </w:t>
      </w:r>
      <w:proofErr w:type="spellStart"/>
      <w:r w:rsidR="007C1957" w:rsidRPr="00EC08C9">
        <w:rPr>
          <w:rFonts w:ascii="Arial" w:hAnsi="Arial"/>
          <w:lang w:val="en-US"/>
        </w:rPr>
        <w:t>conv</w:t>
      </w:r>
      <w:proofErr w:type="spellEnd"/>
      <w:r w:rsidR="007C1957" w:rsidRPr="00EC08C9">
        <w:rPr>
          <w:rFonts w:ascii="Arial" w:hAnsi="Arial"/>
          <w:lang w:val="en-US"/>
        </w:rPr>
        <w:t xml:space="preserve"> = conventional mechanical ventilation, </w:t>
      </w:r>
      <w:proofErr w:type="spellStart"/>
      <w:r w:rsidR="007C1957" w:rsidRPr="00EC08C9">
        <w:rPr>
          <w:rFonts w:ascii="Arial" w:hAnsi="Arial"/>
          <w:lang w:val="en-US"/>
        </w:rPr>
        <w:t>expi</w:t>
      </w:r>
      <w:proofErr w:type="spellEnd"/>
      <w:r w:rsidR="007C1957" w:rsidRPr="00EC08C9">
        <w:rPr>
          <w:rFonts w:ascii="Arial" w:hAnsi="Arial"/>
          <w:lang w:val="en-US"/>
        </w:rPr>
        <w:t xml:space="preserve"> = high frequency percussive ventilation (</w:t>
      </w:r>
      <w:proofErr w:type="spellStart"/>
      <w:r w:rsidR="007C1957" w:rsidRPr="00EC08C9">
        <w:rPr>
          <w:rFonts w:ascii="Arial" w:hAnsi="Arial"/>
          <w:lang w:val="en-US"/>
        </w:rPr>
        <w:t>HFPV</w:t>
      </w:r>
      <w:proofErr w:type="spellEnd"/>
      <w:r w:rsidR="007C1957" w:rsidRPr="00EC08C9">
        <w:rPr>
          <w:rFonts w:ascii="Arial" w:hAnsi="Arial"/>
          <w:lang w:val="en-US"/>
        </w:rPr>
        <w:t xml:space="preserve">) end-expiratory hold; </w:t>
      </w:r>
      <w:proofErr w:type="spellStart"/>
      <w:r w:rsidR="007C1957" w:rsidRPr="00EC08C9">
        <w:rPr>
          <w:rFonts w:ascii="Arial" w:hAnsi="Arial"/>
          <w:lang w:val="en-US"/>
        </w:rPr>
        <w:t>inspi</w:t>
      </w:r>
      <w:proofErr w:type="spellEnd"/>
      <w:r w:rsidR="007C1957" w:rsidRPr="00EC08C9">
        <w:rPr>
          <w:rFonts w:ascii="Arial" w:hAnsi="Arial"/>
          <w:lang w:val="en-US"/>
        </w:rPr>
        <w:t xml:space="preserve">: </w:t>
      </w:r>
      <w:proofErr w:type="spellStart"/>
      <w:r w:rsidR="007C1957" w:rsidRPr="00EC08C9">
        <w:rPr>
          <w:rFonts w:ascii="Arial" w:hAnsi="Arial"/>
          <w:lang w:val="en-US"/>
        </w:rPr>
        <w:t>HFPV</w:t>
      </w:r>
      <w:proofErr w:type="spellEnd"/>
      <w:r w:rsidR="007C1957" w:rsidRPr="00EC08C9">
        <w:rPr>
          <w:rFonts w:ascii="Arial" w:hAnsi="Arial"/>
          <w:lang w:val="en-US"/>
        </w:rPr>
        <w:t xml:space="preserve"> end-</w:t>
      </w:r>
      <w:proofErr w:type="spellStart"/>
      <w:r w:rsidR="007C1957" w:rsidRPr="00EC08C9">
        <w:rPr>
          <w:rFonts w:ascii="Arial" w:hAnsi="Arial"/>
          <w:lang w:val="en-US"/>
        </w:rPr>
        <w:t>inspiratory</w:t>
      </w:r>
      <w:proofErr w:type="spellEnd"/>
      <w:r w:rsidR="007C1957" w:rsidRPr="00EC08C9">
        <w:rPr>
          <w:rFonts w:ascii="Arial" w:hAnsi="Arial"/>
          <w:lang w:val="en-US"/>
        </w:rPr>
        <w:t xml:space="preserve"> hold. *</w:t>
      </w:r>
      <w:r w:rsidR="007C1957" w:rsidRPr="00EC08C9">
        <w:rPr>
          <w:rFonts w:ascii="Arial" w:hAnsi="Arial"/>
          <w:i/>
          <w:lang w:val="en-US"/>
        </w:rPr>
        <w:t>P</w:t>
      </w:r>
      <w:r w:rsidR="007C1957" w:rsidRPr="00EC08C9">
        <w:rPr>
          <w:rFonts w:ascii="Arial" w:hAnsi="Arial"/>
          <w:lang w:val="en-US"/>
        </w:rPr>
        <w:t xml:space="preserve">&lt;0.05 </w:t>
      </w:r>
      <w:r w:rsidR="007C1957" w:rsidRPr="00F6405B">
        <w:rPr>
          <w:rFonts w:ascii="Arial" w:hAnsi="Arial"/>
          <w:i/>
          <w:lang w:val="en-US"/>
        </w:rPr>
        <w:t>versus</w:t>
      </w:r>
      <w:r w:rsidR="007C1957" w:rsidRPr="00EC08C9">
        <w:rPr>
          <w:rFonts w:ascii="Arial" w:hAnsi="Arial"/>
          <w:lang w:val="en-US"/>
        </w:rPr>
        <w:t xml:space="preserve"> conventional ventilation.</w:t>
      </w:r>
    </w:p>
    <w:p w:rsidR="002F6F84" w:rsidRDefault="002F6F84" w:rsidP="006A2506">
      <w:pPr>
        <w:spacing w:line="480" w:lineRule="auto"/>
        <w:jc w:val="both"/>
        <w:rPr>
          <w:rFonts w:ascii="Arial" w:hAnsi="Arial"/>
          <w:b/>
          <w:highlight w:val="yellow"/>
        </w:rPr>
      </w:pPr>
    </w:p>
    <w:p w:rsidR="008E06DE" w:rsidRDefault="002F6F84" w:rsidP="000773A2">
      <w:pPr>
        <w:tabs>
          <w:tab w:val="left" w:pos="6208"/>
        </w:tabs>
        <w:spacing w:line="480" w:lineRule="auto"/>
        <w:jc w:val="both"/>
        <w:rPr>
          <w:rFonts w:ascii="Arial" w:hAnsi="Arial"/>
          <w:lang w:val="en-US"/>
        </w:rPr>
      </w:pPr>
      <w:r w:rsidRPr="00B0208E">
        <w:rPr>
          <w:rFonts w:ascii="Arial" w:hAnsi="Arial"/>
          <w:b/>
        </w:rPr>
        <w:t xml:space="preserve">Figure </w:t>
      </w:r>
      <w:r w:rsidR="00027BA8">
        <w:rPr>
          <w:rFonts w:ascii="Arial" w:hAnsi="Arial"/>
          <w:b/>
        </w:rPr>
        <w:t>S</w:t>
      </w:r>
      <w:r w:rsidRPr="00B0208E">
        <w:rPr>
          <w:rFonts w:ascii="Arial" w:hAnsi="Arial"/>
          <w:b/>
        </w:rPr>
        <w:t>3</w:t>
      </w:r>
      <w:r w:rsidRPr="000E57DA">
        <w:rPr>
          <w:rFonts w:ascii="Arial" w:hAnsi="Arial"/>
          <w:b/>
        </w:rPr>
        <w:t>.</w:t>
      </w:r>
      <w:r w:rsidRPr="000E57DA">
        <w:rPr>
          <w:rFonts w:ascii="Arial" w:hAnsi="Arial"/>
        </w:rPr>
        <w:t xml:space="preserve"> </w:t>
      </w:r>
      <w:proofErr w:type="gramStart"/>
      <w:r w:rsidR="000773A2" w:rsidRPr="00EC08C9">
        <w:rPr>
          <w:rFonts w:ascii="Arial" w:hAnsi="Arial"/>
          <w:lang w:val="en-US"/>
        </w:rPr>
        <w:t>Evolution of lung volumes.</w:t>
      </w:r>
      <w:proofErr w:type="gramEnd"/>
      <w:r w:rsidR="000773A2" w:rsidRPr="00EC08C9">
        <w:rPr>
          <w:rFonts w:ascii="Arial" w:hAnsi="Arial"/>
          <w:lang w:val="en-US"/>
        </w:rPr>
        <w:t xml:space="preserve"> (A) </w:t>
      </w:r>
      <w:proofErr w:type="spellStart"/>
      <w:proofErr w:type="gramStart"/>
      <w:r w:rsidR="000773A2" w:rsidRPr="00EC08C9">
        <w:rPr>
          <w:rFonts w:ascii="Arial" w:hAnsi="Arial"/>
          <w:lang w:val="en-US"/>
        </w:rPr>
        <w:t>hyperinflated</w:t>
      </w:r>
      <w:proofErr w:type="spellEnd"/>
      <w:proofErr w:type="gramEnd"/>
      <w:r w:rsidR="000773A2" w:rsidRPr="00EC08C9">
        <w:rPr>
          <w:rFonts w:ascii="Arial" w:hAnsi="Arial"/>
          <w:lang w:val="en-US"/>
        </w:rPr>
        <w:t xml:space="preserve">; (B) normally-aerated; (C) poorly-aerated; (D) non-aerated lung volumes. (E) </w:t>
      </w:r>
      <w:proofErr w:type="gramStart"/>
      <w:r w:rsidR="000773A2" w:rsidRPr="00EC08C9">
        <w:rPr>
          <w:rFonts w:ascii="Arial" w:hAnsi="Arial"/>
          <w:lang w:val="en-US"/>
        </w:rPr>
        <w:t>total</w:t>
      </w:r>
      <w:proofErr w:type="gramEnd"/>
      <w:r w:rsidR="000773A2" w:rsidRPr="00EC08C9">
        <w:rPr>
          <w:rFonts w:ascii="Arial" w:hAnsi="Arial"/>
          <w:lang w:val="en-US"/>
        </w:rPr>
        <w:t xml:space="preserve"> lung volume and (F) total gas content. </w:t>
      </w:r>
      <w:r w:rsidR="000773A2">
        <w:rPr>
          <w:rFonts w:ascii="Arial" w:hAnsi="Arial"/>
          <w:i/>
          <w:lang w:val="en-US"/>
        </w:rPr>
        <w:t>A</w:t>
      </w:r>
      <w:r w:rsidR="000773A2" w:rsidRPr="00EC08C9">
        <w:rPr>
          <w:rFonts w:ascii="Arial" w:hAnsi="Arial"/>
          <w:i/>
          <w:lang w:val="en-US"/>
        </w:rPr>
        <w:t>bbreviations:</w:t>
      </w:r>
      <w:r w:rsidR="000773A2" w:rsidRPr="00EC08C9">
        <w:rPr>
          <w:rFonts w:ascii="Arial" w:hAnsi="Arial"/>
          <w:lang w:val="en-US"/>
        </w:rPr>
        <w:t xml:space="preserve"> </w:t>
      </w:r>
      <w:proofErr w:type="spellStart"/>
      <w:r w:rsidR="000773A2" w:rsidRPr="00EC08C9">
        <w:rPr>
          <w:rFonts w:ascii="Arial" w:hAnsi="Arial"/>
          <w:lang w:val="en-US"/>
        </w:rPr>
        <w:t>conv</w:t>
      </w:r>
      <w:proofErr w:type="spellEnd"/>
      <w:r w:rsidR="000773A2" w:rsidRPr="00EC08C9">
        <w:rPr>
          <w:rFonts w:ascii="Arial" w:hAnsi="Arial"/>
          <w:lang w:val="en-US"/>
        </w:rPr>
        <w:t xml:space="preserve"> = conventional ventilation, </w:t>
      </w:r>
      <w:proofErr w:type="spellStart"/>
      <w:r w:rsidR="000773A2" w:rsidRPr="00EC08C9">
        <w:rPr>
          <w:rFonts w:ascii="Arial" w:hAnsi="Arial"/>
          <w:lang w:val="en-US"/>
        </w:rPr>
        <w:t>expi</w:t>
      </w:r>
      <w:proofErr w:type="spellEnd"/>
      <w:r w:rsidR="000773A2" w:rsidRPr="00EC08C9">
        <w:rPr>
          <w:rFonts w:ascii="Arial" w:hAnsi="Arial"/>
          <w:lang w:val="en-US"/>
        </w:rPr>
        <w:t xml:space="preserve"> = high frequency percussive ventilation (</w:t>
      </w:r>
      <w:proofErr w:type="spellStart"/>
      <w:r w:rsidR="000773A2" w:rsidRPr="00EC08C9">
        <w:rPr>
          <w:rFonts w:ascii="Arial" w:hAnsi="Arial"/>
          <w:lang w:val="en-US"/>
        </w:rPr>
        <w:t>HFPV</w:t>
      </w:r>
      <w:proofErr w:type="spellEnd"/>
      <w:r w:rsidR="000773A2" w:rsidRPr="00EC08C9">
        <w:rPr>
          <w:rFonts w:ascii="Arial" w:hAnsi="Arial"/>
          <w:lang w:val="en-US"/>
        </w:rPr>
        <w:t xml:space="preserve">) end-expiratory hold; </w:t>
      </w:r>
      <w:proofErr w:type="spellStart"/>
      <w:r w:rsidR="000773A2" w:rsidRPr="00EC08C9">
        <w:rPr>
          <w:rFonts w:ascii="Arial" w:hAnsi="Arial"/>
          <w:lang w:val="en-US"/>
        </w:rPr>
        <w:t>inspi</w:t>
      </w:r>
      <w:proofErr w:type="spellEnd"/>
      <w:r w:rsidR="000773A2" w:rsidRPr="00EC08C9">
        <w:rPr>
          <w:rFonts w:ascii="Arial" w:hAnsi="Arial"/>
          <w:lang w:val="en-US"/>
        </w:rPr>
        <w:t xml:space="preserve">: </w:t>
      </w:r>
      <w:proofErr w:type="spellStart"/>
      <w:r w:rsidR="000773A2" w:rsidRPr="00EC08C9">
        <w:rPr>
          <w:rFonts w:ascii="Arial" w:hAnsi="Arial"/>
          <w:lang w:val="en-US"/>
        </w:rPr>
        <w:t>HFPV</w:t>
      </w:r>
      <w:proofErr w:type="spellEnd"/>
      <w:r w:rsidR="000773A2" w:rsidRPr="00EC08C9">
        <w:rPr>
          <w:rFonts w:ascii="Arial" w:hAnsi="Arial"/>
          <w:lang w:val="en-US"/>
        </w:rPr>
        <w:t xml:space="preserve"> end-</w:t>
      </w:r>
      <w:proofErr w:type="spellStart"/>
      <w:r w:rsidR="000773A2" w:rsidRPr="00EC08C9">
        <w:rPr>
          <w:rFonts w:ascii="Arial" w:hAnsi="Arial"/>
          <w:lang w:val="en-US"/>
        </w:rPr>
        <w:t>inspiratory</w:t>
      </w:r>
      <w:proofErr w:type="spellEnd"/>
      <w:r w:rsidR="000773A2" w:rsidRPr="00EC08C9">
        <w:rPr>
          <w:rFonts w:ascii="Arial" w:hAnsi="Arial"/>
          <w:lang w:val="en-US"/>
        </w:rPr>
        <w:t xml:space="preserve"> hold. *</w:t>
      </w:r>
      <w:r w:rsidR="000773A2" w:rsidRPr="00EC08C9">
        <w:rPr>
          <w:rFonts w:ascii="Arial" w:hAnsi="Arial"/>
          <w:i/>
          <w:lang w:val="en-US"/>
        </w:rPr>
        <w:t>P</w:t>
      </w:r>
      <w:r w:rsidR="000773A2" w:rsidRPr="00EC08C9">
        <w:rPr>
          <w:rFonts w:ascii="Arial" w:hAnsi="Arial"/>
          <w:lang w:val="en-US"/>
        </w:rPr>
        <w:t xml:space="preserve">&lt;0.05 </w:t>
      </w:r>
      <w:r w:rsidR="000773A2" w:rsidRPr="0012377F">
        <w:rPr>
          <w:rFonts w:ascii="Arial" w:hAnsi="Arial"/>
          <w:i/>
          <w:lang w:val="en-US"/>
        </w:rPr>
        <w:t>versus</w:t>
      </w:r>
      <w:r w:rsidR="000773A2" w:rsidRPr="00EC08C9">
        <w:rPr>
          <w:rFonts w:ascii="Arial" w:hAnsi="Arial"/>
          <w:lang w:val="en-US"/>
        </w:rPr>
        <w:t xml:space="preserve"> co</w:t>
      </w:r>
      <w:r w:rsidR="000773A2">
        <w:rPr>
          <w:rFonts w:ascii="Arial" w:hAnsi="Arial"/>
          <w:lang w:val="en-US"/>
        </w:rPr>
        <w:t>nventional ventilation (</w:t>
      </w:r>
      <w:proofErr w:type="spellStart"/>
      <w:r w:rsidR="000773A2">
        <w:rPr>
          <w:rFonts w:ascii="Arial" w:hAnsi="Arial"/>
          <w:lang w:val="en-US"/>
        </w:rPr>
        <w:t>conv</w:t>
      </w:r>
      <w:proofErr w:type="spellEnd"/>
      <w:r w:rsidR="000773A2">
        <w:rPr>
          <w:rFonts w:ascii="Arial" w:hAnsi="Arial"/>
          <w:lang w:val="en-US"/>
        </w:rPr>
        <w:t xml:space="preserve">). </w:t>
      </w:r>
    </w:p>
    <w:p w:rsidR="002502B7" w:rsidRPr="00EC08C9" w:rsidRDefault="002502B7" w:rsidP="00D67FA7">
      <w:pPr>
        <w:tabs>
          <w:tab w:val="left" w:pos="6208"/>
        </w:tabs>
        <w:spacing w:line="480" w:lineRule="auto"/>
        <w:jc w:val="both"/>
        <w:rPr>
          <w:rFonts w:ascii="Arial" w:hAnsi="Arial"/>
          <w:lang w:val="en-US"/>
        </w:rPr>
      </w:pPr>
    </w:p>
    <w:p w:rsidR="002502B7" w:rsidRDefault="002502B7" w:rsidP="002A32F7">
      <w:pPr>
        <w:widowControl w:val="0"/>
        <w:autoSpaceDE w:val="0"/>
        <w:autoSpaceDN w:val="0"/>
        <w:adjustRightInd w:val="0"/>
        <w:spacing w:after="240" w:line="480" w:lineRule="auto"/>
        <w:jc w:val="both"/>
        <w:rPr>
          <w:rFonts w:ascii="Arial" w:hAnsi="Arial" w:cs="Arial"/>
        </w:rPr>
      </w:pPr>
      <w:r w:rsidRPr="00EC08C9">
        <w:rPr>
          <w:rFonts w:ascii="Arial" w:hAnsi="Arial" w:cs="Times"/>
          <w:b/>
        </w:rPr>
        <w:t xml:space="preserve">Figure </w:t>
      </w:r>
      <w:r w:rsidR="00027BA8">
        <w:rPr>
          <w:rFonts w:ascii="Arial" w:hAnsi="Arial" w:cs="Times"/>
          <w:b/>
        </w:rPr>
        <w:t>S</w:t>
      </w:r>
      <w:r w:rsidR="00443AC8">
        <w:rPr>
          <w:rFonts w:ascii="Arial" w:hAnsi="Arial" w:cs="Times"/>
          <w:b/>
        </w:rPr>
        <w:t>4</w:t>
      </w:r>
      <w:r w:rsidRPr="00EC08C9">
        <w:rPr>
          <w:rFonts w:ascii="Arial" w:hAnsi="Arial" w:cs="Times"/>
        </w:rPr>
        <w:t xml:space="preserve">. </w:t>
      </w:r>
      <w:proofErr w:type="spellStart"/>
      <w:r w:rsidR="006B0C91" w:rsidRPr="00361F2C">
        <w:rPr>
          <w:rFonts w:ascii="Arial" w:hAnsi="Arial" w:cs="Arial"/>
        </w:rPr>
        <w:t>Correlations</w:t>
      </w:r>
      <w:proofErr w:type="spellEnd"/>
      <w:r w:rsidR="006B0C91" w:rsidRPr="00361F2C">
        <w:rPr>
          <w:rFonts w:ascii="Arial" w:hAnsi="Arial" w:cs="Arial"/>
        </w:rPr>
        <w:t xml:space="preserve"> </w:t>
      </w:r>
      <w:r w:rsidR="005B25C7">
        <w:rPr>
          <w:rFonts w:ascii="Arial" w:hAnsi="Arial" w:cs="Arial"/>
        </w:rPr>
        <w:t xml:space="preserve">(A) </w:t>
      </w:r>
      <w:r w:rsidR="006B0C91" w:rsidRPr="00361F2C">
        <w:rPr>
          <w:rFonts w:ascii="Arial" w:hAnsi="Arial" w:cs="Arial"/>
        </w:rPr>
        <w:t xml:space="preserve">and </w:t>
      </w:r>
      <w:proofErr w:type="spellStart"/>
      <w:r w:rsidR="006B0C91" w:rsidRPr="00361F2C">
        <w:rPr>
          <w:rFonts w:ascii="Arial" w:hAnsi="Arial" w:cs="Arial"/>
        </w:rPr>
        <w:t>Bland</w:t>
      </w:r>
      <w:proofErr w:type="spellEnd"/>
      <w:r w:rsidR="006B0C91" w:rsidRPr="00361F2C">
        <w:rPr>
          <w:rFonts w:ascii="Arial" w:hAnsi="Arial" w:cs="Arial"/>
        </w:rPr>
        <w:t xml:space="preserve"> and Altman </w:t>
      </w:r>
      <w:proofErr w:type="spellStart"/>
      <w:r w:rsidR="006B0C91" w:rsidRPr="00361F2C">
        <w:rPr>
          <w:rFonts w:ascii="Arial" w:hAnsi="Arial" w:cs="Arial"/>
        </w:rPr>
        <w:t>bias</w:t>
      </w:r>
      <w:proofErr w:type="spellEnd"/>
      <w:r w:rsidR="005B25C7">
        <w:rPr>
          <w:rFonts w:ascii="Arial" w:hAnsi="Arial" w:cs="Arial"/>
        </w:rPr>
        <w:t xml:space="preserve"> (B) </w:t>
      </w:r>
      <w:proofErr w:type="spellStart"/>
      <w:r w:rsidR="005B25C7">
        <w:rPr>
          <w:rFonts w:ascii="Arial" w:hAnsi="Arial" w:cs="Arial"/>
        </w:rPr>
        <w:t>between</w:t>
      </w:r>
      <w:proofErr w:type="spellEnd"/>
      <w:r w:rsidR="005B25C7">
        <w:rPr>
          <w:rFonts w:ascii="Arial" w:hAnsi="Arial" w:cs="Arial"/>
        </w:rPr>
        <w:t xml:space="preserve"> minimal end-</w:t>
      </w:r>
      <w:proofErr w:type="spellStart"/>
      <w:r w:rsidR="005B25C7">
        <w:rPr>
          <w:rFonts w:ascii="Arial" w:hAnsi="Arial" w:cs="Arial"/>
        </w:rPr>
        <w:t>ex</w:t>
      </w:r>
      <w:r w:rsidR="006B0C91" w:rsidRPr="00361F2C">
        <w:rPr>
          <w:rFonts w:ascii="Arial" w:hAnsi="Arial" w:cs="Arial"/>
        </w:rPr>
        <w:t>piratory</w:t>
      </w:r>
      <w:proofErr w:type="spellEnd"/>
      <w:r w:rsidR="006B0C91" w:rsidRPr="00361F2C">
        <w:rPr>
          <w:rFonts w:ascii="Arial" w:hAnsi="Arial" w:cs="Arial"/>
        </w:rPr>
        <w:t xml:space="preserve"> pleural </w:t>
      </w:r>
      <w:r w:rsidR="006B0C91">
        <w:rPr>
          <w:rFonts w:ascii="Arial" w:hAnsi="Arial" w:cs="Arial"/>
        </w:rPr>
        <w:t xml:space="preserve">pressure </w:t>
      </w:r>
      <w:r w:rsidR="006B0C91" w:rsidRPr="00361F2C">
        <w:rPr>
          <w:rFonts w:ascii="Arial" w:hAnsi="Arial" w:cs="Arial"/>
        </w:rPr>
        <w:t xml:space="preserve">and </w:t>
      </w:r>
      <w:proofErr w:type="spellStart"/>
      <w:r w:rsidR="006B0C91" w:rsidRPr="00361F2C">
        <w:rPr>
          <w:rFonts w:ascii="Arial" w:hAnsi="Arial" w:cs="Arial"/>
        </w:rPr>
        <w:t>HFPV</w:t>
      </w:r>
      <w:proofErr w:type="spellEnd"/>
      <w:r w:rsidR="006B0C91" w:rsidRPr="00361F2C">
        <w:rPr>
          <w:rFonts w:ascii="Arial" w:hAnsi="Arial" w:cs="Arial"/>
        </w:rPr>
        <w:t xml:space="preserve"> </w:t>
      </w:r>
      <w:proofErr w:type="spellStart"/>
      <w:r w:rsidR="005B25C7">
        <w:rPr>
          <w:rFonts w:ascii="Arial" w:hAnsi="Arial" w:cs="Arial"/>
        </w:rPr>
        <w:t>PEEP</w:t>
      </w:r>
      <w:proofErr w:type="spellEnd"/>
      <w:r w:rsidR="006B0C91">
        <w:rPr>
          <w:rFonts w:ascii="Arial" w:hAnsi="Arial" w:cs="Arial"/>
        </w:rPr>
        <w:t xml:space="preserve"> </w:t>
      </w:r>
      <w:proofErr w:type="spellStart"/>
      <w:r w:rsidR="006B0C91" w:rsidRPr="00EC08C9">
        <w:rPr>
          <w:rFonts w:ascii="Arial" w:hAnsi="Arial" w:cs="Times"/>
        </w:rPr>
        <w:t>considering</w:t>
      </w:r>
      <w:proofErr w:type="spellEnd"/>
      <w:r w:rsidR="006B0C91" w:rsidRPr="00EC08C9">
        <w:rPr>
          <w:rFonts w:ascii="Arial" w:hAnsi="Arial" w:cs="Times"/>
        </w:rPr>
        <w:t xml:space="preserve"> all pairs of </w:t>
      </w:r>
      <w:proofErr w:type="spellStart"/>
      <w:r w:rsidR="006B0C91" w:rsidRPr="00EC08C9">
        <w:rPr>
          <w:rFonts w:ascii="Arial" w:hAnsi="Arial" w:cs="Times"/>
        </w:rPr>
        <w:t>measurements</w:t>
      </w:r>
      <w:proofErr w:type="spellEnd"/>
      <w:r w:rsidR="006B0C91" w:rsidRPr="00EC08C9">
        <w:rPr>
          <w:rFonts w:ascii="Arial" w:hAnsi="Arial" w:cs="Times"/>
        </w:rPr>
        <w:t xml:space="preserve"> </w:t>
      </w:r>
      <w:proofErr w:type="spellStart"/>
      <w:r w:rsidR="006B0C91" w:rsidRPr="00EC08C9">
        <w:rPr>
          <w:rFonts w:ascii="Arial" w:hAnsi="Arial" w:cs="Times"/>
        </w:rPr>
        <w:t>performed</w:t>
      </w:r>
      <w:proofErr w:type="spellEnd"/>
      <w:r w:rsidR="006B0C91" w:rsidRPr="00EC08C9">
        <w:rPr>
          <w:rFonts w:ascii="Arial" w:hAnsi="Arial" w:cs="Times"/>
        </w:rPr>
        <w:t xml:space="preserve"> </w:t>
      </w:r>
      <w:proofErr w:type="spellStart"/>
      <w:r w:rsidR="006B0C91" w:rsidRPr="00EC08C9">
        <w:rPr>
          <w:rFonts w:ascii="Arial" w:hAnsi="Arial" w:cs="Times"/>
        </w:rPr>
        <w:t>during</w:t>
      </w:r>
      <w:proofErr w:type="spellEnd"/>
      <w:r w:rsidR="006B0C91" w:rsidRPr="00EC08C9">
        <w:rPr>
          <w:rFonts w:ascii="Arial" w:hAnsi="Arial" w:cs="Times"/>
        </w:rPr>
        <w:t xml:space="preserve"> the </w:t>
      </w:r>
      <w:proofErr w:type="spellStart"/>
      <w:r w:rsidR="006B0C91" w:rsidRPr="00EC08C9">
        <w:rPr>
          <w:rFonts w:ascii="Arial" w:hAnsi="Arial" w:cs="Times"/>
        </w:rPr>
        <w:t>study</w:t>
      </w:r>
      <w:proofErr w:type="spellEnd"/>
      <w:r w:rsidR="006B0C91">
        <w:rPr>
          <w:rFonts w:ascii="Arial" w:hAnsi="Arial" w:cs="Times"/>
        </w:rPr>
        <w:t>. (A) N = 58,</w:t>
      </w:r>
      <w:r w:rsidR="006B0C91" w:rsidRPr="00EC08C9">
        <w:rPr>
          <w:rFonts w:ascii="Arial" w:hAnsi="Arial" w:cs="Times"/>
        </w:rPr>
        <w:t xml:space="preserve"> </w:t>
      </w:r>
      <w:proofErr w:type="spellStart"/>
      <w:r w:rsidR="006B0C91" w:rsidRPr="00EC08C9">
        <w:rPr>
          <w:rFonts w:ascii="Arial" w:hAnsi="Arial" w:cs="Times"/>
        </w:rPr>
        <w:t>red</w:t>
      </w:r>
      <w:proofErr w:type="spellEnd"/>
      <w:r w:rsidR="006B0C91" w:rsidRPr="00EC08C9">
        <w:rPr>
          <w:rFonts w:ascii="Arial" w:hAnsi="Arial" w:cs="Times"/>
        </w:rPr>
        <w:t xml:space="preserve"> line: 95% confidence </w:t>
      </w:r>
      <w:proofErr w:type="spellStart"/>
      <w:r w:rsidR="006B0C91" w:rsidRPr="00EC08C9">
        <w:rPr>
          <w:rFonts w:ascii="Arial" w:hAnsi="Arial" w:cs="Times"/>
        </w:rPr>
        <w:t>ellipsis</w:t>
      </w:r>
      <w:proofErr w:type="spellEnd"/>
      <w:r w:rsidR="006B0C91">
        <w:rPr>
          <w:rFonts w:ascii="Arial" w:hAnsi="Arial" w:cs="Times"/>
        </w:rPr>
        <w:t xml:space="preserve">; (B) N = 58, </w:t>
      </w:r>
      <w:proofErr w:type="spellStart"/>
      <w:r w:rsidR="006B0C91">
        <w:rPr>
          <w:rFonts w:ascii="Arial" w:hAnsi="Arial" w:cs="Arial"/>
        </w:rPr>
        <w:t>lines</w:t>
      </w:r>
      <w:proofErr w:type="spellEnd"/>
      <w:r w:rsidR="006B0C91">
        <w:rPr>
          <w:rFonts w:ascii="Arial" w:hAnsi="Arial" w:cs="Arial"/>
        </w:rPr>
        <w:t xml:space="preserve">: </w:t>
      </w:r>
      <w:proofErr w:type="spellStart"/>
      <w:r w:rsidR="006B0C91">
        <w:rPr>
          <w:rFonts w:ascii="Arial" w:hAnsi="Arial" w:cs="Arial"/>
        </w:rPr>
        <w:t>bias</w:t>
      </w:r>
      <w:proofErr w:type="spellEnd"/>
      <w:r w:rsidR="006B0C91">
        <w:rPr>
          <w:rFonts w:ascii="Arial" w:hAnsi="Arial" w:cs="Arial"/>
        </w:rPr>
        <w:t xml:space="preserve"> (black </w:t>
      </w:r>
      <w:proofErr w:type="spellStart"/>
      <w:r w:rsidR="006B0C91">
        <w:rPr>
          <w:rFonts w:ascii="Arial" w:hAnsi="Arial" w:cs="Arial"/>
        </w:rPr>
        <w:t>dotted</w:t>
      </w:r>
      <w:proofErr w:type="spellEnd"/>
      <w:r w:rsidR="006B0C91">
        <w:rPr>
          <w:rFonts w:ascii="Arial" w:hAnsi="Arial" w:cs="Arial"/>
        </w:rPr>
        <w:t>) and +</w:t>
      </w:r>
      <w:proofErr w:type="spellStart"/>
      <w:r w:rsidR="006B0C91">
        <w:rPr>
          <w:rFonts w:ascii="Arial" w:hAnsi="Arial" w:cs="Arial"/>
        </w:rPr>
        <w:t>2SD</w:t>
      </w:r>
      <w:proofErr w:type="spellEnd"/>
      <w:r w:rsidR="006B0C91">
        <w:rPr>
          <w:rFonts w:ascii="Arial" w:hAnsi="Arial" w:cs="Arial"/>
        </w:rPr>
        <w:t>/-</w:t>
      </w:r>
      <w:proofErr w:type="spellStart"/>
      <w:r w:rsidR="006B0C91" w:rsidRPr="00AB0A62">
        <w:rPr>
          <w:rFonts w:ascii="Arial" w:hAnsi="Arial" w:cs="Arial"/>
        </w:rPr>
        <w:t>2SD</w:t>
      </w:r>
      <w:proofErr w:type="spellEnd"/>
      <w:r w:rsidR="006B0C91" w:rsidRPr="00AB0A62">
        <w:rPr>
          <w:rFonts w:ascii="Arial" w:hAnsi="Arial" w:cs="Arial"/>
        </w:rPr>
        <w:t xml:space="preserve"> </w:t>
      </w:r>
      <w:proofErr w:type="spellStart"/>
      <w:r w:rsidR="006B0C91" w:rsidRPr="00AB0A62">
        <w:rPr>
          <w:rFonts w:ascii="Arial" w:hAnsi="Arial" w:cs="Arial"/>
        </w:rPr>
        <w:t>limits</w:t>
      </w:r>
      <w:proofErr w:type="spellEnd"/>
      <w:r w:rsidR="006B0C91" w:rsidRPr="00AB0A62">
        <w:rPr>
          <w:rFonts w:ascii="Arial" w:hAnsi="Arial" w:cs="Arial"/>
        </w:rPr>
        <w:t xml:space="preserve"> of agreement</w:t>
      </w:r>
      <w:r w:rsidR="006B0C91">
        <w:rPr>
          <w:rFonts w:ascii="Arial" w:hAnsi="Arial" w:cs="Arial"/>
        </w:rPr>
        <w:t xml:space="preserve"> (</w:t>
      </w:r>
      <w:proofErr w:type="spellStart"/>
      <w:r w:rsidR="006B0C91">
        <w:rPr>
          <w:rFonts w:ascii="Arial" w:hAnsi="Arial" w:cs="Arial"/>
        </w:rPr>
        <w:t>red</w:t>
      </w:r>
      <w:proofErr w:type="spellEnd"/>
      <w:r w:rsidR="006B0C91">
        <w:rPr>
          <w:rFonts w:ascii="Arial" w:hAnsi="Arial" w:cs="Arial"/>
        </w:rPr>
        <w:t xml:space="preserve"> </w:t>
      </w:r>
      <w:proofErr w:type="spellStart"/>
      <w:r w:rsidR="006B0C91">
        <w:rPr>
          <w:rFonts w:ascii="Arial" w:hAnsi="Arial" w:cs="Arial"/>
        </w:rPr>
        <w:t>dotted</w:t>
      </w:r>
      <w:proofErr w:type="spellEnd"/>
      <w:r w:rsidR="006B0C91">
        <w:rPr>
          <w:rFonts w:ascii="Arial" w:hAnsi="Arial" w:cs="Arial"/>
        </w:rPr>
        <w:t>)</w:t>
      </w:r>
      <w:r w:rsidR="006B0C91" w:rsidRPr="00AB0A62">
        <w:rPr>
          <w:rFonts w:ascii="Arial" w:hAnsi="Arial" w:cs="Arial"/>
        </w:rPr>
        <w:t>.</w:t>
      </w:r>
      <w:r w:rsidR="006B0C91">
        <w:rPr>
          <w:rFonts w:ascii="Arial" w:hAnsi="Arial" w:cs="Arial"/>
        </w:rPr>
        <w:t xml:space="preserve"> </w:t>
      </w:r>
      <w:proofErr w:type="spellStart"/>
      <w:r w:rsidR="006B0C91" w:rsidRPr="005A1D72">
        <w:rPr>
          <w:rFonts w:ascii="Arial" w:hAnsi="Arial" w:cs="Arial"/>
          <w:i/>
        </w:rPr>
        <w:t>Abbreviations</w:t>
      </w:r>
      <w:proofErr w:type="spellEnd"/>
      <w:r w:rsidR="006B0C91">
        <w:rPr>
          <w:rFonts w:ascii="Arial" w:hAnsi="Arial" w:cs="Arial"/>
        </w:rPr>
        <w:t xml:space="preserve">: </w:t>
      </w:r>
      <w:proofErr w:type="spellStart"/>
      <w:r w:rsidR="006B0C91">
        <w:rPr>
          <w:rFonts w:ascii="Arial" w:hAnsi="Arial" w:cs="Arial"/>
        </w:rPr>
        <w:t>HFPV</w:t>
      </w:r>
      <w:proofErr w:type="spellEnd"/>
      <w:r w:rsidR="006B0C91">
        <w:rPr>
          <w:rFonts w:ascii="Arial" w:hAnsi="Arial" w:cs="Arial"/>
        </w:rPr>
        <w:t xml:space="preserve">: </w:t>
      </w:r>
      <w:proofErr w:type="spellStart"/>
      <w:r w:rsidR="006B0C91" w:rsidRPr="000E57DA">
        <w:rPr>
          <w:rFonts w:ascii="Arial" w:hAnsi="Arial"/>
        </w:rPr>
        <w:t>high</w:t>
      </w:r>
      <w:proofErr w:type="spellEnd"/>
      <w:r w:rsidR="006B0C91" w:rsidRPr="000E57DA">
        <w:rPr>
          <w:rFonts w:ascii="Arial" w:hAnsi="Arial"/>
        </w:rPr>
        <w:t xml:space="preserve"> </w:t>
      </w:r>
      <w:proofErr w:type="spellStart"/>
      <w:r w:rsidR="006B0C91" w:rsidRPr="000E57DA">
        <w:rPr>
          <w:rFonts w:ascii="Arial" w:hAnsi="Arial"/>
        </w:rPr>
        <w:t>frequency</w:t>
      </w:r>
      <w:proofErr w:type="spellEnd"/>
      <w:r w:rsidR="006B0C91" w:rsidRPr="000E57DA">
        <w:rPr>
          <w:rFonts w:ascii="Arial" w:hAnsi="Arial"/>
        </w:rPr>
        <w:t xml:space="preserve"> percussive ventilation</w:t>
      </w:r>
      <w:r w:rsidR="006B0C91">
        <w:rPr>
          <w:rFonts w:ascii="Arial" w:hAnsi="Arial"/>
        </w:rPr>
        <w:t>;</w:t>
      </w:r>
      <w:r w:rsidR="006B0C91" w:rsidRPr="000E57DA">
        <w:rPr>
          <w:rFonts w:ascii="Arial" w:hAnsi="Arial"/>
        </w:rPr>
        <w:t xml:space="preserve"> </w:t>
      </w:r>
      <w:proofErr w:type="spellStart"/>
      <w:r w:rsidR="006B0C91">
        <w:rPr>
          <w:rFonts w:ascii="Arial" w:hAnsi="Arial" w:cs="Arial"/>
        </w:rPr>
        <w:t>SD</w:t>
      </w:r>
      <w:proofErr w:type="spellEnd"/>
      <w:r w:rsidR="006B0C91">
        <w:rPr>
          <w:rFonts w:ascii="Arial" w:hAnsi="Arial" w:cs="Arial"/>
        </w:rPr>
        <w:t xml:space="preserve">: standard </w:t>
      </w:r>
      <w:proofErr w:type="spellStart"/>
      <w:r w:rsidR="006B0C91">
        <w:rPr>
          <w:rFonts w:ascii="Arial" w:hAnsi="Arial" w:cs="Arial"/>
        </w:rPr>
        <w:t>deviation</w:t>
      </w:r>
      <w:proofErr w:type="spellEnd"/>
      <w:r w:rsidR="006B0C91">
        <w:rPr>
          <w:rFonts w:ascii="Arial" w:hAnsi="Arial" w:cs="Arial"/>
        </w:rPr>
        <w:t>.</w:t>
      </w:r>
      <w:r w:rsidRPr="00EC08C9">
        <w:rPr>
          <w:rFonts w:ascii="Arial" w:hAnsi="Arial" w:cs="Times"/>
        </w:rPr>
        <w:t xml:space="preserve"> </w:t>
      </w:r>
      <w:proofErr w:type="spellStart"/>
      <w:r w:rsidR="005B25C7">
        <w:rPr>
          <w:rFonts w:ascii="Arial" w:hAnsi="Arial" w:cs="Arial"/>
        </w:rPr>
        <w:t>When</w:t>
      </w:r>
      <w:proofErr w:type="spellEnd"/>
      <w:r w:rsidR="005B25C7">
        <w:rPr>
          <w:rFonts w:ascii="Arial" w:hAnsi="Arial" w:cs="Arial"/>
        </w:rPr>
        <w:t xml:space="preserve"> </w:t>
      </w:r>
      <w:proofErr w:type="spellStart"/>
      <w:r w:rsidR="005B25C7">
        <w:rPr>
          <w:rFonts w:ascii="Arial" w:hAnsi="Arial" w:cs="Arial"/>
        </w:rPr>
        <w:t>considering</w:t>
      </w:r>
      <w:proofErr w:type="spellEnd"/>
      <w:r w:rsidR="005B25C7">
        <w:rPr>
          <w:rFonts w:ascii="Arial" w:hAnsi="Arial" w:cs="Arial"/>
        </w:rPr>
        <w:t xml:space="preserve"> the 58</w:t>
      </w:r>
      <w:r w:rsidR="005B25C7" w:rsidRPr="00237E41">
        <w:rPr>
          <w:rFonts w:ascii="Arial" w:hAnsi="Arial" w:cs="Arial"/>
        </w:rPr>
        <w:t xml:space="preserve"> pairs of </w:t>
      </w:r>
      <w:proofErr w:type="spellStart"/>
      <w:r w:rsidR="005B25C7" w:rsidRPr="00237E41">
        <w:rPr>
          <w:rFonts w:ascii="Arial" w:hAnsi="Arial" w:cs="Arial"/>
        </w:rPr>
        <w:t>measurements</w:t>
      </w:r>
      <w:proofErr w:type="spellEnd"/>
      <w:r w:rsidR="005B25C7" w:rsidRPr="00237E41">
        <w:rPr>
          <w:rFonts w:ascii="Arial" w:hAnsi="Arial" w:cs="Arial"/>
        </w:rPr>
        <w:t xml:space="preserve">, the </w:t>
      </w:r>
      <w:proofErr w:type="spellStart"/>
      <w:r w:rsidR="005B25C7" w:rsidRPr="00237E41">
        <w:rPr>
          <w:rFonts w:ascii="Arial" w:hAnsi="Arial" w:cs="Arial"/>
        </w:rPr>
        <w:t>bias</w:t>
      </w:r>
      <w:proofErr w:type="spellEnd"/>
      <w:r w:rsidR="005B25C7" w:rsidRPr="00237E41">
        <w:rPr>
          <w:rFonts w:ascii="Arial" w:hAnsi="Arial" w:cs="Arial"/>
        </w:rPr>
        <w:t xml:space="preserve"> (</w:t>
      </w:r>
      <w:proofErr w:type="spellStart"/>
      <w:r w:rsidR="005B25C7" w:rsidRPr="00237E41">
        <w:rPr>
          <w:rFonts w:ascii="Arial" w:hAnsi="Arial" w:cs="Arial"/>
        </w:rPr>
        <w:t>lower</w:t>
      </w:r>
      <w:proofErr w:type="spellEnd"/>
      <w:r w:rsidR="005B25C7" w:rsidRPr="00237E41">
        <w:rPr>
          <w:rFonts w:ascii="Arial" w:hAnsi="Arial" w:cs="Arial"/>
        </w:rPr>
        <w:t xml:space="preserve"> to </w:t>
      </w:r>
      <w:proofErr w:type="spellStart"/>
      <w:r w:rsidR="005B25C7" w:rsidRPr="00237E41">
        <w:rPr>
          <w:rFonts w:ascii="Arial" w:hAnsi="Arial" w:cs="Arial"/>
        </w:rPr>
        <w:t>upper</w:t>
      </w:r>
      <w:proofErr w:type="spellEnd"/>
      <w:r w:rsidR="005B25C7" w:rsidRPr="00237E41">
        <w:rPr>
          <w:rFonts w:ascii="Arial" w:hAnsi="Arial" w:cs="Arial"/>
        </w:rPr>
        <w:t xml:space="preserve"> </w:t>
      </w:r>
      <w:proofErr w:type="spellStart"/>
      <w:r w:rsidR="005B25C7" w:rsidRPr="00237E41">
        <w:rPr>
          <w:rFonts w:ascii="Arial" w:hAnsi="Arial" w:cs="Arial"/>
        </w:rPr>
        <w:t>limits</w:t>
      </w:r>
      <w:proofErr w:type="spellEnd"/>
      <w:r w:rsidR="005B25C7" w:rsidRPr="00237E41">
        <w:rPr>
          <w:rFonts w:ascii="Arial" w:hAnsi="Arial" w:cs="Arial"/>
        </w:rPr>
        <w:t xml:space="preserve"> of agreement) </w:t>
      </w:r>
      <w:proofErr w:type="spellStart"/>
      <w:r w:rsidR="005B25C7" w:rsidRPr="00237E41">
        <w:rPr>
          <w:rFonts w:ascii="Arial" w:hAnsi="Arial" w:cs="Arial"/>
        </w:rPr>
        <w:t>between</w:t>
      </w:r>
      <w:proofErr w:type="spellEnd"/>
      <w:r w:rsidR="005B25C7" w:rsidRPr="00237E41">
        <w:rPr>
          <w:rFonts w:ascii="Arial" w:hAnsi="Arial" w:cs="Arial"/>
        </w:rPr>
        <w:t xml:space="preserve"> the </w:t>
      </w:r>
      <w:proofErr w:type="spellStart"/>
      <w:r w:rsidR="005B25C7" w:rsidRPr="00237E41">
        <w:rPr>
          <w:rFonts w:ascii="Arial" w:hAnsi="Arial" w:cs="Arial"/>
        </w:rPr>
        <w:t>absolute</w:t>
      </w:r>
      <w:proofErr w:type="spellEnd"/>
      <w:r w:rsidR="005B25C7" w:rsidRPr="00237E41">
        <w:rPr>
          <w:rFonts w:ascii="Arial" w:hAnsi="Arial" w:cs="Arial"/>
        </w:rPr>
        <w:t xml:space="preserve"> values of</w:t>
      </w:r>
      <w:r w:rsidR="005B25C7">
        <w:rPr>
          <w:rFonts w:ascii="Arial" w:hAnsi="Arial" w:cs="Arial"/>
        </w:rPr>
        <w:t xml:space="preserve"> pleural minimal end-</w:t>
      </w:r>
      <w:proofErr w:type="spellStart"/>
      <w:r w:rsidR="005B25C7">
        <w:rPr>
          <w:rFonts w:ascii="Arial" w:hAnsi="Arial" w:cs="Arial"/>
        </w:rPr>
        <w:t>expiratory</w:t>
      </w:r>
      <w:proofErr w:type="spellEnd"/>
      <w:r w:rsidR="005B25C7">
        <w:rPr>
          <w:rFonts w:ascii="Arial" w:hAnsi="Arial" w:cs="Arial"/>
        </w:rPr>
        <w:t xml:space="preserve"> pressure and </w:t>
      </w:r>
      <w:proofErr w:type="spellStart"/>
      <w:r w:rsidR="005B25C7">
        <w:rPr>
          <w:rFonts w:ascii="Arial" w:hAnsi="Arial" w:cs="Arial"/>
        </w:rPr>
        <w:t>HFPV</w:t>
      </w:r>
      <w:proofErr w:type="spellEnd"/>
      <w:r w:rsidR="005B25C7">
        <w:rPr>
          <w:rFonts w:ascii="Arial" w:hAnsi="Arial" w:cs="Arial"/>
        </w:rPr>
        <w:t xml:space="preserve"> </w:t>
      </w:r>
      <w:proofErr w:type="spellStart"/>
      <w:r w:rsidR="005B25C7">
        <w:rPr>
          <w:rFonts w:ascii="Arial" w:hAnsi="Arial" w:cs="Arial"/>
        </w:rPr>
        <w:t>PEEP</w:t>
      </w:r>
      <w:proofErr w:type="spellEnd"/>
      <w:r w:rsidR="005B25C7" w:rsidRPr="00740989">
        <w:rPr>
          <w:rFonts w:ascii="Arial" w:hAnsi="Arial" w:cs="Arial"/>
          <w:position w:val="-6"/>
        </w:rPr>
        <w:t xml:space="preserve"> </w:t>
      </w:r>
      <w:proofErr w:type="spellStart"/>
      <w:r w:rsidR="005B25C7">
        <w:rPr>
          <w:rFonts w:ascii="Arial" w:hAnsi="Arial" w:cs="Arial"/>
        </w:rPr>
        <w:t>was</w:t>
      </w:r>
      <w:proofErr w:type="spellEnd"/>
      <w:r w:rsidR="005B25C7">
        <w:rPr>
          <w:rFonts w:ascii="Arial" w:hAnsi="Arial" w:cs="Arial"/>
        </w:rPr>
        <w:t xml:space="preserve"> 8.9</w:t>
      </w:r>
      <w:r w:rsidR="005B25C7" w:rsidRPr="00237E41">
        <w:rPr>
          <w:rFonts w:ascii="Arial" w:hAnsi="Arial" w:cs="Arial"/>
        </w:rPr>
        <w:t xml:space="preserve"> (</w:t>
      </w:r>
      <w:r w:rsidR="005B25C7">
        <w:rPr>
          <w:rFonts w:ascii="Arial" w:hAnsi="Arial" w:cs="Arial"/>
        </w:rPr>
        <w:t>-8.8</w:t>
      </w:r>
      <w:r w:rsidR="005B25C7" w:rsidRPr="00237E41">
        <w:rPr>
          <w:rFonts w:ascii="Arial" w:hAnsi="Arial" w:cs="Arial"/>
        </w:rPr>
        <w:t xml:space="preserve"> to </w:t>
      </w:r>
      <w:r w:rsidR="005B25C7">
        <w:rPr>
          <w:rFonts w:ascii="Arial" w:hAnsi="Arial" w:cs="Arial"/>
        </w:rPr>
        <w:t>26.5)</w:t>
      </w:r>
      <w:r w:rsidR="00C251B4">
        <w:rPr>
          <w:rFonts w:ascii="Arial" w:hAnsi="Arial" w:cs="Arial"/>
        </w:rPr>
        <w:t xml:space="preserve"> </w:t>
      </w:r>
      <w:r w:rsidR="005B25C7">
        <w:rPr>
          <w:rFonts w:ascii="Arial" w:hAnsi="Arial" w:cs="Arial"/>
        </w:rPr>
        <w:t>cmH</w:t>
      </w:r>
      <w:r w:rsidR="005B25C7" w:rsidRPr="00740989">
        <w:rPr>
          <w:rFonts w:ascii="Arial" w:hAnsi="Arial" w:cs="Arial"/>
          <w:vertAlign w:val="subscript"/>
        </w:rPr>
        <w:t>2</w:t>
      </w:r>
      <w:r w:rsidR="005B25C7">
        <w:rPr>
          <w:rFonts w:ascii="Arial" w:hAnsi="Arial" w:cs="Arial"/>
        </w:rPr>
        <w:t>O.</w:t>
      </w:r>
      <w:r w:rsidR="005B25C7" w:rsidRPr="00237E41">
        <w:rPr>
          <w:rFonts w:ascii="Arial" w:hAnsi="Arial" w:cs="Arial"/>
          <w:position w:val="10"/>
        </w:rPr>
        <w:t xml:space="preserve"> </w:t>
      </w:r>
      <w:r w:rsidR="005B25C7">
        <w:rPr>
          <w:rFonts w:ascii="Arial" w:hAnsi="Arial" w:cs="Arial"/>
        </w:rPr>
        <w:t xml:space="preserve">A good </w:t>
      </w:r>
      <w:proofErr w:type="spellStart"/>
      <w:r w:rsidR="005B25C7">
        <w:rPr>
          <w:rFonts w:ascii="Arial" w:hAnsi="Arial" w:cs="Arial"/>
        </w:rPr>
        <w:t>correlation</w:t>
      </w:r>
      <w:proofErr w:type="spellEnd"/>
      <w:r w:rsidR="005B25C7">
        <w:rPr>
          <w:rFonts w:ascii="Arial" w:hAnsi="Arial" w:cs="Arial"/>
        </w:rPr>
        <w:t xml:space="preserve"> </w:t>
      </w:r>
      <w:proofErr w:type="spellStart"/>
      <w:r w:rsidR="005B25C7">
        <w:rPr>
          <w:rFonts w:ascii="Arial" w:hAnsi="Arial" w:cs="Arial"/>
        </w:rPr>
        <w:t>was</w:t>
      </w:r>
      <w:proofErr w:type="spellEnd"/>
      <w:r w:rsidR="005B25C7">
        <w:rPr>
          <w:rFonts w:ascii="Arial" w:hAnsi="Arial" w:cs="Arial"/>
        </w:rPr>
        <w:t xml:space="preserve"> </w:t>
      </w:r>
      <w:proofErr w:type="spellStart"/>
      <w:r w:rsidR="005B25C7">
        <w:rPr>
          <w:rFonts w:ascii="Arial" w:hAnsi="Arial" w:cs="Arial"/>
        </w:rPr>
        <w:t>observed</w:t>
      </w:r>
      <w:proofErr w:type="spellEnd"/>
      <w:r w:rsidR="005B25C7">
        <w:rPr>
          <w:rFonts w:ascii="Arial" w:hAnsi="Arial" w:cs="Arial"/>
        </w:rPr>
        <w:t xml:space="preserve"> (</w:t>
      </w:r>
      <w:r w:rsidR="005B25C7" w:rsidRPr="00740989">
        <w:rPr>
          <w:rFonts w:ascii="Arial" w:hAnsi="Arial" w:cs="Arial"/>
          <w:i/>
        </w:rPr>
        <w:t>r</w:t>
      </w:r>
      <w:r w:rsidR="005B25C7">
        <w:rPr>
          <w:rFonts w:ascii="Arial" w:hAnsi="Arial" w:cs="Arial"/>
        </w:rPr>
        <w:t xml:space="preserve">=0.62, </w:t>
      </w:r>
      <w:r w:rsidR="005B25C7">
        <w:rPr>
          <w:rFonts w:ascii="Arial" w:hAnsi="Arial" w:cs="Arial"/>
          <w:i/>
        </w:rPr>
        <w:t>P</w:t>
      </w:r>
      <w:r w:rsidR="005B25C7" w:rsidRPr="005B25C7">
        <w:rPr>
          <w:rFonts w:ascii="Arial" w:hAnsi="Arial" w:cs="Arial"/>
        </w:rPr>
        <w:t>&lt;10</w:t>
      </w:r>
      <w:r w:rsidR="005B25C7" w:rsidRPr="005B25C7">
        <w:rPr>
          <w:rFonts w:ascii="Arial" w:hAnsi="Arial" w:cs="Arial"/>
          <w:vertAlign w:val="superscript"/>
        </w:rPr>
        <w:t>-3</w:t>
      </w:r>
      <w:r w:rsidR="005B25C7">
        <w:rPr>
          <w:rFonts w:ascii="Arial" w:hAnsi="Arial" w:cs="Arial"/>
        </w:rPr>
        <w:t>).</w:t>
      </w:r>
    </w:p>
    <w:p w:rsidR="002A32F7" w:rsidRPr="002A32F7" w:rsidRDefault="002A32F7" w:rsidP="002A32F7">
      <w:pPr>
        <w:widowControl w:val="0"/>
        <w:autoSpaceDE w:val="0"/>
        <w:autoSpaceDN w:val="0"/>
        <w:adjustRightInd w:val="0"/>
        <w:spacing w:after="240" w:line="480" w:lineRule="auto"/>
        <w:jc w:val="both"/>
        <w:rPr>
          <w:rFonts w:ascii="Arial" w:hAnsi="Arial" w:cs="Times"/>
        </w:rPr>
      </w:pPr>
    </w:p>
    <w:p w:rsidR="00494339" w:rsidRDefault="002502B7" w:rsidP="00494339">
      <w:pPr>
        <w:widowControl w:val="0"/>
        <w:autoSpaceDE w:val="0"/>
        <w:autoSpaceDN w:val="0"/>
        <w:adjustRightInd w:val="0"/>
        <w:spacing w:after="240" w:line="480" w:lineRule="auto"/>
        <w:jc w:val="both"/>
        <w:rPr>
          <w:rFonts w:ascii="Arial" w:hAnsi="Arial" w:cs="Arial"/>
        </w:rPr>
      </w:pPr>
      <w:r w:rsidRPr="00EC08C9">
        <w:rPr>
          <w:rFonts w:ascii="Arial" w:hAnsi="Arial" w:cs="Times"/>
          <w:b/>
        </w:rPr>
        <w:t xml:space="preserve">Figure </w:t>
      </w:r>
      <w:r w:rsidR="00027BA8">
        <w:rPr>
          <w:rFonts w:ascii="Arial" w:hAnsi="Arial" w:cs="Times"/>
          <w:b/>
        </w:rPr>
        <w:t>S</w:t>
      </w:r>
      <w:r w:rsidR="00443AC8">
        <w:rPr>
          <w:rFonts w:ascii="Arial" w:hAnsi="Arial" w:cs="Times"/>
          <w:b/>
        </w:rPr>
        <w:t>5</w:t>
      </w:r>
      <w:r w:rsidRPr="00EC08C9">
        <w:rPr>
          <w:rFonts w:ascii="Arial" w:hAnsi="Arial" w:cs="Times"/>
        </w:rPr>
        <w:t xml:space="preserve">. </w:t>
      </w:r>
      <w:proofErr w:type="spellStart"/>
      <w:r w:rsidR="005B25C7" w:rsidRPr="00361F2C">
        <w:rPr>
          <w:rFonts w:ascii="Arial" w:hAnsi="Arial" w:cs="Arial"/>
        </w:rPr>
        <w:t>Correlations</w:t>
      </w:r>
      <w:proofErr w:type="spellEnd"/>
      <w:r w:rsidR="005B25C7" w:rsidRPr="00361F2C">
        <w:rPr>
          <w:rFonts w:ascii="Arial" w:hAnsi="Arial" w:cs="Arial"/>
        </w:rPr>
        <w:t xml:space="preserve"> </w:t>
      </w:r>
      <w:r w:rsidR="005B25C7">
        <w:rPr>
          <w:rFonts w:ascii="Arial" w:hAnsi="Arial" w:cs="Arial"/>
        </w:rPr>
        <w:t xml:space="preserve">(A) </w:t>
      </w:r>
      <w:r w:rsidR="005B25C7" w:rsidRPr="00361F2C">
        <w:rPr>
          <w:rFonts w:ascii="Arial" w:hAnsi="Arial" w:cs="Arial"/>
        </w:rPr>
        <w:t xml:space="preserve">and </w:t>
      </w:r>
      <w:proofErr w:type="spellStart"/>
      <w:r w:rsidR="005B25C7" w:rsidRPr="00361F2C">
        <w:rPr>
          <w:rFonts w:ascii="Arial" w:hAnsi="Arial" w:cs="Arial"/>
        </w:rPr>
        <w:t>Bland</w:t>
      </w:r>
      <w:proofErr w:type="spellEnd"/>
      <w:r w:rsidR="005B25C7" w:rsidRPr="00361F2C">
        <w:rPr>
          <w:rFonts w:ascii="Arial" w:hAnsi="Arial" w:cs="Arial"/>
        </w:rPr>
        <w:t xml:space="preserve"> and Altman </w:t>
      </w:r>
      <w:proofErr w:type="spellStart"/>
      <w:r w:rsidR="005B25C7" w:rsidRPr="00361F2C">
        <w:rPr>
          <w:rFonts w:ascii="Arial" w:hAnsi="Arial" w:cs="Arial"/>
        </w:rPr>
        <w:t>bias</w:t>
      </w:r>
      <w:proofErr w:type="spellEnd"/>
      <w:r w:rsidR="005B25C7">
        <w:rPr>
          <w:rFonts w:ascii="Arial" w:hAnsi="Arial" w:cs="Arial"/>
        </w:rPr>
        <w:t xml:space="preserve"> (B) </w:t>
      </w:r>
      <w:proofErr w:type="spellStart"/>
      <w:r w:rsidR="005B25C7">
        <w:rPr>
          <w:rFonts w:ascii="Arial" w:hAnsi="Arial" w:cs="Arial"/>
        </w:rPr>
        <w:t>between</w:t>
      </w:r>
      <w:proofErr w:type="spellEnd"/>
      <w:r w:rsidR="005B25C7">
        <w:rPr>
          <w:rFonts w:ascii="Arial" w:hAnsi="Arial" w:cs="Arial"/>
        </w:rPr>
        <w:t xml:space="preserve"> maximal end-</w:t>
      </w:r>
      <w:proofErr w:type="spellStart"/>
      <w:r w:rsidR="005B25C7">
        <w:rPr>
          <w:rFonts w:ascii="Arial" w:hAnsi="Arial" w:cs="Arial"/>
        </w:rPr>
        <w:t>ex</w:t>
      </w:r>
      <w:r w:rsidR="005B25C7" w:rsidRPr="00361F2C">
        <w:rPr>
          <w:rFonts w:ascii="Arial" w:hAnsi="Arial" w:cs="Arial"/>
        </w:rPr>
        <w:t>piratory</w:t>
      </w:r>
      <w:proofErr w:type="spellEnd"/>
      <w:r w:rsidR="005B25C7" w:rsidRPr="00361F2C">
        <w:rPr>
          <w:rFonts w:ascii="Arial" w:hAnsi="Arial" w:cs="Arial"/>
        </w:rPr>
        <w:t xml:space="preserve"> pleural </w:t>
      </w:r>
      <w:r w:rsidR="005B25C7">
        <w:rPr>
          <w:rFonts w:ascii="Arial" w:hAnsi="Arial" w:cs="Arial"/>
        </w:rPr>
        <w:t xml:space="preserve">pressure </w:t>
      </w:r>
      <w:r w:rsidR="005B25C7" w:rsidRPr="00361F2C">
        <w:rPr>
          <w:rFonts w:ascii="Arial" w:hAnsi="Arial" w:cs="Arial"/>
        </w:rPr>
        <w:t xml:space="preserve">and </w:t>
      </w:r>
      <w:proofErr w:type="spellStart"/>
      <w:r w:rsidR="005B25C7" w:rsidRPr="00361F2C">
        <w:rPr>
          <w:rFonts w:ascii="Arial" w:hAnsi="Arial" w:cs="Arial"/>
        </w:rPr>
        <w:t>HFPV</w:t>
      </w:r>
      <w:proofErr w:type="spellEnd"/>
      <w:r w:rsidR="005B25C7" w:rsidRPr="00361F2C">
        <w:rPr>
          <w:rFonts w:ascii="Arial" w:hAnsi="Arial" w:cs="Arial"/>
        </w:rPr>
        <w:t xml:space="preserve"> </w:t>
      </w:r>
      <w:proofErr w:type="spellStart"/>
      <w:r w:rsidR="005B25C7">
        <w:rPr>
          <w:rFonts w:ascii="Arial" w:hAnsi="Arial" w:cs="Arial"/>
        </w:rPr>
        <w:t>PEEP</w:t>
      </w:r>
      <w:proofErr w:type="spellEnd"/>
      <w:r w:rsidR="005B25C7">
        <w:rPr>
          <w:rFonts w:ascii="Arial" w:hAnsi="Arial" w:cs="Arial"/>
        </w:rPr>
        <w:t xml:space="preserve"> </w:t>
      </w:r>
      <w:proofErr w:type="spellStart"/>
      <w:r w:rsidR="005B25C7" w:rsidRPr="00EC08C9">
        <w:rPr>
          <w:rFonts w:ascii="Arial" w:hAnsi="Arial" w:cs="Times"/>
        </w:rPr>
        <w:t>considering</w:t>
      </w:r>
      <w:proofErr w:type="spellEnd"/>
      <w:r w:rsidR="005B25C7" w:rsidRPr="00EC08C9">
        <w:rPr>
          <w:rFonts w:ascii="Arial" w:hAnsi="Arial" w:cs="Times"/>
        </w:rPr>
        <w:t xml:space="preserve"> all pairs of </w:t>
      </w:r>
      <w:proofErr w:type="spellStart"/>
      <w:r w:rsidR="005B25C7" w:rsidRPr="00EC08C9">
        <w:rPr>
          <w:rFonts w:ascii="Arial" w:hAnsi="Arial" w:cs="Times"/>
        </w:rPr>
        <w:t>measurements</w:t>
      </w:r>
      <w:proofErr w:type="spellEnd"/>
      <w:r w:rsidR="005B25C7" w:rsidRPr="00EC08C9">
        <w:rPr>
          <w:rFonts w:ascii="Arial" w:hAnsi="Arial" w:cs="Times"/>
        </w:rPr>
        <w:t xml:space="preserve"> </w:t>
      </w:r>
      <w:proofErr w:type="spellStart"/>
      <w:r w:rsidR="005B25C7" w:rsidRPr="00EC08C9">
        <w:rPr>
          <w:rFonts w:ascii="Arial" w:hAnsi="Arial" w:cs="Times"/>
        </w:rPr>
        <w:t>performed</w:t>
      </w:r>
      <w:proofErr w:type="spellEnd"/>
      <w:r w:rsidR="005B25C7" w:rsidRPr="00EC08C9">
        <w:rPr>
          <w:rFonts w:ascii="Arial" w:hAnsi="Arial" w:cs="Times"/>
        </w:rPr>
        <w:t xml:space="preserve"> </w:t>
      </w:r>
      <w:proofErr w:type="spellStart"/>
      <w:r w:rsidR="005B25C7" w:rsidRPr="00EC08C9">
        <w:rPr>
          <w:rFonts w:ascii="Arial" w:hAnsi="Arial" w:cs="Times"/>
        </w:rPr>
        <w:t>during</w:t>
      </w:r>
      <w:proofErr w:type="spellEnd"/>
      <w:r w:rsidR="005B25C7" w:rsidRPr="00EC08C9">
        <w:rPr>
          <w:rFonts w:ascii="Arial" w:hAnsi="Arial" w:cs="Times"/>
        </w:rPr>
        <w:t xml:space="preserve"> the </w:t>
      </w:r>
      <w:proofErr w:type="spellStart"/>
      <w:r w:rsidR="005B25C7" w:rsidRPr="00EC08C9">
        <w:rPr>
          <w:rFonts w:ascii="Arial" w:hAnsi="Arial" w:cs="Times"/>
        </w:rPr>
        <w:t>study</w:t>
      </w:r>
      <w:proofErr w:type="spellEnd"/>
      <w:r w:rsidR="005B25C7">
        <w:rPr>
          <w:rFonts w:ascii="Arial" w:hAnsi="Arial" w:cs="Times"/>
        </w:rPr>
        <w:t>. (A) N = 58,</w:t>
      </w:r>
      <w:r w:rsidR="005B25C7" w:rsidRPr="00EC08C9">
        <w:rPr>
          <w:rFonts w:ascii="Arial" w:hAnsi="Arial" w:cs="Times"/>
        </w:rPr>
        <w:t xml:space="preserve"> </w:t>
      </w:r>
      <w:proofErr w:type="spellStart"/>
      <w:r w:rsidR="005B25C7" w:rsidRPr="00EC08C9">
        <w:rPr>
          <w:rFonts w:ascii="Arial" w:hAnsi="Arial" w:cs="Times"/>
        </w:rPr>
        <w:t>red</w:t>
      </w:r>
      <w:proofErr w:type="spellEnd"/>
      <w:r w:rsidR="005B25C7" w:rsidRPr="00EC08C9">
        <w:rPr>
          <w:rFonts w:ascii="Arial" w:hAnsi="Arial" w:cs="Times"/>
        </w:rPr>
        <w:t xml:space="preserve"> line: 95% confidence </w:t>
      </w:r>
      <w:proofErr w:type="spellStart"/>
      <w:r w:rsidR="005B25C7" w:rsidRPr="00EC08C9">
        <w:rPr>
          <w:rFonts w:ascii="Arial" w:hAnsi="Arial" w:cs="Times"/>
        </w:rPr>
        <w:t>ellipsis</w:t>
      </w:r>
      <w:proofErr w:type="spellEnd"/>
      <w:r w:rsidR="005B25C7">
        <w:rPr>
          <w:rFonts w:ascii="Arial" w:hAnsi="Arial" w:cs="Times"/>
        </w:rPr>
        <w:t xml:space="preserve">; (B) N = 58, </w:t>
      </w:r>
      <w:proofErr w:type="spellStart"/>
      <w:r w:rsidR="005B25C7">
        <w:rPr>
          <w:rFonts w:ascii="Arial" w:hAnsi="Arial" w:cs="Arial"/>
        </w:rPr>
        <w:t>lines</w:t>
      </w:r>
      <w:proofErr w:type="spellEnd"/>
      <w:r w:rsidR="005B25C7">
        <w:rPr>
          <w:rFonts w:ascii="Arial" w:hAnsi="Arial" w:cs="Arial"/>
        </w:rPr>
        <w:t xml:space="preserve">: </w:t>
      </w:r>
      <w:proofErr w:type="spellStart"/>
      <w:r w:rsidR="005B25C7">
        <w:rPr>
          <w:rFonts w:ascii="Arial" w:hAnsi="Arial" w:cs="Arial"/>
        </w:rPr>
        <w:t>bias</w:t>
      </w:r>
      <w:proofErr w:type="spellEnd"/>
      <w:r w:rsidR="005B25C7">
        <w:rPr>
          <w:rFonts w:ascii="Arial" w:hAnsi="Arial" w:cs="Arial"/>
        </w:rPr>
        <w:t xml:space="preserve"> (black </w:t>
      </w:r>
      <w:proofErr w:type="spellStart"/>
      <w:r w:rsidR="005B25C7">
        <w:rPr>
          <w:rFonts w:ascii="Arial" w:hAnsi="Arial" w:cs="Arial"/>
        </w:rPr>
        <w:t>dotted</w:t>
      </w:r>
      <w:proofErr w:type="spellEnd"/>
      <w:r w:rsidR="005B25C7">
        <w:rPr>
          <w:rFonts w:ascii="Arial" w:hAnsi="Arial" w:cs="Arial"/>
        </w:rPr>
        <w:t>) and +</w:t>
      </w:r>
      <w:proofErr w:type="spellStart"/>
      <w:r w:rsidR="005B25C7">
        <w:rPr>
          <w:rFonts w:ascii="Arial" w:hAnsi="Arial" w:cs="Arial"/>
        </w:rPr>
        <w:t>2SD</w:t>
      </w:r>
      <w:proofErr w:type="spellEnd"/>
      <w:r w:rsidR="005B25C7">
        <w:rPr>
          <w:rFonts w:ascii="Arial" w:hAnsi="Arial" w:cs="Arial"/>
        </w:rPr>
        <w:t>/-</w:t>
      </w:r>
      <w:proofErr w:type="spellStart"/>
      <w:r w:rsidR="005B25C7" w:rsidRPr="00AB0A62">
        <w:rPr>
          <w:rFonts w:ascii="Arial" w:hAnsi="Arial" w:cs="Arial"/>
        </w:rPr>
        <w:t>2SD</w:t>
      </w:r>
      <w:proofErr w:type="spellEnd"/>
      <w:r w:rsidR="005B25C7" w:rsidRPr="00AB0A62">
        <w:rPr>
          <w:rFonts w:ascii="Arial" w:hAnsi="Arial" w:cs="Arial"/>
        </w:rPr>
        <w:t xml:space="preserve"> </w:t>
      </w:r>
      <w:proofErr w:type="spellStart"/>
      <w:r w:rsidR="005B25C7" w:rsidRPr="00AB0A62">
        <w:rPr>
          <w:rFonts w:ascii="Arial" w:hAnsi="Arial" w:cs="Arial"/>
        </w:rPr>
        <w:t>limits</w:t>
      </w:r>
      <w:proofErr w:type="spellEnd"/>
      <w:r w:rsidR="005B25C7" w:rsidRPr="00AB0A62">
        <w:rPr>
          <w:rFonts w:ascii="Arial" w:hAnsi="Arial" w:cs="Arial"/>
        </w:rPr>
        <w:t xml:space="preserve"> of agreement</w:t>
      </w:r>
      <w:r w:rsidR="005B25C7">
        <w:rPr>
          <w:rFonts w:ascii="Arial" w:hAnsi="Arial" w:cs="Arial"/>
        </w:rPr>
        <w:t xml:space="preserve"> (</w:t>
      </w:r>
      <w:proofErr w:type="spellStart"/>
      <w:r w:rsidR="005B25C7">
        <w:rPr>
          <w:rFonts w:ascii="Arial" w:hAnsi="Arial" w:cs="Arial"/>
        </w:rPr>
        <w:t>red</w:t>
      </w:r>
      <w:proofErr w:type="spellEnd"/>
      <w:r w:rsidR="005B25C7">
        <w:rPr>
          <w:rFonts w:ascii="Arial" w:hAnsi="Arial" w:cs="Arial"/>
        </w:rPr>
        <w:t xml:space="preserve"> </w:t>
      </w:r>
      <w:proofErr w:type="spellStart"/>
      <w:r w:rsidR="005B25C7">
        <w:rPr>
          <w:rFonts w:ascii="Arial" w:hAnsi="Arial" w:cs="Arial"/>
        </w:rPr>
        <w:t>dotted</w:t>
      </w:r>
      <w:proofErr w:type="spellEnd"/>
      <w:r w:rsidR="005B25C7">
        <w:rPr>
          <w:rFonts w:ascii="Arial" w:hAnsi="Arial" w:cs="Arial"/>
        </w:rPr>
        <w:t>)</w:t>
      </w:r>
      <w:r w:rsidR="005B25C7" w:rsidRPr="00AB0A62">
        <w:rPr>
          <w:rFonts w:ascii="Arial" w:hAnsi="Arial" w:cs="Arial"/>
        </w:rPr>
        <w:t>.</w:t>
      </w:r>
      <w:r w:rsidR="005B25C7">
        <w:rPr>
          <w:rFonts w:ascii="Arial" w:hAnsi="Arial" w:cs="Arial"/>
        </w:rPr>
        <w:t xml:space="preserve"> </w:t>
      </w:r>
      <w:proofErr w:type="spellStart"/>
      <w:r w:rsidR="005B25C7" w:rsidRPr="005A1D72">
        <w:rPr>
          <w:rFonts w:ascii="Arial" w:hAnsi="Arial" w:cs="Arial"/>
          <w:i/>
        </w:rPr>
        <w:t>Abbreviations</w:t>
      </w:r>
      <w:proofErr w:type="spellEnd"/>
      <w:r w:rsidR="005B25C7">
        <w:rPr>
          <w:rFonts w:ascii="Arial" w:hAnsi="Arial" w:cs="Arial"/>
        </w:rPr>
        <w:t xml:space="preserve">: </w:t>
      </w:r>
      <w:proofErr w:type="spellStart"/>
      <w:r w:rsidR="005B25C7">
        <w:rPr>
          <w:rFonts w:ascii="Arial" w:hAnsi="Arial" w:cs="Arial"/>
        </w:rPr>
        <w:t>HFPV</w:t>
      </w:r>
      <w:proofErr w:type="spellEnd"/>
      <w:r w:rsidR="005B25C7">
        <w:rPr>
          <w:rFonts w:ascii="Arial" w:hAnsi="Arial" w:cs="Arial"/>
        </w:rPr>
        <w:t xml:space="preserve">: </w:t>
      </w:r>
      <w:proofErr w:type="spellStart"/>
      <w:r w:rsidR="005B25C7" w:rsidRPr="000E57DA">
        <w:rPr>
          <w:rFonts w:ascii="Arial" w:hAnsi="Arial"/>
        </w:rPr>
        <w:t>high</w:t>
      </w:r>
      <w:proofErr w:type="spellEnd"/>
      <w:r w:rsidR="005B25C7" w:rsidRPr="000E57DA">
        <w:rPr>
          <w:rFonts w:ascii="Arial" w:hAnsi="Arial"/>
        </w:rPr>
        <w:t xml:space="preserve"> </w:t>
      </w:r>
      <w:proofErr w:type="spellStart"/>
      <w:r w:rsidR="005B25C7" w:rsidRPr="000E57DA">
        <w:rPr>
          <w:rFonts w:ascii="Arial" w:hAnsi="Arial"/>
        </w:rPr>
        <w:t>frequency</w:t>
      </w:r>
      <w:proofErr w:type="spellEnd"/>
      <w:r w:rsidR="005B25C7" w:rsidRPr="000E57DA">
        <w:rPr>
          <w:rFonts w:ascii="Arial" w:hAnsi="Arial"/>
        </w:rPr>
        <w:t xml:space="preserve"> percussive ventilation</w:t>
      </w:r>
      <w:r w:rsidR="005B25C7">
        <w:rPr>
          <w:rFonts w:ascii="Arial" w:hAnsi="Arial"/>
        </w:rPr>
        <w:t>;</w:t>
      </w:r>
      <w:r w:rsidR="005B25C7" w:rsidRPr="000E57DA">
        <w:rPr>
          <w:rFonts w:ascii="Arial" w:hAnsi="Arial"/>
        </w:rPr>
        <w:t xml:space="preserve"> </w:t>
      </w:r>
      <w:proofErr w:type="spellStart"/>
      <w:r w:rsidR="005B25C7">
        <w:rPr>
          <w:rFonts w:ascii="Arial" w:hAnsi="Arial" w:cs="Arial"/>
        </w:rPr>
        <w:t>SD</w:t>
      </w:r>
      <w:proofErr w:type="spellEnd"/>
      <w:r w:rsidR="005B25C7">
        <w:rPr>
          <w:rFonts w:ascii="Arial" w:hAnsi="Arial" w:cs="Arial"/>
        </w:rPr>
        <w:t xml:space="preserve">: standard </w:t>
      </w:r>
      <w:proofErr w:type="spellStart"/>
      <w:r w:rsidR="005B25C7">
        <w:rPr>
          <w:rFonts w:ascii="Arial" w:hAnsi="Arial" w:cs="Arial"/>
        </w:rPr>
        <w:t>deviation</w:t>
      </w:r>
      <w:proofErr w:type="spellEnd"/>
      <w:r w:rsidR="005B25C7">
        <w:rPr>
          <w:rFonts w:ascii="Arial" w:hAnsi="Arial" w:cs="Arial"/>
        </w:rPr>
        <w:t>.</w:t>
      </w:r>
      <w:r w:rsidR="005B25C7" w:rsidRPr="00EC08C9">
        <w:rPr>
          <w:rFonts w:ascii="Arial" w:hAnsi="Arial" w:cs="Times"/>
        </w:rPr>
        <w:t xml:space="preserve"> </w:t>
      </w:r>
      <w:proofErr w:type="spellStart"/>
      <w:r w:rsidR="005B25C7">
        <w:rPr>
          <w:rFonts w:ascii="Arial" w:hAnsi="Arial" w:cs="Arial"/>
        </w:rPr>
        <w:t>When</w:t>
      </w:r>
      <w:proofErr w:type="spellEnd"/>
      <w:r w:rsidR="005B25C7">
        <w:rPr>
          <w:rFonts w:ascii="Arial" w:hAnsi="Arial" w:cs="Arial"/>
        </w:rPr>
        <w:t xml:space="preserve"> </w:t>
      </w:r>
      <w:proofErr w:type="spellStart"/>
      <w:r w:rsidR="005B25C7">
        <w:rPr>
          <w:rFonts w:ascii="Arial" w:hAnsi="Arial" w:cs="Arial"/>
        </w:rPr>
        <w:t>considering</w:t>
      </w:r>
      <w:proofErr w:type="spellEnd"/>
      <w:r w:rsidR="005B25C7">
        <w:rPr>
          <w:rFonts w:ascii="Arial" w:hAnsi="Arial" w:cs="Arial"/>
        </w:rPr>
        <w:t xml:space="preserve"> the 58</w:t>
      </w:r>
      <w:r w:rsidR="005B25C7" w:rsidRPr="00237E41">
        <w:rPr>
          <w:rFonts w:ascii="Arial" w:hAnsi="Arial" w:cs="Arial"/>
        </w:rPr>
        <w:t xml:space="preserve"> pairs of </w:t>
      </w:r>
      <w:proofErr w:type="spellStart"/>
      <w:r w:rsidR="005B25C7" w:rsidRPr="00237E41">
        <w:rPr>
          <w:rFonts w:ascii="Arial" w:hAnsi="Arial" w:cs="Arial"/>
        </w:rPr>
        <w:t>measurements</w:t>
      </w:r>
      <w:proofErr w:type="spellEnd"/>
      <w:r w:rsidR="005B25C7" w:rsidRPr="00237E41">
        <w:rPr>
          <w:rFonts w:ascii="Arial" w:hAnsi="Arial" w:cs="Arial"/>
        </w:rPr>
        <w:t xml:space="preserve">, the </w:t>
      </w:r>
      <w:proofErr w:type="spellStart"/>
      <w:r w:rsidR="005B25C7" w:rsidRPr="00237E41">
        <w:rPr>
          <w:rFonts w:ascii="Arial" w:hAnsi="Arial" w:cs="Arial"/>
        </w:rPr>
        <w:t>bias</w:t>
      </w:r>
      <w:proofErr w:type="spellEnd"/>
      <w:r w:rsidR="005B25C7" w:rsidRPr="00237E41">
        <w:rPr>
          <w:rFonts w:ascii="Arial" w:hAnsi="Arial" w:cs="Arial"/>
        </w:rPr>
        <w:t xml:space="preserve"> (</w:t>
      </w:r>
      <w:proofErr w:type="spellStart"/>
      <w:r w:rsidR="005B25C7" w:rsidRPr="00237E41">
        <w:rPr>
          <w:rFonts w:ascii="Arial" w:hAnsi="Arial" w:cs="Arial"/>
        </w:rPr>
        <w:t>lower</w:t>
      </w:r>
      <w:proofErr w:type="spellEnd"/>
      <w:r w:rsidR="005B25C7" w:rsidRPr="00237E41">
        <w:rPr>
          <w:rFonts w:ascii="Arial" w:hAnsi="Arial" w:cs="Arial"/>
        </w:rPr>
        <w:t xml:space="preserve"> to </w:t>
      </w:r>
      <w:proofErr w:type="spellStart"/>
      <w:r w:rsidR="005B25C7" w:rsidRPr="00237E41">
        <w:rPr>
          <w:rFonts w:ascii="Arial" w:hAnsi="Arial" w:cs="Arial"/>
        </w:rPr>
        <w:t>upper</w:t>
      </w:r>
      <w:proofErr w:type="spellEnd"/>
      <w:r w:rsidR="005B25C7" w:rsidRPr="00237E41">
        <w:rPr>
          <w:rFonts w:ascii="Arial" w:hAnsi="Arial" w:cs="Arial"/>
        </w:rPr>
        <w:t xml:space="preserve"> </w:t>
      </w:r>
      <w:proofErr w:type="spellStart"/>
      <w:r w:rsidR="005B25C7" w:rsidRPr="00237E41">
        <w:rPr>
          <w:rFonts w:ascii="Arial" w:hAnsi="Arial" w:cs="Arial"/>
        </w:rPr>
        <w:t>limits</w:t>
      </w:r>
      <w:proofErr w:type="spellEnd"/>
      <w:r w:rsidR="005B25C7" w:rsidRPr="00237E41">
        <w:rPr>
          <w:rFonts w:ascii="Arial" w:hAnsi="Arial" w:cs="Arial"/>
        </w:rPr>
        <w:t xml:space="preserve"> of agreement) </w:t>
      </w:r>
      <w:proofErr w:type="spellStart"/>
      <w:r w:rsidR="005B25C7" w:rsidRPr="00237E41">
        <w:rPr>
          <w:rFonts w:ascii="Arial" w:hAnsi="Arial" w:cs="Arial"/>
        </w:rPr>
        <w:t>between</w:t>
      </w:r>
      <w:proofErr w:type="spellEnd"/>
      <w:r w:rsidR="005B25C7" w:rsidRPr="00237E41">
        <w:rPr>
          <w:rFonts w:ascii="Arial" w:hAnsi="Arial" w:cs="Arial"/>
        </w:rPr>
        <w:t xml:space="preserve"> the </w:t>
      </w:r>
      <w:proofErr w:type="spellStart"/>
      <w:r w:rsidR="005B25C7" w:rsidRPr="00237E41">
        <w:rPr>
          <w:rFonts w:ascii="Arial" w:hAnsi="Arial" w:cs="Arial"/>
        </w:rPr>
        <w:t>absolute</w:t>
      </w:r>
      <w:proofErr w:type="spellEnd"/>
      <w:r w:rsidR="005B25C7" w:rsidRPr="00237E41">
        <w:rPr>
          <w:rFonts w:ascii="Arial" w:hAnsi="Arial" w:cs="Arial"/>
        </w:rPr>
        <w:t xml:space="preserve"> values of</w:t>
      </w:r>
      <w:r w:rsidR="005B25C7">
        <w:rPr>
          <w:rFonts w:ascii="Arial" w:hAnsi="Arial" w:cs="Arial"/>
        </w:rPr>
        <w:t xml:space="preserve"> pleural </w:t>
      </w:r>
      <w:r w:rsidR="00C251B4">
        <w:rPr>
          <w:rFonts w:ascii="Arial" w:hAnsi="Arial" w:cs="Arial"/>
        </w:rPr>
        <w:t>maxi</w:t>
      </w:r>
      <w:r w:rsidR="005B25C7">
        <w:rPr>
          <w:rFonts w:ascii="Arial" w:hAnsi="Arial" w:cs="Arial"/>
        </w:rPr>
        <w:t>mal end-</w:t>
      </w:r>
      <w:proofErr w:type="spellStart"/>
      <w:r w:rsidR="005B25C7">
        <w:rPr>
          <w:rFonts w:ascii="Arial" w:hAnsi="Arial" w:cs="Arial"/>
        </w:rPr>
        <w:t>expiratory</w:t>
      </w:r>
      <w:proofErr w:type="spellEnd"/>
      <w:r w:rsidR="005B25C7">
        <w:rPr>
          <w:rFonts w:ascii="Arial" w:hAnsi="Arial" w:cs="Arial"/>
        </w:rPr>
        <w:t xml:space="preserve"> pressure and </w:t>
      </w:r>
      <w:proofErr w:type="spellStart"/>
      <w:r w:rsidR="005B25C7">
        <w:rPr>
          <w:rFonts w:ascii="Arial" w:hAnsi="Arial" w:cs="Arial"/>
        </w:rPr>
        <w:t>HFPV</w:t>
      </w:r>
      <w:proofErr w:type="spellEnd"/>
      <w:r w:rsidR="005B25C7">
        <w:rPr>
          <w:rFonts w:ascii="Arial" w:hAnsi="Arial" w:cs="Arial"/>
        </w:rPr>
        <w:t xml:space="preserve"> </w:t>
      </w:r>
      <w:proofErr w:type="spellStart"/>
      <w:r w:rsidR="005B25C7">
        <w:rPr>
          <w:rFonts w:ascii="Arial" w:hAnsi="Arial" w:cs="Arial"/>
        </w:rPr>
        <w:t>PEEP</w:t>
      </w:r>
      <w:proofErr w:type="spellEnd"/>
      <w:r w:rsidR="005B25C7" w:rsidRPr="00740989">
        <w:rPr>
          <w:rFonts w:ascii="Arial" w:hAnsi="Arial" w:cs="Arial"/>
          <w:position w:val="-6"/>
        </w:rPr>
        <w:t xml:space="preserve"> </w:t>
      </w:r>
      <w:proofErr w:type="spellStart"/>
      <w:r w:rsidR="005B25C7">
        <w:rPr>
          <w:rFonts w:ascii="Arial" w:hAnsi="Arial" w:cs="Arial"/>
        </w:rPr>
        <w:t>was</w:t>
      </w:r>
      <w:proofErr w:type="spellEnd"/>
      <w:r w:rsidR="005B25C7">
        <w:rPr>
          <w:rFonts w:ascii="Arial" w:hAnsi="Arial" w:cs="Arial"/>
        </w:rPr>
        <w:t xml:space="preserve"> 4.3</w:t>
      </w:r>
      <w:r w:rsidR="005B25C7" w:rsidRPr="00237E41">
        <w:rPr>
          <w:rFonts w:ascii="Arial" w:hAnsi="Arial" w:cs="Arial"/>
        </w:rPr>
        <w:t xml:space="preserve"> (</w:t>
      </w:r>
      <w:r w:rsidR="005B25C7">
        <w:rPr>
          <w:rFonts w:ascii="Arial" w:hAnsi="Arial" w:cs="Arial"/>
        </w:rPr>
        <w:t>-12.4</w:t>
      </w:r>
      <w:r w:rsidR="005B25C7" w:rsidRPr="00237E41">
        <w:rPr>
          <w:rFonts w:ascii="Arial" w:hAnsi="Arial" w:cs="Arial"/>
        </w:rPr>
        <w:t xml:space="preserve"> to </w:t>
      </w:r>
      <w:r w:rsidR="005B25C7">
        <w:rPr>
          <w:rFonts w:ascii="Arial" w:hAnsi="Arial" w:cs="Arial"/>
        </w:rPr>
        <w:t>20.9)</w:t>
      </w:r>
      <w:r w:rsidR="00C251B4">
        <w:rPr>
          <w:rFonts w:ascii="Arial" w:hAnsi="Arial" w:cs="Arial"/>
        </w:rPr>
        <w:t xml:space="preserve"> </w:t>
      </w:r>
      <w:r w:rsidR="005B25C7">
        <w:rPr>
          <w:rFonts w:ascii="Arial" w:hAnsi="Arial" w:cs="Arial"/>
        </w:rPr>
        <w:t>cmH</w:t>
      </w:r>
      <w:r w:rsidR="005B25C7" w:rsidRPr="00740989">
        <w:rPr>
          <w:rFonts w:ascii="Arial" w:hAnsi="Arial" w:cs="Arial"/>
          <w:vertAlign w:val="subscript"/>
        </w:rPr>
        <w:t>2</w:t>
      </w:r>
      <w:r w:rsidR="005B25C7">
        <w:rPr>
          <w:rFonts w:ascii="Arial" w:hAnsi="Arial" w:cs="Arial"/>
        </w:rPr>
        <w:t>O.</w:t>
      </w:r>
      <w:r w:rsidR="005B25C7" w:rsidRPr="00237E41">
        <w:rPr>
          <w:rFonts w:ascii="Arial" w:hAnsi="Arial" w:cs="Arial"/>
          <w:position w:val="10"/>
        </w:rPr>
        <w:t xml:space="preserve"> </w:t>
      </w:r>
      <w:r w:rsidR="005B25C7">
        <w:rPr>
          <w:rFonts w:ascii="Arial" w:hAnsi="Arial" w:cs="Arial"/>
        </w:rPr>
        <w:t xml:space="preserve">A good </w:t>
      </w:r>
      <w:proofErr w:type="spellStart"/>
      <w:r w:rsidR="005B25C7">
        <w:rPr>
          <w:rFonts w:ascii="Arial" w:hAnsi="Arial" w:cs="Arial"/>
        </w:rPr>
        <w:t>correlation</w:t>
      </w:r>
      <w:proofErr w:type="spellEnd"/>
      <w:r w:rsidR="005B25C7">
        <w:rPr>
          <w:rFonts w:ascii="Arial" w:hAnsi="Arial" w:cs="Arial"/>
        </w:rPr>
        <w:t xml:space="preserve"> </w:t>
      </w:r>
      <w:proofErr w:type="spellStart"/>
      <w:r w:rsidR="005B25C7">
        <w:rPr>
          <w:rFonts w:ascii="Arial" w:hAnsi="Arial" w:cs="Arial"/>
        </w:rPr>
        <w:t>was</w:t>
      </w:r>
      <w:proofErr w:type="spellEnd"/>
      <w:r w:rsidR="005B25C7">
        <w:rPr>
          <w:rFonts w:ascii="Arial" w:hAnsi="Arial" w:cs="Arial"/>
        </w:rPr>
        <w:t xml:space="preserve"> </w:t>
      </w:r>
      <w:proofErr w:type="spellStart"/>
      <w:r w:rsidR="005B25C7">
        <w:rPr>
          <w:rFonts w:ascii="Arial" w:hAnsi="Arial" w:cs="Arial"/>
        </w:rPr>
        <w:t>observed</w:t>
      </w:r>
      <w:proofErr w:type="spellEnd"/>
      <w:r w:rsidR="005B25C7">
        <w:rPr>
          <w:rFonts w:ascii="Arial" w:hAnsi="Arial" w:cs="Arial"/>
        </w:rPr>
        <w:t xml:space="preserve"> (</w:t>
      </w:r>
      <w:r w:rsidR="005B25C7" w:rsidRPr="00740989">
        <w:rPr>
          <w:rFonts w:ascii="Arial" w:hAnsi="Arial" w:cs="Arial"/>
          <w:i/>
        </w:rPr>
        <w:t>r</w:t>
      </w:r>
      <w:r w:rsidR="005B25C7">
        <w:rPr>
          <w:rFonts w:ascii="Arial" w:hAnsi="Arial" w:cs="Arial"/>
        </w:rPr>
        <w:t xml:space="preserve">=0.67, </w:t>
      </w:r>
      <w:r w:rsidR="005B25C7">
        <w:rPr>
          <w:rFonts w:ascii="Arial" w:hAnsi="Arial" w:cs="Arial"/>
          <w:i/>
        </w:rPr>
        <w:t>P</w:t>
      </w:r>
      <w:r w:rsidR="005B25C7" w:rsidRPr="005B25C7">
        <w:rPr>
          <w:rFonts w:ascii="Arial" w:hAnsi="Arial" w:cs="Arial"/>
        </w:rPr>
        <w:t>&lt;10</w:t>
      </w:r>
      <w:r w:rsidR="005B25C7" w:rsidRPr="005B25C7">
        <w:rPr>
          <w:rFonts w:ascii="Arial" w:hAnsi="Arial" w:cs="Arial"/>
          <w:vertAlign w:val="superscript"/>
        </w:rPr>
        <w:t>-3</w:t>
      </w:r>
      <w:r w:rsidR="005B25C7">
        <w:rPr>
          <w:rFonts w:ascii="Arial" w:hAnsi="Arial" w:cs="Arial"/>
        </w:rPr>
        <w:t>).</w:t>
      </w:r>
    </w:p>
    <w:p w:rsidR="002A32F7" w:rsidRPr="002A32F7" w:rsidRDefault="002A32F7" w:rsidP="00494339">
      <w:pPr>
        <w:widowControl w:val="0"/>
        <w:autoSpaceDE w:val="0"/>
        <w:autoSpaceDN w:val="0"/>
        <w:adjustRightInd w:val="0"/>
        <w:spacing w:after="240" w:line="480" w:lineRule="auto"/>
        <w:jc w:val="both"/>
        <w:rPr>
          <w:rFonts w:ascii="Arial" w:hAnsi="Arial" w:cs="Times"/>
        </w:rPr>
      </w:pPr>
    </w:p>
    <w:p w:rsidR="00AB0A62" w:rsidRDefault="00AB0A62" w:rsidP="00494339">
      <w:pPr>
        <w:widowControl w:val="0"/>
        <w:autoSpaceDE w:val="0"/>
        <w:autoSpaceDN w:val="0"/>
        <w:adjustRightInd w:val="0"/>
        <w:spacing w:after="240" w:line="480" w:lineRule="auto"/>
        <w:jc w:val="both"/>
        <w:rPr>
          <w:rFonts w:ascii="Arial" w:hAnsi="Arial" w:cs="Arial"/>
        </w:rPr>
      </w:pPr>
      <w:r w:rsidRPr="00EC08C9">
        <w:rPr>
          <w:rFonts w:ascii="Arial" w:hAnsi="Arial" w:cs="Times"/>
          <w:b/>
        </w:rPr>
        <w:t xml:space="preserve">Figure </w:t>
      </w:r>
      <w:r w:rsidR="00027BA8">
        <w:rPr>
          <w:rFonts w:ascii="Arial" w:hAnsi="Arial" w:cs="Times"/>
          <w:b/>
        </w:rPr>
        <w:t>S</w:t>
      </w:r>
      <w:r w:rsidR="00443AC8">
        <w:rPr>
          <w:rFonts w:ascii="Arial" w:hAnsi="Arial" w:cs="Times"/>
          <w:b/>
        </w:rPr>
        <w:t>6</w:t>
      </w:r>
      <w:r w:rsidRPr="00EC08C9">
        <w:rPr>
          <w:rFonts w:ascii="Arial" w:hAnsi="Arial" w:cs="Times"/>
        </w:rPr>
        <w:t xml:space="preserve">. </w:t>
      </w:r>
      <w:proofErr w:type="spellStart"/>
      <w:r w:rsidR="00154B5D" w:rsidRPr="00361F2C">
        <w:rPr>
          <w:rFonts w:ascii="Arial" w:hAnsi="Arial" w:cs="Arial"/>
        </w:rPr>
        <w:t>Correlations</w:t>
      </w:r>
      <w:proofErr w:type="spellEnd"/>
      <w:r w:rsidR="00154B5D" w:rsidRPr="00361F2C">
        <w:rPr>
          <w:rFonts w:ascii="Arial" w:hAnsi="Arial" w:cs="Arial"/>
        </w:rPr>
        <w:t xml:space="preserve"> </w:t>
      </w:r>
      <w:r w:rsidR="00154B5D">
        <w:rPr>
          <w:rFonts w:ascii="Arial" w:hAnsi="Arial" w:cs="Arial"/>
        </w:rPr>
        <w:t xml:space="preserve">(A) </w:t>
      </w:r>
      <w:r w:rsidR="00154B5D" w:rsidRPr="00361F2C">
        <w:rPr>
          <w:rFonts w:ascii="Arial" w:hAnsi="Arial" w:cs="Arial"/>
        </w:rPr>
        <w:t xml:space="preserve">and </w:t>
      </w:r>
      <w:proofErr w:type="spellStart"/>
      <w:r w:rsidR="00154B5D" w:rsidRPr="00361F2C">
        <w:rPr>
          <w:rFonts w:ascii="Arial" w:hAnsi="Arial" w:cs="Arial"/>
        </w:rPr>
        <w:t>Bland</w:t>
      </w:r>
      <w:proofErr w:type="spellEnd"/>
      <w:r w:rsidR="00154B5D" w:rsidRPr="00361F2C">
        <w:rPr>
          <w:rFonts w:ascii="Arial" w:hAnsi="Arial" w:cs="Arial"/>
        </w:rPr>
        <w:t xml:space="preserve"> and Altman </w:t>
      </w:r>
      <w:proofErr w:type="spellStart"/>
      <w:r w:rsidR="00154B5D" w:rsidRPr="00361F2C">
        <w:rPr>
          <w:rFonts w:ascii="Arial" w:hAnsi="Arial" w:cs="Arial"/>
        </w:rPr>
        <w:t>bias</w:t>
      </w:r>
      <w:proofErr w:type="spellEnd"/>
      <w:r w:rsidR="00334187">
        <w:rPr>
          <w:rFonts w:ascii="Arial" w:hAnsi="Arial" w:cs="Arial"/>
        </w:rPr>
        <w:t xml:space="preserve"> (B) </w:t>
      </w:r>
      <w:proofErr w:type="spellStart"/>
      <w:r w:rsidR="00334187">
        <w:rPr>
          <w:rFonts w:ascii="Arial" w:hAnsi="Arial" w:cs="Arial"/>
        </w:rPr>
        <w:t>between</w:t>
      </w:r>
      <w:proofErr w:type="spellEnd"/>
      <w:r w:rsidR="00334187">
        <w:rPr>
          <w:rFonts w:ascii="Arial" w:hAnsi="Arial" w:cs="Arial"/>
        </w:rPr>
        <w:t xml:space="preserve"> minimal end-</w:t>
      </w:r>
      <w:proofErr w:type="spellStart"/>
      <w:r w:rsidR="00334187">
        <w:rPr>
          <w:rFonts w:ascii="Arial" w:hAnsi="Arial" w:cs="Arial"/>
        </w:rPr>
        <w:t>ins</w:t>
      </w:r>
      <w:r w:rsidR="00154B5D" w:rsidRPr="00361F2C">
        <w:rPr>
          <w:rFonts w:ascii="Arial" w:hAnsi="Arial" w:cs="Arial"/>
        </w:rPr>
        <w:t>piratory</w:t>
      </w:r>
      <w:proofErr w:type="spellEnd"/>
      <w:r w:rsidR="00154B5D" w:rsidRPr="00361F2C">
        <w:rPr>
          <w:rFonts w:ascii="Arial" w:hAnsi="Arial" w:cs="Arial"/>
        </w:rPr>
        <w:t xml:space="preserve"> </w:t>
      </w:r>
      <w:proofErr w:type="spellStart"/>
      <w:r w:rsidR="00334187">
        <w:rPr>
          <w:rFonts w:ascii="Arial" w:hAnsi="Arial" w:cs="Arial"/>
        </w:rPr>
        <w:t>upper</w:t>
      </w:r>
      <w:proofErr w:type="spellEnd"/>
      <w:r w:rsidR="00334187">
        <w:rPr>
          <w:rFonts w:ascii="Arial" w:hAnsi="Arial" w:cs="Arial"/>
        </w:rPr>
        <w:t xml:space="preserve"> </w:t>
      </w:r>
      <w:proofErr w:type="spellStart"/>
      <w:r w:rsidR="00334187">
        <w:rPr>
          <w:rFonts w:ascii="Arial" w:hAnsi="Arial" w:cs="Arial"/>
        </w:rPr>
        <w:t>airways</w:t>
      </w:r>
      <w:proofErr w:type="spellEnd"/>
      <w:r w:rsidR="00154B5D" w:rsidRPr="00361F2C">
        <w:rPr>
          <w:rFonts w:ascii="Arial" w:hAnsi="Arial" w:cs="Arial"/>
        </w:rPr>
        <w:t xml:space="preserve"> </w:t>
      </w:r>
      <w:r w:rsidR="00154B5D">
        <w:rPr>
          <w:rFonts w:ascii="Arial" w:hAnsi="Arial" w:cs="Arial"/>
        </w:rPr>
        <w:t xml:space="preserve">pressure </w:t>
      </w:r>
      <w:r w:rsidR="00154B5D" w:rsidRPr="00361F2C">
        <w:rPr>
          <w:rFonts w:ascii="Arial" w:hAnsi="Arial" w:cs="Arial"/>
        </w:rPr>
        <w:t xml:space="preserve">and </w:t>
      </w:r>
      <w:proofErr w:type="spellStart"/>
      <w:r w:rsidR="00154B5D" w:rsidRPr="00361F2C">
        <w:rPr>
          <w:rFonts w:ascii="Arial" w:hAnsi="Arial" w:cs="Arial"/>
        </w:rPr>
        <w:t>HFPV</w:t>
      </w:r>
      <w:proofErr w:type="spellEnd"/>
      <w:r w:rsidR="00154B5D" w:rsidRPr="00361F2C">
        <w:rPr>
          <w:rFonts w:ascii="Arial" w:hAnsi="Arial" w:cs="Arial"/>
        </w:rPr>
        <w:t xml:space="preserve"> </w:t>
      </w:r>
      <w:proofErr w:type="spellStart"/>
      <w:r w:rsidR="00334187">
        <w:rPr>
          <w:rFonts w:ascii="Arial" w:hAnsi="Arial" w:cs="Arial"/>
        </w:rPr>
        <w:t>peak</w:t>
      </w:r>
      <w:proofErr w:type="spellEnd"/>
      <w:r w:rsidR="00334187">
        <w:rPr>
          <w:rFonts w:ascii="Arial" w:hAnsi="Arial" w:cs="Arial"/>
        </w:rPr>
        <w:t xml:space="preserve"> pressure</w:t>
      </w:r>
      <w:r w:rsidR="00154B5D">
        <w:rPr>
          <w:rFonts w:ascii="Arial" w:hAnsi="Arial" w:cs="Arial"/>
        </w:rPr>
        <w:t xml:space="preserve"> </w:t>
      </w:r>
      <w:proofErr w:type="spellStart"/>
      <w:r w:rsidR="00154B5D" w:rsidRPr="00EC08C9">
        <w:rPr>
          <w:rFonts w:ascii="Arial" w:hAnsi="Arial" w:cs="Times"/>
        </w:rPr>
        <w:t>considering</w:t>
      </w:r>
      <w:proofErr w:type="spellEnd"/>
      <w:r w:rsidR="00154B5D" w:rsidRPr="00EC08C9">
        <w:rPr>
          <w:rFonts w:ascii="Arial" w:hAnsi="Arial" w:cs="Times"/>
        </w:rPr>
        <w:t xml:space="preserve"> all pairs of </w:t>
      </w:r>
      <w:proofErr w:type="spellStart"/>
      <w:r w:rsidR="00154B5D" w:rsidRPr="00EC08C9">
        <w:rPr>
          <w:rFonts w:ascii="Arial" w:hAnsi="Arial" w:cs="Times"/>
        </w:rPr>
        <w:t>measurements</w:t>
      </w:r>
      <w:proofErr w:type="spellEnd"/>
      <w:r w:rsidR="00154B5D" w:rsidRPr="00EC08C9">
        <w:rPr>
          <w:rFonts w:ascii="Arial" w:hAnsi="Arial" w:cs="Times"/>
        </w:rPr>
        <w:t xml:space="preserve"> </w:t>
      </w:r>
      <w:proofErr w:type="spellStart"/>
      <w:r w:rsidR="00154B5D" w:rsidRPr="00EC08C9">
        <w:rPr>
          <w:rFonts w:ascii="Arial" w:hAnsi="Arial" w:cs="Times"/>
        </w:rPr>
        <w:t>performed</w:t>
      </w:r>
      <w:proofErr w:type="spellEnd"/>
      <w:r w:rsidR="00154B5D" w:rsidRPr="00EC08C9">
        <w:rPr>
          <w:rFonts w:ascii="Arial" w:hAnsi="Arial" w:cs="Times"/>
        </w:rPr>
        <w:t xml:space="preserve"> </w:t>
      </w:r>
      <w:proofErr w:type="spellStart"/>
      <w:r w:rsidR="00154B5D" w:rsidRPr="00EC08C9">
        <w:rPr>
          <w:rFonts w:ascii="Arial" w:hAnsi="Arial" w:cs="Times"/>
        </w:rPr>
        <w:t>during</w:t>
      </w:r>
      <w:proofErr w:type="spellEnd"/>
      <w:r w:rsidR="00154B5D" w:rsidRPr="00EC08C9">
        <w:rPr>
          <w:rFonts w:ascii="Arial" w:hAnsi="Arial" w:cs="Times"/>
        </w:rPr>
        <w:t xml:space="preserve"> the </w:t>
      </w:r>
      <w:proofErr w:type="spellStart"/>
      <w:r w:rsidR="00154B5D" w:rsidRPr="00EC08C9">
        <w:rPr>
          <w:rFonts w:ascii="Arial" w:hAnsi="Arial" w:cs="Times"/>
        </w:rPr>
        <w:t>study</w:t>
      </w:r>
      <w:proofErr w:type="spellEnd"/>
      <w:r w:rsidR="00334187">
        <w:rPr>
          <w:rFonts w:ascii="Arial" w:hAnsi="Arial" w:cs="Times"/>
        </w:rPr>
        <w:t>. (A) N = 54</w:t>
      </w:r>
      <w:r w:rsidR="00154B5D">
        <w:rPr>
          <w:rFonts w:ascii="Arial" w:hAnsi="Arial" w:cs="Times"/>
        </w:rPr>
        <w:t>,</w:t>
      </w:r>
      <w:r w:rsidR="00154B5D" w:rsidRPr="00EC08C9">
        <w:rPr>
          <w:rFonts w:ascii="Arial" w:hAnsi="Arial" w:cs="Times"/>
        </w:rPr>
        <w:t xml:space="preserve"> </w:t>
      </w:r>
      <w:proofErr w:type="spellStart"/>
      <w:r w:rsidR="00154B5D" w:rsidRPr="00EC08C9">
        <w:rPr>
          <w:rFonts w:ascii="Arial" w:hAnsi="Arial" w:cs="Times"/>
        </w:rPr>
        <w:t>red</w:t>
      </w:r>
      <w:proofErr w:type="spellEnd"/>
      <w:r w:rsidR="00154B5D" w:rsidRPr="00EC08C9">
        <w:rPr>
          <w:rFonts w:ascii="Arial" w:hAnsi="Arial" w:cs="Times"/>
        </w:rPr>
        <w:t xml:space="preserve"> line: 95% confidence </w:t>
      </w:r>
      <w:proofErr w:type="spellStart"/>
      <w:r w:rsidR="00154B5D" w:rsidRPr="00EC08C9">
        <w:rPr>
          <w:rFonts w:ascii="Arial" w:hAnsi="Arial" w:cs="Times"/>
        </w:rPr>
        <w:t>ellipsis</w:t>
      </w:r>
      <w:proofErr w:type="spellEnd"/>
      <w:r w:rsidR="00334187">
        <w:rPr>
          <w:rFonts w:ascii="Arial" w:hAnsi="Arial" w:cs="Times"/>
        </w:rPr>
        <w:t>; (B) N = 54</w:t>
      </w:r>
      <w:r w:rsidR="00154B5D">
        <w:rPr>
          <w:rFonts w:ascii="Arial" w:hAnsi="Arial" w:cs="Times"/>
        </w:rPr>
        <w:t xml:space="preserve">, </w:t>
      </w:r>
      <w:proofErr w:type="spellStart"/>
      <w:r w:rsidR="00154B5D">
        <w:rPr>
          <w:rFonts w:ascii="Arial" w:hAnsi="Arial" w:cs="Arial"/>
        </w:rPr>
        <w:t>lines</w:t>
      </w:r>
      <w:proofErr w:type="spellEnd"/>
      <w:r w:rsidR="00154B5D">
        <w:rPr>
          <w:rFonts w:ascii="Arial" w:hAnsi="Arial" w:cs="Arial"/>
        </w:rPr>
        <w:t xml:space="preserve">: </w:t>
      </w:r>
      <w:proofErr w:type="spellStart"/>
      <w:r w:rsidR="00154B5D">
        <w:rPr>
          <w:rFonts w:ascii="Arial" w:hAnsi="Arial" w:cs="Arial"/>
        </w:rPr>
        <w:t>bias</w:t>
      </w:r>
      <w:proofErr w:type="spellEnd"/>
      <w:r w:rsidR="00154B5D">
        <w:rPr>
          <w:rFonts w:ascii="Arial" w:hAnsi="Arial" w:cs="Arial"/>
        </w:rPr>
        <w:t xml:space="preserve"> (black </w:t>
      </w:r>
      <w:proofErr w:type="spellStart"/>
      <w:r w:rsidR="00154B5D">
        <w:rPr>
          <w:rFonts w:ascii="Arial" w:hAnsi="Arial" w:cs="Arial"/>
        </w:rPr>
        <w:t>dotted</w:t>
      </w:r>
      <w:proofErr w:type="spellEnd"/>
      <w:r w:rsidR="00154B5D">
        <w:rPr>
          <w:rFonts w:ascii="Arial" w:hAnsi="Arial" w:cs="Arial"/>
        </w:rPr>
        <w:t>) and +</w:t>
      </w:r>
      <w:proofErr w:type="spellStart"/>
      <w:r w:rsidR="00154B5D">
        <w:rPr>
          <w:rFonts w:ascii="Arial" w:hAnsi="Arial" w:cs="Arial"/>
        </w:rPr>
        <w:t>2SD</w:t>
      </w:r>
      <w:proofErr w:type="spellEnd"/>
      <w:r w:rsidR="00154B5D">
        <w:rPr>
          <w:rFonts w:ascii="Arial" w:hAnsi="Arial" w:cs="Arial"/>
        </w:rPr>
        <w:t>/-</w:t>
      </w:r>
      <w:proofErr w:type="spellStart"/>
      <w:r w:rsidR="00154B5D" w:rsidRPr="00AB0A62">
        <w:rPr>
          <w:rFonts w:ascii="Arial" w:hAnsi="Arial" w:cs="Arial"/>
        </w:rPr>
        <w:t>2SD</w:t>
      </w:r>
      <w:proofErr w:type="spellEnd"/>
      <w:r w:rsidR="00154B5D" w:rsidRPr="00AB0A62">
        <w:rPr>
          <w:rFonts w:ascii="Arial" w:hAnsi="Arial" w:cs="Arial"/>
        </w:rPr>
        <w:t xml:space="preserve"> </w:t>
      </w:r>
      <w:proofErr w:type="spellStart"/>
      <w:r w:rsidR="00154B5D" w:rsidRPr="00AB0A62">
        <w:rPr>
          <w:rFonts w:ascii="Arial" w:hAnsi="Arial" w:cs="Arial"/>
        </w:rPr>
        <w:t>limits</w:t>
      </w:r>
      <w:proofErr w:type="spellEnd"/>
      <w:r w:rsidR="00154B5D" w:rsidRPr="00AB0A62">
        <w:rPr>
          <w:rFonts w:ascii="Arial" w:hAnsi="Arial" w:cs="Arial"/>
        </w:rPr>
        <w:t xml:space="preserve"> of agreement</w:t>
      </w:r>
      <w:r w:rsidR="00154B5D">
        <w:rPr>
          <w:rFonts w:ascii="Arial" w:hAnsi="Arial" w:cs="Arial"/>
        </w:rPr>
        <w:t xml:space="preserve"> (</w:t>
      </w:r>
      <w:proofErr w:type="spellStart"/>
      <w:r w:rsidR="00154B5D">
        <w:rPr>
          <w:rFonts w:ascii="Arial" w:hAnsi="Arial" w:cs="Arial"/>
        </w:rPr>
        <w:t>red</w:t>
      </w:r>
      <w:proofErr w:type="spellEnd"/>
      <w:r w:rsidR="00154B5D">
        <w:rPr>
          <w:rFonts w:ascii="Arial" w:hAnsi="Arial" w:cs="Arial"/>
        </w:rPr>
        <w:t xml:space="preserve"> </w:t>
      </w:r>
      <w:proofErr w:type="spellStart"/>
      <w:r w:rsidR="00154B5D">
        <w:rPr>
          <w:rFonts w:ascii="Arial" w:hAnsi="Arial" w:cs="Arial"/>
        </w:rPr>
        <w:t>dotted</w:t>
      </w:r>
      <w:proofErr w:type="spellEnd"/>
      <w:r w:rsidR="00154B5D">
        <w:rPr>
          <w:rFonts w:ascii="Arial" w:hAnsi="Arial" w:cs="Arial"/>
        </w:rPr>
        <w:t>)</w:t>
      </w:r>
      <w:r w:rsidR="00154B5D" w:rsidRPr="00AB0A62">
        <w:rPr>
          <w:rFonts w:ascii="Arial" w:hAnsi="Arial" w:cs="Arial"/>
        </w:rPr>
        <w:t>.</w:t>
      </w:r>
      <w:r w:rsidR="00154B5D">
        <w:rPr>
          <w:rFonts w:ascii="Arial" w:hAnsi="Arial" w:cs="Arial"/>
        </w:rPr>
        <w:t xml:space="preserve"> </w:t>
      </w:r>
      <w:proofErr w:type="spellStart"/>
      <w:r w:rsidR="00154B5D" w:rsidRPr="005A1D72">
        <w:rPr>
          <w:rFonts w:ascii="Arial" w:hAnsi="Arial" w:cs="Arial"/>
          <w:i/>
        </w:rPr>
        <w:t>Abbreviations</w:t>
      </w:r>
      <w:proofErr w:type="spellEnd"/>
      <w:r w:rsidR="00154B5D">
        <w:rPr>
          <w:rFonts w:ascii="Arial" w:hAnsi="Arial" w:cs="Arial"/>
        </w:rPr>
        <w:t xml:space="preserve">: </w:t>
      </w:r>
      <w:proofErr w:type="spellStart"/>
      <w:r w:rsidR="00154B5D">
        <w:rPr>
          <w:rFonts w:ascii="Arial" w:hAnsi="Arial" w:cs="Arial"/>
        </w:rPr>
        <w:t>HFPV</w:t>
      </w:r>
      <w:proofErr w:type="spellEnd"/>
      <w:r w:rsidR="00154B5D">
        <w:rPr>
          <w:rFonts w:ascii="Arial" w:hAnsi="Arial" w:cs="Arial"/>
        </w:rPr>
        <w:t xml:space="preserve">: </w:t>
      </w:r>
      <w:proofErr w:type="spellStart"/>
      <w:r w:rsidR="00154B5D" w:rsidRPr="000E57DA">
        <w:rPr>
          <w:rFonts w:ascii="Arial" w:hAnsi="Arial"/>
        </w:rPr>
        <w:t>high</w:t>
      </w:r>
      <w:proofErr w:type="spellEnd"/>
      <w:r w:rsidR="00154B5D" w:rsidRPr="000E57DA">
        <w:rPr>
          <w:rFonts w:ascii="Arial" w:hAnsi="Arial"/>
        </w:rPr>
        <w:t xml:space="preserve"> </w:t>
      </w:r>
      <w:proofErr w:type="spellStart"/>
      <w:r w:rsidR="00154B5D" w:rsidRPr="000E57DA">
        <w:rPr>
          <w:rFonts w:ascii="Arial" w:hAnsi="Arial"/>
        </w:rPr>
        <w:t>frequency</w:t>
      </w:r>
      <w:proofErr w:type="spellEnd"/>
      <w:r w:rsidR="00154B5D" w:rsidRPr="000E57DA">
        <w:rPr>
          <w:rFonts w:ascii="Arial" w:hAnsi="Arial"/>
        </w:rPr>
        <w:t xml:space="preserve"> percussive ventilation</w:t>
      </w:r>
      <w:r w:rsidR="00154B5D">
        <w:rPr>
          <w:rFonts w:ascii="Arial" w:hAnsi="Arial"/>
        </w:rPr>
        <w:t>;</w:t>
      </w:r>
      <w:r w:rsidR="00154B5D" w:rsidRPr="000E57DA">
        <w:rPr>
          <w:rFonts w:ascii="Arial" w:hAnsi="Arial"/>
        </w:rPr>
        <w:t xml:space="preserve"> </w:t>
      </w:r>
      <w:proofErr w:type="spellStart"/>
      <w:r w:rsidR="00154B5D">
        <w:rPr>
          <w:rFonts w:ascii="Arial" w:hAnsi="Arial" w:cs="Arial"/>
        </w:rPr>
        <w:t>SD</w:t>
      </w:r>
      <w:proofErr w:type="spellEnd"/>
      <w:r w:rsidR="00154B5D">
        <w:rPr>
          <w:rFonts w:ascii="Arial" w:hAnsi="Arial" w:cs="Arial"/>
        </w:rPr>
        <w:t xml:space="preserve">: standard </w:t>
      </w:r>
      <w:proofErr w:type="spellStart"/>
      <w:r w:rsidR="00154B5D">
        <w:rPr>
          <w:rFonts w:ascii="Arial" w:hAnsi="Arial" w:cs="Arial"/>
        </w:rPr>
        <w:t>deviation</w:t>
      </w:r>
      <w:proofErr w:type="spellEnd"/>
      <w:r w:rsidR="00154B5D">
        <w:rPr>
          <w:rFonts w:ascii="Arial" w:hAnsi="Arial" w:cs="Arial"/>
        </w:rPr>
        <w:t>.</w:t>
      </w:r>
      <w:r w:rsidR="00154B5D" w:rsidRPr="00EC08C9">
        <w:rPr>
          <w:rFonts w:ascii="Arial" w:hAnsi="Arial" w:cs="Times"/>
        </w:rPr>
        <w:t xml:space="preserve"> </w:t>
      </w:r>
      <w:proofErr w:type="spellStart"/>
      <w:r w:rsidR="00334187">
        <w:rPr>
          <w:rFonts w:ascii="Arial" w:hAnsi="Arial" w:cs="Arial"/>
        </w:rPr>
        <w:t>When</w:t>
      </w:r>
      <w:proofErr w:type="spellEnd"/>
      <w:r w:rsidR="00334187">
        <w:rPr>
          <w:rFonts w:ascii="Arial" w:hAnsi="Arial" w:cs="Arial"/>
        </w:rPr>
        <w:t xml:space="preserve"> </w:t>
      </w:r>
      <w:proofErr w:type="spellStart"/>
      <w:r w:rsidR="00334187">
        <w:rPr>
          <w:rFonts w:ascii="Arial" w:hAnsi="Arial" w:cs="Arial"/>
        </w:rPr>
        <w:t>considering</w:t>
      </w:r>
      <w:proofErr w:type="spellEnd"/>
      <w:r w:rsidR="00334187">
        <w:rPr>
          <w:rFonts w:ascii="Arial" w:hAnsi="Arial" w:cs="Arial"/>
        </w:rPr>
        <w:t xml:space="preserve"> the 54</w:t>
      </w:r>
      <w:r w:rsidR="00154B5D" w:rsidRPr="00237E41">
        <w:rPr>
          <w:rFonts w:ascii="Arial" w:hAnsi="Arial" w:cs="Arial"/>
        </w:rPr>
        <w:t xml:space="preserve"> pairs of </w:t>
      </w:r>
      <w:proofErr w:type="spellStart"/>
      <w:r w:rsidR="00154B5D" w:rsidRPr="00237E41">
        <w:rPr>
          <w:rFonts w:ascii="Arial" w:hAnsi="Arial" w:cs="Arial"/>
        </w:rPr>
        <w:t>measurements</w:t>
      </w:r>
      <w:proofErr w:type="spellEnd"/>
      <w:r w:rsidR="00154B5D" w:rsidRPr="00237E41">
        <w:rPr>
          <w:rFonts w:ascii="Arial" w:hAnsi="Arial" w:cs="Arial"/>
        </w:rPr>
        <w:t xml:space="preserve">, the </w:t>
      </w:r>
      <w:proofErr w:type="spellStart"/>
      <w:r w:rsidR="00154B5D" w:rsidRPr="00237E41">
        <w:rPr>
          <w:rFonts w:ascii="Arial" w:hAnsi="Arial" w:cs="Arial"/>
        </w:rPr>
        <w:t>bias</w:t>
      </w:r>
      <w:proofErr w:type="spellEnd"/>
      <w:r w:rsidR="00154B5D" w:rsidRPr="00237E41">
        <w:rPr>
          <w:rFonts w:ascii="Arial" w:hAnsi="Arial" w:cs="Arial"/>
        </w:rPr>
        <w:t xml:space="preserve"> (</w:t>
      </w:r>
      <w:proofErr w:type="spellStart"/>
      <w:r w:rsidR="00154B5D" w:rsidRPr="00237E41">
        <w:rPr>
          <w:rFonts w:ascii="Arial" w:hAnsi="Arial" w:cs="Arial"/>
        </w:rPr>
        <w:t>lower</w:t>
      </w:r>
      <w:proofErr w:type="spellEnd"/>
      <w:r w:rsidR="00154B5D" w:rsidRPr="00237E41">
        <w:rPr>
          <w:rFonts w:ascii="Arial" w:hAnsi="Arial" w:cs="Arial"/>
        </w:rPr>
        <w:t xml:space="preserve"> to </w:t>
      </w:r>
      <w:proofErr w:type="spellStart"/>
      <w:r w:rsidR="00154B5D" w:rsidRPr="00237E41">
        <w:rPr>
          <w:rFonts w:ascii="Arial" w:hAnsi="Arial" w:cs="Arial"/>
        </w:rPr>
        <w:t>upper</w:t>
      </w:r>
      <w:proofErr w:type="spellEnd"/>
      <w:r w:rsidR="00154B5D" w:rsidRPr="00237E41">
        <w:rPr>
          <w:rFonts w:ascii="Arial" w:hAnsi="Arial" w:cs="Arial"/>
        </w:rPr>
        <w:t xml:space="preserve"> </w:t>
      </w:r>
      <w:proofErr w:type="spellStart"/>
      <w:r w:rsidR="00154B5D" w:rsidRPr="00237E41">
        <w:rPr>
          <w:rFonts w:ascii="Arial" w:hAnsi="Arial" w:cs="Arial"/>
        </w:rPr>
        <w:t>limits</w:t>
      </w:r>
      <w:proofErr w:type="spellEnd"/>
      <w:r w:rsidR="00154B5D" w:rsidRPr="00237E41">
        <w:rPr>
          <w:rFonts w:ascii="Arial" w:hAnsi="Arial" w:cs="Arial"/>
        </w:rPr>
        <w:t xml:space="preserve"> of agreement) </w:t>
      </w:r>
      <w:proofErr w:type="spellStart"/>
      <w:r w:rsidR="00154B5D" w:rsidRPr="00237E41">
        <w:rPr>
          <w:rFonts w:ascii="Arial" w:hAnsi="Arial" w:cs="Arial"/>
        </w:rPr>
        <w:t>between</w:t>
      </w:r>
      <w:proofErr w:type="spellEnd"/>
      <w:r w:rsidR="00154B5D" w:rsidRPr="00237E41">
        <w:rPr>
          <w:rFonts w:ascii="Arial" w:hAnsi="Arial" w:cs="Arial"/>
        </w:rPr>
        <w:t xml:space="preserve"> the </w:t>
      </w:r>
      <w:proofErr w:type="spellStart"/>
      <w:r w:rsidR="00154B5D" w:rsidRPr="00237E41">
        <w:rPr>
          <w:rFonts w:ascii="Arial" w:hAnsi="Arial" w:cs="Arial"/>
        </w:rPr>
        <w:t>absolute</w:t>
      </w:r>
      <w:proofErr w:type="spellEnd"/>
      <w:r w:rsidR="00154B5D" w:rsidRPr="00237E41">
        <w:rPr>
          <w:rFonts w:ascii="Arial" w:hAnsi="Arial" w:cs="Arial"/>
        </w:rPr>
        <w:t xml:space="preserve"> values of</w:t>
      </w:r>
      <w:r w:rsidR="00C251B4">
        <w:rPr>
          <w:rFonts w:ascii="Arial" w:hAnsi="Arial" w:cs="Arial"/>
        </w:rPr>
        <w:t xml:space="preserve"> </w:t>
      </w:r>
      <w:proofErr w:type="spellStart"/>
      <w:r w:rsidR="00C251B4">
        <w:rPr>
          <w:rFonts w:ascii="Arial" w:hAnsi="Arial" w:cs="Arial"/>
        </w:rPr>
        <w:t>upper</w:t>
      </w:r>
      <w:proofErr w:type="spellEnd"/>
      <w:r w:rsidR="00C251B4">
        <w:rPr>
          <w:rFonts w:ascii="Arial" w:hAnsi="Arial" w:cs="Arial"/>
        </w:rPr>
        <w:t xml:space="preserve"> </w:t>
      </w:r>
      <w:proofErr w:type="spellStart"/>
      <w:r w:rsidR="00C251B4">
        <w:rPr>
          <w:rFonts w:ascii="Arial" w:hAnsi="Arial" w:cs="Arial"/>
        </w:rPr>
        <w:t>airways</w:t>
      </w:r>
      <w:proofErr w:type="spellEnd"/>
      <w:r w:rsidR="00C251B4">
        <w:rPr>
          <w:rFonts w:ascii="Arial" w:hAnsi="Arial" w:cs="Arial"/>
        </w:rPr>
        <w:t xml:space="preserve"> minimal end-</w:t>
      </w:r>
      <w:proofErr w:type="spellStart"/>
      <w:r w:rsidR="00C251B4">
        <w:rPr>
          <w:rFonts w:ascii="Arial" w:hAnsi="Arial" w:cs="Arial"/>
        </w:rPr>
        <w:t>inspiratory</w:t>
      </w:r>
      <w:proofErr w:type="spellEnd"/>
      <w:r w:rsidR="00C251B4">
        <w:rPr>
          <w:rFonts w:ascii="Arial" w:hAnsi="Arial" w:cs="Arial"/>
        </w:rPr>
        <w:t xml:space="preserve"> pressure and </w:t>
      </w:r>
      <w:proofErr w:type="spellStart"/>
      <w:r w:rsidR="00C251B4">
        <w:rPr>
          <w:rFonts w:ascii="Arial" w:hAnsi="Arial" w:cs="Arial"/>
        </w:rPr>
        <w:t>HFPV</w:t>
      </w:r>
      <w:proofErr w:type="spellEnd"/>
      <w:r w:rsidR="00C251B4">
        <w:rPr>
          <w:rFonts w:ascii="Arial" w:hAnsi="Arial" w:cs="Arial"/>
        </w:rPr>
        <w:t xml:space="preserve"> </w:t>
      </w:r>
      <w:proofErr w:type="spellStart"/>
      <w:r w:rsidR="00C251B4">
        <w:rPr>
          <w:rFonts w:ascii="Arial" w:hAnsi="Arial" w:cs="Arial"/>
        </w:rPr>
        <w:t>peak</w:t>
      </w:r>
      <w:proofErr w:type="spellEnd"/>
      <w:r w:rsidR="00C251B4">
        <w:rPr>
          <w:rFonts w:ascii="Arial" w:hAnsi="Arial" w:cs="Arial"/>
        </w:rPr>
        <w:t xml:space="preserve"> pressure</w:t>
      </w:r>
      <w:r w:rsidR="00154B5D" w:rsidRPr="00740989">
        <w:rPr>
          <w:rFonts w:ascii="Arial" w:hAnsi="Arial" w:cs="Arial"/>
          <w:position w:val="-6"/>
        </w:rPr>
        <w:t xml:space="preserve"> </w:t>
      </w:r>
      <w:proofErr w:type="spellStart"/>
      <w:r w:rsidR="00334187">
        <w:rPr>
          <w:rFonts w:ascii="Arial" w:hAnsi="Arial" w:cs="Arial"/>
        </w:rPr>
        <w:t>was</w:t>
      </w:r>
      <w:proofErr w:type="spellEnd"/>
      <w:r w:rsidR="00334187">
        <w:rPr>
          <w:rFonts w:ascii="Arial" w:hAnsi="Arial" w:cs="Arial"/>
        </w:rPr>
        <w:t xml:space="preserve"> 9.3</w:t>
      </w:r>
      <w:r w:rsidR="00154B5D" w:rsidRPr="00237E41">
        <w:rPr>
          <w:rFonts w:ascii="Arial" w:hAnsi="Arial" w:cs="Arial"/>
        </w:rPr>
        <w:t xml:space="preserve"> (</w:t>
      </w:r>
      <w:r w:rsidR="00334187">
        <w:rPr>
          <w:rFonts w:ascii="Arial" w:hAnsi="Arial" w:cs="Arial"/>
        </w:rPr>
        <w:t>2.7</w:t>
      </w:r>
      <w:r w:rsidR="00154B5D" w:rsidRPr="00237E41">
        <w:rPr>
          <w:rFonts w:ascii="Arial" w:hAnsi="Arial" w:cs="Arial"/>
        </w:rPr>
        <w:t xml:space="preserve"> to </w:t>
      </w:r>
      <w:r w:rsidR="00334187">
        <w:rPr>
          <w:rFonts w:ascii="Arial" w:hAnsi="Arial" w:cs="Arial"/>
        </w:rPr>
        <w:t>15.8</w:t>
      </w:r>
      <w:r w:rsidR="00154B5D">
        <w:rPr>
          <w:rFonts w:ascii="Arial" w:hAnsi="Arial" w:cs="Arial"/>
        </w:rPr>
        <w:t>)</w:t>
      </w:r>
      <w:r w:rsidR="00C251B4">
        <w:rPr>
          <w:rFonts w:ascii="Arial" w:hAnsi="Arial" w:cs="Arial"/>
        </w:rPr>
        <w:t xml:space="preserve"> </w:t>
      </w:r>
      <w:r w:rsidR="00154B5D">
        <w:rPr>
          <w:rFonts w:ascii="Arial" w:hAnsi="Arial" w:cs="Arial"/>
        </w:rPr>
        <w:t>cmH</w:t>
      </w:r>
      <w:r w:rsidR="00154B5D" w:rsidRPr="00740989">
        <w:rPr>
          <w:rFonts w:ascii="Arial" w:hAnsi="Arial" w:cs="Arial"/>
          <w:vertAlign w:val="subscript"/>
        </w:rPr>
        <w:t>2</w:t>
      </w:r>
      <w:r w:rsidR="00154B5D">
        <w:rPr>
          <w:rFonts w:ascii="Arial" w:hAnsi="Arial" w:cs="Arial"/>
        </w:rPr>
        <w:t>O.</w:t>
      </w:r>
      <w:r w:rsidR="00154B5D" w:rsidRPr="00237E41">
        <w:rPr>
          <w:rFonts w:ascii="Arial" w:hAnsi="Arial" w:cs="Arial"/>
          <w:position w:val="10"/>
        </w:rPr>
        <w:t xml:space="preserve"> </w:t>
      </w:r>
      <w:r w:rsidR="00154B5D">
        <w:rPr>
          <w:rFonts w:ascii="Arial" w:hAnsi="Arial" w:cs="Arial"/>
        </w:rPr>
        <w:t xml:space="preserve">A good </w:t>
      </w:r>
      <w:proofErr w:type="spellStart"/>
      <w:r w:rsidR="00154B5D">
        <w:rPr>
          <w:rFonts w:ascii="Arial" w:hAnsi="Arial" w:cs="Arial"/>
        </w:rPr>
        <w:t>correlation</w:t>
      </w:r>
      <w:proofErr w:type="spellEnd"/>
      <w:r w:rsidR="00154B5D">
        <w:rPr>
          <w:rFonts w:ascii="Arial" w:hAnsi="Arial" w:cs="Arial"/>
        </w:rPr>
        <w:t xml:space="preserve"> </w:t>
      </w:r>
      <w:proofErr w:type="spellStart"/>
      <w:r w:rsidR="00154B5D">
        <w:rPr>
          <w:rFonts w:ascii="Arial" w:hAnsi="Arial" w:cs="Arial"/>
        </w:rPr>
        <w:t>was</w:t>
      </w:r>
      <w:proofErr w:type="spellEnd"/>
      <w:r w:rsidR="00154B5D">
        <w:rPr>
          <w:rFonts w:ascii="Arial" w:hAnsi="Arial" w:cs="Arial"/>
        </w:rPr>
        <w:t xml:space="preserve"> </w:t>
      </w:r>
      <w:proofErr w:type="spellStart"/>
      <w:r w:rsidR="00154B5D">
        <w:rPr>
          <w:rFonts w:ascii="Arial" w:hAnsi="Arial" w:cs="Arial"/>
        </w:rPr>
        <w:t>observed</w:t>
      </w:r>
      <w:proofErr w:type="spellEnd"/>
      <w:r w:rsidR="00154B5D">
        <w:rPr>
          <w:rFonts w:ascii="Arial" w:hAnsi="Arial" w:cs="Arial"/>
        </w:rPr>
        <w:t xml:space="preserve"> (</w:t>
      </w:r>
      <w:r w:rsidR="00154B5D" w:rsidRPr="00740989">
        <w:rPr>
          <w:rFonts w:ascii="Arial" w:hAnsi="Arial" w:cs="Arial"/>
          <w:i/>
        </w:rPr>
        <w:t>r</w:t>
      </w:r>
      <w:r w:rsidR="00BA24B8">
        <w:rPr>
          <w:rFonts w:ascii="Arial" w:hAnsi="Arial" w:cs="Arial"/>
        </w:rPr>
        <w:t>=0.73</w:t>
      </w:r>
      <w:r w:rsidR="00154B5D">
        <w:rPr>
          <w:rFonts w:ascii="Arial" w:hAnsi="Arial" w:cs="Arial"/>
        </w:rPr>
        <w:t xml:space="preserve">, </w:t>
      </w:r>
      <w:r w:rsidR="00154B5D">
        <w:rPr>
          <w:rFonts w:ascii="Arial" w:hAnsi="Arial" w:cs="Arial"/>
          <w:i/>
        </w:rPr>
        <w:t>P</w:t>
      </w:r>
      <w:r w:rsidR="00154B5D" w:rsidRPr="005B25C7">
        <w:rPr>
          <w:rFonts w:ascii="Arial" w:hAnsi="Arial" w:cs="Arial"/>
        </w:rPr>
        <w:t>&lt;10</w:t>
      </w:r>
      <w:r w:rsidR="00154B5D" w:rsidRPr="005B25C7">
        <w:rPr>
          <w:rFonts w:ascii="Arial" w:hAnsi="Arial" w:cs="Arial"/>
          <w:vertAlign w:val="superscript"/>
        </w:rPr>
        <w:t>-3</w:t>
      </w:r>
      <w:r w:rsidR="00154B5D">
        <w:rPr>
          <w:rFonts w:ascii="Arial" w:hAnsi="Arial" w:cs="Arial"/>
        </w:rPr>
        <w:t>).</w:t>
      </w:r>
    </w:p>
    <w:p w:rsidR="002A32F7" w:rsidRDefault="002A32F7" w:rsidP="00494339">
      <w:pPr>
        <w:widowControl w:val="0"/>
        <w:autoSpaceDE w:val="0"/>
        <w:autoSpaceDN w:val="0"/>
        <w:adjustRightInd w:val="0"/>
        <w:spacing w:after="240" w:line="480" w:lineRule="auto"/>
        <w:jc w:val="both"/>
        <w:rPr>
          <w:rFonts w:ascii="Arial" w:hAnsi="Arial" w:cs="Arial"/>
        </w:rPr>
      </w:pPr>
    </w:p>
    <w:p w:rsidR="00494339" w:rsidRPr="002A32F7" w:rsidRDefault="003F45A3" w:rsidP="00494339">
      <w:pPr>
        <w:widowControl w:val="0"/>
        <w:autoSpaceDE w:val="0"/>
        <w:autoSpaceDN w:val="0"/>
        <w:adjustRightInd w:val="0"/>
        <w:spacing w:after="240" w:line="480" w:lineRule="auto"/>
        <w:jc w:val="both"/>
        <w:rPr>
          <w:rFonts w:ascii="Arial" w:hAnsi="Arial" w:cs="Arial"/>
        </w:rPr>
      </w:pPr>
      <w:r w:rsidRPr="00EC08C9">
        <w:rPr>
          <w:rFonts w:ascii="Arial" w:hAnsi="Arial" w:cs="Times"/>
          <w:b/>
        </w:rPr>
        <w:t xml:space="preserve">Figure </w:t>
      </w:r>
      <w:r w:rsidR="00027BA8">
        <w:rPr>
          <w:rFonts w:ascii="Arial" w:hAnsi="Arial" w:cs="Times"/>
          <w:b/>
        </w:rPr>
        <w:t>S</w:t>
      </w:r>
      <w:r w:rsidR="00443AC8">
        <w:rPr>
          <w:rFonts w:ascii="Arial" w:hAnsi="Arial" w:cs="Times"/>
          <w:b/>
        </w:rPr>
        <w:t>7</w:t>
      </w:r>
      <w:r w:rsidRPr="00EC08C9">
        <w:rPr>
          <w:rFonts w:ascii="Arial" w:hAnsi="Arial" w:cs="Times"/>
        </w:rPr>
        <w:t xml:space="preserve">. </w:t>
      </w:r>
      <w:proofErr w:type="spellStart"/>
      <w:r w:rsidRPr="00361F2C">
        <w:rPr>
          <w:rFonts w:ascii="Arial" w:hAnsi="Arial" w:cs="Arial"/>
        </w:rPr>
        <w:t>Correlations</w:t>
      </w:r>
      <w:proofErr w:type="spellEnd"/>
      <w:r w:rsidRPr="00361F2C">
        <w:rPr>
          <w:rFonts w:ascii="Arial" w:hAnsi="Arial" w:cs="Arial"/>
        </w:rPr>
        <w:t xml:space="preserve"> </w:t>
      </w:r>
      <w:r>
        <w:rPr>
          <w:rFonts w:ascii="Arial" w:hAnsi="Arial" w:cs="Arial"/>
        </w:rPr>
        <w:t xml:space="preserve">(A) </w:t>
      </w:r>
      <w:r w:rsidRPr="00361F2C">
        <w:rPr>
          <w:rFonts w:ascii="Arial" w:hAnsi="Arial" w:cs="Arial"/>
        </w:rPr>
        <w:t xml:space="preserve">and </w:t>
      </w:r>
      <w:proofErr w:type="spellStart"/>
      <w:r w:rsidRPr="00361F2C">
        <w:rPr>
          <w:rFonts w:ascii="Arial" w:hAnsi="Arial" w:cs="Arial"/>
        </w:rPr>
        <w:t>Bland</w:t>
      </w:r>
      <w:proofErr w:type="spellEnd"/>
      <w:r w:rsidRPr="00361F2C">
        <w:rPr>
          <w:rFonts w:ascii="Arial" w:hAnsi="Arial" w:cs="Arial"/>
        </w:rPr>
        <w:t xml:space="preserve"> and Altman </w:t>
      </w:r>
      <w:proofErr w:type="spellStart"/>
      <w:r w:rsidRPr="00361F2C">
        <w:rPr>
          <w:rFonts w:ascii="Arial" w:hAnsi="Arial" w:cs="Arial"/>
        </w:rPr>
        <w:t>bias</w:t>
      </w:r>
      <w:proofErr w:type="spellEnd"/>
      <w:r>
        <w:rPr>
          <w:rFonts w:ascii="Arial" w:hAnsi="Arial" w:cs="Arial"/>
        </w:rPr>
        <w:t xml:space="preserve"> (B) </w:t>
      </w:r>
      <w:proofErr w:type="spellStart"/>
      <w:r>
        <w:rPr>
          <w:rFonts w:ascii="Arial" w:hAnsi="Arial" w:cs="Arial"/>
        </w:rPr>
        <w:t>between</w:t>
      </w:r>
      <w:proofErr w:type="spellEnd"/>
      <w:r>
        <w:rPr>
          <w:rFonts w:ascii="Arial" w:hAnsi="Arial" w:cs="Arial"/>
        </w:rPr>
        <w:t xml:space="preserve"> maximal end-</w:t>
      </w:r>
      <w:proofErr w:type="spellStart"/>
      <w:r>
        <w:rPr>
          <w:rFonts w:ascii="Arial" w:hAnsi="Arial" w:cs="Arial"/>
        </w:rPr>
        <w:t>ins</w:t>
      </w:r>
      <w:r w:rsidRPr="00361F2C">
        <w:rPr>
          <w:rFonts w:ascii="Arial" w:hAnsi="Arial" w:cs="Arial"/>
        </w:rPr>
        <w:t>piratory</w:t>
      </w:r>
      <w:proofErr w:type="spellEnd"/>
      <w:r w:rsidRPr="00361F2C">
        <w:rPr>
          <w:rFonts w:ascii="Arial" w:hAnsi="Arial" w:cs="Arial"/>
        </w:rPr>
        <w:t xml:space="preserve"> </w:t>
      </w:r>
      <w:proofErr w:type="spellStart"/>
      <w:r>
        <w:rPr>
          <w:rFonts w:ascii="Arial" w:hAnsi="Arial" w:cs="Arial"/>
        </w:rPr>
        <w:t>upper</w:t>
      </w:r>
      <w:proofErr w:type="spellEnd"/>
      <w:r>
        <w:rPr>
          <w:rFonts w:ascii="Arial" w:hAnsi="Arial" w:cs="Arial"/>
        </w:rPr>
        <w:t xml:space="preserve"> </w:t>
      </w:r>
      <w:proofErr w:type="spellStart"/>
      <w:r>
        <w:rPr>
          <w:rFonts w:ascii="Arial" w:hAnsi="Arial" w:cs="Arial"/>
        </w:rPr>
        <w:t>airways</w:t>
      </w:r>
      <w:proofErr w:type="spellEnd"/>
      <w:r w:rsidRPr="00361F2C">
        <w:rPr>
          <w:rFonts w:ascii="Arial" w:hAnsi="Arial" w:cs="Arial"/>
        </w:rPr>
        <w:t xml:space="preserve"> </w:t>
      </w:r>
      <w:r>
        <w:rPr>
          <w:rFonts w:ascii="Arial" w:hAnsi="Arial" w:cs="Arial"/>
        </w:rPr>
        <w:t xml:space="preserve">pressure </w:t>
      </w:r>
      <w:r w:rsidRPr="00361F2C">
        <w:rPr>
          <w:rFonts w:ascii="Arial" w:hAnsi="Arial" w:cs="Arial"/>
        </w:rPr>
        <w:t xml:space="preserve">and </w:t>
      </w:r>
      <w:proofErr w:type="spellStart"/>
      <w:r w:rsidRPr="00361F2C">
        <w:rPr>
          <w:rFonts w:ascii="Arial" w:hAnsi="Arial" w:cs="Arial"/>
        </w:rPr>
        <w:t>HFPV</w:t>
      </w:r>
      <w:proofErr w:type="spellEnd"/>
      <w:r w:rsidRPr="00361F2C">
        <w:rPr>
          <w:rFonts w:ascii="Arial" w:hAnsi="Arial" w:cs="Arial"/>
        </w:rPr>
        <w:t xml:space="preserve"> </w:t>
      </w:r>
      <w:proofErr w:type="spellStart"/>
      <w:r>
        <w:rPr>
          <w:rFonts w:ascii="Arial" w:hAnsi="Arial" w:cs="Arial"/>
        </w:rPr>
        <w:t>peak</w:t>
      </w:r>
      <w:proofErr w:type="spellEnd"/>
      <w:r>
        <w:rPr>
          <w:rFonts w:ascii="Arial" w:hAnsi="Arial" w:cs="Arial"/>
        </w:rPr>
        <w:t xml:space="preserve"> pressure </w:t>
      </w:r>
      <w:proofErr w:type="spellStart"/>
      <w:r w:rsidRPr="00EC08C9">
        <w:rPr>
          <w:rFonts w:ascii="Arial" w:hAnsi="Arial" w:cs="Times"/>
        </w:rPr>
        <w:t>considering</w:t>
      </w:r>
      <w:proofErr w:type="spellEnd"/>
      <w:r w:rsidRPr="00EC08C9">
        <w:rPr>
          <w:rFonts w:ascii="Arial" w:hAnsi="Arial" w:cs="Times"/>
        </w:rPr>
        <w:t xml:space="preserve"> all pairs of </w:t>
      </w:r>
      <w:proofErr w:type="spellStart"/>
      <w:r w:rsidRPr="00EC08C9">
        <w:rPr>
          <w:rFonts w:ascii="Arial" w:hAnsi="Arial" w:cs="Times"/>
        </w:rPr>
        <w:t>measurements</w:t>
      </w:r>
      <w:proofErr w:type="spellEnd"/>
      <w:r w:rsidRPr="00EC08C9">
        <w:rPr>
          <w:rFonts w:ascii="Arial" w:hAnsi="Arial" w:cs="Times"/>
        </w:rPr>
        <w:t xml:space="preserve"> </w:t>
      </w:r>
      <w:proofErr w:type="spellStart"/>
      <w:r w:rsidRPr="00EC08C9">
        <w:rPr>
          <w:rFonts w:ascii="Arial" w:hAnsi="Arial" w:cs="Times"/>
        </w:rPr>
        <w:t>performed</w:t>
      </w:r>
      <w:proofErr w:type="spellEnd"/>
      <w:r w:rsidRPr="00EC08C9">
        <w:rPr>
          <w:rFonts w:ascii="Arial" w:hAnsi="Arial" w:cs="Times"/>
        </w:rPr>
        <w:t xml:space="preserve"> </w:t>
      </w:r>
      <w:proofErr w:type="spellStart"/>
      <w:r w:rsidRPr="00EC08C9">
        <w:rPr>
          <w:rFonts w:ascii="Arial" w:hAnsi="Arial" w:cs="Times"/>
        </w:rPr>
        <w:t>during</w:t>
      </w:r>
      <w:proofErr w:type="spellEnd"/>
      <w:r w:rsidRPr="00EC08C9">
        <w:rPr>
          <w:rFonts w:ascii="Arial" w:hAnsi="Arial" w:cs="Times"/>
        </w:rPr>
        <w:t xml:space="preserve"> the </w:t>
      </w:r>
      <w:proofErr w:type="spellStart"/>
      <w:r w:rsidRPr="00EC08C9">
        <w:rPr>
          <w:rFonts w:ascii="Arial" w:hAnsi="Arial" w:cs="Times"/>
        </w:rPr>
        <w:t>study</w:t>
      </w:r>
      <w:proofErr w:type="spellEnd"/>
      <w:r>
        <w:rPr>
          <w:rFonts w:ascii="Arial" w:hAnsi="Arial" w:cs="Times"/>
        </w:rPr>
        <w:t>. (A) N = 55,</w:t>
      </w:r>
      <w:r w:rsidRPr="00EC08C9">
        <w:rPr>
          <w:rFonts w:ascii="Arial" w:hAnsi="Arial" w:cs="Times"/>
        </w:rPr>
        <w:t xml:space="preserve"> </w:t>
      </w:r>
      <w:proofErr w:type="spellStart"/>
      <w:r w:rsidRPr="00EC08C9">
        <w:rPr>
          <w:rFonts w:ascii="Arial" w:hAnsi="Arial" w:cs="Times"/>
        </w:rPr>
        <w:t>red</w:t>
      </w:r>
      <w:proofErr w:type="spellEnd"/>
      <w:r w:rsidRPr="00EC08C9">
        <w:rPr>
          <w:rFonts w:ascii="Arial" w:hAnsi="Arial" w:cs="Times"/>
        </w:rPr>
        <w:t xml:space="preserve"> line: 95% confidence </w:t>
      </w:r>
      <w:proofErr w:type="spellStart"/>
      <w:r w:rsidRPr="00EC08C9">
        <w:rPr>
          <w:rFonts w:ascii="Arial" w:hAnsi="Arial" w:cs="Times"/>
        </w:rPr>
        <w:t>ellipsis</w:t>
      </w:r>
      <w:proofErr w:type="spellEnd"/>
      <w:r>
        <w:rPr>
          <w:rFonts w:ascii="Arial" w:hAnsi="Arial" w:cs="Times"/>
        </w:rPr>
        <w:t xml:space="preserve">; (B) N = 55, </w:t>
      </w:r>
      <w:proofErr w:type="spellStart"/>
      <w:r>
        <w:rPr>
          <w:rFonts w:ascii="Arial" w:hAnsi="Arial" w:cs="Arial"/>
        </w:rPr>
        <w:t>lines</w:t>
      </w:r>
      <w:proofErr w:type="spellEnd"/>
      <w:r>
        <w:rPr>
          <w:rFonts w:ascii="Arial" w:hAnsi="Arial" w:cs="Arial"/>
        </w:rPr>
        <w:t xml:space="preserve">: </w:t>
      </w:r>
      <w:proofErr w:type="spellStart"/>
      <w:r>
        <w:rPr>
          <w:rFonts w:ascii="Arial" w:hAnsi="Arial" w:cs="Arial"/>
        </w:rPr>
        <w:t>bias</w:t>
      </w:r>
      <w:proofErr w:type="spellEnd"/>
      <w:r>
        <w:rPr>
          <w:rFonts w:ascii="Arial" w:hAnsi="Arial" w:cs="Arial"/>
        </w:rPr>
        <w:t xml:space="preserve"> (black </w:t>
      </w:r>
      <w:proofErr w:type="spellStart"/>
      <w:r>
        <w:rPr>
          <w:rFonts w:ascii="Arial" w:hAnsi="Arial" w:cs="Arial"/>
        </w:rPr>
        <w:t>dotted</w:t>
      </w:r>
      <w:proofErr w:type="spellEnd"/>
      <w:r>
        <w:rPr>
          <w:rFonts w:ascii="Arial" w:hAnsi="Arial" w:cs="Arial"/>
        </w:rPr>
        <w:t>) and +</w:t>
      </w:r>
      <w:proofErr w:type="spellStart"/>
      <w:r>
        <w:rPr>
          <w:rFonts w:ascii="Arial" w:hAnsi="Arial" w:cs="Arial"/>
        </w:rPr>
        <w:t>2SD</w:t>
      </w:r>
      <w:proofErr w:type="spellEnd"/>
      <w:r>
        <w:rPr>
          <w:rFonts w:ascii="Arial" w:hAnsi="Arial" w:cs="Arial"/>
        </w:rPr>
        <w:t>/-</w:t>
      </w:r>
      <w:proofErr w:type="spellStart"/>
      <w:r w:rsidRPr="00AB0A62">
        <w:rPr>
          <w:rFonts w:ascii="Arial" w:hAnsi="Arial" w:cs="Arial"/>
        </w:rPr>
        <w:t>2SD</w:t>
      </w:r>
      <w:proofErr w:type="spellEnd"/>
      <w:r w:rsidRPr="00AB0A62">
        <w:rPr>
          <w:rFonts w:ascii="Arial" w:hAnsi="Arial" w:cs="Arial"/>
        </w:rPr>
        <w:t xml:space="preserve"> </w:t>
      </w:r>
      <w:proofErr w:type="spellStart"/>
      <w:r w:rsidRPr="00AB0A62">
        <w:rPr>
          <w:rFonts w:ascii="Arial" w:hAnsi="Arial" w:cs="Arial"/>
        </w:rPr>
        <w:t>limits</w:t>
      </w:r>
      <w:proofErr w:type="spellEnd"/>
      <w:r w:rsidRPr="00AB0A62">
        <w:rPr>
          <w:rFonts w:ascii="Arial" w:hAnsi="Arial" w:cs="Arial"/>
        </w:rPr>
        <w:t xml:space="preserve"> of agreement</w:t>
      </w:r>
      <w:r>
        <w:rPr>
          <w:rFonts w:ascii="Arial" w:hAnsi="Arial" w:cs="Arial"/>
        </w:rPr>
        <w:t xml:space="preserve"> (</w:t>
      </w:r>
      <w:proofErr w:type="spellStart"/>
      <w:r>
        <w:rPr>
          <w:rFonts w:ascii="Arial" w:hAnsi="Arial" w:cs="Arial"/>
        </w:rPr>
        <w:t>red</w:t>
      </w:r>
      <w:proofErr w:type="spellEnd"/>
      <w:r>
        <w:rPr>
          <w:rFonts w:ascii="Arial" w:hAnsi="Arial" w:cs="Arial"/>
        </w:rPr>
        <w:t xml:space="preserve"> </w:t>
      </w:r>
      <w:proofErr w:type="spellStart"/>
      <w:r>
        <w:rPr>
          <w:rFonts w:ascii="Arial" w:hAnsi="Arial" w:cs="Arial"/>
        </w:rPr>
        <w:t>dotted</w:t>
      </w:r>
      <w:proofErr w:type="spellEnd"/>
      <w:r>
        <w:rPr>
          <w:rFonts w:ascii="Arial" w:hAnsi="Arial" w:cs="Arial"/>
        </w:rPr>
        <w:t>)</w:t>
      </w:r>
      <w:r w:rsidRPr="00AB0A62">
        <w:rPr>
          <w:rFonts w:ascii="Arial" w:hAnsi="Arial" w:cs="Arial"/>
        </w:rPr>
        <w:t>.</w:t>
      </w:r>
      <w:r>
        <w:rPr>
          <w:rFonts w:ascii="Arial" w:hAnsi="Arial" w:cs="Arial"/>
        </w:rPr>
        <w:t xml:space="preserve"> </w:t>
      </w:r>
      <w:proofErr w:type="spellStart"/>
      <w:r w:rsidRPr="005A1D72">
        <w:rPr>
          <w:rFonts w:ascii="Arial" w:hAnsi="Arial" w:cs="Arial"/>
          <w:i/>
        </w:rPr>
        <w:t>Abbreviations</w:t>
      </w:r>
      <w:proofErr w:type="spellEnd"/>
      <w:r>
        <w:rPr>
          <w:rFonts w:ascii="Arial" w:hAnsi="Arial" w:cs="Arial"/>
        </w:rPr>
        <w:t xml:space="preserve">: </w:t>
      </w:r>
      <w:proofErr w:type="spellStart"/>
      <w:r>
        <w:rPr>
          <w:rFonts w:ascii="Arial" w:hAnsi="Arial" w:cs="Arial"/>
        </w:rPr>
        <w:t>HFPV</w:t>
      </w:r>
      <w:proofErr w:type="spellEnd"/>
      <w:r>
        <w:rPr>
          <w:rFonts w:ascii="Arial" w:hAnsi="Arial" w:cs="Arial"/>
        </w:rPr>
        <w:t xml:space="preserve">: </w:t>
      </w:r>
      <w:proofErr w:type="spellStart"/>
      <w:r w:rsidRPr="000E57DA">
        <w:rPr>
          <w:rFonts w:ascii="Arial" w:hAnsi="Arial"/>
        </w:rPr>
        <w:t>high</w:t>
      </w:r>
      <w:proofErr w:type="spellEnd"/>
      <w:r w:rsidRPr="000E57DA">
        <w:rPr>
          <w:rFonts w:ascii="Arial" w:hAnsi="Arial"/>
        </w:rPr>
        <w:t xml:space="preserve"> </w:t>
      </w:r>
      <w:proofErr w:type="spellStart"/>
      <w:r w:rsidRPr="000E57DA">
        <w:rPr>
          <w:rFonts w:ascii="Arial" w:hAnsi="Arial"/>
        </w:rPr>
        <w:t>frequency</w:t>
      </w:r>
      <w:proofErr w:type="spellEnd"/>
      <w:r w:rsidRPr="000E57DA">
        <w:rPr>
          <w:rFonts w:ascii="Arial" w:hAnsi="Arial"/>
        </w:rPr>
        <w:t xml:space="preserve"> percussive ventilation</w:t>
      </w:r>
      <w:r>
        <w:rPr>
          <w:rFonts w:ascii="Arial" w:hAnsi="Arial"/>
        </w:rPr>
        <w:t>;</w:t>
      </w:r>
      <w:r w:rsidRPr="000E57DA">
        <w:rPr>
          <w:rFonts w:ascii="Arial" w:hAnsi="Arial"/>
        </w:rPr>
        <w:t xml:space="preserve"> </w:t>
      </w:r>
      <w:proofErr w:type="spellStart"/>
      <w:r>
        <w:rPr>
          <w:rFonts w:ascii="Arial" w:hAnsi="Arial" w:cs="Arial"/>
        </w:rPr>
        <w:t>SD</w:t>
      </w:r>
      <w:proofErr w:type="spellEnd"/>
      <w:r>
        <w:rPr>
          <w:rFonts w:ascii="Arial" w:hAnsi="Arial" w:cs="Arial"/>
        </w:rPr>
        <w:t xml:space="preserve">: standard </w:t>
      </w:r>
      <w:proofErr w:type="spellStart"/>
      <w:r>
        <w:rPr>
          <w:rFonts w:ascii="Arial" w:hAnsi="Arial" w:cs="Arial"/>
        </w:rPr>
        <w:t>deviation</w:t>
      </w:r>
      <w:proofErr w:type="spellEnd"/>
      <w:r>
        <w:rPr>
          <w:rFonts w:ascii="Arial" w:hAnsi="Arial" w:cs="Arial"/>
        </w:rPr>
        <w:t>.</w:t>
      </w:r>
      <w:r w:rsidRPr="00EC08C9">
        <w:rPr>
          <w:rFonts w:ascii="Arial" w:hAnsi="Arial" w:cs="Times"/>
        </w:rPr>
        <w:t xml:space="preserve"> </w:t>
      </w:r>
      <w:proofErr w:type="spellStart"/>
      <w:r>
        <w:rPr>
          <w:rFonts w:ascii="Arial" w:hAnsi="Arial" w:cs="Arial"/>
        </w:rPr>
        <w:t>When</w:t>
      </w:r>
      <w:proofErr w:type="spellEnd"/>
      <w:r>
        <w:rPr>
          <w:rFonts w:ascii="Arial" w:hAnsi="Arial" w:cs="Arial"/>
        </w:rPr>
        <w:t xml:space="preserve"> </w:t>
      </w:r>
      <w:proofErr w:type="spellStart"/>
      <w:r>
        <w:rPr>
          <w:rFonts w:ascii="Arial" w:hAnsi="Arial" w:cs="Arial"/>
        </w:rPr>
        <w:t>considering</w:t>
      </w:r>
      <w:proofErr w:type="spellEnd"/>
      <w:r>
        <w:rPr>
          <w:rFonts w:ascii="Arial" w:hAnsi="Arial" w:cs="Arial"/>
        </w:rPr>
        <w:t xml:space="preserve"> the 54</w:t>
      </w:r>
      <w:r w:rsidRPr="00237E41">
        <w:rPr>
          <w:rFonts w:ascii="Arial" w:hAnsi="Arial" w:cs="Arial"/>
        </w:rPr>
        <w:t xml:space="preserve"> pairs of </w:t>
      </w:r>
      <w:proofErr w:type="spellStart"/>
      <w:r w:rsidRPr="00237E41">
        <w:rPr>
          <w:rFonts w:ascii="Arial" w:hAnsi="Arial" w:cs="Arial"/>
        </w:rPr>
        <w:t>measurements</w:t>
      </w:r>
      <w:proofErr w:type="spellEnd"/>
      <w:r w:rsidRPr="00237E41">
        <w:rPr>
          <w:rFonts w:ascii="Arial" w:hAnsi="Arial" w:cs="Arial"/>
        </w:rPr>
        <w:t xml:space="preserve">, the </w:t>
      </w:r>
      <w:proofErr w:type="spellStart"/>
      <w:r w:rsidRPr="00237E41">
        <w:rPr>
          <w:rFonts w:ascii="Arial" w:hAnsi="Arial" w:cs="Arial"/>
        </w:rPr>
        <w:t>bias</w:t>
      </w:r>
      <w:proofErr w:type="spellEnd"/>
      <w:r w:rsidRPr="00237E41">
        <w:rPr>
          <w:rFonts w:ascii="Arial" w:hAnsi="Arial" w:cs="Arial"/>
        </w:rPr>
        <w:t xml:space="preserve"> (</w:t>
      </w:r>
      <w:proofErr w:type="spellStart"/>
      <w:r w:rsidRPr="00237E41">
        <w:rPr>
          <w:rFonts w:ascii="Arial" w:hAnsi="Arial" w:cs="Arial"/>
        </w:rPr>
        <w:t>lower</w:t>
      </w:r>
      <w:proofErr w:type="spellEnd"/>
      <w:r w:rsidRPr="00237E41">
        <w:rPr>
          <w:rFonts w:ascii="Arial" w:hAnsi="Arial" w:cs="Arial"/>
        </w:rPr>
        <w:t xml:space="preserve"> to </w:t>
      </w:r>
      <w:proofErr w:type="spellStart"/>
      <w:r w:rsidRPr="00237E41">
        <w:rPr>
          <w:rFonts w:ascii="Arial" w:hAnsi="Arial" w:cs="Arial"/>
        </w:rPr>
        <w:t>upper</w:t>
      </w:r>
      <w:proofErr w:type="spellEnd"/>
      <w:r w:rsidRPr="00237E41">
        <w:rPr>
          <w:rFonts w:ascii="Arial" w:hAnsi="Arial" w:cs="Arial"/>
        </w:rPr>
        <w:t xml:space="preserve"> </w:t>
      </w:r>
      <w:proofErr w:type="spellStart"/>
      <w:r w:rsidRPr="00237E41">
        <w:rPr>
          <w:rFonts w:ascii="Arial" w:hAnsi="Arial" w:cs="Arial"/>
        </w:rPr>
        <w:t>limits</w:t>
      </w:r>
      <w:proofErr w:type="spellEnd"/>
      <w:r w:rsidRPr="00237E41">
        <w:rPr>
          <w:rFonts w:ascii="Arial" w:hAnsi="Arial" w:cs="Arial"/>
        </w:rPr>
        <w:t xml:space="preserve"> of agreement) </w:t>
      </w:r>
      <w:proofErr w:type="spellStart"/>
      <w:r w:rsidRPr="00237E41">
        <w:rPr>
          <w:rFonts w:ascii="Arial" w:hAnsi="Arial" w:cs="Arial"/>
        </w:rPr>
        <w:t>between</w:t>
      </w:r>
      <w:proofErr w:type="spellEnd"/>
      <w:r w:rsidRPr="00237E41">
        <w:rPr>
          <w:rFonts w:ascii="Arial" w:hAnsi="Arial" w:cs="Arial"/>
        </w:rPr>
        <w:t xml:space="preserve"> the </w:t>
      </w:r>
      <w:proofErr w:type="spellStart"/>
      <w:r w:rsidRPr="00237E41">
        <w:rPr>
          <w:rFonts w:ascii="Arial" w:hAnsi="Arial" w:cs="Arial"/>
        </w:rPr>
        <w:t>absolute</w:t>
      </w:r>
      <w:proofErr w:type="spellEnd"/>
      <w:r w:rsidRPr="00237E41">
        <w:rPr>
          <w:rFonts w:ascii="Arial" w:hAnsi="Arial" w:cs="Arial"/>
        </w:rPr>
        <w:t xml:space="preserve"> values of</w:t>
      </w:r>
      <w:r>
        <w:rPr>
          <w:rFonts w:ascii="Arial" w:hAnsi="Arial" w:cs="Arial"/>
        </w:rPr>
        <w:t xml:space="preserve"> </w:t>
      </w:r>
      <w:proofErr w:type="spellStart"/>
      <w:r w:rsidR="00C251B4">
        <w:rPr>
          <w:rFonts w:ascii="Arial" w:hAnsi="Arial" w:cs="Arial"/>
        </w:rPr>
        <w:t>upper</w:t>
      </w:r>
      <w:proofErr w:type="spellEnd"/>
      <w:r w:rsidR="00C251B4">
        <w:rPr>
          <w:rFonts w:ascii="Arial" w:hAnsi="Arial" w:cs="Arial"/>
        </w:rPr>
        <w:t xml:space="preserve"> </w:t>
      </w:r>
      <w:proofErr w:type="spellStart"/>
      <w:r w:rsidR="00C251B4">
        <w:rPr>
          <w:rFonts w:ascii="Arial" w:hAnsi="Arial" w:cs="Arial"/>
        </w:rPr>
        <w:t>airways</w:t>
      </w:r>
      <w:proofErr w:type="spellEnd"/>
      <w:r w:rsidR="00C251B4">
        <w:rPr>
          <w:rFonts w:ascii="Arial" w:hAnsi="Arial" w:cs="Arial"/>
        </w:rPr>
        <w:t xml:space="preserve"> maximal end-</w:t>
      </w:r>
      <w:proofErr w:type="spellStart"/>
      <w:r w:rsidR="00C251B4">
        <w:rPr>
          <w:rFonts w:ascii="Arial" w:hAnsi="Arial" w:cs="Arial"/>
        </w:rPr>
        <w:t>ins</w:t>
      </w:r>
      <w:r>
        <w:rPr>
          <w:rFonts w:ascii="Arial" w:hAnsi="Arial" w:cs="Arial"/>
        </w:rPr>
        <w:t>piratory</w:t>
      </w:r>
      <w:proofErr w:type="spellEnd"/>
      <w:r>
        <w:rPr>
          <w:rFonts w:ascii="Arial" w:hAnsi="Arial" w:cs="Arial"/>
        </w:rPr>
        <w:t xml:space="preserve"> pres</w:t>
      </w:r>
      <w:r w:rsidR="00C251B4">
        <w:rPr>
          <w:rFonts w:ascii="Arial" w:hAnsi="Arial" w:cs="Arial"/>
        </w:rPr>
        <w:t xml:space="preserve">sure and </w:t>
      </w:r>
      <w:proofErr w:type="spellStart"/>
      <w:r w:rsidR="00C251B4">
        <w:rPr>
          <w:rFonts w:ascii="Arial" w:hAnsi="Arial" w:cs="Arial"/>
        </w:rPr>
        <w:t>HFPV</w:t>
      </w:r>
      <w:proofErr w:type="spellEnd"/>
      <w:r w:rsidR="00C251B4">
        <w:rPr>
          <w:rFonts w:ascii="Arial" w:hAnsi="Arial" w:cs="Arial"/>
        </w:rPr>
        <w:t xml:space="preserve"> </w:t>
      </w:r>
      <w:proofErr w:type="spellStart"/>
      <w:r w:rsidR="00C251B4">
        <w:rPr>
          <w:rFonts w:ascii="Arial" w:hAnsi="Arial" w:cs="Arial"/>
        </w:rPr>
        <w:t>peak</w:t>
      </w:r>
      <w:proofErr w:type="spellEnd"/>
      <w:r w:rsidR="00C251B4">
        <w:rPr>
          <w:rFonts w:ascii="Arial" w:hAnsi="Arial" w:cs="Arial"/>
        </w:rPr>
        <w:t xml:space="preserve"> pressure</w:t>
      </w:r>
      <w:r w:rsidRPr="00740989">
        <w:rPr>
          <w:rFonts w:ascii="Arial" w:hAnsi="Arial" w:cs="Arial"/>
          <w:position w:val="-6"/>
        </w:rPr>
        <w:t xml:space="preserve"> </w:t>
      </w:r>
      <w:proofErr w:type="spellStart"/>
      <w:r>
        <w:rPr>
          <w:rFonts w:ascii="Arial" w:hAnsi="Arial" w:cs="Arial"/>
        </w:rPr>
        <w:t>was</w:t>
      </w:r>
      <w:proofErr w:type="spellEnd"/>
      <w:r>
        <w:rPr>
          <w:rFonts w:ascii="Arial" w:hAnsi="Arial" w:cs="Arial"/>
        </w:rPr>
        <w:t xml:space="preserve"> 3.8</w:t>
      </w:r>
      <w:r w:rsidRPr="00237E41">
        <w:rPr>
          <w:rFonts w:ascii="Arial" w:hAnsi="Arial" w:cs="Arial"/>
        </w:rPr>
        <w:t xml:space="preserve"> (</w:t>
      </w:r>
      <w:r>
        <w:rPr>
          <w:rFonts w:ascii="Arial" w:hAnsi="Arial" w:cs="Arial"/>
        </w:rPr>
        <w:t>-4.5</w:t>
      </w:r>
      <w:r w:rsidRPr="00237E41">
        <w:rPr>
          <w:rFonts w:ascii="Arial" w:hAnsi="Arial" w:cs="Arial"/>
        </w:rPr>
        <w:t xml:space="preserve"> to </w:t>
      </w:r>
      <w:r>
        <w:rPr>
          <w:rFonts w:ascii="Arial" w:hAnsi="Arial" w:cs="Arial"/>
        </w:rPr>
        <w:t>12.0)</w:t>
      </w:r>
      <w:r w:rsidR="00C251B4">
        <w:rPr>
          <w:rFonts w:ascii="Arial" w:hAnsi="Arial" w:cs="Arial"/>
        </w:rPr>
        <w:t xml:space="preserve"> </w:t>
      </w:r>
      <w:r>
        <w:rPr>
          <w:rFonts w:ascii="Arial" w:hAnsi="Arial" w:cs="Arial"/>
        </w:rPr>
        <w:t>cmH</w:t>
      </w:r>
      <w:r w:rsidRPr="00740989">
        <w:rPr>
          <w:rFonts w:ascii="Arial" w:hAnsi="Arial" w:cs="Arial"/>
          <w:vertAlign w:val="subscript"/>
        </w:rPr>
        <w:t>2</w:t>
      </w:r>
      <w:r>
        <w:rPr>
          <w:rFonts w:ascii="Arial" w:hAnsi="Arial" w:cs="Arial"/>
        </w:rPr>
        <w:t>O.</w:t>
      </w:r>
      <w:r w:rsidRPr="00237E41">
        <w:rPr>
          <w:rFonts w:ascii="Arial" w:hAnsi="Arial" w:cs="Arial"/>
          <w:position w:val="10"/>
        </w:rPr>
        <w:t xml:space="preserve"> </w:t>
      </w:r>
      <w:r>
        <w:rPr>
          <w:rFonts w:ascii="Arial" w:hAnsi="Arial" w:cs="Arial"/>
        </w:rPr>
        <w:t xml:space="preserve">A good </w:t>
      </w:r>
      <w:proofErr w:type="spellStart"/>
      <w:r>
        <w:rPr>
          <w:rFonts w:ascii="Arial" w:hAnsi="Arial" w:cs="Arial"/>
        </w:rPr>
        <w:t>correlation</w:t>
      </w:r>
      <w:proofErr w:type="spellEnd"/>
      <w:r>
        <w:rPr>
          <w:rFonts w:ascii="Arial" w:hAnsi="Arial" w:cs="Arial"/>
        </w:rPr>
        <w:t xml:space="preserve"> </w:t>
      </w:r>
      <w:proofErr w:type="spellStart"/>
      <w:r>
        <w:rPr>
          <w:rFonts w:ascii="Arial" w:hAnsi="Arial" w:cs="Arial"/>
        </w:rPr>
        <w:t>was</w:t>
      </w:r>
      <w:proofErr w:type="spellEnd"/>
      <w:r>
        <w:rPr>
          <w:rFonts w:ascii="Arial" w:hAnsi="Arial" w:cs="Arial"/>
        </w:rPr>
        <w:t xml:space="preserve"> </w:t>
      </w:r>
      <w:proofErr w:type="spellStart"/>
      <w:r>
        <w:rPr>
          <w:rFonts w:ascii="Arial" w:hAnsi="Arial" w:cs="Arial"/>
        </w:rPr>
        <w:t>observed</w:t>
      </w:r>
      <w:proofErr w:type="spellEnd"/>
      <w:r>
        <w:rPr>
          <w:rFonts w:ascii="Arial" w:hAnsi="Arial" w:cs="Arial"/>
        </w:rPr>
        <w:t xml:space="preserve"> (</w:t>
      </w:r>
      <w:r w:rsidRPr="00740989">
        <w:rPr>
          <w:rFonts w:ascii="Arial" w:hAnsi="Arial" w:cs="Arial"/>
          <w:i/>
        </w:rPr>
        <w:t>r</w:t>
      </w:r>
      <w:r>
        <w:rPr>
          <w:rFonts w:ascii="Arial" w:hAnsi="Arial" w:cs="Arial"/>
        </w:rPr>
        <w:t xml:space="preserve">=0.71, </w:t>
      </w:r>
      <w:r>
        <w:rPr>
          <w:rFonts w:ascii="Arial" w:hAnsi="Arial" w:cs="Arial"/>
          <w:i/>
        </w:rPr>
        <w:t>P</w:t>
      </w:r>
      <w:r w:rsidRPr="005B25C7">
        <w:rPr>
          <w:rFonts w:ascii="Arial" w:hAnsi="Arial" w:cs="Arial"/>
        </w:rPr>
        <w:t>&lt;10</w:t>
      </w:r>
      <w:r w:rsidRPr="005B25C7">
        <w:rPr>
          <w:rFonts w:ascii="Arial" w:hAnsi="Arial" w:cs="Arial"/>
          <w:vertAlign w:val="superscript"/>
        </w:rPr>
        <w:t>-3</w:t>
      </w:r>
      <w:r>
        <w:rPr>
          <w:rFonts w:ascii="Arial" w:hAnsi="Arial" w:cs="Arial"/>
        </w:rPr>
        <w:t>).</w:t>
      </w:r>
    </w:p>
    <w:p w:rsidR="002F3A72" w:rsidRPr="002A32F7" w:rsidRDefault="002F3A72" w:rsidP="002F3A72">
      <w:pPr>
        <w:widowControl w:val="0"/>
        <w:autoSpaceDE w:val="0"/>
        <w:autoSpaceDN w:val="0"/>
        <w:adjustRightInd w:val="0"/>
        <w:spacing w:after="240" w:line="480" w:lineRule="auto"/>
        <w:jc w:val="both"/>
        <w:rPr>
          <w:rFonts w:ascii="Arial" w:hAnsi="Arial" w:cs="Arial"/>
        </w:rPr>
      </w:pPr>
      <w:r w:rsidRPr="00EC08C9">
        <w:rPr>
          <w:rFonts w:ascii="Arial" w:hAnsi="Arial" w:cs="Times"/>
          <w:b/>
        </w:rPr>
        <w:t xml:space="preserve">Figure </w:t>
      </w:r>
      <w:r w:rsidR="00027BA8">
        <w:rPr>
          <w:rFonts w:ascii="Arial" w:hAnsi="Arial" w:cs="Times"/>
          <w:b/>
        </w:rPr>
        <w:t>S</w:t>
      </w:r>
      <w:r w:rsidR="00443AC8">
        <w:rPr>
          <w:rFonts w:ascii="Arial" w:hAnsi="Arial" w:cs="Times"/>
          <w:b/>
        </w:rPr>
        <w:t>8</w:t>
      </w:r>
      <w:r w:rsidRPr="00EC08C9">
        <w:rPr>
          <w:rFonts w:ascii="Arial" w:hAnsi="Arial" w:cs="Times"/>
        </w:rPr>
        <w:t xml:space="preserve">. </w:t>
      </w:r>
      <w:proofErr w:type="spellStart"/>
      <w:r w:rsidRPr="00361F2C">
        <w:rPr>
          <w:rFonts w:ascii="Arial" w:hAnsi="Arial" w:cs="Arial"/>
        </w:rPr>
        <w:t>Correlations</w:t>
      </w:r>
      <w:proofErr w:type="spellEnd"/>
      <w:r w:rsidRPr="00361F2C">
        <w:rPr>
          <w:rFonts w:ascii="Arial" w:hAnsi="Arial" w:cs="Arial"/>
        </w:rPr>
        <w:t xml:space="preserve"> </w:t>
      </w:r>
      <w:r>
        <w:rPr>
          <w:rFonts w:ascii="Arial" w:hAnsi="Arial" w:cs="Arial"/>
        </w:rPr>
        <w:t xml:space="preserve">(A) </w:t>
      </w:r>
      <w:r w:rsidRPr="00361F2C">
        <w:rPr>
          <w:rFonts w:ascii="Arial" w:hAnsi="Arial" w:cs="Arial"/>
        </w:rPr>
        <w:t xml:space="preserve">and </w:t>
      </w:r>
      <w:proofErr w:type="spellStart"/>
      <w:r w:rsidRPr="00361F2C">
        <w:rPr>
          <w:rFonts w:ascii="Arial" w:hAnsi="Arial" w:cs="Arial"/>
        </w:rPr>
        <w:t>Bland</w:t>
      </w:r>
      <w:proofErr w:type="spellEnd"/>
      <w:r w:rsidRPr="00361F2C">
        <w:rPr>
          <w:rFonts w:ascii="Arial" w:hAnsi="Arial" w:cs="Arial"/>
        </w:rPr>
        <w:t xml:space="preserve"> and Altman </w:t>
      </w:r>
      <w:proofErr w:type="spellStart"/>
      <w:r w:rsidRPr="00361F2C">
        <w:rPr>
          <w:rFonts w:ascii="Arial" w:hAnsi="Arial" w:cs="Arial"/>
        </w:rPr>
        <w:t>bias</w:t>
      </w:r>
      <w:proofErr w:type="spellEnd"/>
      <w:r w:rsidR="00C251B4">
        <w:rPr>
          <w:rFonts w:ascii="Arial" w:hAnsi="Arial" w:cs="Arial"/>
        </w:rPr>
        <w:t xml:space="preserve"> (B) </w:t>
      </w:r>
      <w:proofErr w:type="spellStart"/>
      <w:r w:rsidR="00C251B4">
        <w:rPr>
          <w:rFonts w:ascii="Arial" w:hAnsi="Arial" w:cs="Arial"/>
        </w:rPr>
        <w:t>between</w:t>
      </w:r>
      <w:proofErr w:type="spellEnd"/>
      <w:r w:rsidR="00C251B4">
        <w:rPr>
          <w:rFonts w:ascii="Arial" w:hAnsi="Arial" w:cs="Arial"/>
        </w:rPr>
        <w:t xml:space="preserve"> min</w:t>
      </w:r>
      <w:r>
        <w:rPr>
          <w:rFonts w:ascii="Arial" w:hAnsi="Arial" w:cs="Arial"/>
        </w:rPr>
        <w:t>imal end-</w:t>
      </w:r>
      <w:proofErr w:type="spellStart"/>
      <w:r>
        <w:rPr>
          <w:rFonts w:ascii="Arial" w:hAnsi="Arial" w:cs="Arial"/>
        </w:rPr>
        <w:t>ins</w:t>
      </w:r>
      <w:r w:rsidRPr="00361F2C">
        <w:rPr>
          <w:rFonts w:ascii="Arial" w:hAnsi="Arial" w:cs="Arial"/>
        </w:rPr>
        <w:t>piratory</w:t>
      </w:r>
      <w:proofErr w:type="spellEnd"/>
      <w:r w:rsidRPr="00361F2C">
        <w:rPr>
          <w:rFonts w:ascii="Arial" w:hAnsi="Arial" w:cs="Arial"/>
        </w:rPr>
        <w:t xml:space="preserve"> </w:t>
      </w:r>
      <w:r w:rsidR="00C251B4">
        <w:rPr>
          <w:rFonts w:ascii="Arial" w:hAnsi="Arial" w:cs="Arial"/>
        </w:rPr>
        <w:t>pleural</w:t>
      </w:r>
      <w:r w:rsidRPr="00361F2C">
        <w:rPr>
          <w:rFonts w:ascii="Arial" w:hAnsi="Arial" w:cs="Arial"/>
        </w:rPr>
        <w:t xml:space="preserve"> </w:t>
      </w:r>
      <w:r>
        <w:rPr>
          <w:rFonts w:ascii="Arial" w:hAnsi="Arial" w:cs="Arial"/>
        </w:rPr>
        <w:t xml:space="preserve">pressure </w:t>
      </w:r>
      <w:r w:rsidRPr="00361F2C">
        <w:rPr>
          <w:rFonts w:ascii="Arial" w:hAnsi="Arial" w:cs="Arial"/>
        </w:rPr>
        <w:t xml:space="preserve">and </w:t>
      </w:r>
      <w:proofErr w:type="spellStart"/>
      <w:r w:rsidRPr="00361F2C">
        <w:rPr>
          <w:rFonts w:ascii="Arial" w:hAnsi="Arial" w:cs="Arial"/>
        </w:rPr>
        <w:t>HFPV</w:t>
      </w:r>
      <w:proofErr w:type="spellEnd"/>
      <w:r w:rsidRPr="00361F2C">
        <w:rPr>
          <w:rFonts w:ascii="Arial" w:hAnsi="Arial" w:cs="Arial"/>
        </w:rPr>
        <w:t xml:space="preserve"> </w:t>
      </w:r>
      <w:proofErr w:type="spellStart"/>
      <w:r w:rsidR="00C251B4">
        <w:rPr>
          <w:rFonts w:ascii="Arial" w:hAnsi="Arial" w:cs="Arial"/>
        </w:rPr>
        <w:t>mean</w:t>
      </w:r>
      <w:proofErr w:type="spellEnd"/>
      <w:r>
        <w:rPr>
          <w:rFonts w:ascii="Arial" w:hAnsi="Arial" w:cs="Arial"/>
        </w:rPr>
        <w:t xml:space="preserve"> pressure </w:t>
      </w:r>
      <w:proofErr w:type="spellStart"/>
      <w:r w:rsidRPr="00EC08C9">
        <w:rPr>
          <w:rFonts w:ascii="Arial" w:hAnsi="Arial" w:cs="Times"/>
        </w:rPr>
        <w:t>considering</w:t>
      </w:r>
      <w:proofErr w:type="spellEnd"/>
      <w:r w:rsidRPr="00EC08C9">
        <w:rPr>
          <w:rFonts w:ascii="Arial" w:hAnsi="Arial" w:cs="Times"/>
        </w:rPr>
        <w:t xml:space="preserve"> all pairs of </w:t>
      </w:r>
      <w:proofErr w:type="spellStart"/>
      <w:r w:rsidRPr="00EC08C9">
        <w:rPr>
          <w:rFonts w:ascii="Arial" w:hAnsi="Arial" w:cs="Times"/>
        </w:rPr>
        <w:t>measurements</w:t>
      </w:r>
      <w:proofErr w:type="spellEnd"/>
      <w:r w:rsidRPr="00EC08C9">
        <w:rPr>
          <w:rFonts w:ascii="Arial" w:hAnsi="Arial" w:cs="Times"/>
        </w:rPr>
        <w:t xml:space="preserve"> </w:t>
      </w:r>
      <w:proofErr w:type="spellStart"/>
      <w:r w:rsidRPr="00EC08C9">
        <w:rPr>
          <w:rFonts w:ascii="Arial" w:hAnsi="Arial" w:cs="Times"/>
        </w:rPr>
        <w:t>performed</w:t>
      </w:r>
      <w:proofErr w:type="spellEnd"/>
      <w:r w:rsidRPr="00EC08C9">
        <w:rPr>
          <w:rFonts w:ascii="Arial" w:hAnsi="Arial" w:cs="Times"/>
        </w:rPr>
        <w:t xml:space="preserve"> </w:t>
      </w:r>
      <w:proofErr w:type="spellStart"/>
      <w:r w:rsidRPr="00EC08C9">
        <w:rPr>
          <w:rFonts w:ascii="Arial" w:hAnsi="Arial" w:cs="Times"/>
        </w:rPr>
        <w:t>during</w:t>
      </w:r>
      <w:proofErr w:type="spellEnd"/>
      <w:r w:rsidRPr="00EC08C9">
        <w:rPr>
          <w:rFonts w:ascii="Arial" w:hAnsi="Arial" w:cs="Times"/>
        </w:rPr>
        <w:t xml:space="preserve"> the </w:t>
      </w:r>
      <w:proofErr w:type="spellStart"/>
      <w:r w:rsidRPr="00EC08C9">
        <w:rPr>
          <w:rFonts w:ascii="Arial" w:hAnsi="Arial" w:cs="Times"/>
        </w:rPr>
        <w:t>study</w:t>
      </w:r>
      <w:proofErr w:type="spellEnd"/>
      <w:r>
        <w:rPr>
          <w:rFonts w:ascii="Arial" w:hAnsi="Arial" w:cs="Times"/>
        </w:rPr>
        <w:t>. (A) N = 58,</w:t>
      </w:r>
      <w:r w:rsidRPr="00EC08C9">
        <w:rPr>
          <w:rFonts w:ascii="Arial" w:hAnsi="Arial" w:cs="Times"/>
        </w:rPr>
        <w:t xml:space="preserve"> </w:t>
      </w:r>
      <w:proofErr w:type="spellStart"/>
      <w:r w:rsidRPr="00EC08C9">
        <w:rPr>
          <w:rFonts w:ascii="Arial" w:hAnsi="Arial" w:cs="Times"/>
        </w:rPr>
        <w:t>red</w:t>
      </w:r>
      <w:proofErr w:type="spellEnd"/>
      <w:r w:rsidRPr="00EC08C9">
        <w:rPr>
          <w:rFonts w:ascii="Arial" w:hAnsi="Arial" w:cs="Times"/>
        </w:rPr>
        <w:t xml:space="preserve"> line: 95% confidence </w:t>
      </w:r>
      <w:proofErr w:type="spellStart"/>
      <w:r w:rsidRPr="00EC08C9">
        <w:rPr>
          <w:rFonts w:ascii="Arial" w:hAnsi="Arial" w:cs="Times"/>
        </w:rPr>
        <w:t>ellipsis</w:t>
      </w:r>
      <w:proofErr w:type="spellEnd"/>
      <w:r>
        <w:rPr>
          <w:rFonts w:ascii="Arial" w:hAnsi="Arial" w:cs="Times"/>
        </w:rPr>
        <w:t xml:space="preserve">; (B) N = 58, </w:t>
      </w:r>
      <w:proofErr w:type="spellStart"/>
      <w:r>
        <w:rPr>
          <w:rFonts w:ascii="Arial" w:hAnsi="Arial" w:cs="Arial"/>
        </w:rPr>
        <w:t>lines</w:t>
      </w:r>
      <w:proofErr w:type="spellEnd"/>
      <w:r>
        <w:rPr>
          <w:rFonts w:ascii="Arial" w:hAnsi="Arial" w:cs="Arial"/>
        </w:rPr>
        <w:t xml:space="preserve">: </w:t>
      </w:r>
      <w:proofErr w:type="spellStart"/>
      <w:r>
        <w:rPr>
          <w:rFonts w:ascii="Arial" w:hAnsi="Arial" w:cs="Arial"/>
        </w:rPr>
        <w:t>bias</w:t>
      </w:r>
      <w:proofErr w:type="spellEnd"/>
      <w:r>
        <w:rPr>
          <w:rFonts w:ascii="Arial" w:hAnsi="Arial" w:cs="Arial"/>
        </w:rPr>
        <w:t xml:space="preserve"> (black </w:t>
      </w:r>
      <w:proofErr w:type="spellStart"/>
      <w:r>
        <w:rPr>
          <w:rFonts w:ascii="Arial" w:hAnsi="Arial" w:cs="Arial"/>
        </w:rPr>
        <w:t>dotted</w:t>
      </w:r>
      <w:proofErr w:type="spellEnd"/>
      <w:r>
        <w:rPr>
          <w:rFonts w:ascii="Arial" w:hAnsi="Arial" w:cs="Arial"/>
        </w:rPr>
        <w:t>) and +</w:t>
      </w:r>
      <w:proofErr w:type="spellStart"/>
      <w:r>
        <w:rPr>
          <w:rFonts w:ascii="Arial" w:hAnsi="Arial" w:cs="Arial"/>
        </w:rPr>
        <w:t>2SD</w:t>
      </w:r>
      <w:proofErr w:type="spellEnd"/>
      <w:r>
        <w:rPr>
          <w:rFonts w:ascii="Arial" w:hAnsi="Arial" w:cs="Arial"/>
        </w:rPr>
        <w:t>/-</w:t>
      </w:r>
      <w:proofErr w:type="spellStart"/>
      <w:r w:rsidRPr="00AB0A62">
        <w:rPr>
          <w:rFonts w:ascii="Arial" w:hAnsi="Arial" w:cs="Arial"/>
        </w:rPr>
        <w:t>2SD</w:t>
      </w:r>
      <w:proofErr w:type="spellEnd"/>
      <w:r w:rsidRPr="00AB0A62">
        <w:rPr>
          <w:rFonts w:ascii="Arial" w:hAnsi="Arial" w:cs="Arial"/>
        </w:rPr>
        <w:t xml:space="preserve"> </w:t>
      </w:r>
      <w:proofErr w:type="spellStart"/>
      <w:r w:rsidRPr="00AB0A62">
        <w:rPr>
          <w:rFonts w:ascii="Arial" w:hAnsi="Arial" w:cs="Arial"/>
        </w:rPr>
        <w:t>limits</w:t>
      </w:r>
      <w:proofErr w:type="spellEnd"/>
      <w:r w:rsidRPr="00AB0A62">
        <w:rPr>
          <w:rFonts w:ascii="Arial" w:hAnsi="Arial" w:cs="Arial"/>
        </w:rPr>
        <w:t xml:space="preserve"> of agreement</w:t>
      </w:r>
      <w:r>
        <w:rPr>
          <w:rFonts w:ascii="Arial" w:hAnsi="Arial" w:cs="Arial"/>
        </w:rPr>
        <w:t xml:space="preserve"> (</w:t>
      </w:r>
      <w:proofErr w:type="spellStart"/>
      <w:r>
        <w:rPr>
          <w:rFonts w:ascii="Arial" w:hAnsi="Arial" w:cs="Arial"/>
        </w:rPr>
        <w:t>red</w:t>
      </w:r>
      <w:proofErr w:type="spellEnd"/>
      <w:r>
        <w:rPr>
          <w:rFonts w:ascii="Arial" w:hAnsi="Arial" w:cs="Arial"/>
        </w:rPr>
        <w:t xml:space="preserve"> </w:t>
      </w:r>
      <w:proofErr w:type="spellStart"/>
      <w:r>
        <w:rPr>
          <w:rFonts w:ascii="Arial" w:hAnsi="Arial" w:cs="Arial"/>
        </w:rPr>
        <w:t>dotted</w:t>
      </w:r>
      <w:proofErr w:type="spellEnd"/>
      <w:r>
        <w:rPr>
          <w:rFonts w:ascii="Arial" w:hAnsi="Arial" w:cs="Arial"/>
        </w:rPr>
        <w:t>)</w:t>
      </w:r>
      <w:r w:rsidRPr="00AB0A62">
        <w:rPr>
          <w:rFonts w:ascii="Arial" w:hAnsi="Arial" w:cs="Arial"/>
        </w:rPr>
        <w:t>.</w:t>
      </w:r>
      <w:r>
        <w:rPr>
          <w:rFonts w:ascii="Arial" w:hAnsi="Arial" w:cs="Arial"/>
        </w:rPr>
        <w:t xml:space="preserve"> </w:t>
      </w:r>
      <w:proofErr w:type="spellStart"/>
      <w:r w:rsidRPr="005A1D72">
        <w:rPr>
          <w:rFonts w:ascii="Arial" w:hAnsi="Arial" w:cs="Arial"/>
          <w:i/>
        </w:rPr>
        <w:t>Abbreviations</w:t>
      </w:r>
      <w:proofErr w:type="spellEnd"/>
      <w:r>
        <w:rPr>
          <w:rFonts w:ascii="Arial" w:hAnsi="Arial" w:cs="Arial"/>
        </w:rPr>
        <w:t xml:space="preserve">: </w:t>
      </w:r>
      <w:proofErr w:type="spellStart"/>
      <w:r>
        <w:rPr>
          <w:rFonts w:ascii="Arial" w:hAnsi="Arial" w:cs="Arial"/>
        </w:rPr>
        <w:t>HFPV</w:t>
      </w:r>
      <w:proofErr w:type="spellEnd"/>
      <w:r>
        <w:rPr>
          <w:rFonts w:ascii="Arial" w:hAnsi="Arial" w:cs="Arial"/>
        </w:rPr>
        <w:t xml:space="preserve">: </w:t>
      </w:r>
      <w:proofErr w:type="spellStart"/>
      <w:r w:rsidRPr="000E57DA">
        <w:rPr>
          <w:rFonts w:ascii="Arial" w:hAnsi="Arial"/>
        </w:rPr>
        <w:t>high</w:t>
      </w:r>
      <w:proofErr w:type="spellEnd"/>
      <w:r w:rsidRPr="000E57DA">
        <w:rPr>
          <w:rFonts w:ascii="Arial" w:hAnsi="Arial"/>
        </w:rPr>
        <w:t xml:space="preserve"> </w:t>
      </w:r>
      <w:proofErr w:type="spellStart"/>
      <w:r w:rsidRPr="000E57DA">
        <w:rPr>
          <w:rFonts w:ascii="Arial" w:hAnsi="Arial"/>
        </w:rPr>
        <w:t>frequency</w:t>
      </w:r>
      <w:proofErr w:type="spellEnd"/>
      <w:r w:rsidRPr="000E57DA">
        <w:rPr>
          <w:rFonts w:ascii="Arial" w:hAnsi="Arial"/>
        </w:rPr>
        <w:t xml:space="preserve"> percussive ventilation</w:t>
      </w:r>
      <w:r>
        <w:rPr>
          <w:rFonts w:ascii="Arial" w:hAnsi="Arial"/>
        </w:rPr>
        <w:t>;</w:t>
      </w:r>
      <w:r w:rsidRPr="000E57DA">
        <w:rPr>
          <w:rFonts w:ascii="Arial" w:hAnsi="Arial"/>
        </w:rPr>
        <w:t xml:space="preserve"> </w:t>
      </w:r>
      <w:proofErr w:type="spellStart"/>
      <w:r>
        <w:rPr>
          <w:rFonts w:ascii="Arial" w:hAnsi="Arial" w:cs="Arial"/>
        </w:rPr>
        <w:t>SD</w:t>
      </w:r>
      <w:proofErr w:type="spellEnd"/>
      <w:r>
        <w:rPr>
          <w:rFonts w:ascii="Arial" w:hAnsi="Arial" w:cs="Arial"/>
        </w:rPr>
        <w:t xml:space="preserve">: standard </w:t>
      </w:r>
      <w:proofErr w:type="spellStart"/>
      <w:r>
        <w:rPr>
          <w:rFonts w:ascii="Arial" w:hAnsi="Arial" w:cs="Arial"/>
        </w:rPr>
        <w:t>deviation</w:t>
      </w:r>
      <w:proofErr w:type="spellEnd"/>
      <w:r>
        <w:rPr>
          <w:rFonts w:ascii="Arial" w:hAnsi="Arial" w:cs="Arial"/>
        </w:rPr>
        <w:t>.</w:t>
      </w:r>
      <w:r w:rsidRPr="00EC08C9">
        <w:rPr>
          <w:rFonts w:ascii="Arial" w:hAnsi="Arial" w:cs="Times"/>
        </w:rPr>
        <w:t xml:space="preserve"> </w:t>
      </w:r>
      <w:proofErr w:type="spellStart"/>
      <w:r>
        <w:rPr>
          <w:rFonts w:ascii="Arial" w:hAnsi="Arial" w:cs="Arial"/>
        </w:rPr>
        <w:t>When</w:t>
      </w:r>
      <w:proofErr w:type="spellEnd"/>
      <w:r>
        <w:rPr>
          <w:rFonts w:ascii="Arial" w:hAnsi="Arial" w:cs="Arial"/>
        </w:rPr>
        <w:t xml:space="preserve"> </w:t>
      </w:r>
      <w:proofErr w:type="spellStart"/>
      <w:r>
        <w:rPr>
          <w:rFonts w:ascii="Arial" w:hAnsi="Arial" w:cs="Arial"/>
        </w:rPr>
        <w:t>considering</w:t>
      </w:r>
      <w:proofErr w:type="spellEnd"/>
      <w:r>
        <w:rPr>
          <w:rFonts w:ascii="Arial" w:hAnsi="Arial" w:cs="Arial"/>
        </w:rPr>
        <w:t xml:space="preserve"> the 58</w:t>
      </w:r>
      <w:r w:rsidRPr="00237E41">
        <w:rPr>
          <w:rFonts w:ascii="Arial" w:hAnsi="Arial" w:cs="Arial"/>
        </w:rPr>
        <w:t xml:space="preserve"> pairs of </w:t>
      </w:r>
      <w:proofErr w:type="spellStart"/>
      <w:r w:rsidRPr="00237E41">
        <w:rPr>
          <w:rFonts w:ascii="Arial" w:hAnsi="Arial" w:cs="Arial"/>
        </w:rPr>
        <w:t>measurements</w:t>
      </w:r>
      <w:proofErr w:type="spellEnd"/>
      <w:r w:rsidRPr="00237E41">
        <w:rPr>
          <w:rFonts w:ascii="Arial" w:hAnsi="Arial" w:cs="Arial"/>
        </w:rPr>
        <w:t xml:space="preserve">, the </w:t>
      </w:r>
      <w:proofErr w:type="spellStart"/>
      <w:r w:rsidRPr="00237E41">
        <w:rPr>
          <w:rFonts w:ascii="Arial" w:hAnsi="Arial" w:cs="Arial"/>
        </w:rPr>
        <w:t>bias</w:t>
      </w:r>
      <w:proofErr w:type="spellEnd"/>
      <w:r w:rsidRPr="00237E41">
        <w:rPr>
          <w:rFonts w:ascii="Arial" w:hAnsi="Arial" w:cs="Arial"/>
        </w:rPr>
        <w:t xml:space="preserve"> (</w:t>
      </w:r>
      <w:proofErr w:type="spellStart"/>
      <w:r w:rsidRPr="00237E41">
        <w:rPr>
          <w:rFonts w:ascii="Arial" w:hAnsi="Arial" w:cs="Arial"/>
        </w:rPr>
        <w:t>lower</w:t>
      </w:r>
      <w:proofErr w:type="spellEnd"/>
      <w:r w:rsidRPr="00237E41">
        <w:rPr>
          <w:rFonts w:ascii="Arial" w:hAnsi="Arial" w:cs="Arial"/>
        </w:rPr>
        <w:t xml:space="preserve"> to </w:t>
      </w:r>
      <w:proofErr w:type="spellStart"/>
      <w:r w:rsidRPr="00237E41">
        <w:rPr>
          <w:rFonts w:ascii="Arial" w:hAnsi="Arial" w:cs="Arial"/>
        </w:rPr>
        <w:t>upper</w:t>
      </w:r>
      <w:proofErr w:type="spellEnd"/>
      <w:r w:rsidRPr="00237E41">
        <w:rPr>
          <w:rFonts w:ascii="Arial" w:hAnsi="Arial" w:cs="Arial"/>
        </w:rPr>
        <w:t xml:space="preserve"> </w:t>
      </w:r>
      <w:proofErr w:type="spellStart"/>
      <w:r w:rsidRPr="00237E41">
        <w:rPr>
          <w:rFonts w:ascii="Arial" w:hAnsi="Arial" w:cs="Arial"/>
        </w:rPr>
        <w:t>limits</w:t>
      </w:r>
      <w:proofErr w:type="spellEnd"/>
      <w:r w:rsidRPr="00237E41">
        <w:rPr>
          <w:rFonts w:ascii="Arial" w:hAnsi="Arial" w:cs="Arial"/>
        </w:rPr>
        <w:t xml:space="preserve"> of agreement) </w:t>
      </w:r>
      <w:proofErr w:type="spellStart"/>
      <w:r w:rsidRPr="00237E41">
        <w:rPr>
          <w:rFonts w:ascii="Arial" w:hAnsi="Arial" w:cs="Arial"/>
        </w:rPr>
        <w:t>between</w:t>
      </w:r>
      <w:proofErr w:type="spellEnd"/>
      <w:r w:rsidRPr="00237E41">
        <w:rPr>
          <w:rFonts w:ascii="Arial" w:hAnsi="Arial" w:cs="Arial"/>
        </w:rPr>
        <w:t xml:space="preserve"> the </w:t>
      </w:r>
      <w:proofErr w:type="spellStart"/>
      <w:r w:rsidRPr="00237E41">
        <w:rPr>
          <w:rFonts w:ascii="Arial" w:hAnsi="Arial" w:cs="Arial"/>
        </w:rPr>
        <w:t>absolute</w:t>
      </w:r>
      <w:proofErr w:type="spellEnd"/>
      <w:r w:rsidRPr="00237E41">
        <w:rPr>
          <w:rFonts w:ascii="Arial" w:hAnsi="Arial" w:cs="Arial"/>
        </w:rPr>
        <w:t xml:space="preserve"> values of</w:t>
      </w:r>
      <w:r w:rsidR="00C251B4">
        <w:rPr>
          <w:rFonts w:ascii="Arial" w:hAnsi="Arial" w:cs="Arial"/>
        </w:rPr>
        <w:t xml:space="preserve"> pleural minimal end-</w:t>
      </w:r>
      <w:proofErr w:type="spellStart"/>
      <w:r w:rsidR="00C251B4">
        <w:rPr>
          <w:rFonts w:ascii="Arial" w:hAnsi="Arial" w:cs="Arial"/>
        </w:rPr>
        <w:t>inspiratory</w:t>
      </w:r>
      <w:proofErr w:type="spellEnd"/>
      <w:r w:rsidR="00C251B4">
        <w:rPr>
          <w:rFonts w:ascii="Arial" w:hAnsi="Arial" w:cs="Arial"/>
        </w:rPr>
        <w:t xml:space="preserve"> pressure and </w:t>
      </w:r>
      <w:proofErr w:type="spellStart"/>
      <w:r w:rsidR="00C251B4">
        <w:rPr>
          <w:rFonts w:ascii="Arial" w:hAnsi="Arial" w:cs="Arial"/>
        </w:rPr>
        <w:t>HFPV</w:t>
      </w:r>
      <w:proofErr w:type="spellEnd"/>
      <w:r w:rsidR="00C251B4">
        <w:rPr>
          <w:rFonts w:ascii="Arial" w:hAnsi="Arial" w:cs="Arial"/>
        </w:rPr>
        <w:t xml:space="preserve"> </w:t>
      </w:r>
      <w:proofErr w:type="spellStart"/>
      <w:r w:rsidR="00C251B4">
        <w:rPr>
          <w:rFonts w:ascii="Arial" w:hAnsi="Arial" w:cs="Arial"/>
        </w:rPr>
        <w:t>mean</w:t>
      </w:r>
      <w:proofErr w:type="spellEnd"/>
      <w:r w:rsidR="00C251B4">
        <w:rPr>
          <w:rFonts w:ascii="Arial" w:hAnsi="Arial" w:cs="Arial"/>
        </w:rPr>
        <w:t xml:space="preserve"> pressure</w:t>
      </w:r>
      <w:r w:rsidRPr="00740989">
        <w:rPr>
          <w:rFonts w:ascii="Arial" w:hAnsi="Arial" w:cs="Arial"/>
          <w:position w:val="-6"/>
        </w:rPr>
        <w:t xml:space="preserve"> </w:t>
      </w:r>
      <w:proofErr w:type="spellStart"/>
      <w:r>
        <w:rPr>
          <w:rFonts w:ascii="Arial" w:hAnsi="Arial" w:cs="Arial"/>
        </w:rPr>
        <w:t>was</w:t>
      </w:r>
      <w:proofErr w:type="spellEnd"/>
      <w:r>
        <w:rPr>
          <w:rFonts w:ascii="Arial" w:hAnsi="Arial" w:cs="Arial"/>
        </w:rPr>
        <w:t xml:space="preserve"> 12.2</w:t>
      </w:r>
      <w:r w:rsidRPr="00237E41">
        <w:rPr>
          <w:rFonts w:ascii="Arial" w:hAnsi="Arial" w:cs="Arial"/>
        </w:rPr>
        <w:t xml:space="preserve"> (</w:t>
      </w:r>
      <w:r>
        <w:rPr>
          <w:rFonts w:ascii="Arial" w:hAnsi="Arial" w:cs="Arial"/>
        </w:rPr>
        <w:t>2.2</w:t>
      </w:r>
      <w:r w:rsidRPr="00237E41">
        <w:rPr>
          <w:rFonts w:ascii="Arial" w:hAnsi="Arial" w:cs="Arial"/>
        </w:rPr>
        <w:t xml:space="preserve"> to </w:t>
      </w:r>
      <w:r>
        <w:rPr>
          <w:rFonts w:ascii="Arial" w:hAnsi="Arial" w:cs="Arial"/>
        </w:rPr>
        <w:t>22.2)</w:t>
      </w:r>
      <w:r w:rsidR="00C251B4">
        <w:rPr>
          <w:rFonts w:ascii="Arial" w:hAnsi="Arial" w:cs="Arial"/>
        </w:rPr>
        <w:t xml:space="preserve"> </w:t>
      </w:r>
      <w:r>
        <w:rPr>
          <w:rFonts w:ascii="Arial" w:hAnsi="Arial" w:cs="Arial"/>
        </w:rPr>
        <w:t>cmH</w:t>
      </w:r>
      <w:r w:rsidRPr="00740989">
        <w:rPr>
          <w:rFonts w:ascii="Arial" w:hAnsi="Arial" w:cs="Arial"/>
          <w:vertAlign w:val="subscript"/>
        </w:rPr>
        <w:t>2</w:t>
      </w:r>
      <w:r>
        <w:rPr>
          <w:rFonts w:ascii="Arial" w:hAnsi="Arial" w:cs="Arial"/>
        </w:rPr>
        <w:t>O.</w:t>
      </w:r>
      <w:r w:rsidRPr="00237E41">
        <w:rPr>
          <w:rFonts w:ascii="Arial" w:hAnsi="Arial" w:cs="Arial"/>
          <w:position w:val="10"/>
        </w:rPr>
        <w:t xml:space="preserve"> </w:t>
      </w:r>
      <w:r>
        <w:rPr>
          <w:rFonts w:ascii="Arial" w:hAnsi="Arial" w:cs="Arial"/>
        </w:rPr>
        <w:t xml:space="preserve">A </w:t>
      </w:r>
      <w:proofErr w:type="spellStart"/>
      <w:r>
        <w:rPr>
          <w:rFonts w:ascii="Arial" w:hAnsi="Arial" w:cs="Arial"/>
        </w:rPr>
        <w:t>weak</w:t>
      </w:r>
      <w:proofErr w:type="spellEnd"/>
      <w:r>
        <w:rPr>
          <w:rFonts w:ascii="Arial" w:hAnsi="Arial" w:cs="Arial"/>
        </w:rPr>
        <w:t xml:space="preserve"> </w:t>
      </w:r>
      <w:proofErr w:type="spellStart"/>
      <w:r>
        <w:rPr>
          <w:rFonts w:ascii="Arial" w:hAnsi="Arial" w:cs="Arial"/>
        </w:rPr>
        <w:t>correlation</w:t>
      </w:r>
      <w:proofErr w:type="spellEnd"/>
      <w:r>
        <w:rPr>
          <w:rFonts w:ascii="Arial" w:hAnsi="Arial" w:cs="Arial"/>
        </w:rPr>
        <w:t xml:space="preserve"> </w:t>
      </w:r>
      <w:proofErr w:type="spellStart"/>
      <w:r>
        <w:rPr>
          <w:rFonts w:ascii="Arial" w:hAnsi="Arial" w:cs="Arial"/>
        </w:rPr>
        <w:t>was</w:t>
      </w:r>
      <w:proofErr w:type="spellEnd"/>
      <w:r>
        <w:rPr>
          <w:rFonts w:ascii="Arial" w:hAnsi="Arial" w:cs="Arial"/>
        </w:rPr>
        <w:t xml:space="preserve"> </w:t>
      </w:r>
      <w:proofErr w:type="spellStart"/>
      <w:r>
        <w:rPr>
          <w:rFonts w:ascii="Arial" w:hAnsi="Arial" w:cs="Arial"/>
        </w:rPr>
        <w:t>observed</w:t>
      </w:r>
      <w:proofErr w:type="spellEnd"/>
      <w:r>
        <w:rPr>
          <w:rFonts w:ascii="Arial" w:hAnsi="Arial" w:cs="Arial"/>
        </w:rPr>
        <w:t xml:space="preserve"> (</w:t>
      </w:r>
      <w:r w:rsidRPr="00740989">
        <w:rPr>
          <w:rFonts w:ascii="Arial" w:hAnsi="Arial" w:cs="Arial"/>
          <w:i/>
        </w:rPr>
        <w:t>r</w:t>
      </w:r>
      <w:r>
        <w:rPr>
          <w:rFonts w:ascii="Arial" w:hAnsi="Arial" w:cs="Arial"/>
        </w:rPr>
        <w:t xml:space="preserve">=0.49, </w:t>
      </w:r>
      <w:r>
        <w:rPr>
          <w:rFonts w:ascii="Arial" w:hAnsi="Arial" w:cs="Arial"/>
          <w:i/>
        </w:rPr>
        <w:t>P</w:t>
      </w:r>
      <w:r w:rsidRPr="005B25C7">
        <w:rPr>
          <w:rFonts w:ascii="Arial" w:hAnsi="Arial" w:cs="Arial"/>
        </w:rPr>
        <w:t>&lt;10</w:t>
      </w:r>
      <w:r w:rsidRPr="005B25C7">
        <w:rPr>
          <w:rFonts w:ascii="Arial" w:hAnsi="Arial" w:cs="Arial"/>
          <w:vertAlign w:val="superscript"/>
        </w:rPr>
        <w:t>-3</w:t>
      </w:r>
      <w:r>
        <w:rPr>
          <w:rFonts w:ascii="Arial" w:hAnsi="Arial" w:cs="Arial"/>
        </w:rPr>
        <w:t>).</w:t>
      </w:r>
    </w:p>
    <w:p w:rsidR="00F00B3B" w:rsidRPr="002A32F7" w:rsidRDefault="00F00B3B" w:rsidP="00F00B3B">
      <w:pPr>
        <w:widowControl w:val="0"/>
        <w:autoSpaceDE w:val="0"/>
        <w:autoSpaceDN w:val="0"/>
        <w:adjustRightInd w:val="0"/>
        <w:spacing w:after="240" w:line="480" w:lineRule="auto"/>
        <w:jc w:val="both"/>
        <w:rPr>
          <w:rFonts w:ascii="Arial" w:hAnsi="Arial" w:cs="Arial"/>
        </w:rPr>
      </w:pPr>
      <w:r w:rsidRPr="00EC08C9">
        <w:rPr>
          <w:rFonts w:ascii="Arial" w:hAnsi="Arial" w:cs="Times"/>
          <w:b/>
        </w:rPr>
        <w:t xml:space="preserve">Figure </w:t>
      </w:r>
      <w:r w:rsidR="00027BA8">
        <w:rPr>
          <w:rFonts w:ascii="Arial" w:hAnsi="Arial" w:cs="Times"/>
          <w:b/>
        </w:rPr>
        <w:t>S</w:t>
      </w:r>
      <w:r w:rsidR="00443AC8">
        <w:rPr>
          <w:rFonts w:ascii="Arial" w:hAnsi="Arial" w:cs="Times"/>
          <w:b/>
        </w:rPr>
        <w:t>9</w:t>
      </w:r>
      <w:r w:rsidRPr="00EC08C9">
        <w:rPr>
          <w:rFonts w:ascii="Arial" w:hAnsi="Arial" w:cs="Times"/>
        </w:rPr>
        <w:t xml:space="preserve">. </w:t>
      </w:r>
      <w:proofErr w:type="spellStart"/>
      <w:r w:rsidRPr="00361F2C">
        <w:rPr>
          <w:rFonts w:ascii="Arial" w:hAnsi="Arial" w:cs="Arial"/>
        </w:rPr>
        <w:t>Correlations</w:t>
      </w:r>
      <w:proofErr w:type="spellEnd"/>
      <w:r w:rsidRPr="00361F2C">
        <w:rPr>
          <w:rFonts w:ascii="Arial" w:hAnsi="Arial" w:cs="Arial"/>
        </w:rPr>
        <w:t xml:space="preserve"> </w:t>
      </w:r>
      <w:r>
        <w:rPr>
          <w:rFonts w:ascii="Arial" w:hAnsi="Arial" w:cs="Arial"/>
        </w:rPr>
        <w:t xml:space="preserve">(A) </w:t>
      </w:r>
      <w:r w:rsidRPr="00361F2C">
        <w:rPr>
          <w:rFonts w:ascii="Arial" w:hAnsi="Arial" w:cs="Arial"/>
        </w:rPr>
        <w:t xml:space="preserve">and </w:t>
      </w:r>
      <w:proofErr w:type="spellStart"/>
      <w:r w:rsidRPr="00361F2C">
        <w:rPr>
          <w:rFonts w:ascii="Arial" w:hAnsi="Arial" w:cs="Arial"/>
        </w:rPr>
        <w:t>Bland</w:t>
      </w:r>
      <w:proofErr w:type="spellEnd"/>
      <w:r w:rsidRPr="00361F2C">
        <w:rPr>
          <w:rFonts w:ascii="Arial" w:hAnsi="Arial" w:cs="Arial"/>
        </w:rPr>
        <w:t xml:space="preserve"> and Altman </w:t>
      </w:r>
      <w:proofErr w:type="spellStart"/>
      <w:r w:rsidRPr="00361F2C">
        <w:rPr>
          <w:rFonts w:ascii="Arial" w:hAnsi="Arial" w:cs="Arial"/>
        </w:rPr>
        <w:t>bias</w:t>
      </w:r>
      <w:proofErr w:type="spellEnd"/>
      <w:r>
        <w:rPr>
          <w:rFonts w:ascii="Arial" w:hAnsi="Arial" w:cs="Arial"/>
        </w:rPr>
        <w:t xml:space="preserve"> (B) </w:t>
      </w:r>
      <w:proofErr w:type="spellStart"/>
      <w:r>
        <w:rPr>
          <w:rFonts w:ascii="Arial" w:hAnsi="Arial" w:cs="Arial"/>
        </w:rPr>
        <w:t>between</w:t>
      </w:r>
      <w:proofErr w:type="spellEnd"/>
      <w:r>
        <w:rPr>
          <w:rFonts w:ascii="Arial" w:hAnsi="Arial" w:cs="Arial"/>
        </w:rPr>
        <w:t xml:space="preserve"> minimal end-</w:t>
      </w:r>
      <w:proofErr w:type="spellStart"/>
      <w:r>
        <w:rPr>
          <w:rFonts w:ascii="Arial" w:hAnsi="Arial" w:cs="Arial"/>
        </w:rPr>
        <w:t>ex</w:t>
      </w:r>
      <w:r w:rsidRPr="00361F2C">
        <w:rPr>
          <w:rFonts w:ascii="Arial" w:hAnsi="Arial" w:cs="Arial"/>
        </w:rPr>
        <w:t>piratory</w:t>
      </w:r>
      <w:proofErr w:type="spellEnd"/>
      <w:r w:rsidRPr="00361F2C">
        <w:rPr>
          <w:rFonts w:ascii="Arial" w:hAnsi="Arial" w:cs="Arial"/>
        </w:rPr>
        <w:t xml:space="preserve"> </w:t>
      </w:r>
      <w:proofErr w:type="spellStart"/>
      <w:r>
        <w:rPr>
          <w:rFonts w:ascii="Arial" w:hAnsi="Arial" w:cs="Arial"/>
        </w:rPr>
        <w:t>upper</w:t>
      </w:r>
      <w:proofErr w:type="spellEnd"/>
      <w:r>
        <w:rPr>
          <w:rFonts w:ascii="Arial" w:hAnsi="Arial" w:cs="Arial"/>
        </w:rPr>
        <w:t xml:space="preserve"> </w:t>
      </w:r>
      <w:proofErr w:type="spellStart"/>
      <w:r>
        <w:rPr>
          <w:rFonts w:ascii="Arial" w:hAnsi="Arial" w:cs="Arial"/>
        </w:rPr>
        <w:t>airways</w:t>
      </w:r>
      <w:proofErr w:type="spellEnd"/>
      <w:r w:rsidRPr="00361F2C">
        <w:rPr>
          <w:rFonts w:ascii="Arial" w:hAnsi="Arial" w:cs="Arial"/>
        </w:rPr>
        <w:t xml:space="preserve"> </w:t>
      </w:r>
      <w:r>
        <w:rPr>
          <w:rFonts w:ascii="Arial" w:hAnsi="Arial" w:cs="Arial"/>
        </w:rPr>
        <w:t xml:space="preserve">pressure </w:t>
      </w:r>
      <w:r w:rsidRPr="00361F2C">
        <w:rPr>
          <w:rFonts w:ascii="Arial" w:hAnsi="Arial" w:cs="Arial"/>
        </w:rPr>
        <w:t xml:space="preserve">and </w:t>
      </w:r>
      <w:proofErr w:type="spellStart"/>
      <w:r w:rsidRPr="00361F2C">
        <w:rPr>
          <w:rFonts w:ascii="Arial" w:hAnsi="Arial" w:cs="Arial"/>
        </w:rPr>
        <w:t>HFPV</w:t>
      </w:r>
      <w:proofErr w:type="spellEnd"/>
      <w:r w:rsidRPr="00361F2C">
        <w:rPr>
          <w:rFonts w:ascii="Arial" w:hAnsi="Arial" w:cs="Arial"/>
        </w:rPr>
        <w:t xml:space="preserve"> </w:t>
      </w:r>
      <w:proofErr w:type="spellStart"/>
      <w:r>
        <w:rPr>
          <w:rFonts w:ascii="Arial" w:hAnsi="Arial" w:cs="Arial"/>
        </w:rPr>
        <w:t>PEEP</w:t>
      </w:r>
      <w:proofErr w:type="spellEnd"/>
      <w:r>
        <w:rPr>
          <w:rFonts w:ascii="Arial" w:hAnsi="Arial" w:cs="Arial"/>
        </w:rPr>
        <w:t xml:space="preserve"> </w:t>
      </w:r>
      <w:proofErr w:type="spellStart"/>
      <w:r w:rsidRPr="00EC08C9">
        <w:rPr>
          <w:rFonts w:ascii="Arial" w:hAnsi="Arial" w:cs="Times"/>
        </w:rPr>
        <w:t>considering</w:t>
      </w:r>
      <w:proofErr w:type="spellEnd"/>
      <w:r w:rsidRPr="00EC08C9">
        <w:rPr>
          <w:rFonts w:ascii="Arial" w:hAnsi="Arial" w:cs="Times"/>
        </w:rPr>
        <w:t xml:space="preserve"> all pairs of </w:t>
      </w:r>
      <w:proofErr w:type="spellStart"/>
      <w:r w:rsidRPr="00EC08C9">
        <w:rPr>
          <w:rFonts w:ascii="Arial" w:hAnsi="Arial" w:cs="Times"/>
        </w:rPr>
        <w:t>measurements</w:t>
      </w:r>
      <w:proofErr w:type="spellEnd"/>
      <w:r w:rsidRPr="00EC08C9">
        <w:rPr>
          <w:rFonts w:ascii="Arial" w:hAnsi="Arial" w:cs="Times"/>
        </w:rPr>
        <w:t xml:space="preserve"> </w:t>
      </w:r>
      <w:proofErr w:type="spellStart"/>
      <w:r w:rsidRPr="00EC08C9">
        <w:rPr>
          <w:rFonts w:ascii="Arial" w:hAnsi="Arial" w:cs="Times"/>
        </w:rPr>
        <w:t>performed</w:t>
      </w:r>
      <w:proofErr w:type="spellEnd"/>
      <w:r w:rsidRPr="00EC08C9">
        <w:rPr>
          <w:rFonts w:ascii="Arial" w:hAnsi="Arial" w:cs="Times"/>
        </w:rPr>
        <w:t xml:space="preserve"> </w:t>
      </w:r>
      <w:proofErr w:type="spellStart"/>
      <w:r w:rsidRPr="00EC08C9">
        <w:rPr>
          <w:rFonts w:ascii="Arial" w:hAnsi="Arial" w:cs="Times"/>
        </w:rPr>
        <w:t>during</w:t>
      </w:r>
      <w:proofErr w:type="spellEnd"/>
      <w:r w:rsidRPr="00EC08C9">
        <w:rPr>
          <w:rFonts w:ascii="Arial" w:hAnsi="Arial" w:cs="Times"/>
        </w:rPr>
        <w:t xml:space="preserve"> the </w:t>
      </w:r>
      <w:proofErr w:type="spellStart"/>
      <w:r w:rsidRPr="00EC08C9">
        <w:rPr>
          <w:rFonts w:ascii="Arial" w:hAnsi="Arial" w:cs="Times"/>
        </w:rPr>
        <w:t>study</w:t>
      </w:r>
      <w:proofErr w:type="spellEnd"/>
      <w:r>
        <w:rPr>
          <w:rFonts w:ascii="Arial" w:hAnsi="Arial" w:cs="Times"/>
        </w:rPr>
        <w:t>. (A) N = 50,</w:t>
      </w:r>
      <w:r w:rsidRPr="00EC08C9">
        <w:rPr>
          <w:rFonts w:ascii="Arial" w:hAnsi="Arial" w:cs="Times"/>
        </w:rPr>
        <w:t xml:space="preserve"> </w:t>
      </w:r>
      <w:proofErr w:type="spellStart"/>
      <w:r w:rsidRPr="00EC08C9">
        <w:rPr>
          <w:rFonts w:ascii="Arial" w:hAnsi="Arial" w:cs="Times"/>
        </w:rPr>
        <w:t>red</w:t>
      </w:r>
      <w:proofErr w:type="spellEnd"/>
      <w:r w:rsidRPr="00EC08C9">
        <w:rPr>
          <w:rFonts w:ascii="Arial" w:hAnsi="Arial" w:cs="Times"/>
        </w:rPr>
        <w:t xml:space="preserve"> line: 95% confidence </w:t>
      </w:r>
      <w:proofErr w:type="spellStart"/>
      <w:r w:rsidRPr="00EC08C9">
        <w:rPr>
          <w:rFonts w:ascii="Arial" w:hAnsi="Arial" w:cs="Times"/>
        </w:rPr>
        <w:t>ellipsis</w:t>
      </w:r>
      <w:proofErr w:type="spellEnd"/>
      <w:r>
        <w:rPr>
          <w:rFonts w:ascii="Arial" w:hAnsi="Arial" w:cs="Times"/>
        </w:rPr>
        <w:t xml:space="preserve">; (B) N = 50, </w:t>
      </w:r>
      <w:proofErr w:type="spellStart"/>
      <w:r>
        <w:rPr>
          <w:rFonts w:ascii="Arial" w:hAnsi="Arial" w:cs="Arial"/>
        </w:rPr>
        <w:t>lines</w:t>
      </w:r>
      <w:proofErr w:type="spellEnd"/>
      <w:r>
        <w:rPr>
          <w:rFonts w:ascii="Arial" w:hAnsi="Arial" w:cs="Arial"/>
        </w:rPr>
        <w:t xml:space="preserve">: </w:t>
      </w:r>
      <w:proofErr w:type="spellStart"/>
      <w:r>
        <w:rPr>
          <w:rFonts w:ascii="Arial" w:hAnsi="Arial" w:cs="Arial"/>
        </w:rPr>
        <w:t>bias</w:t>
      </w:r>
      <w:proofErr w:type="spellEnd"/>
      <w:r>
        <w:rPr>
          <w:rFonts w:ascii="Arial" w:hAnsi="Arial" w:cs="Arial"/>
        </w:rPr>
        <w:t xml:space="preserve"> (black </w:t>
      </w:r>
      <w:proofErr w:type="spellStart"/>
      <w:r>
        <w:rPr>
          <w:rFonts w:ascii="Arial" w:hAnsi="Arial" w:cs="Arial"/>
        </w:rPr>
        <w:t>dotted</w:t>
      </w:r>
      <w:proofErr w:type="spellEnd"/>
      <w:r>
        <w:rPr>
          <w:rFonts w:ascii="Arial" w:hAnsi="Arial" w:cs="Arial"/>
        </w:rPr>
        <w:t>) and +</w:t>
      </w:r>
      <w:proofErr w:type="spellStart"/>
      <w:r>
        <w:rPr>
          <w:rFonts w:ascii="Arial" w:hAnsi="Arial" w:cs="Arial"/>
        </w:rPr>
        <w:t>2SD</w:t>
      </w:r>
      <w:proofErr w:type="spellEnd"/>
      <w:r>
        <w:rPr>
          <w:rFonts w:ascii="Arial" w:hAnsi="Arial" w:cs="Arial"/>
        </w:rPr>
        <w:t>/-</w:t>
      </w:r>
      <w:proofErr w:type="spellStart"/>
      <w:r w:rsidRPr="00AB0A62">
        <w:rPr>
          <w:rFonts w:ascii="Arial" w:hAnsi="Arial" w:cs="Arial"/>
        </w:rPr>
        <w:t>2SD</w:t>
      </w:r>
      <w:proofErr w:type="spellEnd"/>
      <w:r w:rsidRPr="00AB0A62">
        <w:rPr>
          <w:rFonts w:ascii="Arial" w:hAnsi="Arial" w:cs="Arial"/>
        </w:rPr>
        <w:t xml:space="preserve"> </w:t>
      </w:r>
      <w:proofErr w:type="spellStart"/>
      <w:r w:rsidRPr="00AB0A62">
        <w:rPr>
          <w:rFonts w:ascii="Arial" w:hAnsi="Arial" w:cs="Arial"/>
        </w:rPr>
        <w:t>limits</w:t>
      </w:r>
      <w:proofErr w:type="spellEnd"/>
      <w:r w:rsidRPr="00AB0A62">
        <w:rPr>
          <w:rFonts w:ascii="Arial" w:hAnsi="Arial" w:cs="Arial"/>
        </w:rPr>
        <w:t xml:space="preserve"> of agreement</w:t>
      </w:r>
      <w:r>
        <w:rPr>
          <w:rFonts w:ascii="Arial" w:hAnsi="Arial" w:cs="Arial"/>
        </w:rPr>
        <w:t xml:space="preserve"> (</w:t>
      </w:r>
      <w:proofErr w:type="spellStart"/>
      <w:r>
        <w:rPr>
          <w:rFonts w:ascii="Arial" w:hAnsi="Arial" w:cs="Arial"/>
        </w:rPr>
        <w:t>red</w:t>
      </w:r>
      <w:proofErr w:type="spellEnd"/>
      <w:r>
        <w:rPr>
          <w:rFonts w:ascii="Arial" w:hAnsi="Arial" w:cs="Arial"/>
        </w:rPr>
        <w:t xml:space="preserve"> </w:t>
      </w:r>
      <w:proofErr w:type="spellStart"/>
      <w:r>
        <w:rPr>
          <w:rFonts w:ascii="Arial" w:hAnsi="Arial" w:cs="Arial"/>
        </w:rPr>
        <w:t>dotted</w:t>
      </w:r>
      <w:proofErr w:type="spellEnd"/>
      <w:r>
        <w:rPr>
          <w:rFonts w:ascii="Arial" w:hAnsi="Arial" w:cs="Arial"/>
        </w:rPr>
        <w:t>)</w:t>
      </w:r>
      <w:r w:rsidRPr="00AB0A62">
        <w:rPr>
          <w:rFonts w:ascii="Arial" w:hAnsi="Arial" w:cs="Arial"/>
        </w:rPr>
        <w:t>.</w:t>
      </w:r>
      <w:r>
        <w:rPr>
          <w:rFonts w:ascii="Arial" w:hAnsi="Arial" w:cs="Arial"/>
        </w:rPr>
        <w:t xml:space="preserve"> </w:t>
      </w:r>
      <w:proofErr w:type="spellStart"/>
      <w:r w:rsidRPr="005A1D72">
        <w:rPr>
          <w:rFonts w:ascii="Arial" w:hAnsi="Arial" w:cs="Arial"/>
          <w:i/>
        </w:rPr>
        <w:t>Abbreviations</w:t>
      </w:r>
      <w:proofErr w:type="spellEnd"/>
      <w:r>
        <w:rPr>
          <w:rFonts w:ascii="Arial" w:hAnsi="Arial" w:cs="Arial"/>
        </w:rPr>
        <w:t xml:space="preserve">: </w:t>
      </w:r>
      <w:proofErr w:type="spellStart"/>
      <w:r>
        <w:rPr>
          <w:rFonts w:ascii="Arial" w:hAnsi="Arial" w:cs="Arial"/>
        </w:rPr>
        <w:t>HFPV</w:t>
      </w:r>
      <w:proofErr w:type="spellEnd"/>
      <w:r>
        <w:rPr>
          <w:rFonts w:ascii="Arial" w:hAnsi="Arial" w:cs="Arial"/>
        </w:rPr>
        <w:t xml:space="preserve">: </w:t>
      </w:r>
      <w:proofErr w:type="spellStart"/>
      <w:r w:rsidRPr="000E57DA">
        <w:rPr>
          <w:rFonts w:ascii="Arial" w:hAnsi="Arial"/>
        </w:rPr>
        <w:t>high</w:t>
      </w:r>
      <w:proofErr w:type="spellEnd"/>
      <w:r w:rsidRPr="000E57DA">
        <w:rPr>
          <w:rFonts w:ascii="Arial" w:hAnsi="Arial"/>
        </w:rPr>
        <w:t xml:space="preserve"> </w:t>
      </w:r>
      <w:proofErr w:type="spellStart"/>
      <w:r w:rsidRPr="000E57DA">
        <w:rPr>
          <w:rFonts w:ascii="Arial" w:hAnsi="Arial"/>
        </w:rPr>
        <w:t>frequency</w:t>
      </w:r>
      <w:proofErr w:type="spellEnd"/>
      <w:r w:rsidRPr="000E57DA">
        <w:rPr>
          <w:rFonts w:ascii="Arial" w:hAnsi="Arial"/>
        </w:rPr>
        <w:t xml:space="preserve"> percussive ventilation</w:t>
      </w:r>
      <w:r>
        <w:rPr>
          <w:rFonts w:ascii="Arial" w:hAnsi="Arial"/>
        </w:rPr>
        <w:t>;</w:t>
      </w:r>
      <w:r w:rsidRPr="000E57DA">
        <w:rPr>
          <w:rFonts w:ascii="Arial" w:hAnsi="Arial"/>
        </w:rPr>
        <w:t xml:space="preserve"> </w:t>
      </w:r>
      <w:proofErr w:type="spellStart"/>
      <w:r>
        <w:rPr>
          <w:rFonts w:ascii="Arial" w:hAnsi="Arial" w:cs="Arial"/>
        </w:rPr>
        <w:t>SD</w:t>
      </w:r>
      <w:proofErr w:type="spellEnd"/>
      <w:r>
        <w:rPr>
          <w:rFonts w:ascii="Arial" w:hAnsi="Arial" w:cs="Arial"/>
        </w:rPr>
        <w:t xml:space="preserve">: standard </w:t>
      </w:r>
      <w:proofErr w:type="spellStart"/>
      <w:r>
        <w:rPr>
          <w:rFonts w:ascii="Arial" w:hAnsi="Arial" w:cs="Arial"/>
        </w:rPr>
        <w:t>deviation</w:t>
      </w:r>
      <w:proofErr w:type="spellEnd"/>
      <w:r>
        <w:rPr>
          <w:rFonts w:ascii="Arial" w:hAnsi="Arial" w:cs="Arial"/>
        </w:rPr>
        <w:t>.</w:t>
      </w:r>
      <w:r w:rsidRPr="00EC08C9">
        <w:rPr>
          <w:rFonts w:ascii="Arial" w:hAnsi="Arial" w:cs="Times"/>
        </w:rPr>
        <w:t xml:space="preserve"> </w:t>
      </w:r>
      <w:proofErr w:type="spellStart"/>
      <w:r>
        <w:rPr>
          <w:rFonts w:ascii="Arial" w:hAnsi="Arial" w:cs="Arial"/>
        </w:rPr>
        <w:t>When</w:t>
      </w:r>
      <w:proofErr w:type="spellEnd"/>
      <w:r>
        <w:rPr>
          <w:rFonts w:ascii="Arial" w:hAnsi="Arial" w:cs="Arial"/>
        </w:rPr>
        <w:t xml:space="preserve"> </w:t>
      </w:r>
      <w:proofErr w:type="spellStart"/>
      <w:r>
        <w:rPr>
          <w:rFonts w:ascii="Arial" w:hAnsi="Arial" w:cs="Arial"/>
        </w:rPr>
        <w:t>considering</w:t>
      </w:r>
      <w:proofErr w:type="spellEnd"/>
      <w:r>
        <w:rPr>
          <w:rFonts w:ascii="Arial" w:hAnsi="Arial" w:cs="Arial"/>
        </w:rPr>
        <w:t xml:space="preserve"> the 50</w:t>
      </w:r>
      <w:r w:rsidRPr="00237E41">
        <w:rPr>
          <w:rFonts w:ascii="Arial" w:hAnsi="Arial" w:cs="Arial"/>
        </w:rPr>
        <w:t xml:space="preserve"> pairs of </w:t>
      </w:r>
      <w:proofErr w:type="spellStart"/>
      <w:r w:rsidRPr="00237E41">
        <w:rPr>
          <w:rFonts w:ascii="Arial" w:hAnsi="Arial" w:cs="Arial"/>
        </w:rPr>
        <w:t>measurements</w:t>
      </w:r>
      <w:proofErr w:type="spellEnd"/>
      <w:r w:rsidRPr="00237E41">
        <w:rPr>
          <w:rFonts w:ascii="Arial" w:hAnsi="Arial" w:cs="Arial"/>
        </w:rPr>
        <w:t xml:space="preserve">, the </w:t>
      </w:r>
      <w:proofErr w:type="spellStart"/>
      <w:r w:rsidRPr="00237E41">
        <w:rPr>
          <w:rFonts w:ascii="Arial" w:hAnsi="Arial" w:cs="Arial"/>
        </w:rPr>
        <w:t>bias</w:t>
      </w:r>
      <w:proofErr w:type="spellEnd"/>
      <w:r w:rsidRPr="00237E41">
        <w:rPr>
          <w:rFonts w:ascii="Arial" w:hAnsi="Arial" w:cs="Arial"/>
        </w:rPr>
        <w:t xml:space="preserve"> (</w:t>
      </w:r>
      <w:proofErr w:type="spellStart"/>
      <w:r w:rsidRPr="00237E41">
        <w:rPr>
          <w:rFonts w:ascii="Arial" w:hAnsi="Arial" w:cs="Arial"/>
        </w:rPr>
        <w:t>lower</w:t>
      </w:r>
      <w:proofErr w:type="spellEnd"/>
      <w:r w:rsidRPr="00237E41">
        <w:rPr>
          <w:rFonts w:ascii="Arial" w:hAnsi="Arial" w:cs="Arial"/>
        </w:rPr>
        <w:t xml:space="preserve"> to </w:t>
      </w:r>
      <w:proofErr w:type="spellStart"/>
      <w:r w:rsidRPr="00237E41">
        <w:rPr>
          <w:rFonts w:ascii="Arial" w:hAnsi="Arial" w:cs="Arial"/>
        </w:rPr>
        <w:t>upper</w:t>
      </w:r>
      <w:proofErr w:type="spellEnd"/>
      <w:r w:rsidRPr="00237E41">
        <w:rPr>
          <w:rFonts w:ascii="Arial" w:hAnsi="Arial" w:cs="Arial"/>
        </w:rPr>
        <w:t xml:space="preserve"> </w:t>
      </w:r>
      <w:proofErr w:type="spellStart"/>
      <w:r w:rsidRPr="00237E41">
        <w:rPr>
          <w:rFonts w:ascii="Arial" w:hAnsi="Arial" w:cs="Arial"/>
        </w:rPr>
        <w:t>limits</w:t>
      </w:r>
      <w:proofErr w:type="spellEnd"/>
      <w:r w:rsidRPr="00237E41">
        <w:rPr>
          <w:rFonts w:ascii="Arial" w:hAnsi="Arial" w:cs="Arial"/>
        </w:rPr>
        <w:t xml:space="preserve"> of agreement) </w:t>
      </w:r>
      <w:proofErr w:type="spellStart"/>
      <w:r w:rsidRPr="00237E41">
        <w:rPr>
          <w:rFonts w:ascii="Arial" w:hAnsi="Arial" w:cs="Arial"/>
        </w:rPr>
        <w:t>between</w:t>
      </w:r>
      <w:proofErr w:type="spellEnd"/>
      <w:r w:rsidRPr="00237E41">
        <w:rPr>
          <w:rFonts w:ascii="Arial" w:hAnsi="Arial" w:cs="Arial"/>
        </w:rPr>
        <w:t xml:space="preserve"> the </w:t>
      </w:r>
      <w:proofErr w:type="spellStart"/>
      <w:r w:rsidRPr="00237E41">
        <w:rPr>
          <w:rFonts w:ascii="Arial" w:hAnsi="Arial" w:cs="Arial"/>
        </w:rPr>
        <w:t>absolute</w:t>
      </w:r>
      <w:proofErr w:type="spellEnd"/>
      <w:r w:rsidRPr="00237E41">
        <w:rPr>
          <w:rFonts w:ascii="Arial" w:hAnsi="Arial" w:cs="Arial"/>
        </w:rPr>
        <w:t xml:space="preserve"> values of</w:t>
      </w:r>
      <w:r>
        <w:rPr>
          <w:rFonts w:ascii="Arial" w:hAnsi="Arial" w:cs="Arial"/>
        </w:rPr>
        <w:t xml:space="preserve"> </w:t>
      </w:r>
      <w:proofErr w:type="spellStart"/>
      <w:r>
        <w:rPr>
          <w:rFonts w:ascii="Arial" w:hAnsi="Arial" w:cs="Arial"/>
        </w:rPr>
        <w:t>upper</w:t>
      </w:r>
      <w:proofErr w:type="spellEnd"/>
      <w:r>
        <w:rPr>
          <w:rFonts w:ascii="Arial" w:hAnsi="Arial" w:cs="Arial"/>
        </w:rPr>
        <w:t xml:space="preserve"> </w:t>
      </w:r>
      <w:proofErr w:type="spellStart"/>
      <w:r>
        <w:rPr>
          <w:rFonts w:ascii="Arial" w:hAnsi="Arial" w:cs="Arial"/>
        </w:rPr>
        <w:t>airways</w:t>
      </w:r>
      <w:proofErr w:type="spellEnd"/>
      <w:r>
        <w:rPr>
          <w:rFonts w:ascii="Arial" w:hAnsi="Arial" w:cs="Arial"/>
        </w:rPr>
        <w:t xml:space="preserve"> minimal end-</w:t>
      </w:r>
      <w:proofErr w:type="spellStart"/>
      <w:r>
        <w:rPr>
          <w:rFonts w:ascii="Arial" w:hAnsi="Arial" w:cs="Arial"/>
        </w:rPr>
        <w:t>expiratory</w:t>
      </w:r>
      <w:proofErr w:type="spellEnd"/>
      <w:r>
        <w:rPr>
          <w:rFonts w:ascii="Arial" w:hAnsi="Arial" w:cs="Arial"/>
        </w:rPr>
        <w:t xml:space="preserve"> pressure and </w:t>
      </w:r>
      <w:proofErr w:type="spellStart"/>
      <w:r>
        <w:rPr>
          <w:rFonts w:ascii="Arial" w:hAnsi="Arial" w:cs="Arial"/>
        </w:rPr>
        <w:t>HFPV</w:t>
      </w:r>
      <w:proofErr w:type="spellEnd"/>
      <w:r>
        <w:rPr>
          <w:rFonts w:ascii="Arial" w:hAnsi="Arial" w:cs="Arial"/>
        </w:rPr>
        <w:t xml:space="preserve"> </w:t>
      </w:r>
      <w:proofErr w:type="spellStart"/>
      <w:r>
        <w:rPr>
          <w:rFonts w:ascii="Arial" w:hAnsi="Arial" w:cs="Arial"/>
        </w:rPr>
        <w:t>PEEP</w:t>
      </w:r>
      <w:proofErr w:type="spellEnd"/>
      <w:r w:rsidRPr="00740989">
        <w:rPr>
          <w:rFonts w:ascii="Arial" w:hAnsi="Arial" w:cs="Arial"/>
          <w:position w:val="-6"/>
        </w:rPr>
        <w:t xml:space="preserve"> </w:t>
      </w:r>
      <w:proofErr w:type="spellStart"/>
      <w:r>
        <w:rPr>
          <w:rFonts w:ascii="Arial" w:hAnsi="Arial" w:cs="Arial"/>
        </w:rPr>
        <w:t>was</w:t>
      </w:r>
      <w:proofErr w:type="spellEnd"/>
      <w:r>
        <w:rPr>
          <w:rFonts w:ascii="Arial" w:hAnsi="Arial" w:cs="Arial"/>
        </w:rPr>
        <w:t xml:space="preserve"> 4.0</w:t>
      </w:r>
      <w:r w:rsidRPr="00237E41">
        <w:rPr>
          <w:rFonts w:ascii="Arial" w:hAnsi="Arial" w:cs="Arial"/>
        </w:rPr>
        <w:t xml:space="preserve"> (</w:t>
      </w:r>
      <w:r>
        <w:rPr>
          <w:rFonts w:ascii="Arial" w:hAnsi="Arial" w:cs="Arial"/>
        </w:rPr>
        <w:t>-10.2</w:t>
      </w:r>
      <w:r w:rsidRPr="00237E41">
        <w:rPr>
          <w:rFonts w:ascii="Arial" w:hAnsi="Arial" w:cs="Arial"/>
        </w:rPr>
        <w:t xml:space="preserve"> to </w:t>
      </w:r>
      <w:r>
        <w:rPr>
          <w:rFonts w:ascii="Arial" w:hAnsi="Arial" w:cs="Arial"/>
        </w:rPr>
        <w:t>18.1)</w:t>
      </w:r>
      <w:r w:rsidR="00C251B4">
        <w:rPr>
          <w:rFonts w:ascii="Arial" w:hAnsi="Arial" w:cs="Arial"/>
        </w:rPr>
        <w:t xml:space="preserve"> </w:t>
      </w:r>
      <w:r>
        <w:rPr>
          <w:rFonts w:ascii="Arial" w:hAnsi="Arial" w:cs="Arial"/>
        </w:rPr>
        <w:t>cmH</w:t>
      </w:r>
      <w:r w:rsidRPr="00740989">
        <w:rPr>
          <w:rFonts w:ascii="Arial" w:hAnsi="Arial" w:cs="Arial"/>
          <w:vertAlign w:val="subscript"/>
        </w:rPr>
        <w:t>2</w:t>
      </w:r>
      <w:r>
        <w:rPr>
          <w:rFonts w:ascii="Arial" w:hAnsi="Arial" w:cs="Arial"/>
        </w:rPr>
        <w:t>O.</w:t>
      </w:r>
      <w:r w:rsidRPr="00237E41">
        <w:rPr>
          <w:rFonts w:ascii="Arial" w:hAnsi="Arial" w:cs="Arial"/>
          <w:position w:val="10"/>
        </w:rPr>
        <w:t xml:space="preserve"> </w:t>
      </w:r>
      <w:r>
        <w:rPr>
          <w:rFonts w:ascii="Arial" w:hAnsi="Arial" w:cs="Arial"/>
        </w:rPr>
        <w:t xml:space="preserve">A good </w:t>
      </w:r>
      <w:proofErr w:type="spellStart"/>
      <w:r>
        <w:rPr>
          <w:rFonts w:ascii="Arial" w:hAnsi="Arial" w:cs="Arial"/>
        </w:rPr>
        <w:t>correlation</w:t>
      </w:r>
      <w:proofErr w:type="spellEnd"/>
      <w:r>
        <w:rPr>
          <w:rFonts w:ascii="Arial" w:hAnsi="Arial" w:cs="Arial"/>
        </w:rPr>
        <w:t xml:space="preserve"> </w:t>
      </w:r>
      <w:proofErr w:type="spellStart"/>
      <w:r>
        <w:rPr>
          <w:rFonts w:ascii="Arial" w:hAnsi="Arial" w:cs="Arial"/>
        </w:rPr>
        <w:t>was</w:t>
      </w:r>
      <w:proofErr w:type="spellEnd"/>
      <w:r>
        <w:rPr>
          <w:rFonts w:ascii="Arial" w:hAnsi="Arial" w:cs="Arial"/>
        </w:rPr>
        <w:t xml:space="preserve"> </w:t>
      </w:r>
      <w:proofErr w:type="spellStart"/>
      <w:r>
        <w:rPr>
          <w:rFonts w:ascii="Arial" w:hAnsi="Arial" w:cs="Arial"/>
        </w:rPr>
        <w:t>observed</w:t>
      </w:r>
      <w:proofErr w:type="spellEnd"/>
      <w:r>
        <w:rPr>
          <w:rFonts w:ascii="Arial" w:hAnsi="Arial" w:cs="Arial"/>
        </w:rPr>
        <w:t xml:space="preserve"> (</w:t>
      </w:r>
      <w:r w:rsidRPr="00740989">
        <w:rPr>
          <w:rFonts w:ascii="Arial" w:hAnsi="Arial" w:cs="Arial"/>
          <w:i/>
        </w:rPr>
        <w:t>r</w:t>
      </w:r>
      <w:r>
        <w:rPr>
          <w:rFonts w:ascii="Arial" w:hAnsi="Arial" w:cs="Arial"/>
        </w:rPr>
        <w:t xml:space="preserve">=0.64, </w:t>
      </w:r>
      <w:r>
        <w:rPr>
          <w:rFonts w:ascii="Arial" w:hAnsi="Arial" w:cs="Arial"/>
          <w:i/>
        </w:rPr>
        <w:t>P</w:t>
      </w:r>
      <w:r w:rsidRPr="005B25C7">
        <w:rPr>
          <w:rFonts w:ascii="Arial" w:hAnsi="Arial" w:cs="Arial"/>
        </w:rPr>
        <w:t>&lt;10</w:t>
      </w:r>
      <w:r w:rsidRPr="005B25C7">
        <w:rPr>
          <w:rFonts w:ascii="Arial" w:hAnsi="Arial" w:cs="Arial"/>
          <w:vertAlign w:val="superscript"/>
        </w:rPr>
        <w:t>-3</w:t>
      </w:r>
      <w:r>
        <w:rPr>
          <w:rFonts w:ascii="Arial" w:hAnsi="Arial" w:cs="Arial"/>
        </w:rPr>
        <w:t>).</w:t>
      </w:r>
    </w:p>
    <w:p w:rsidR="00C251B4" w:rsidRPr="002A32F7" w:rsidRDefault="00C251B4" w:rsidP="00C251B4">
      <w:pPr>
        <w:widowControl w:val="0"/>
        <w:autoSpaceDE w:val="0"/>
        <w:autoSpaceDN w:val="0"/>
        <w:adjustRightInd w:val="0"/>
        <w:spacing w:after="240" w:line="480" w:lineRule="auto"/>
        <w:jc w:val="both"/>
        <w:rPr>
          <w:rFonts w:ascii="Arial" w:hAnsi="Arial" w:cs="Arial"/>
        </w:rPr>
      </w:pPr>
      <w:r w:rsidRPr="00EC08C9">
        <w:rPr>
          <w:rFonts w:ascii="Arial" w:hAnsi="Arial" w:cs="Times"/>
          <w:b/>
        </w:rPr>
        <w:t xml:space="preserve">Figure </w:t>
      </w:r>
      <w:r w:rsidR="00027BA8">
        <w:rPr>
          <w:rFonts w:ascii="Arial" w:hAnsi="Arial" w:cs="Times"/>
          <w:b/>
        </w:rPr>
        <w:t>S</w:t>
      </w:r>
      <w:r>
        <w:rPr>
          <w:rFonts w:ascii="Arial" w:hAnsi="Arial" w:cs="Times"/>
          <w:b/>
        </w:rPr>
        <w:t>1</w:t>
      </w:r>
      <w:r w:rsidR="00443AC8">
        <w:rPr>
          <w:rFonts w:ascii="Arial" w:hAnsi="Arial" w:cs="Times"/>
          <w:b/>
        </w:rPr>
        <w:t>0</w:t>
      </w:r>
      <w:r w:rsidRPr="00EC08C9">
        <w:rPr>
          <w:rFonts w:ascii="Arial" w:hAnsi="Arial" w:cs="Times"/>
        </w:rPr>
        <w:t xml:space="preserve">. </w:t>
      </w:r>
      <w:proofErr w:type="spellStart"/>
      <w:r w:rsidRPr="00361F2C">
        <w:rPr>
          <w:rFonts w:ascii="Arial" w:hAnsi="Arial" w:cs="Arial"/>
        </w:rPr>
        <w:t>Correlations</w:t>
      </w:r>
      <w:proofErr w:type="spellEnd"/>
      <w:r w:rsidRPr="00361F2C">
        <w:rPr>
          <w:rFonts w:ascii="Arial" w:hAnsi="Arial" w:cs="Arial"/>
        </w:rPr>
        <w:t xml:space="preserve"> </w:t>
      </w:r>
      <w:r>
        <w:rPr>
          <w:rFonts w:ascii="Arial" w:hAnsi="Arial" w:cs="Arial"/>
        </w:rPr>
        <w:t xml:space="preserve">(A) </w:t>
      </w:r>
      <w:r w:rsidRPr="00361F2C">
        <w:rPr>
          <w:rFonts w:ascii="Arial" w:hAnsi="Arial" w:cs="Arial"/>
        </w:rPr>
        <w:t xml:space="preserve">and </w:t>
      </w:r>
      <w:proofErr w:type="spellStart"/>
      <w:r w:rsidRPr="00361F2C">
        <w:rPr>
          <w:rFonts w:ascii="Arial" w:hAnsi="Arial" w:cs="Arial"/>
        </w:rPr>
        <w:t>Bland</w:t>
      </w:r>
      <w:proofErr w:type="spellEnd"/>
      <w:r w:rsidRPr="00361F2C">
        <w:rPr>
          <w:rFonts w:ascii="Arial" w:hAnsi="Arial" w:cs="Arial"/>
        </w:rPr>
        <w:t xml:space="preserve"> and Altman </w:t>
      </w:r>
      <w:proofErr w:type="spellStart"/>
      <w:r w:rsidRPr="00361F2C">
        <w:rPr>
          <w:rFonts w:ascii="Arial" w:hAnsi="Arial" w:cs="Arial"/>
        </w:rPr>
        <w:t>bias</w:t>
      </w:r>
      <w:proofErr w:type="spellEnd"/>
      <w:r>
        <w:rPr>
          <w:rFonts w:ascii="Arial" w:hAnsi="Arial" w:cs="Arial"/>
        </w:rPr>
        <w:t xml:space="preserve"> (B) </w:t>
      </w:r>
      <w:proofErr w:type="spellStart"/>
      <w:r>
        <w:rPr>
          <w:rFonts w:ascii="Arial" w:hAnsi="Arial" w:cs="Arial"/>
        </w:rPr>
        <w:t>between</w:t>
      </w:r>
      <w:proofErr w:type="spellEnd"/>
      <w:r>
        <w:rPr>
          <w:rFonts w:ascii="Arial" w:hAnsi="Arial" w:cs="Arial"/>
        </w:rPr>
        <w:t xml:space="preserve"> </w:t>
      </w:r>
      <w:proofErr w:type="spellStart"/>
      <w:r>
        <w:rPr>
          <w:rFonts w:ascii="Arial" w:hAnsi="Arial" w:cs="Arial"/>
        </w:rPr>
        <w:t>maxmal</w:t>
      </w:r>
      <w:proofErr w:type="spellEnd"/>
      <w:r>
        <w:rPr>
          <w:rFonts w:ascii="Arial" w:hAnsi="Arial" w:cs="Arial"/>
        </w:rPr>
        <w:t xml:space="preserve"> end-</w:t>
      </w:r>
      <w:proofErr w:type="spellStart"/>
      <w:r>
        <w:rPr>
          <w:rFonts w:ascii="Arial" w:hAnsi="Arial" w:cs="Arial"/>
        </w:rPr>
        <w:t>ex</w:t>
      </w:r>
      <w:r w:rsidRPr="00361F2C">
        <w:rPr>
          <w:rFonts w:ascii="Arial" w:hAnsi="Arial" w:cs="Arial"/>
        </w:rPr>
        <w:t>piratory</w:t>
      </w:r>
      <w:proofErr w:type="spellEnd"/>
      <w:r w:rsidRPr="00361F2C">
        <w:rPr>
          <w:rFonts w:ascii="Arial" w:hAnsi="Arial" w:cs="Arial"/>
        </w:rPr>
        <w:t xml:space="preserve"> </w:t>
      </w:r>
      <w:proofErr w:type="spellStart"/>
      <w:r>
        <w:rPr>
          <w:rFonts w:ascii="Arial" w:hAnsi="Arial" w:cs="Arial"/>
        </w:rPr>
        <w:t>upper</w:t>
      </w:r>
      <w:proofErr w:type="spellEnd"/>
      <w:r>
        <w:rPr>
          <w:rFonts w:ascii="Arial" w:hAnsi="Arial" w:cs="Arial"/>
        </w:rPr>
        <w:t xml:space="preserve"> </w:t>
      </w:r>
      <w:proofErr w:type="spellStart"/>
      <w:r>
        <w:rPr>
          <w:rFonts w:ascii="Arial" w:hAnsi="Arial" w:cs="Arial"/>
        </w:rPr>
        <w:t>airways</w:t>
      </w:r>
      <w:proofErr w:type="spellEnd"/>
      <w:r w:rsidRPr="00361F2C">
        <w:rPr>
          <w:rFonts w:ascii="Arial" w:hAnsi="Arial" w:cs="Arial"/>
        </w:rPr>
        <w:t xml:space="preserve"> </w:t>
      </w:r>
      <w:r>
        <w:rPr>
          <w:rFonts w:ascii="Arial" w:hAnsi="Arial" w:cs="Arial"/>
        </w:rPr>
        <w:t xml:space="preserve">pressure </w:t>
      </w:r>
      <w:r w:rsidRPr="00361F2C">
        <w:rPr>
          <w:rFonts w:ascii="Arial" w:hAnsi="Arial" w:cs="Arial"/>
        </w:rPr>
        <w:t xml:space="preserve">and </w:t>
      </w:r>
      <w:proofErr w:type="spellStart"/>
      <w:r w:rsidRPr="00361F2C">
        <w:rPr>
          <w:rFonts w:ascii="Arial" w:hAnsi="Arial" w:cs="Arial"/>
        </w:rPr>
        <w:t>HFPV</w:t>
      </w:r>
      <w:proofErr w:type="spellEnd"/>
      <w:r w:rsidRPr="00361F2C">
        <w:rPr>
          <w:rFonts w:ascii="Arial" w:hAnsi="Arial" w:cs="Arial"/>
        </w:rPr>
        <w:t xml:space="preserve"> </w:t>
      </w:r>
      <w:proofErr w:type="spellStart"/>
      <w:r>
        <w:rPr>
          <w:rFonts w:ascii="Arial" w:hAnsi="Arial" w:cs="Arial"/>
        </w:rPr>
        <w:t>PEEP</w:t>
      </w:r>
      <w:proofErr w:type="spellEnd"/>
      <w:r>
        <w:rPr>
          <w:rFonts w:ascii="Arial" w:hAnsi="Arial" w:cs="Arial"/>
        </w:rPr>
        <w:t xml:space="preserve"> </w:t>
      </w:r>
      <w:proofErr w:type="spellStart"/>
      <w:r w:rsidRPr="00EC08C9">
        <w:rPr>
          <w:rFonts w:ascii="Arial" w:hAnsi="Arial" w:cs="Times"/>
        </w:rPr>
        <w:t>considering</w:t>
      </w:r>
      <w:proofErr w:type="spellEnd"/>
      <w:r w:rsidRPr="00EC08C9">
        <w:rPr>
          <w:rFonts w:ascii="Arial" w:hAnsi="Arial" w:cs="Times"/>
        </w:rPr>
        <w:t xml:space="preserve"> all pairs of </w:t>
      </w:r>
      <w:proofErr w:type="spellStart"/>
      <w:r w:rsidRPr="00EC08C9">
        <w:rPr>
          <w:rFonts w:ascii="Arial" w:hAnsi="Arial" w:cs="Times"/>
        </w:rPr>
        <w:t>measurements</w:t>
      </w:r>
      <w:proofErr w:type="spellEnd"/>
      <w:r w:rsidRPr="00EC08C9">
        <w:rPr>
          <w:rFonts w:ascii="Arial" w:hAnsi="Arial" w:cs="Times"/>
        </w:rPr>
        <w:t xml:space="preserve"> </w:t>
      </w:r>
      <w:proofErr w:type="spellStart"/>
      <w:r w:rsidRPr="00EC08C9">
        <w:rPr>
          <w:rFonts w:ascii="Arial" w:hAnsi="Arial" w:cs="Times"/>
        </w:rPr>
        <w:t>performed</w:t>
      </w:r>
      <w:proofErr w:type="spellEnd"/>
      <w:r w:rsidRPr="00EC08C9">
        <w:rPr>
          <w:rFonts w:ascii="Arial" w:hAnsi="Arial" w:cs="Times"/>
        </w:rPr>
        <w:t xml:space="preserve"> </w:t>
      </w:r>
      <w:proofErr w:type="spellStart"/>
      <w:r w:rsidRPr="00EC08C9">
        <w:rPr>
          <w:rFonts w:ascii="Arial" w:hAnsi="Arial" w:cs="Times"/>
        </w:rPr>
        <w:t>during</w:t>
      </w:r>
      <w:proofErr w:type="spellEnd"/>
      <w:r w:rsidRPr="00EC08C9">
        <w:rPr>
          <w:rFonts w:ascii="Arial" w:hAnsi="Arial" w:cs="Times"/>
        </w:rPr>
        <w:t xml:space="preserve"> the </w:t>
      </w:r>
      <w:proofErr w:type="spellStart"/>
      <w:r w:rsidRPr="00EC08C9">
        <w:rPr>
          <w:rFonts w:ascii="Arial" w:hAnsi="Arial" w:cs="Times"/>
        </w:rPr>
        <w:t>study</w:t>
      </w:r>
      <w:proofErr w:type="spellEnd"/>
      <w:r>
        <w:rPr>
          <w:rFonts w:ascii="Arial" w:hAnsi="Arial" w:cs="Times"/>
        </w:rPr>
        <w:t>. (A) N = 50,</w:t>
      </w:r>
      <w:r w:rsidRPr="00EC08C9">
        <w:rPr>
          <w:rFonts w:ascii="Arial" w:hAnsi="Arial" w:cs="Times"/>
        </w:rPr>
        <w:t xml:space="preserve"> </w:t>
      </w:r>
      <w:proofErr w:type="spellStart"/>
      <w:r w:rsidRPr="00EC08C9">
        <w:rPr>
          <w:rFonts w:ascii="Arial" w:hAnsi="Arial" w:cs="Times"/>
        </w:rPr>
        <w:t>red</w:t>
      </w:r>
      <w:proofErr w:type="spellEnd"/>
      <w:r w:rsidRPr="00EC08C9">
        <w:rPr>
          <w:rFonts w:ascii="Arial" w:hAnsi="Arial" w:cs="Times"/>
        </w:rPr>
        <w:t xml:space="preserve"> line: 95% confidence </w:t>
      </w:r>
      <w:proofErr w:type="spellStart"/>
      <w:r w:rsidRPr="00EC08C9">
        <w:rPr>
          <w:rFonts w:ascii="Arial" w:hAnsi="Arial" w:cs="Times"/>
        </w:rPr>
        <w:t>ellipsis</w:t>
      </w:r>
      <w:proofErr w:type="spellEnd"/>
      <w:r>
        <w:rPr>
          <w:rFonts w:ascii="Arial" w:hAnsi="Arial" w:cs="Times"/>
        </w:rPr>
        <w:t xml:space="preserve">; (B) N = 50, </w:t>
      </w:r>
      <w:proofErr w:type="spellStart"/>
      <w:r>
        <w:rPr>
          <w:rFonts w:ascii="Arial" w:hAnsi="Arial" w:cs="Arial"/>
        </w:rPr>
        <w:t>lines</w:t>
      </w:r>
      <w:proofErr w:type="spellEnd"/>
      <w:r>
        <w:rPr>
          <w:rFonts w:ascii="Arial" w:hAnsi="Arial" w:cs="Arial"/>
        </w:rPr>
        <w:t xml:space="preserve">: </w:t>
      </w:r>
      <w:proofErr w:type="spellStart"/>
      <w:r>
        <w:rPr>
          <w:rFonts w:ascii="Arial" w:hAnsi="Arial" w:cs="Arial"/>
        </w:rPr>
        <w:t>bias</w:t>
      </w:r>
      <w:proofErr w:type="spellEnd"/>
      <w:r>
        <w:rPr>
          <w:rFonts w:ascii="Arial" w:hAnsi="Arial" w:cs="Arial"/>
        </w:rPr>
        <w:t xml:space="preserve"> (black </w:t>
      </w:r>
      <w:proofErr w:type="spellStart"/>
      <w:r>
        <w:rPr>
          <w:rFonts w:ascii="Arial" w:hAnsi="Arial" w:cs="Arial"/>
        </w:rPr>
        <w:t>dotted</w:t>
      </w:r>
      <w:proofErr w:type="spellEnd"/>
      <w:r>
        <w:rPr>
          <w:rFonts w:ascii="Arial" w:hAnsi="Arial" w:cs="Arial"/>
        </w:rPr>
        <w:t>) and +</w:t>
      </w:r>
      <w:proofErr w:type="spellStart"/>
      <w:r>
        <w:rPr>
          <w:rFonts w:ascii="Arial" w:hAnsi="Arial" w:cs="Arial"/>
        </w:rPr>
        <w:t>2SD</w:t>
      </w:r>
      <w:proofErr w:type="spellEnd"/>
      <w:r>
        <w:rPr>
          <w:rFonts w:ascii="Arial" w:hAnsi="Arial" w:cs="Arial"/>
        </w:rPr>
        <w:t>/-</w:t>
      </w:r>
      <w:proofErr w:type="spellStart"/>
      <w:r w:rsidRPr="00AB0A62">
        <w:rPr>
          <w:rFonts w:ascii="Arial" w:hAnsi="Arial" w:cs="Arial"/>
        </w:rPr>
        <w:t>2SD</w:t>
      </w:r>
      <w:proofErr w:type="spellEnd"/>
      <w:r w:rsidRPr="00AB0A62">
        <w:rPr>
          <w:rFonts w:ascii="Arial" w:hAnsi="Arial" w:cs="Arial"/>
        </w:rPr>
        <w:t xml:space="preserve"> </w:t>
      </w:r>
      <w:proofErr w:type="spellStart"/>
      <w:r w:rsidRPr="00AB0A62">
        <w:rPr>
          <w:rFonts w:ascii="Arial" w:hAnsi="Arial" w:cs="Arial"/>
        </w:rPr>
        <w:t>limits</w:t>
      </w:r>
      <w:proofErr w:type="spellEnd"/>
      <w:r w:rsidRPr="00AB0A62">
        <w:rPr>
          <w:rFonts w:ascii="Arial" w:hAnsi="Arial" w:cs="Arial"/>
        </w:rPr>
        <w:t xml:space="preserve"> of agreement</w:t>
      </w:r>
      <w:r>
        <w:rPr>
          <w:rFonts w:ascii="Arial" w:hAnsi="Arial" w:cs="Arial"/>
        </w:rPr>
        <w:t xml:space="preserve"> (</w:t>
      </w:r>
      <w:proofErr w:type="spellStart"/>
      <w:r>
        <w:rPr>
          <w:rFonts w:ascii="Arial" w:hAnsi="Arial" w:cs="Arial"/>
        </w:rPr>
        <w:t>red</w:t>
      </w:r>
      <w:proofErr w:type="spellEnd"/>
      <w:r>
        <w:rPr>
          <w:rFonts w:ascii="Arial" w:hAnsi="Arial" w:cs="Arial"/>
        </w:rPr>
        <w:t xml:space="preserve"> </w:t>
      </w:r>
      <w:proofErr w:type="spellStart"/>
      <w:r>
        <w:rPr>
          <w:rFonts w:ascii="Arial" w:hAnsi="Arial" w:cs="Arial"/>
        </w:rPr>
        <w:t>dotted</w:t>
      </w:r>
      <w:proofErr w:type="spellEnd"/>
      <w:r>
        <w:rPr>
          <w:rFonts w:ascii="Arial" w:hAnsi="Arial" w:cs="Arial"/>
        </w:rPr>
        <w:t>)</w:t>
      </w:r>
      <w:r w:rsidRPr="00AB0A62">
        <w:rPr>
          <w:rFonts w:ascii="Arial" w:hAnsi="Arial" w:cs="Arial"/>
        </w:rPr>
        <w:t>.</w:t>
      </w:r>
      <w:r>
        <w:rPr>
          <w:rFonts w:ascii="Arial" w:hAnsi="Arial" w:cs="Arial"/>
        </w:rPr>
        <w:t xml:space="preserve"> </w:t>
      </w:r>
      <w:proofErr w:type="spellStart"/>
      <w:r w:rsidRPr="005A1D72">
        <w:rPr>
          <w:rFonts w:ascii="Arial" w:hAnsi="Arial" w:cs="Arial"/>
          <w:i/>
        </w:rPr>
        <w:t>Abbreviations</w:t>
      </w:r>
      <w:proofErr w:type="spellEnd"/>
      <w:r>
        <w:rPr>
          <w:rFonts w:ascii="Arial" w:hAnsi="Arial" w:cs="Arial"/>
        </w:rPr>
        <w:t xml:space="preserve">: </w:t>
      </w:r>
      <w:proofErr w:type="spellStart"/>
      <w:r>
        <w:rPr>
          <w:rFonts w:ascii="Arial" w:hAnsi="Arial" w:cs="Arial"/>
        </w:rPr>
        <w:t>HFPV</w:t>
      </w:r>
      <w:proofErr w:type="spellEnd"/>
      <w:r>
        <w:rPr>
          <w:rFonts w:ascii="Arial" w:hAnsi="Arial" w:cs="Arial"/>
        </w:rPr>
        <w:t xml:space="preserve">: </w:t>
      </w:r>
      <w:proofErr w:type="spellStart"/>
      <w:r w:rsidRPr="000E57DA">
        <w:rPr>
          <w:rFonts w:ascii="Arial" w:hAnsi="Arial"/>
        </w:rPr>
        <w:t>high</w:t>
      </w:r>
      <w:proofErr w:type="spellEnd"/>
      <w:r w:rsidRPr="000E57DA">
        <w:rPr>
          <w:rFonts w:ascii="Arial" w:hAnsi="Arial"/>
        </w:rPr>
        <w:t xml:space="preserve"> </w:t>
      </w:r>
      <w:proofErr w:type="spellStart"/>
      <w:r w:rsidRPr="000E57DA">
        <w:rPr>
          <w:rFonts w:ascii="Arial" w:hAnsi="Arial"/>
        </w:rPr>
        <w:t>frequency</w:t>
      </w:r>
      <w:proofErr w:type="spellEnd"/>
      <w:r w:rsidRPr="000E57DA">
        <w:rPr>
          <w:rFonts w:ascii="Arial" w:hAnsi="Arial"/>
        </w:rPr>
        <w:t xml:space="preserve"> percussive ventilation</w:t>
      </w:r>
      <w:r>
        <w:rPr>
          <w:rFonts w:ascii="Arial" w:hAnsi="Arial"/>
        </w:rPr>
        <w:t>;</w:t>
      </w:r>
      <w:r w:rsidRPr="000E57DA">
        <w:rPr>
          <w:rFonts w:ascii="Arial" w:hAnsi="Arial"/>
        </w:rPr>
        <w:t xml:space="preserve"> </w:t>
      </w:r>
      <w:proofErr w:type="spellStart"/>
      <w:r>
        <w:rPr>
          <w:rFonts w:ascii="Arial" w:hAnsi="Arial" w:cs="Arial"/>
        </w:rPr>
        <w:t>SD</w:t>
      </w:r>
      <w:proofErr w:type="spellEnd"/>
      <w:r>
        <w:rPr>
          <w:rFonts w:ascii="Arial" w:hAnsi="Arial" w:cs="Arial"/>
        </w:rPr>
        <w:t xml:space="preserve">: standard </w:t>
      </w:r>
      <w:proofErr w:type="spellStart"/>
      <w:r>
        <w:rPr>
          <w:rFonts w:ascii="Arial" w:hAnsi="Arial" w:cs="Arial"/>
        </w:rPr>
        <w:t>deviation</w:t>
      </w:r>
      <w:proofErr w:type="spellEnd"/>
      <w:r>
        <w:rPr>
          <w:rFonts w:ascii="Arial" w:hAnsi="Arial" w:cs="Arial"/>
        </w:rPr>
        <w:t>.</w:t>
      </w:r>
      <w:r w:rsidRPr="00EC08C9">
        <w:rPr>
          <w:rFonts w:ascii="Arial" w:hAnsi="Arial" w:cs="Times"/>
        </w:rPr>
        <w:t xml:space="preserve"> </w:t>
      </w:r>
      <w:proofErr w:type="spellStart"/>
      <w:r>
        <w:rPr>
          <w:rFonts w:ascii="Arial" w:hAnsi="Arial" w:cs="Arial"/>
        </w:rPr>
        <w:t>When</w:t>
      </w:r>
      <w:proofErr w:type="spellEnd"/>
      <w:r>
        <w:rPr>
          <w:rFonts w:ascii="Arial" w:hAnsi="Arial" w:cs="Arial"/>
        </w:rPr>
        <w:t xml:space="preserve"> </w:t>
      </w:r>
      <w:proofErr w:type="spellStart"/>
      <w:r>
        <w:rPr>
          <w:rFonts w:ascii="Arial" w:hAnsi="Arial" w:cs="Arial"/>
        </w:rPr>
        <w:t>considering</w:t>
      </w:r>
      <w:proofErr w:type="spellEnd"/>
      <w:r>
        <w:rPr>
          <w:rFonts w:ascii="Arial" w:hAnsi="Arial" w:cs="Arial"/>
        </w:rPr>
        <w:t xml:space="preserve"> the 50</w:t>
      </w:r>
      <w:r w:rsidRPr="00237E41">
        <w:rPr>
          <w:rFonts w:ascii="Arial" w:hAnsi="Arial" w:cs="Arial"/>
        </w:rPr>
        <w:t xml:space="preserve"> pairs of </w:t>
      </w:r>
      <w:proofErr w:type="spellStart"/>
      <w:r w:rsidRPr="00237E41">
        <w:rPr>
          <w:rFonts w:ascii="Arial" w:hAnsi="Arial" w:cs="Arial"/>
        </w:rPr>
        <w:t>measurements</w:t>
      </w:r>
      <w:proofErr w:type="spellEnd"/>
      <w:r w:rsidRPr="00237E41">
        <w:rPr>
          <w:rFonts w:ascii="Arial" w:hAnsi="Arial" w:cs="Arial"/>
        </w:rPr>
        <w:t xml:space="preserve">, the </w:t>
      </w:r>
      <w:proofErr w:type="spellStart"/>
      <w:r w:rsidRPr="00237E41">
        <w:rPr>
          <w:rFonts w:ascii="Arial" w:hAnsi="Arial" w:cs="Arial"/>
        </w:rPr>
        <w:t>bias</w:t>
      </w:r>
      <w:proofErr w:type="spellEnd"/>
      <w:r w:rsidRPr="00237E41">
        <w:rPr>
          <w:rFonts w:ascii="Arial" w:hAnsi="Arial" w:cs="Arial"/>
        </w:rPr>
        <w:t xml:space="preserve"> (</w:t>
      </w:r>
      <w:proofErr w:type="spellStart"/>
      <w:r w:rsidRPr="00237E41">
        <w:rPr>
          <w:rFonts w:ascii="Arial" w:hAnsi="Arial" w:cs="Arial"/>
        </w:rPr>
        <w:t>lower</w:t>
      </w:r>
      <w:proofErr w:type="spellEnd"/>
      <w:r w:rsidRPr="00237E41">
        <w:rPr>
          <w:rFonts w:ascii="Arial" w:hAnsi="Arial" w:cs="Arial"/>
        </w:rPr>
        <w:t xml:space="preserve"> to </w:t>
      </w:r>
      <w:proofErr w:type="spellStart"/>
      <w:r w:rsidRPr="00237E41">
        <w:rPr>
          <w:rFonts w:ascii="Arial" w:hAnsi="Arial" w:cs="Arial"/>
        </w:rPr>
        <w:t>upper</w:t>
      </w:r>
      <w:proofErr w:type="spellEnd"/>
      <w:r w:rsidRPr="00237E41">
        <w:rPr>
          <w:rFonts w:ascii="Arial" w:hAnsi="Arial" w:cs="Arial"/>
        </w:rPr>
        <w:t xml:space="preserve"> </w:t>
      </w:r>
      <w:proofErr w:type="spellStart"/>
      <w:r w:rsidRPr="00237E41">
        <w:rPr>
          <w:rFonts w:ascii="Arial" w:hAnsi="Arial" w:cs="Arial"/>
        </w:rPr>
        <w:t>limits</w:t>
      </w:r>
      <w:proofErr w:type="spellEnd"/>
      <w:r w:rsidRPr="00237E41">
        <w:rPr>
          <w:rFonts w:ascii="Arial" w:hAnsi="Arial" w:cs="Arial"/>
        </w:rPr>
        <w:t xml:space="preserve"> of agreement) </w:t>
      </w:r>
      <w:proofErr w:type="spellStart"/>
      <w:r w:rsidRPr="00237E41">
        <w:rPr>
          <w:rFonts w:ascii="Arial" w:hAnsi="Arial" w:cs="Arial"/>
        </w:rPr>
        <w:t>between</w:t>
      </w:r>
      <w:proofErr w:type="spellEnd"/>
      <w:r w:rsidRPr="00237E41">
        <w:rPr>
          <w:rFonts w:ascii="Arial" w:hAnsi="Arial" w:cs="Arial"/>
        </w:rPr>
        <w:t xml:space="preserve"> the </w:t>
      </w:r>
      <w:proofErr w:type="spellStart"/>
      <w:r w:rsidRPr="00237E41">
        <w:rPr>
          <w:rFonts w:ascii="Arial" w:hAnsi="Arial" w:cs="Arial"/>
        </w:rPr>
        <w:t>absolute</w:t>
      </w:r>
      <w:proofErr w:type="spellEnd"/>
      <w:r w:rsidRPr="00237E41">
        <w:rPr>
          <w:rFonts w:ascii="Arial" w:hAnsi="Arial" w:cs="Arial"/>
        </w:rPr>
        <w:t xml:space="preserve"> values of</w:t>
      </w:r>
      <w:r>
        <w:rPr>
          <w:rFonts w:ascii="Arial" w:hAnsi="Arial" w:cs="Arial"/>
        </w:rPr>
        <w:t xml:space="preserve"> </w:t>
      </w:r>
      <w:proofErr w:type="spellStart"/>
      <w:r>
        <w:rPr>
          <w:rFonts w:ascii="Arial" w:hAnsi="Arial" w:cs="Arial"/>
        </w:rPr>
        <w:t>upper</w:t>
      </w:r>
      <w:proofErr w:type="spellEnd"/>
      <w:r>
        <w:rPr>
          <w:rFonts w:ascii="Arial" w:hAnsi="Arial" w:cs="Arial"/>
        </w:rPr>
        <w:t xml:space="preserve"> </w:t>
      </w:r>
      <w:proofErr w:type="spellStart"/>
      <w:r>
        <w:rPr>
          <w:rFonts w:ascii="Arial" w:hAnsi="Arial" w:cs="Arial"/>
        </w:rPr>
        <w:t>airways</w:t>
      </w:r>
      <w:proofErr w:type="spellEnd"/>
      <w:r>
        <w:rPr>
          <w:rFonts w:ascii="Arial" w:hAnsi="Arial" w:cs="Arial"/>
        </w:rPr>
        <w:t xml:space="preserve"> maximal end-</w:t>
      </w:r>
      <w:proofErr w:type="spellStart"/>
      <w:r>
        <w:rPr>
          <w:rFonts w:ascii="Arial" w:hAnsi="Arial" w:cs="Arial"/>
        </w:rPr>
        <w:t>expiratory</w:t>
      </w:r>
      <w:proofErr w:type="spellEnd"/>
      <w:r>
        <w:rPr>
          <w:rFonts w:ascii="Arial" w:hAnsi="Arial" w:cs="Arial"/>
        </w:rPr>
        <w:t xml:space="preserve"> pressure and </w:t>
      </w:r>
      <w:proofErr w:type="spellStart"/>
      <w:r>
        <w:rPr>
          <w:rFonts w:ascii="Arial" w:hAnsi="Arial" w:cs="Arial"/>
        </w:rPr>
        <w:t>HFPV</w:t>
      </w:r>
      <w:proofErr w:type="spellEnd"/>
      <w:r>
        <w:rPr>
          <w:rFonts w:ascii="Arial" w:hAnsi="Arial" w:cs="Arial"/>
        </w:rPr>
        <w:t xml:space="preserve"> </w:t>
      </w:r>
      <w:proofErr w:type="spellStart"/>
      <w:r>
        <w:rPr>
          <w:rFonts w:ascii="Arial" w:hAnsi="Arial" w:cs="Arial"/>
        </w:rPr>
        <w:t>PEEP</w:t>
      </w:r>
      <w:proofErr w:type="spellEnd"/>
      <w:r w:rsidRPr="00740989">
        <w:rPr>
          <w:rFonts w:ascii="Arial" w:hAnsi="Arial" w:cs="Arial"/>
          <w:position w:val="-6"/>
        </w:rPr>
        <w:t xml:space="preserve"> </w:t>
      </w:r>
      <w:proofErr w:type="spellStart"/>
      <w:r>
        <w:rPr>
          <w:rFonts w:ascii="Arial" w:hAnsi="Arial" w:cs="Arial"/>
        </w:rPr>
        <w:t>was</w:t>
      </w:r>
      <w:proofErr w:type="spellEnd"/>
      <w:r>
        <w:rPr>
          <w:rFonts w:ascii="Arial" w:hAnsi="Arial" w:cs="Arial"/>
        </w:rPr>
        <w:t xml:space="preserve"> -6.2</w:t>
      </w:r>
      <w:r w:rsidRPr="00237E41">
        <w:rPr>
          <w:rFonts w:ascii="Arial" w:hAnsi="Arial" w:cs="Arial"/>
        </w:rPr>
        <w:t xml:space="preserve"> (</w:t>
      </w:r>
      <w:r>
        <w:rPr>
          <w:rFonts w:ascii="Arial" w:hAnsi="Arial" w:cs="Arial"/>
        </w:rPr>
        <w:t>-13.8</w:t>
      </w:r>
      <w:r w:rsidRPr="00237E41">
        <w:rPr>
          <w:rFonts w:ascii="Arial" w:hAnsi="Arial" w:cs="Arial"/>
        </w:rPr>
        <w:t xml:space="preserve"> to </w:t>
      </w:r>
      <w:r>
        <w:rPr>
          <w:rFonts w:ascii="Arial" w:hAnsi="Arial" w:cs="Arial"/>
        </w:rPr>
        <w:t>1.4) cmH</w:t>
      </w:r>
      <w:r w:rsidRPr="00740989">
        <w:rPr>
          <w:rFonts w:ascii="Arial" w:hAnsi="Arial" w:cs="Arial"/>
          <w:vertAlign w:val="subscript"/>
        </w:rPr>
        <w:t>2</w:t>
      </w:r>
      <w:r>
        <w:rPr>
          <w:rFonts w:ascii="Arial" w:hAnsi="Arial" w:cs="Arial"/>
        </w:rPr>
        <w:t>O.</w:t>
      </w:r>
      <w:r w:rsidRPr="00237E41">
        <w:rPr>
          <w:rFonts w:ascii="Arial" w:hAnsi="Arial" w:cs="Arial"/>
          <w:position w:val="10"/>
        </w:rPr>
        <w:t xml:space="preserve"> </w:t>
      </w:r>
      <w:r>
        <w:rPr>
          <w:rFonts w:ascii="Arial" w:hAnsi="Arial" w:cs="Arial"/>
        </w:rPr>
        <w:t xml:space="preserve">A good </w:t>
      </w:r>
      <w:proofErr w:type="spellStart"/>
      <w:r>
        <w:rPr>
          <w:rFonts w:ascii="Arial" w:hAnsi="Arial" w:cs="Arial"/>
        </w:rPr>
        <w:t>correlation</w:t>
      </w:r>
      <w:proofErr w:type="spellEnd"/>
      <w:r>
        <w:rPr>
          <w:rFonts w:ascii="Arial" w:hAnsi="Arial" w:cs="Arial"/>
        </w:rPr>
        <w:t xml:space="preserve"> </w:t>
      </w:r>
      <w:proofErr w:type="spellStart"/>
      <w:r>
        <w:rPr>
          <w:rFonts w:ascii="Arial" w:hAnsi="Arial" w:cs="Arial"/>
        </w:rPr>
        <w:t>was</w:t>
      </w:r>
      <w:proofErr w:type="spellEnd"/>
      <w:r>
        <w:rPr>
          <w:rFonts w:ascii="Arial" w:hAnsi="Arial" w:cs="Arial"/>
        </w:rPr>
        <w:t xml:space="preserve"> </w:t>
      </w:r>
      <w:proofErr w:type="spellStart"/>
      <w:r>
        <w:rPr>
          <w:rFonts w:ascii="Arial" w:hAnsi="Arial" w:cs="Arial"/>
        </w:rPr>
        <w:t>observed</w:t>
      </w:r>
      <w:proofErr w:type="spellEnd"/>
      <w:r>
        <w:rPr>
          <w:rFonts w:ascii="Arial" w:hAnsi="Arial" w:cs="Arial"/>
        </w:rPr>
        <w:t xml:space="preserve"> (</w:t>
      </w:r>
      <w:r w:rsidRPr="00740989">
        <w:rPr>
          <w:rFonts w:ascii="Arial" w:hAnsi="Arial" w:cs="Arial"/>
          <w:i/>
        </w:rPr>
        <w:t>r</w:t>
      </w:r>
      <w:r>
        <w:rPr>
          <w:rFonts w:ascii="Arial" w:hAnsi="Arial" w:cs="Arial"/>
        </w:rPr>
        <w:t xml:space="preserve">=0.64, </w:t>
      </w:r>
      <w:r>
        <w:rPr>
          <w:rFonts w:ascii="Arial" w:hAnsi="Arial" w:cs="Arial"/>
          <w:i/>
        </w:rPr>
        <w:t>P</w:t>
      </w:r>
      <w:r w:rsidRPr="005B25C7">
        <w:rPr>
          <w:rFonts w:ascii="Arial" w:hAnsi="Arial" w:cs="Arial"/>
        </w:rPr>
        <w:t>&lt;10</w:t>
      </w:r>
      <w:r w:rsidRPr="005B25C7">
        <w:rPr>
          <w:rFonts w:ascii="Arial" w:hAnsi="Arial" w:cs="Arial"/>
          <w:vertAlign w:val="superscript"/>
        </w:rPr>
        <w:t>-3</w:t>
      </w:r>
      <w:r>
        <w:rPr>
          <w:rFonts w:ascii="Arial" w:hAnsi="Arial" w:cs="Arial"/>
        </w:rPr>
        <w:t>).</w:t>
      </w:r>
    </w:p>
    <w:p w:rsidR="00F00B3B" w:rsidRDefault="00F00B3B" w:rsidP="00D67FA7">
      <w:pPr>
        <w:tabs>
          <w:tab w:val="left" w:pos="6208"/>
        </w:tabs>
        <w:spacing w:line="480" w:lineRule="auto"/>
        <w:jc w:val="both"/>
        <w:rPr>
          <w:lang w:val="en-US"/>
        </w:rPr>
      </w:pPr>
    </w:p>
    <w:p w:rsidR="002A32F7" w:rsidRPr="00EC08C9" w:rsidRDefault="002A32F7" w:rsidP="002A32F7">
      <w:pPr>
        <w:spacing w:line="480" w:lineRule="auto"/>
        <w:jc w:val="both"/>
        <w:rPr>
          <w:rFonts w:ascii="Arial" w:hAnsi="Arial"/>
          <w:lang w:val="en-US"/>
        </w:rPr>
      </w:pPr>
      <w:r w:rsidRPr="00EC08C9">
        <w:rPr>
          <w:rFonts w:ascii="Arial" w:hAnsi="Arial"/>
          <w:b/>
          <w:lang w:val="en-US"/>
        </w:rPr>
        <w:t xml:space="preserve">Figure </w:t>
      </w:r>
      <w:proofErr w:type="spellStart"/>
      <w:r w:rsidR="00027BA8">
        <w:rPr>
          <w:rFonts w:ascii="Arial" w:hAnsi="Arial"/>
          <w:b/>
          <w:lang w:val="en-US"/>
        </w:rPr>
        <w:t>S</w:t>
      </w:r>
      <w:r w:rsidR="00F11548">
        <w:rPr>
          <w:rFonts w:ascii="Arial" w:hAnsi="Arial"/>
          <w:b/>
          <w:lang w:val="en-US"/>
        </w:rPr>
        <w:t>1</w:t>
      </w:r>
      <w:r w:rsidR="00443AC8">
        <w:rPr>
          <w:rFonts w:ascii="Arial" w:hAnsi="Arial"/>
          <w:b/>
          <w:lang w:val="en-US"/>
        </w:rPr>
        <w:t>1</w:t>
      </w:r>
      <w:proofErr w:type="spellEnd"/>
      <w:r w:rsidRPr="00EC08C9">
        <w:rPr>
          <w:rFonts w:ascii="Arial" w:hAnsi="Arial"/>
          <w:lang w:val="en-US"/>
        </w:rPr>
        <w:t>. Volume distribution of CT attenuations (Hounsfield units (HU)) under conventional ventilation (</w:t>
      </w:r>
      <w:proofErr w:type="spellStart"/>
      <w:r w:rsidRPr="00EC08C9">
        <w:rPr>
          <w:rFonts w:ascii="Arial" w:hAnsi="Arial"/>
          <w:lang w:val="en-US"/>
        </w:rPr>
        <w:t>Conv</w:t>
      </w:r>
      <w:proofErr w:type="spellEnd"/>
      <w:r w:rsidRPr="00EC08C9">
        <w:rPr>
          <w:rFonts w:ascii="Arial" w:hAnsi="Arial"/>
          <w:lang w:val="en-US"/>
        </w:rPr>
        <w:t>) and high frequency percussive ventilation (</w:t>
      </w:r>
      <w:proofErr w:type="spellStart"/>
      <w:r w:rsidRPr="00EC08C9">
        <w:rPr>
          <w:rFonts w:ascii="Arial" w:hAnsi="Arial"/>
          <w:lang w:val="en-US"/>
        </w:rPr>
        <w:t>HFPV</w:t>
      </w:r>
      <w:proofErr w:type="spellEnd"/>
      <w:r w:rsidRPr="00EC08C9">
        <w:rPr>
          <w:rFonts w:ascii="Arial" w:hAnsi="Arial"/>
          <w:lang w:val="en-US"/>
        </w:rPr>
        <w:t xml:space="preserve">; </w:t>
      </w:r>
      <w:proofErr w:type="spellStart"/>
      <w:r w:rsidRPr="00EC08C9">
        <w:rPr>
          <w:rFonts w:ascii="Arial" w:hAnsi="Arial"/>
          <w:lang w:val="en-US"/>
        </w:rPr>
        <w:t>Expi</w:t>
      </w:r>
      <w:proofErr w:type="spellEnd"/>
      <w:r w:rsidRPr="00EC08C9">
        <w:rPr>
          <w:rFonts w:ascii="Arial" w:hAnsi="Arial"/>
          <w:lang w:val="en-US"/>
        </w:rPr>
        <w:t xml:space="preserve">: </w:t>
      </w:r>
      <w:proofErr w:type="spellStart"/>
      <w:r w:rsidRPr="00EC08C9">
        <w:rPr>
          <w:rFonts w:ascii="Arial" w:hAnsi="Arial"/>
          <w:lang w:val="en-US"/>
        </w:rPr>
        <w:t>HFPV</w:t>
      </w:r>
      <w:proofErr w:type="spellEnd"/>
      <w:r w:rsidRPr="00EC08C9">
        <w:rPr>
          <w:rFonts w:ascii="Arial" w:hAnsi="Arial"/>
          <w:lang w:val="en-US"/>
        </w:rPr>
        <w:t xml:space="preserve"> end-expiratory hold; </w:t>
      </w:r>
      <w:proofErr w:type="spellStart"/>
      <w:r w:rsidRPr="00EC08C9">
        <w:rPr>
          <w:rFonts w:ascii="Arial" w:hAnsi="Arial"/>
          <w:lang w:val="en-US"/>
        </w:rPr>
        <w:t>Inspi</w:t>
      </w:r>
      <w:proofErr w:type="spellEnd"/>
      <w:r w:rsidRPr="00EC08C9">
        <w:rPr>
          <w:rFonts w:ascii="Arial" w:hAnsi="Arial"/>
          <w:lang w:val="en-US"/>
        </w:rPr>
        <w:t xml:space="preserve">: </w:t>
      </w:r>
      <w:proofErr w:type="spellStart"/>
      <w:r w:rsidRPr="00EC08C9">
        <w:rPr>
          <w:rFonts w:ascii="Arial" w:hAnsi="Arial"/>
          <w:lang w:val="en-US"/>
        </w:rPr>
        <w:t>HFPV</w:t>
      </w:r>
      <w:proofErr w:type="spellEnd"/>
      <w:r w:rsidRPr="00EC08C9">
        <w:rPr>
          <w:rFonts w:ascii="Arial" w:hAnsi="Arial"/>
          <w:lang w:val="en-US"/>
        </w:rPr>
        <w:t xml:space="preserve"> e</w:t>
      </w:r>
      <w:r w:rsidR="00866B35">
        <w:rPr>
          <w:rFonts w:ascii="Arial" w:hAnsi="Arial"/>
          <w:lang w:val="en-US"/>
        </w:rPr>
        <w:t>nd-</w:t>
      </w:r>
      <w:proofErr w:type="spellStart"/>
      <w:r w:rsidR="00866B35">
        <w:rPr>
          <w:rFonts w:ascii="Arial" w:hAnsi="Arial"/>
          <w:lang w:val="en-US"/>
        </w:rPr>
        <w:t>inspiratory</w:t>
      </w:r>
      <w:proofErr w:type="spellEnd"/>
      <w:r w:rsidR="00866B35">
        <w:rPr>
          <w:rFonts w:ascii="Arial" w:hAnsi="Arial"/>
          <w:lang w:val="en-US"/>
        </w:rPr>
        <w:t xml:space="preserve"> hold)</w:t>
      </w:r>
      <w:r w:rsidRPr="00EC08C9">
        <w:rPr>
          <w:rFonts w:ascii="Arial" w:hAnsi="Arial"/>
          <w:lang w:val="en-US"/>
        </w:rPr>
        <w:t xml:space="preserve"> in patients with </w:t>
      </w:r>
      <w:proofErr w:type="spellStart"/>
      <w:r w:rsidRPr="00EC08C9">
        <w:rPr>
          <w:rFonts w:ascii="Arial" w:hAnsi="Arial"/>
          <w:lang w:val="en-US"/>
        </w:rPr>
        <w:t>nonfocal</w:t>
      </w:r>
      <w:proofErr w:type="spellEnd"/>
      <w:r w:rsidRPr="00EC08C9">
        <w:rPr>
          <w:rFonts w:ascii="Arial" w:hAnsi="Arial"/>
          <w:lang w:val="en-US"/>
        </w:rPr>
        <w:t xml:space="preserve"> </w:t>
      </w:r>
      <w:proofErr w:type="spellStart"/>
      <w:r w:rsidRPr="00EC08C9">
        <w:rPr>
          <w:rFonts w:ascii="Arial" w:hAnsi="Arial"/>
          <w:lang w:val="en-US"/>
        </w:rPr>
        <w:t>ARDS</w:t>
      </w:r>
      <w:proofErr w:type="spellEnd"/>
      <w:r w:rsidRPr="00EC08C9">
        <w:rPr>
          <w:rFonts w:ascii="Arial" w:hAnsi="Arial"/>
          <w:lang w:val="en-US"/>
        </w:rPr>
        <w:t xml:space="preserve">. Lung aeration was reported as </w:t>
      </w:r>
      <w:proofErr w:type="spellStart"/>
      <w:r w:rsidRPr="00EC08C9">
        <w:rPr>
          <w:rFonts w:ascii="Arial" w:hAnsi="Arial"/>
          <w:lang w:val="en-US"/>
        </w:rPr>
        <w:t>hyperinflated</w:t>
      </w:r>
      <w:proofErr w:type="spellEnd"/>
      <w:r w:rsidRPr="00EC08C9">
        <w:rPr>
          <w:rFonts w:ascii="Arial" w:hAnsi="Arial"/>
          <w:lang w:val="en-US"/>
        </w:rPr>
        <w:t xml:space="preserve"> (-1000 to -900 HU); normally-aerated (Norm, -900 to -500 HU); poorly-aerated (Poor, -500 to -100 HU) and non-aerated (</w:t>
      </w:r>
      <w:proofErr w:type="gramStart"/>
      <w:r w:rsidRPr="00EC08C9">
        <w:rPr>
          <w:rFonts w:ascii="Arial" w:hAnsi="Arial"/>
          <w:lang w:val="en-US"/>
        </w:rPr>
        <w:t>Non</w:t>
      </w:r>
      <w:proofErr w:type="gramEnd"/>
      <w:r w:rsidRPr="00EC08C9">
        <w:rPr>
          <w:rFonts w:ascii="Arial" w:hAnsi="Arial"/>
          <w:lang w:val="en-US"/>
        </w:rPr>
        <w:t>, -100 to +100 HU).</w:t>
      </w:r>
    </w:p>
    <w:p w:rsidR="002A32F7" w:rsidRPr="00D67FA7" w:rsidRDefault="002A32F7" w:rsidP="00D67FA7">
      <w:pPr>
        <w:tabs>
          <w:tab w:val="left" w:pos="6208"/>
        </w:tabs>
        <w:spacing w:line="480" w:lineRule="auto"/>
        <w:jc w:val="both"/>
        <w:rPr>
          <w:lang w:val="en-US"/>
        </w:rPr>
        <w:sectPr w:rsidR="002A32F7" w:rsidRPr="00D67FA7" w:rsidSect="00CD268C">
          <w:pgSz w:w="11900" w:h="16820"/>
          <w:pgMar w:top="1417" w:right="1417" w:bottom="1417" w:left="1417" w:header="708" w:footer="708" w:gutter="0"/>
          <w:cols w:space="708"/>
          <w:docGrid w:linePitch="360"/>
        </w:sectPr>
      </w:pPr>
    </w:p>
    <w:p w:rsidR="00593E7B" w:rsidRDefault="00A1351B" w:rsidP="00593E7B">
      <w:pPr>
        <w:rPr>
          <w:b/>
        </w:rPr>
      </w:pPr>
      <w:r w:rsidRPr="00A72344">
        <w:rPr>
          <w:b/>
        </w:rPr>
        <w:t xml:space="preserve">Table </w:t>
      </w:r>
      <w:r w:rsidR="00027BA8">
        <w:rPr>
          <w:b/>
        </w:rPr>
        <w:t>S</w:t>
      </w:r>
      <w:r w:rsidRPr="00A72344">
        <w:rPr>
          <w:b/>
        </w:rPr>
        <w:t>1</w:t>
      </w:r>
    </w:p>
    <w:p w:rsidR="00A1351B" w:rsidRDefault="00A1351B" w:rsidP="00593E7B">
      <w:pPr>
        <w:rPr>
          <w:b/>
        </w:rPr>
      </w:pPr>
    </w:p>
    <w:tbl>
      <w:tblPr>
        <w:tblW w:w="12492" w:type="dxa"/>
        <w:jc w:val="center"/>
        <w:tblInd w:w="-459" w:type="dxa"/>
        <w:tblLayout w:type="fixed"/>
        <w:tblLook w:val="04A0"/>
      </w:tblPr>
      <w:tblGrid>
        <w:gridCol w:w="2442"/>
        <w:gridCol w:w="1551"/>
        <w:gridCol w:w="1551"/>
        <w:gridCol w:w="1551"/>
        <w:gridCol w:w="1551"/>
        <w:gridCol w:w="1551"/>
        <w:gridCol w:w="1551"/>
        <w:gridCol w:w="744"/>
      </w:tblGrid>
      <w:tr w:rsidR="00A1351B" w:rsidRPr="00E86728" w:rsidTr="00EE5448">
        <w:trPr>
          <w:jc w:val="center"/>
        </w:trPr>
        <w:tc>
          <w:tcPr>
            <w:tcW w:w="2442" w:type="dxa"/>
            <w:tcBorders>
              <w:top w:val="nil"/>
              <w:left w:val="nil"/>
              <w:bottom w:val="nil"/>
              <w:right w:val="nil"/>
            </w:tcBorders>
            <w:vAlign w:val="center"/>
          </w:tcPr>
          <w:p w:rsidR="00A1351B" w:rsidRPr="00E86728" w:rsidRDefault="00A1351B" w:rsidP="00C700C0">
            <w:pPr>
              <w:spacing w:line="276" w:lineRule="auto"/>
              <w:jc w:val="both"/>
              <w:rPr>
                <w:sz w:val="20"/>
                <w:szCs w:val="20"/>
                <w:lang w:val="en-US"/>
              </w:rPr>
            </w:pPr>
          </w:p>
        </w:tc>
        <w:tc>
          <w:tcPr>
            <w:tcW w:w="1551" w:type="dxa"/>
            <w:tcBorders>
              <w:top w:val="nil"/>
              <w:left w:val="nil"/>
              <w:bottom w:val="single" w:sz="4" w:space="0" w:color="auto"/>
              <w:right w:val="nil"/>
            </w:tcBorders>
            <w:vAlign w:val="center"/>
          </w:tcPr>
          <w:p w:rsidR="00A1351B" w:rsidRPr="00E86728" w:rsidRDefault="00A1351B" w:rsidP="00C700C0">
            <w:pPr>
              <w:spacing w:line="276" w:lineRule="auto"/>
              <w:jc w:val="both"/>
              <w:rPr>
                <w:sz w:val="20"/>
                <w:szCs w:val="20"/>
                <w:lang w:val="en-US"/>
              </w:rPr>
            </w:pPr>
            <w:r w:rsidRPr="00E86728">
              <w:rPr>
                <w:sz w:val="20"/>
                <w:szCs w:val="20"/>
                <w:lang w:val="en-US"/>
              </w:rPr>
              <w:t>T10</w:t>
            </w:r>
          </w:p>
        </w:tc>
        <w:tc>
          <w:tcPr>
            <w:tcW w:w="1551" w:type="dxa"/>
            <w:tcBorders>
              <w:top w:val="nil"/>
              <w:left w:val="nil"/>
              <w:bottom w:val="single" w:sz="4" w:space="0" w:color="auto"/>
              <w:right w:val="nil"/>
            </w:tcBorders>
            <w:vAlign w:val="center"/>
          </w:tcPr>
          <w:p w:rsidR="00A1351B" w:rsidRPr="00E86728" w:rsidRDefault="00A1351B" w:rsidP="00C700C0">
            <w:pPr>
              <w:spacing w:line="276" w:lineRule="auto"/>
              <w:jc w:val="both"/>
              <w:rPr>
                <w:sz w:val="20"/>
                <w:szCs w:val="20"/>
                <w:lang w:val="en-US"/>
              </w:rPr>
            </w:pPr>
            <w:r w:rsidRPr="00E86728">
              <w:rPr>
                <w:sz w:val="20"/>
                <w:szCs w:val="20"/>
                <w:lang w:val="en-US"/>
              </w:rPr>
              <w:t>T20</w:t>
            </w:r>
          </w:p>
        </w:tc>
        <w:tc>
          <w:tcPr>
            <w:tcW w:w="1551" w:type="dxa"/>
            <w:tcBorders>
              <w:top w:val="nil"/>
              <w:left w:val="nil"/>
              <w:bottom w:val="single" w:sz="4" w:space="0" w:color="auto"/>
              <w:right w:val="nil"/>
            </w:tcBorders>
            <w:vAlign w:val="center"/>
          </w:tcPr>
          <w:p w:rsidR="00A1351B" w:rsidRPr="00E86728" w:rsidRDefault="00A1351B" w:rsidP="00C700C0">
            <w:pPr>
              <w:spacing w:line="276" w:lineRule="auto"/>
              <w:jc w:val="both"/>
              <w:rPr>
                <w:sz w:val="20"/>
                <w:szCs w:val="20"/>
                <w:lang w:val="en-US"/>
              </w:rPr>
            </w:pPr>
            <w:r w:rsidRPr="00E86728">
              <w:rPr>
                <w:sz w:val="20"/>
                <w:szCs w:val="20"/>
                <w:lang w:val="en-US"/>
              </w:rPr>
              <w:t>T30</w:t>
            </w:r>
          </w:p>
        </w:tc>
        <w:tc>
          <w:tcPr>
            <w:tcW w:w="1551" w:type="dxa"/>
            <w:tcBorders>
              <w:top w:val="nil"/>
              <w:left w:val="nil"/>
              <w:bottom w:val="single" w:sz="4" w:space="0" w:color="auto"/>
              <w:right w:val="nil"/>
            </w:tcBorders>
            <w:vAlign w:val="center"/>
          </w:tcPr>
          <w:p w:rsidR="00A1351B" w:rsidRPr="00E86728" w:rsidRDefault="00A1351B" w:rsidP="00C700C0">
            <w:pPr>
              <w:spacing w:line="276" w:lineRule="auto"/>
              <w:jc w:val="both"/>
              <w:rPr>
                <w:sz w:val="20"/>
                <w:szCs w:val="20"/>
                <w:lang w:val="en-US"/>
              </w:rPr>
            </w:pPr>
            <w:r w:rsidRPr="00E86728">
              <w:rPr>
                <w:sz w:val="20"/>
                <w:szCs w:val="20"/>
                <w:lang w:val="en-US"/>
              </w:rPr>
              <w:t>T40</w:t>
            </w:r>
          </w:p>
        </w:tc>
        <w:tc>
          <w:tcPr>
            <w:tcW w:w="1551" w:type="dxa"/>
            <w:tcBorders>
              <w:top w:val="nil"/>
              <w:left w:val="nil"/>
              <w:bottom w:val="single" w:sz="4" w:space="0" w:color="auto"/>
              <w:right w:val="nil"/>
            </w:tcBorders>
            <w:vAlign w:val="center"/>
          </w:tcPr>
          <w:p w:rsidR="00A1351B" w:rsidRPr="00E86728" w:rsidRDefault="00A1351B" w:rsidP="00C700C0">
            <w:pPr>
              <w:spacing w:line="276" w:lineRule="auto"/>
              <w:jc w:val="both"/>
              <w:rPr>
                <w:sz w:val="20"/>
                <w:szCs w:val="20"/>
                <w:lang w:val="en-US"/>
              </w:rPr>
            </w:pPr>
            <w:r w:rsidRPr="00E86728">
              <w:rPr>
                <w:sz w:val="20"/>
                <w:szCs w:val="20"/>
                <w:lang w:val="en-US"/>
              </w:rPr>
              <w:t>T50</w:t>
            </w:r>
          </w:p>
        </w:tc>
        <w:tc>
          <w:tcPr>
            <w:tcW w:w="1551" w:type="dxa"/>
            <w:tcBorders>
              <w:top w:val="nil"/>
              <w:left w:val="nil"/>
              <w:bottom w:val="single" w:sz="4" w:space="0" w:color="auto"/>
              <w:right w:val="nil"/>
            </w:tcBorders>
            <w:vAlign w:val="center"/>
          </w:tcPr>
          <w:p w:rsidR="00A1351B" w:rsidRPr="00E86728" w:rsidRDefault="00A1351B" w:rsidP="00C700C0">
            <w:pPr>
              <w:spacing w:line="276" w:lineRule="auto"/>
              <w:jc w:val="both"/>
              <w:rPr>
                <w:sz w:val="20"/>
                <w:szCs w:val="20"/>
                <w:lang w:val="en-US"/>
              </w:rPr>
            </w:pPr>
            <w:r w:rsidRPr="00E86728">
              <w:rPr>
                <w:sz w:val="20"/>
                <w:szCs w:val="20"/>
                <w:lang w:val="en-US"/>
              </w:rPr>
              <w:t>T60</w:t>
            </w:r>
          </w:p>
        </w:tc>
        <w:tc>
          <w:tcPr>
            <w:tcW w:w="744" w:type="dxa"/>
            <w:tcBorders>
              <w:top w:val="nil"/>
              <w:left w:val="nil"/>
              <w:bottom w:val="single" w:sz="4" w:space="0" w:color="auto"/>
              <w:right w:val="nil"/>
            </w:tcBorders>
            <w:vAlign w:val="center"/>
          </w:tcPr>
          <w:p w:rsidR="00A1351B" w:rsidRPr="00E86728" w:rsidRDefault="00A1351B" w:rsidP="00C700C0">
            <w:pPr>
              <w:spacing w:line="276" w:lineRule="auto"/>
              <w:jc w:val="both"/>
              <w:rPr>
                <w:i/>
                <w:sz w:val="20"/>
                <w:szCs w:val="20"/>
                <w:lang w:val="en-US"/>
              </w:rPr>
            </w:pPr>
            <w:r w:rsidRPr="00E86728">
              <w:rPr>
                <w:i/>
                <w:sz w:val="20"/>
                <w:szCs w:val="20"/>
                <w:lang w:val="en-US"/>
              </w:rPr>
              <w:t>P</w:t>
            </w:r>
          </w:p>
        </w:tc>
      </w:tr>
      <w:tr w:rsidR="00EE5448" w:rsidRPr="00E86728" w:rsidTr="00EE5448">
        <w:trPr>
          <w:jc w:val="center"/>
        </w:trPr>
        <w:tc>
          <w:tcPr>
            <w:tcW w:w="2442" w:type="dxa"/>
            <w:tcBorders>
              <w:top w:val="nil"/>
              <w:left w:val="nil"/>
              <w:bottom w:val="nil"/>
              <w:right w:val="nil"/>
            </w:tcBorders>
            <w:vAlign w:val="center"/>
          </w:tcPr>
          <w:p w:rsidR="00EE5448" w:rsidRPr="00E86728" w:rsidRDefault="00EE5448" w:rsidP="00C700C0">
            <w:pPr>
              <w:spacing w:line="276" w:lineRule="auto"/>
              <w:jc w:val="both"/>
              <w:rPr>
                <w:sz w:val="20"/>
                <w:szCs w:val="20"/>
                <w:lang w:val="en-US"/>
              </w:rPr>
            </w:pPr>
            <w:r>
              <w:rPr>
                <w:sz w:val="20"/>
                <w:szCs w:val="20"/>
                <w:lang w:val="en-US"/>
              </w:rPr>
              <w:t>Percussive F</w:t>
            </w:r>
            <w:r w:rsidRPr="00E86728">
              <w:rPr>
                <w:sz w:val="20"/>
                <w:szCs w:val="20"/>
                <w:lang w:val="en-US"/>
              </w:rPr>
              <w:t>requency</w:t>
            </w:r>
          </w:p>
        </w:tc>
        <w:tc>
          <w:tcPr>
            <w:tcW w:w="1551" w:type="dxa"/>
            <w:tcBorders>
              <w:top w:val="single" w:sz="4" w:space="0" w:color="auto"/>
              <w:left w:val="nil"/>
              <w:bottom w:val="nil"/>
              <w:right w:val="nil"/>
            </w:tcBorders>
            <w:vAlign w:val="center"/>
          </w:tcPr>
          <w:p w:rsidR="00EE5448" w:rsidRPr="00E86728" w:rsidRDefault="004660A6" w:rsidP="00C700C0">
            <w:pPr>
              <w:spacing w:line="276" w:lineRule="auto"/>
              <w:jc w:val="both"/>
              <w:rPr>
                <w:sz w:val="20"/>
                <w:szCs w:val="20"/>
                <w:lang w:val="en-US"/>
              </w:rPr>
            </w:pPr>
            <w:r>
              <w:rPr>
                <w:sz w:val="20"/>
                <w:szCs w:val="20"/>
                <w:lang w:val="en-US"/>
              </w:rPr>
              <w:t>590</w:t>
            </w:r>
            <w:r>
              <w:rPr>
                <w:sz w:val="20"/>
                <w:szCs w:val="20"/>
              </w:rPr>
              <w:t>[563-663</w:t>
            </w:r>
            <w:r w:rsidR="00EE5448" w:rsidRPr="003F23A6">
              <w:rPr>
                <w:sz w:val="20"/>
                <w:szCs w:val="20"/>
              </w:rPr>
              <w:t>]</w:t>
            </w:r>
          </w:p>
        </w:tc>
        <w:tc>
          <w:tcPr>
            <w:tcW w:w="1551" w:type="dxa"/>
            <w:tcBorders>
              <w:top w:val="single" w:sz="4" w:space="0" w:color="auto"/>
              <w:left w:val="nil"/>
              <w:bottom w:val="nil"/>
              <w:right w:val="nil"/>
            </w:tcBorders>
            <w:vAlign w:val="center"/>
          </w:tcPr>
          <w:p w:rsidR="00EE5448" w:rsidRPr="00E86728" w:rsidRDefault="00EE5448" w:rsidP="00C700C0">
            <w:pPr>
              <w:spacing w:line="276" w:lineRule="auto"/>
              <w:jc w:val="both"/>
              <w:rPr>
                <w:sz w:val="20"/>
                <w:szCs w:val="20"/>
                <w:lang w:val="en-US"/>
              </w:rPr>
            </w:pPr>
            <w:r>
              <w:rPr>
                <w:sz w:val="20"/>
                <w:szCs w:val="20"/>
                <w:lang w:val="en-US"/>
              </w:rPr>
              <w:t>590</w:t>
            </w:r>
            <w:r w:rsidR="004660A6">
              <w:rPr>
                <w:sz w:val="20"/>
                <w:szCs w:val="20"/>
              </w:rPr>
              <w:t>[560-658</w:t>
            </w:r>
            <w:r w:rsidRPr="003F23A6">
              <w:rPr>
                <w:sz w:val="20"/>
                <w:szCs w:val="20"/>
              </w:rPr>
              <w:t>]</w:t>
            </w:r>
          </w:p>
        </w:tc>
        <w:tc>
          <w:tcPr>
            <w:tcW w:w="1551" w:type="dxa"/>
            <w:tcBorders>
              <w:top w:val="single" w:sz="4" w:space="0" w:color="auto"/>
              <w:left w:val="nil"/>
              <w:bottom w:val="nil"/>
              <w:right w:val="nil"/>
            </w:tcBorders>
            <w:vAlign w:val="center"/>
          </w:tcPr>
          <w:p w:rsidR="00EE5448" w:rsidRPr="00E86728" w:rsidRDefault="004660A6" w:rsidP="00C700C0">
            <w:pPr>
              <w:spacing w:line="276" w:lineRule="auto"/>
              <w:jc w:val="both"/>
              <w:rPr>
                <w:sz w:val="20"/>
                <w:szCs w:val="20"/>
                <w:lang w:val="en-US"/>
              </w:rPr>
            </w:pPr>
            <w:r>
              <w:rPr>
                <w:sz w:val="20"/>
                <w:szCs w:val="20"/>
                <w:lang w:val="en-US"/>
              </w:rPr>
              <w:t>60</w:t>
            </w:r>
            <w:r w:rsidR="00EE5448">
              <w:rPr>
                <w:sz w:val="20"/>
                <w:szCs w:val="20"/>
                <w:lang w:val="en-US"/>
              </w:rPr>
              <w:t>0</w:t>
            </w:r>
            <w:r>
              <w:rPr>
                <w:sz w:val="20"/>
                <w:szCs w:val="20"/>
              </w:rPr>
              <w:t>[565-648</w:t>
            </w:r>
            <w:r w:rsidR="00EE5448" w:rsidRPr="003F23A6">
              <w:rPr>
                <w:sz w:val="20"/>
                <w:szCs w:val="20"/>
              </w:rPr>
              <w:t>]</w:t>
            </w:r>
          </w:p>
        </w:tc>
        <w:tc>
          <w:tcPr>
            <w:tcW w:w="1551" w:type="dxa"/>
            <w:tcBorders>
              <w:top w:val="single" w:sz="4" w:space="0" w:color="auto"/>
              <w:left w:val="nil"/>
              <w:bottom w:val="nil"/>
              <w:right w:val="nil"/>
            </w:tcBorders>
            <w:vAlign w:val="center"/>
          </w:tcPr>
          <w:p w:rsidR="00EE5448" w:rsidRPr="00E86728" w:rsidRDefault="00EE5448" w:rsidP="004660A6">
            <w:pPr>
              <w:spacing w:line="276" w:lineRule="auto"/>
              <w:jc w:val="both"/>
              <w:rPr>
                <w:sz w:val="20"/>
                <w:szCs w:val="20"/>
                <w:lang w:val="en-US"/>
              </w:rPr>
            </w:pPr>
            <w:r>
              <w:rPr>
                <w:sz w:val="20"/>
                <w:szCs w:val="20"/>
                <w:lang w:val="en-US"/>
              </w:rPr>
              <w:t>5</w:t>
            </w:r>
            <w:r w:rsidR="004660A6">
              <w:rPr>
                <w:sz w:val="20"/>
                <w:szCs w:val="20"/>
                <w:lang w:val="en-US"/>
              </w:rPr>
              <w:t>75</w:t>
            </w:r>
            <w:r w:rsidR="004660A6">
              <w:rPr>
                <w:sz w:val="20"/>
                <w:szCs w:val="20"/>
              </w:rPr>
              <w:t>[565-64</w:t>
            </w:r>
            <w:r>
              <w:rPr>
                <w:sz w:val="20"/>
                <w:szCs w:val="20"/>
              </w:rPr>
              <w:t>0</w:t>
            </w:r>
            <w:r w:rsidRPr="003F23A6">
              <w:rPr>
                <w:sz w:val="20"/>
                <w:szCs w:val="20"/>
              </w:rPr>
              <w:t>]</w:t>
            </w:r>
          </w:p>
        </w:tc>
        <w:tc>
          <w:tcPr>
            <w:tcW w:w="1551" w:type="dxa"/>
            <w:tcBorders>
              <w:top w:val="single" w:sz="4" w:space="0" w:color="auto"/>
              <w:left w:val="nil"/>
              <w:bottom w:val="nil"/>
              <w:right w:val="nil"/>
            </w:tcBorders>
            <w:vAlign w:val="center"/>
          </w:tcPr>
          <w:p w:rsidR="00EE5448" w:rsidRPr="00E86728" w:rsidRDefault="00EE5448" w:rsidP="00C700C0">
            <w:pPr>
              <w:spacing w:line="276" w:lineRule="auto"/>
              <w:jc w:val="both"/>
              <w:rPr>
                <w:sz w:val="20"/>
                <w:szCs w:val="20"/>
                <w:lang w:val="en-US"/>
              </w:rPr>
            </w:pPr>
            <w:r>
              <w:rPr>
                <w:sz w:val="20"/>
                <w:szCs w:val="20"/>
                <w:lang w:val="en-US"/>
              </w:rPr>
              <w:t>575</w:t>
            </w:r>
            <w:r w:rsidR="004660A6">
              <w:rPr>
                <w:sz w:val="20"/>
                <w:szCs w:val="20"/>
              </w:rPr>
              <w:t>[568-630</w:t>
            </w:r>
            <w:r w:rsidRPr="003F23A6">
              <w:rPr>
                <w:sz w:val="20"/>
                <w:szCs w:val="20"/>
              </w:rPr>
              <w:t>]</w:t>
            </w:r>
          </w:p>
        </w:tc>
        <w:tc>
          <w:tcPr>
            <w:tcW w:w="1551" w:type="dxa"/>
            <w:tcBorders>
              <w:top w:val="single" w:sz="4" w:space="0" w:color="auto"/>
              <w:left w:val="nil"/>
              <w:bottom w:val="nil"/>
              <w:right w:val="nil"/>
            </w:tcBorders>
            <w:vAlign w:val="center"/>
          </w:tcPr>
          <w:p w:rsidR="00EE5448" w:rsidRPr="00E86728" w:rsidRDefault="004660A6" w:rsidP="00C700C0">
            <w:pPr>
              <w:spacing w:line="276" w:lineRule="auto"/>
              <w:jc w:val="both"/>
              <w:rPr>
                <w:sz w:val="20"/>
                <w:szCs w:val="20"/>
                <w:lang w:val="en-US"/>
              </w:rPr>
            </w:pPr>
            <w:r>
              <w:rPr>
                <w:sz w:val="20"/>
                <w:szCs w:val="20"/>
                <w:lang w:val="en-US"/>
              </w:rPr>
              <w:t>580</w:t>
            </w:r>
            <w:r>
              <w:rPr>
                <w:sz w:val="20"/>
                <w:szCs w:val="20"/>
              </w:rPr>
              <w:t>[548-655</w:t>
            </w:r>
            <w:r w:rsidR="00EE5448" w:rsidRPr="003F23A6">
              <w:rPr>
                <w:sz w:val="20"/>
                <w:szCs w:val="20"/>
              </w:rPr>
              <w:t>]</w:t>
            </w:r>
          </w:p>
        </w:tc>
        <w:tc>
          <w:tcPr>
            <w:tcW w:w="744" w:type="dxa"/>
            <w:tcBorders>
              <w:top w:val="single" w:sz="4" w:space="0" w:color="auto"/>
              <w:left w:val="nil"/>
              <w:bottom w:val="nil"/>
              <w:right w:val="nil"/>
            </w:tcBorders>
            <w:vAlign w:val="center"/>
          </w:tcPr>
          <w:p w:rsidR="00EE5448" w:rsidRPr="00E86728" w:rsidRDefault="00EE5448" w:rsidP="00C700C0">
            <w:pPr>
              <w:spacing w:line="276" w:lineRule="auto"/>
              <w:jc w:val="both"/>
              <w:rPr>
                <w:sz w:val="20"/>
                <w:szCs w:val="20"/>
                <w:lang w:val="en-US"/>
              </w:rPr>
            </w:pPr>
            <w:r w:rsidRPr="00E86728">
              <w:rPr>
                <w:sz w:val="20"/>
                <w:szCs w:val="20"/>
                <w:lang w:val="en-US"/>
              </w:rPr>
              <w:t>0.92</w:t>
            </w:r>
          </w:p>
        </w:tc>
      </w:tr>
      <w:tr w:rsidR="00EE5448" w:rsidRPr="00E86728" w:rsidTr="00EE5448">
        <w:trPr>
          <w:jc w:val="center"/>
        </w:trPr>
        <w:tc>
          <w:tcPr>
            <w:tcW w:w="2442" w:type="dxa"/>
            <w:tcBorders>
              <w:top w:val="nil"/>
              <w:left w:val="nil"/>
              <w:bottom w:val="nil"/>
              <w:right w:val="nil"/>
            </w:tcBorders>
            <w:vAlign w:val="center"/>
          </w:tcPr>
          <w:p w:rsidR="00EE5448" w:rsidRPr="00E86728" w:rsidRDefault="00EE5448" w:rsidP="00C700C0">
            <w:pPr>
              <w:spacing w:line="276" w:lineRule="auto"/>
              <w:jc w:val="both"/>
              <w:rPr>
                <w:sz w:val="20"/>
                <w:szCs w:val="20"/>
                <w:lang w:val="en-US"/>
              </w:rPr>
            </w:pPr>
            <w:r w:rsidRPr="00E86728">
              <w:rPr>
                <w:sz w:val="20"/>
                <w:szCs w:val="20"/>
                <w:lang w:val="en-US"/>
              </w:rPr>
              <w:t>Convective Frequency</w:t>
            </w:r>
          </w:p>
        </w:tc>
        <w:tc>
          <w:tcPr>
            <w:tcW w:w="1551" w:type="dxa"/>
            <w:tcBorders>
              <w:top w:val="nil"/>
              <w:left w:val="nil"/>
              <w:bottom w:val="nil"/>
              <w:right w:val="nil"/>
            </w:tcBorders>
            <w:vAlign w:val="center"/>
          </w:tcPr>
          <w:p w:rsidR="00EE5448" w:rsidRPr="00E86728" w:rsidRDefault="00EE5448" w:rsidP="00C700C0">
            <w:pPr>
              <w:spacing w:line="276" w:lineRule="auto"/>
              <w:jc w:val="both"/>
              <w:rPr>
                <w:sz w:val="20"/>
                <w:szCs w:val="20"/>
                <w:lang w:val="en-US"/>
              </w:rPr>
            </w:pPr>
            <w:r>
              <w:rPr>
                <w:sz w:val="20"/>
                <w:szCs w:val="20"/>
                <w:lang w:val="en-US"/>
              </w:rPr>
              <w:t>15</w:t>
            </w:r>
            <w:r w:rsidR="004660A6">
              <w:rPr>
                <w:sz w:val="20"/>
                <w:szCs w:val="20"/>
              </w:rPr>
              <w:t>[11</w:t>
            </w:r>
            <w:r>
              <w:rPr>
                <w:sz w:val="20"/>
                <w:szCs w:val="20"/>
              </w:rPr>
              <w:t>-15</w:t>
            </w:r>
            <w:r w:rsidRPr="003F23A6">
              <w:rPr>
                <w:sz w:val="20"/>
                <w:szCs w:val="20"/>
              </w:rPr>
              <w:t>]</w:t>
            </w:r>
          </w:p>
        </w:tc>
        <w:tc>
          <w:tcPr>
            <w:tcW w:w="1551" w:type="dxa"/>
            <w:tcBorders>
              <w:top w:val="nil"/>
              <w:left w:val="nil"/>
              <w:bottom w:val="nil"/>
              <w:right w:val="nil"/>
            </w:tcBorders>
            <w:vAlign w:val="center"/>
          </w:tcPr>
          <w:p w:rsidR="00EE5448" w:rsidRPr="00E86728" w:rsidRDefault="00EE5448" w:rsidP="00C700C0">
            <w:pPr>
              <w:spacing w:line="276" w:lineRule="auto"/>
              <w:jc w:val="both"/>
              <w:rPr>
                <w:sz w:val="20"/>
                <w:szCs w:val="20"/>
                <w:lang w:val="en-US"/>
              </w:rPr>
            </w:pPr>
            <w:r>
              <w:rPr>
                <w:sz w:val="20"/>
                <w:szCs w:val="20"/>
                <w:lang w:val="en-US"/>
              </w:rPr>
              <w:t>14</w:t>
            </w:r>
            <w:r w:rsidR="004660A6">
              <w:rPr>
                <w:sz w:val="20"/>
                <w:szCs w:val="20"/>
              </w:rPr>
              <w:t>[11-16</w:t>
            </w:r>
            <w:r w:rsidRPr="003F23A6">
              <w:rPr>
                <w:sz w:val="20"/>
                <w:szCs w:val="20"/>
              </w:rPr>
              <w:t>]</w:t>
            </w:r>
          </w:p>
        </w:tc>
        <w:tc>
          <w:tcPr>
            <w:tcW w:w="1551" w:type="dxa"/>
            <w:tcBorders>
              <w:top w:val="nil"/>
              <w:left w:val="nil"/>
              <w:bottom w:val="nil"/>
              <w:right w:val="nil"/>
            </w:tcBorders>
            <w:vAlign w:val="center"/>
          </w:tcPr>
          <w:p w:rsidR="00EE5448" w:rsidRPr="00E86728" w:rsidRDefault="004660A6" w:rsidP="00C700C0">
            <w:pPr>
              <w:spacing w:line="276" w:lineRule="auto"/>
              <w:jc w:val="both"/>
              <w:rPr>
                <w:sz w:val="20"/>
                <w:szCs w:val="20"/>
                <w:lang w:val="en-US"/>
              </w:rPr>
            </w:pPr>
            <w:r>
              <w:rPr>
                <w:sz w:val="20"/>
                <w:szCs w:val="20"/>
                <w:lang w:val="en-US"/>
              </w:rPr>
              <w:t>15</w:t>
            </w:r>
            <w:r>
              <w:rPr>
                <w:sz w:val="20"/>
                <w:szCs w:val="20"/>
              </w:rPr>
              <w:t>[13-18</w:t>
            </w:r>
            <w:r w:rsidR="00EE5448" w:rsidRPr="003F23A6">
              <w:rPr>
                <w:sz w:val="20"/>
                <w:szCs w:val="20"/>
              </w:rPr>
              <w:t>]</w:t>
            </w:r>
          </w:p>
        </w:tc>
        <w:tc>
          <w:tcPr>
            <w:tcW w:w="1551" w:type="dxa"/>
            <w:tcBorders>
              <w:top w:val="nil"/>
              <w:left w:val="nil"/>
              <w:bottom w:val="nil"/>
              <w:right w:val="nil"/>
            </w:tcBorders>
            <w:vAlign w:val="center"/>
          </w:tcPr>
          <w:p w:rsidR="00EE5448" w:rsidRPr="00E86728" w:rsidRDefault="00EE5448" w:rsidP="00C700C0">
            <w:pPr>
              <w:spacing w:line="276" w:lineRule="auto"/>
              <w:jc w:val="both"/>
              <w:rPr>
                <w:sz w:val="20"/>
                <w:szCs w:val="20"/>
                <w:lang w:val="en-US"/>
              </w:rPr>
            </w:pPr>
            <w:r>
              <w:rPr>
                <w:sz w:val="20"/>
                <w:szCs w:val="20"/>
                <w:lang w:val="en-US"/>
              </w:rPr>
              <w:t>15</w:t>
            </w:r>
            <w:r w:rsidR="00CF2334">
              <w:rPr>
                <w:sz w:val="20"/>
                <w:szCs w:val="20"/>
              </w:rPr>
              <w:t>[12-18</w:t>
            </w:r>
            <w:r w:rsidRPr="003F23A6">
              <w:rPr>
                <w:sz w:val="20"/>
                <w:szCs w:val="20"/>
              </w:rPr>
              <w:t>]</w:t>
            </w:r>
          </w:p>
        </w:tc>
        <w:tc>
          <w:tcPr>
            <w:tcW w:w="1551" w:type="dxa"/>
            <w:tcBorders>
              <w:top w:val="nil"/>
              <w:left w:val="nil"/>
              <w:bottom w:val="nil"/>
              <w:right w:val="nil"/>
            </w:tcBorders>
            <w:vAlign w:val="center"/>
          </w:tcPr>
          <w:p w:rsidR="00EE5448" w:rsidRPr="00E86728" w:rsidRDefault="00EE5448" w:rsidP="00C700C0">
            <w:pPr>
              <w:spacing w:line="276" w:lineRule="auto"/>
              <w:jc w:val="both"/>
              <w:rPr>
                <w:sz w:val="20"/>
                <w:szCs w:val="20"/>
                <w:lang w:val="en-US"/>
              </w:rPr>
            </w:pPr>
            <w:r>
              <w:rPr>
                <w:sz w:val="20"/>
                <w:szCs w:val="20"/>
                <w:lang w:val="en-US"/>
              </w:rPr>
              <w:t>14</w:t>
            </w:r>
            <w:r w:rsidR="00CF2334">
              <w:rPr>
                <w:sz w:val="20"/>
                <w:szCs w:val="20"/>
              </w:rPr>
              <w:t>[12-17</w:t>
            </w:r>
            <w:r w:rsidRPr="003F23A6">
              <w:rPr>
                <w:sz w:val="20"/>
                <w:szCs w:val="20"/>
              </w:rPr>
              <w:t>]</w:t>
            </w:r>
          </w:p>
        </w:tc>
        <w:tc>
          <w:tcPr>
            <w:tcW w:w="1551" w:type="dxa"/>
            <w:tcBorders>
              <w:top w:val="nil"/>
              <w:left w:val="nil"/>
              <w:bottom w:val="nil"/>
              <w:right w:val="nil"/>
            </w:tcBorders>
            <w:vAlign w:val="center"/>
          </w:tcPr>
          <w:p w:rsidR="00EE5448" w:rsidRPr="00E86728" w:rsidRDefault="00EE5448" w:rsidP="00C700C0">
            <w:pPr>
              <w:spacing w:line="276" w:lineRule="auto"/>
              <w:jc w:val="both"/>
              <w:rPr>
                <w:sz w:val="20"/>
                <w:szCs w:val="20"/>
                <w:lang w:val="en-US"/>
              </w:rPr>
            </w:pPr>
            <w:r>
              <w:rPr>
                <w:sz w:val="20"/>
                <w:szCs w:val="20"/>
                <w:lang w:val="en-US"/>
              </w:rPr>
              <w:t>14</w:t>
            </w:r>
            <w:r>
              <w:rPr>
                <w:sz w:val="20"/>
                <w:szCs w:val="20"/>
              </w:rPr>
              <w:t>[13-16</w:t>
            </w:r>
            <w:r w:rsidRPr="003F23A6">
              <w:rPr>
                <w:sz w:val="20"/>
                <w:szCs w:val="20"/>
              </w:rPr>
              <w:t>]</w:t>
            </w:r>
          </w:p>
        </w:tc>
        <w:tc>
          <w:tcPr>
            <w:tcW w:w="744" w:type="dxa"/>
            <w:tcBorders>
              <w:top w:val="nil"/>
              <w:left w:val="nil"/>
              <w:bottom w:val="nil"/>
              <w:right w:val="nil"/>
            </w:tcBorders>
            <w:vAlign w:val="center"/>
          </w:tcPr>
          <w:p w:rsidR="00EE5448" w:rsidRPr="00E86728" w:rsidRDefault="00EE5448" w:rsidP="00C700C0">
            <w:pPr>
              <w:spacing w:line="276" w:lineRule="auto"/>
              <w:jc w:val="both"/>
              <w:rPr>
                <w:sz w:val="20"/>
                <w:szCs w:val="20"/>
                <w:lang w:val="en-US"/>
              </w:rPr>
            </w:pPr>
            <w:r w:rsidRPr="00E86728">
              <w:rPr>
                <w:sz w:val="20"/>
                <w:szCs w:val="20"/>
                <w:lang w:val="en-US"/>
              </w:rPr>
              <w:t>0.9</w:t>
            </w:r>
            <w:r>
              <w:rPr>
                <w:sz w:val="20"/>
                <w:szCs w:val="20"/>
                <w:lang w:val="en-US"/>
              </w:rPr>
              <w:t>7</w:t>
            </w:r>
          </w:p>
        </w:tc>
      </w:tr>
      <w:tr w:rsidR="00EE5448" w:rsidRPr="00E86728" w:rsidTr="00EE5448">
        <w:trPr>
          <w:jc w:val="center"/>
        </w:trPr>
        <w:tc>
          <w:tcPr>
            <w:tcW w:w="2442" w:type="dxa"/>
            <w:tcBorders>
              <w:top w:val="nil"/>
              <w:left w:val="nil"/>
              <w:bottom w:val="nil"/>
              <w:right w:val="nil"/>
            </w:tcBorders>
            <w:vAlign w:val="center"/>
          </w:tcPr>
          <w:p w:rsidR="00EE5448" w:rsidRPr="00E86728" w:rsidRDefault="00EE5448" w:rsidP="00C700C0">
            <w:pPr>
              <w:spacing w:line="276" w:lineRule="auto"/>
              <w:jc w:val="both"/>
              <w:rPr>
                <w:sz w:val="20"/>
                <w:szCs w:val="20"/>
                <w:lang w:val="en-US"/>
              </w:rPr>
            </w:pPr>
            <w:r w:rsidRPr="00E86728">
              <w:rPr>
                <w:sz w:val="20"/>
                <w:szCs w:val="20"/>
                <w:lang w:val="en-US"/>
              </w:rPr>
              <w:t>PEEP, cmH</w:t>
            </w:r>
            <w:r w:rsidRPr="00E86728">
              <w:rPr>
                <w:sz w:val="20"/>
                <w:szCs w:val="20"/>
                <w:vertAlign w:val="subscript"/>
                <w:lang w:val="en-US"/>
              </w:rPr>
              <w:t>2</w:t>
            </w:r>
            <w:r w:rsidRPr="00E86728">
              <w:rPr>
                <w:sz w:val="20"/>
                <w:szCs w:val="20"/>
                <w:lang w:val="en-US"/>
              </w:rPr>
              <w:t>O</w:t>
            </w:r>
          </w:p>
        </w:tc>
        <w:tc>
          <w:tcPr>
            <w:tcW w:w="1551" w:type="dxa"/>
            <w:tcBorders>
              <w:top w:val="nil"/>
              <w:left w:val="nil"/>
              <w:bottom w:val="nil"/>
              <w:right w:val="nil"/>
            </w:tcBorders>
            <w:vAlign w:val="center"/>
          </w:tcPr>
          <w:p w:rsidR="00EE5448" w:rsidRPr="00E86728" w:rsidRDefault="00EE5448" w:rsidP="00C700C0">
            <w:pPr>
              <w:spacing w:line="276" w:lineRule="auto"/>
              <w:jc w:val="both"/>
              <w:rPr>
                <w:sz w:val="20"/>
                <w:szCs w:val="20"/>
                <w:lang w:val="en-US"/>
              </w:rPr>
            </w:pPr>
            <w:r>
              <w:rPr>
                <w:sz w:val="20"/>
                <w:szCs w:val="20"/>
                <w:lang w:val="en-US"/>
              </w:rPr>
              <w:t>23</w:t>
            </w:r>
            <w:r w:rsidR="00CF2334">
              <w:rPr>
                <w:sz w:val="20"/>
                <w:szCs w:val="20"/>
              </w:rPr>
              <w:t>[19-28</w:t>
            </w:r>
            <w:r w:rsidRPr="003F23A6">
              <w:rPr>
                <w:sz w:val="20"/>
                <w:szCs w:val="20"/>
              </w:rPr>
              <w:t>]</w:t>
            </w:r>
          </w:p>
        </w:tc>
        <w:tc>
          <w:tcPr>
            <w:tcW w:w="1551" w:type="dxa"/>
            <w:tcBorders>
              <w:top w:val="nil"/>
              <w:left w:val="nil"/>
              <w:bottom w:val="nil"/>
              <w:right w:val="nil"/>
            </w:tcBorders>
            <w:vAlign w:val="center"/>
          </w:tcPr>
          <w:p w:rsidR="00EE5448" w:rsidRPr="00E86728" w:rsidRDefault="00EE5448" w:rsidP="00C700C0">
            <w:pPr>
              <w:spacing w:line="276" w:lineRule="auto"/>
              <w:jc w:val="both"/>
              <w:rPr>
                <w:sz w:val="20"/>
                <w:szCs w:val="20"/>
                <w:lang w:val="en-US"/>
              </w:rPr>
            </w:pPr>
            <w:r>
              <w:rPr>
                <w:sz w:val="20"/>
                <w:szCs w:val="20"/>
                <w:lang w:val="en-US"/>
              </w:rPr>
              <w:t>23</w:t>
            </w:r>
            <w:r w:rsidR="00CF2334">
              <w:rPr>
                <w:sz w:val="20"/>
                <w:szCs w:val="20"/>
              </w:rPr>
              <w:t>[21-27</w:t>
            </w:r>
            <w:r w:rsidRPr="003F23A6">
              <w:rPr>
                <w:sz w:val="20"/>
                <w:szCs w:val="20"/>
              </w:rPr>
              <w:t>]</w:t>
            </w:r>
          </w:p>
        </w:tc>
        <w:tc>
          <w:tcPr>
            <w:tcW w:w="1551" w:type="dxa"/>
            <w:tcBorders>
              <w:top w:val="nil"/>
              <w:left w:val="nil"/>
              <w:bottom w:val="nil"/>
              <w:right w:val="nil"/>
            </w:tcBorders>
            <w:vAlign w:val="center"/>
          </w:tcPr>
          <w:p w:rsidR="00EE5448" w:rsidRPr="00E86728" w:rsidRDefault="00EE5448" w:rsidP="00C700C0">
            <w:pPr>
              <w:spacing w:line="276" w:lineRule="auto"/>
              <w:jc w:val="both"/>
              <w:rPr>
                <w:sz w:val="20"/>
                <w:szCs w:val="20"/>
                <w:lang w:val="en-US"/>
              </w:rPr>
            </w:pPr>
            <w:r>
              <w:rPr>
                <w:sz w:val="20"/>
                <w:szCs w:val="20"/>
                <w:lang w:val="en-US"/>
              </w:rPr>
              <w:t>22</w:t>
            </w:r>
            <w:r w:rsidR="00A72344">
              <w:rPr>
                <w:sz w:val="20"/>
                <w:szCs w:val="20"/>
              </w:rPr>
              <w:t>[22-29</w:t>
            </w:r>
            <w:r w:rsidRPr="003F23A6">
              <w:rPr>
                <w:sz w:val="20"/>
                <w:szCs w:val="20"/>
              </w:rPr>
              <w:t>]</w:t>
            </w:r>
          </w:p>
        </w:tc>
        <w:tc>
          <w:tcPr>
            <w:tcW w:w="1551" w:type="dxa"/>
            <w:tcBorders>
              <w:top w:val="nil"/>
              <w:left w:val="nil"/>
              <w:bottom w:val="nil"/>
              <w:right w:val="nil"/>
            </w:tcBorders>
            <w:vAlign w:val="center"/>
          </w:tcPr>
          <w:p w:rsidR="00EE5448" w:rsidRPr="00E86728" w:rsidRDefault="00EE5448" w:rsidP="00C700C0">
            <w:pPr>
              <w:spacing w:line="276" w:lineRule="auto"/>
              <w:jc w:val="both"/>
              <w:rPr>
                <w:sz w:val="20"/>
                <w:szCs w:val="20"/>
                <w:lang w:val="en-US"/>
              </w:rPr>
            </w:pPr>
            <w:r>
              <w:rPr>
                <w:sz w:val="20"/>
                <w:szCs w:val="20"/>
                <w:lang w:val="en-US"/>
              </w:rPr>
              <w:t>23</w:t>
            </w:r>
            <w:r w:rsidR="00A72344">
              <w:rPr>
                <w:sz w:val="20"/>
                <w:szCs w:val="20"/>
              </w:rPr>
              <w:t>[22-29</w:t>
            </w:r>
            <w:r w:rsidRPr="003F23A6">
              <w:rPr>
                <w:sz w:val="20"/>
                <w:szCs w:val="20"/>
              </w:rPr>
              <w:t>]</w:t>
            </w:r>
          </w:p>
        </w:tc>
        <w:tc>
          <w:tcPr>
            <w:tcW w:w="1551" w:type="dxa"/>
            <w:tcBorders>
              <w:top w:val="nil"/>
              <w:left w:val="nil"/>
              <w:bottom w:val="nil"/>
              <w:right w:val="nil"/>
            </w:tcBorders>
            <w:vAlign w:val="center"/>
          </w:tcPr>
          <w:p w:rsidR="00EE5448" w:rsidRPr="00E86728" w:rsidRDefault="00EE5448" w:rsidP="00C700C0">
            <w:pPr>
              <w:spacing w:line="276" w:lineRule="auto"/>
              <w:jc w:val="both"/>
              <w:rPr>
                <w:sz w:val="20"/>
                <w:szCs w:val="20"/>
                <w:lang w:val="en-US"/>
              </w:rPr>
            </w:pPr>
            <w:r>
              <w:rPr>
                <w:sz w:val="20"/>
                <w:szCs w:val="20"/>
                <w:lang w:val="en-US"/>
              </w:rPr>
              <w:t>23</w:t>
            </w:r>
            <w:r>
              <w:rPr>
                <w:sz w:val="20"/>
                <w:szCs w:val="20"/>
              </w:rPr>
              <w:t>[</w:t>
            </w:r>
            <w:r w:rsidR="00A72344">
              <w:rPr>
                <w:sz w:val="20"/>
                <w:szCs w:val="20"/>
              </w:rPr>
              <w:t>21-27</w:t>
            </w:r>
            <w:r w:rsidRPr="003F23A6">
              <w:rPr>
                <w:sz w:val="20"/>
                <w:szCs w:val="20"/>
              </w:rPr>
              <w:t>]</w:t>
            </w:r>
          </w:p>
        </w:tc>
        <w:tc>
          <w:tcPr>
            <w:tcW w:w="1551" w:type="dxa"/>
            <w:tcBorders>
              <w:top w:val="nil"/>
              <w:left w:val="nil"/>
              <w:bottom w:val="nil"/>
              <w:right w:val="nil"/>
            </w:tcBorders>
            <w:vAlign w:val="center"/>
          </w:tcPr>
          <w:p w:rsidR="00EE5448" w:rsidRPr="00E86728" w:rsidRDefault="00EE5448" w:rsidP="00C700C0">
            <w:pPr>
              <w:spacing w:line="276" w:lineRule="auto"/>
              <w:jc w:val="both"/>
              <w:rPr>
                <w:sz w:val="20"/>
                <w:szCs w:val="20"/>
                <w:lang w:val="en-US"/>
              </w:rPr>
            </w:pPr>
            <w:r>
              <w:rPr>
                <w:sz w:val="20"/>
                <w:szCs w:val="20"/>
                <w:lang w:val="en-US"/>
              </w:rPr>
              <w:t>27</w:t>
            </w:r>
            <w:r w:rsidR="00A72344">
              <w:rPr>
                <w:sz w:val="20"/>
                <w:szCs w:val="20"/>
              </w:rPr>
              <w:t>[22</w:t>
            </w:r>
            <w:r>
              <w:rPr>
                <w:sz w:val="20"/>
                <w:szCs w:val="20"/>
              </w:rPr>
              <w:t>-28</w:t>
            </w:r>
            <w:r w:rsidRPr="003F23A6">
              <w:rPr>
                <w:sz w:val="20"/>
                <w:szCs w:val="20"/>
              </w:rPr>
              <w:t>]</w:t>
            </w:r>
          </w:p>
        </w:tc>
        <w:tc>
          <w:tcPr>
            <w:tcW w:w="744" w:type="dxa"/>
            <w:tcBorders>
              <w:top w:val="nil"/>
              <w:left w:val="nil"/>
              <w:bottom w:val="nil"/>
              <w:right w:val="nil"/>
            </w:tcBorders>
            <w:vAlign w:val="center"/>
          </w:tcPr>
          <w:p w:rsidR="00EE5448" w:rsidRPr="00E86728" w:rsidRDefault="00EE5448" w:rsidP="00C700C0">
            <w:pPr>
              <w:spacing w:line="276" w:lineRule="auto"/>
              <w:jc w:val="both"/>
              <w:rPr>
                <w:sz w:val="20"/>
                <w:szCs w:val="20"/>
                <w:lang w:val="en-US"/>
              </w:rPr>
            </w:pPr>
            <w:r w:rsidRPr="00E86728">
              <w:rPr>
                <w:sz w:val="20"/>
                <w:szCs w:val="20"/>
                <w:lang w:val="en-US"/>
              </w:rPr>
              <w:t>0.9</w:t>
            </w:r>
            <w:r>
              <w:rPr>
                <w:sz w:val="20"/>
                <w:szCs w:val="20"/>
                <w:lang w:val="en-US"/>
              </w:rPr>
              <w:t>8</w:t>
            </w:r>
          </w:p>
        </w:tc>
      </w:tr>
      <w:tr w:rsidR="00EE5448" w:rsidRPr="00E86728" w:rsidTr="00EE5448">
        <w:trPr>
          <w:jc w:val="center"/>
        </w:trPr>
        <w:tc>
          <w:tcPr>
            <w:tcW w:w="2442" w:type="dxa"/>
            <w:tcBorders>
              <w:top w:val="nil"/>
              <w:left w:val="nil"/>
              <w:bottom w:val="nil"/>
              <w:right w:val="nil"/>
            </w:tcBorders>
            <w:vAlign w:val="center"/>
          </w:tcPr>
          <w:p w:rsidR="00EE5448" w:rsidRPr="00E86728" w:rsidRDefault="00EE5448" w:rsidP="00C700C0">
            <w:pPr>
              <w:spacing w:line="276" w:lineRule="auto"/>
              <w:jc w:val="both"/>
              <w:rPr>
                <w:sz w:val="20"/>
                <w:szCs w:val="20"/>
                <w:lang w:val="en-US"/>
              </w:rPr>
            </w:pPr>
            <w:r w:rsidRPr="00E86728">
              <w:rPr>
                <w:sz w:val="20"/>
                <w:szCs w:val="20"/>
                <w:lang w:val="en-US"/>
              </w:rPr>
              <w:t>Mean</w:t>
            </w:r>
            <w:r>
              <w:rPr>
                <w:sz w:val="20"/>
                <w:szCs w:val="20"/>
                <w:lang w:val="en-US"/>
              </w:rPr>
              <w:t xml:space="preserve"> </w:t>
            </w:r>
            <w:r w:rsidRPr="00E86728">
              <w:rPr>
                <w:sz w:val="20"/>
                <w:szCs w:val="20"/>
                <w:lang w:val="en-US"/>
              </w:rPr>
              <w:t>Pressure, cmH</w:t>
            </w:r>
            <w:r w:rsidRPr="00E86728">
              <w:rPr>
                <w:sz w:val="20"/>
                <w:szCs w:val="20"/>
                <w:vertAlign w:val="subscript"/>
                <w:lang w:val="en-US"/>
              </w:rPr>
              <w:t>2</w:t>
            </w:r>
            <w:r w:rsidRPr="00E86728">
              <w:rPr>
                <w:sz w:val="20"/>
                <w:szCs w:val="20"/>
                <w:lang w:val="en-US"/>
              </w:rPr>
              <w:t>O</w:t>
            </w:r>
          </w:p>
        </w:tc>
        <w:tc>
          <w:tcPr>
            <w:tcW w:w="1551" w:type="dxa"/>
            <w:tcBorders>
              <w:top w:val="nil"/>
              <w:left w:val="nil"/>
              <w:bottom w:val="nil"/>
              <w:right w:val="nil"/>
            </w:tcBorders>
            <w:vAlign w:val="center"/>
          </w:tcPr>
          <w:p w:rsidR="00EE5448" w:rsidRPr="00E86728" w:rsidRDefault="00A72344" w:rsidP="00C700C0">
            <w:pPr>
              <w:spacing w:line="276" w:lineRule="auto"/>
              <w:jc w:val="both"/>
              <w:rPr>
                <w:sz w:val="20"/>
                <w:szCs w:val="20"/>
                <w:lang w:val="en-US"/>
              </w:rPr>
            </w:pPr>
            <w:r>
              <w:rPr>
                <w:sz w:val="20"/>
                <w:szCs w:val="20"/>
              </w:rPr>
              <w:t>31[23</w:t>
            </w:r>
            <w:r w:rsidR="00EE5448" w:rsidRPr="003F23A6">
              <w:rPr>
                <w:sz w:val="20"/>
                <w:szCs w:val="20"/>
              </w:rPr>
              <w:t>-33]</w:t>
            </w:r>
          </w:p>
        </w:tc>
        <w:tc>
          <w:tcPr>
            <w:tcW w:w="1551" w:type="dxa"/>
            <w:tcBorders>
              <w:top w:val="nil"/>
              <w:left w:val="nil"/>
              <w:bottom w:val="nil"/>
              <w:right w:val="nil"/>
            </w:tcBorders>
            <w:vAlign w:val="center"/>
          </w:tcPr>
          <w:p w:rsidR="00EE5448" w:rsidRPr="00E86728" w:rsidRDefault="00A72344" w:rsidP="00C700C0">
            <w:pPr>
              <w:spacing w:line="276" w:lineRule="auto"/>
              <w:jc w:val="both"/>
              <w:rPr>
                <w:sz w:val="20"/>
                <w:szCs w:val="20"/>
                <w:lang w:val="en-US"/>
              </w:rPr>
            </w:pPr>
            <w:r>
              <w:rPr>
                <w:sz w:val="20"/>
                <w:szCs w:val="20"/>
                <w:lang w:val="en-US"/>
              </w:rPr>
              <w:t>31</w:t>
            </w:r>
            <w:r>
              <w:rPr>
                <w:sz w:val="20"/>
                <w:szCs w:val="20"/>
              </w:rPr>
              <w:t>[27</w:t>
            </w:r>
            <w:r w:rsidR="00EE5448" w:rsidRPr="003F23A6">
              <w:rPr>
                <w:sz w:val="20"/>
                <w:szCs w:val="20"/>
              </w:rPr>
              <w:t>-33]</w:t>
            </w:r>
          </w:p>
        </w:tc>
        <w:tc>
          <w:tcPr>
            <w:tcW w:w="1551" w:type="dxa"/>
            <w:tcBorders>
              <w:top w:val="nil"/>
              <w:left w:val="nil"/>
              <w:bottom w:val="nil"/>
              <w:right w:val="nil"/>
            </w:tcBorders>
            <w:vAlign w:val="center"/>
          </w:tcPr>
          <w:p w:rsidR="00EE5448" w:rsidRPr="00E86728" w:rsidRDefault="00EE5448" w:rsidP="00C700C0">
            <w:pPr>
              <w:spacing w:line="276" w:lineRule="auto"/>
              <w:jc w:val="both"/>
              <w:rPr>
                <w:sz w:val="20"/>
                <w:szCs w:val="20"/>
                <w:lang w:val="en-US"/>
              </w:rPr>
            </w:pPr>
            <w:r>
              <w:rPr>
                <w:sz w:val="20"/>
                <w:szCs w:val="20"/>
                <w:lang w:val="en-US"/>
              </w:rPr>
              <w:t>30</w:t>
            </w:r>
            <w:r>
              <w:rPr>
                <w:sz w:val="20"/>
                <w:szCs w:val="20"/>
              </w:rPr>
              <w:t>[30</w:t>
            </w:r>
            <w:r w:rsidRPr="003F23A6">
              <w:rPr>
                <w:sz w:val="20"/>
                <w:szCs w:val="20"/>
              </w:rPr>
              <w:t>-33]</w:t>
            </w:r>
          </w:p>
        </w:tc>
        <w:tc>
          <w:tcPr>
            <w:tcW w:w="1551" w:type="dxa"/>
            <w:tcBorders>
              <w:top w:val="nil"/>
              <w:left w:val="nil"/>
              <w:bottom w:val="nil"/>
              <w:right w:val="nil"/>
            </w:tcBorders>
            <w:vAlign w:val="center"/>
          </w:tcPr>
          <w:p w:rsidR="00EE5448" w:rsidRPr="00E86728" w:rsidRDefault="00EE5448" w:rsidP="00C700C0">
            <w:pPr>
              <w:spacing w:line="276" w:lineRule="auto"/>
              <w:jc w:val="both"/>
              <w:rPr>
                <w:sz w:val="20"/>
                <w:szCs w:val="20"/>
                <w:lang w:val="en-US"/>
              </w:rPr>
            </w:pPr>
            <w:r>
              <w:rPr>
                <w:sz w:val="20"/>
                <w:szCs w:val="20"/>
                <w:lang w:val="en-US"/>
              </w:rPr>
              <w:t>30</w:t>
            </w:r>
            <w:r w:rsidR="00A72344">
              <w:rPr>
                <w:sz w:val="20"/>
                <w:szCs w:val="20"/>
              </w:rPr>
              <w:t>[30-31</w:t>
            </w:r>
            <w:r w:rsidRPr="003F23A6">
              <w:rPr>
                <w:sz w:val="20"/>
                <w:szCs w:val="20"/>
              </w:rPr>
              <w:t>]</w:t>
            </w:r>
          </w:p>
        </w:tc>
        <w:tc>
          <w:tcPr>
            <w:tcW w:w="1551" w:type="dxa"/>
            <w:tcBorders>
              <w:top w:val="nil"/>
              <w:left w:val="nil"/>
              <w:bottom w:val="nil"/>
              <w:right w:val="nil"/>
            </w:tcBorders>
            <w:vAlign w:val="center"/>
          </w:tcPr>
          <w:p w:rsidR="00EE5448" w:rsidRPr="00E86728" w:rsidRDefault="00A72344" w:rsidP="00C700C0">
            <w:pPr>
              <w:spacing w:line="276" w:lineRule="auto"/>
              <w:jc w:val="both"/>
              <w:rPr>
                <w:sz w:val="20"/>
                <w:szCs w:val="20"/>
                <w:lang w:val="en-US"/>
              </w:rPr>
            </w:pPr>
            <w:r>
              <w:rPr>
                <w:sz w:val="20"/>
                <w:szCs w:val="20"/>
                <w:lang w:val="en-US"/>
              </w:rPr>
              <w:t>30</w:t>
            </w:r>
            <w:r>
              <w:rPr>
                <w:sz w:val="20"/>
                <w:szCs w:val="20"/>
              </w:rPr>
              <w:t>[29-32</w:t>
            </w:r>
            <w:r w:rsidR="00EE5448" w:rsidRPr="003F23A6">
              <w:rPr>
                <w:sz w:val="20"/>
                <w:szCs w:val="20"/>
              </w:rPr>
              <w:t>]</w:t>
            </w:r>
          </w:p>
        </w:tc>
        <w:tc>
          <w:tcPr>
            <w:tcW w:w="1551" w:type="dxa"/>
            <w:tcBorders>
              <w:top w:val="nil"/>
              <w:left w:val="nil"/>
              <w:bottom w:val="nil"/>
              <w:right w:val="nil"/>
            </w:tcBorders>
            <w:vAlign w:val="center"/>
          </w:tcPr>
          <w:p w:rsidR="00EE5448" w:rsidRPr="00E86728" w:rsidRDefault="00A72344" w:rsidP="00C700C0">
            <w:pPr>
              <w:spacing w:line="276" w:lineRule="auto"/>
              <w:jc w:val="both"/>
              <w:rPr>
                <w:sz w:val="20"/>
                <w:szCs w:val="20"/>
                <w:lang w:val="en-US"/>
              </w:rPr>
            </w:pPr>
            <w:r>
              <w:rPr>
                <w:sz w:val="20"/>
                <w:szCs w:val="20"/>
                <w:lang w:val="en-US"/>
              </w:rPr>
              <w:t>31</w:t>
            </w:r>
            <w:r>
              <w:rPr>
                <w:sz w:val="20"/>
                <w:szCs w:val="20"/>
              </w:rPr>
              <w:t>[30</w:t>
            </w:r>
            <w:r w:rsidR="00EE5448">
              <w:rPr>
                <w:sz w:val="20"/>
                <w:szCs w:val="20"/>
              </w:rPr>
              <w:t>-32</w:t>
            </w:r>
            <w:r w:rsidR="00EE5448" w:rsidRPr="003F23A6">
              <w:rPr>
                <w:sz w:val="20"/>
                <w:szCs w:val="20"/>
              </w:rPr>
              <w:t>]</w:t>
            </w:r>
          </w:p>
        </w:tc>
        <w:tc>
          <w:tcPr>
            <w:tcW w:w="744" w:type="dxa"/>
            <w:tcBorders>
              <w:top w:val="nil"/>
              <w:left w:val="nil"/>
              <w:bottom w:val="nil"/>
              <w:right w:val="nil"/>
            </w:tcBorders>
            <w:vAlign w:val="center"/>
          </w:tcPr>
          <w:p w:rsidR="00EE5448" w:rsidRPr="00E86728" w:rsidRDefault="00EE5448" w:rsidP="00C700C0">
            <w:pPr>
              <w:spacing w:line="276" w:lineRule="auto"/>
              <w:jc w:val="both"/>
              <w:rPr>
                <w:sz w:val="20"/>
                <w:szCs w:val="20"/>
                <w:lang w:val="en-US"/>
              </w:rPr>
            </w:pPr>
            <w:r w:rsidRPr="00E86728">
              <w:rPr>
                <w:sz w:val="20"/>
                <w:szCs w:val="20"/>
                <w:lang w:val="en-US"/>
              </w:rPr>
              <w:t>0.9</w:t>
            </w:r>
            <w:r>
              <w:rPr>
                <w:sz w:val="20"/>
                <w:szCs w:val="20"/>
                <w:lang w:val="en-US"/>
              </w:rPr>
              <w:t>3</w:t>
            </w:r>
          </w:p>
        </w:tc>
      </w:tr>
      <w:tr w:rsidR="00EE5448" w:rsidRPr="00E86728" w:rsidTr="00EE5448">
        <w:trPr>
          <w:jc w:val="center"/>
        </w:trPr>
        <w:tc>
          <w:tcPr>
            <w:tcW w:w="2442" w:type="dxa"/>
            <w:tcBorders>
              <w:top w:val="nil"/>
              <w:left w:val="nil"/>
              <w:bottom w:val="nil"/>
              <w:right w:val="nil"/>
            </w:tcBorders>
            <w:vAlign w:val="center"/>
          </w:tcPr>
          <w:p w:rsidR="00EE5448" w:rsidRPr="00E86728" w:rsidRDefault="00EE5448" w:rsidP="00C700C0">
            <w:pPr>
              <w:spacing w:line="276" w:lineRule="auto"/>
              <w:jc w:val="both"/>
              <w:rPr>
                <w:sz w:val="20"/>
                <w:szCs w:val="20"/>
                <w:lang w:val="en-US"/>
              </w:rPr>
            </w:pPr>
            <w:r w:rsidRPr="00E86728">
              <w:rPr>
                <w:sz w:val="20"/>
                <w:szCs w:val="20"/>
                <w:lang w:val="en-US"/>
              </w:rPr>
              <w:t>Peak</w:t>
            </w:r>
            <w:r>
              <w:rPr>
                <w:sz w:val="20"/>
                <w:szCs w:val="20"/>
                <w:lang w:val="en-US"/>
              </w:rPr>
              <w:t xml:space="preserve"> </w:t>
            </w:r>
            <w:r w:rsidRPr="00E86728">
              <w:rPr>
                <w:sz w:val="20"/>
                <w:szCs w:val="20"/>
                <w:lang w:val="en-US"/>
              </w:rPr>
              <w:t>Pressure, cmH</w:t>
            </w:r>
            <w:r w:rsidRPr="00E86728">
              <w:rPr>
                <w:sz w:val="20"/>
                <w:szCs w:val="20"/>
                <w:vertAlign w:val="subscript"/>
                <w:lang w:val="en-US"/>
              </w:rPr>
              <w:t>2</w:t>
            </w:r>
            <w:r w:rsidRPr="00E86728">
              <w:rPr>
                <w:sz w:val="20"/>
                <w:szCs w:val="20"/>
                <w:lang w:val="en-US"/>
              </w:rPr>
              <w:t>O</w:t>
            </w:r>
          </w:p>
        </w:tc>
        <w:tc>
          <w:tcPr>
            <w:tcW w:w="1551" w:type="dxa"/>
            <w:tcBorders>
              <w:top w:val="nil"/>
              <w:left w:val="nil"/>
              <w:bottom w:val="nil"/>
              <w:right w:val="nil"/>
            </w:tcBorders>
            <w:vAlign w:val="center"/>
          </w:tcPr>
          <w:p w:rsidR="00EE5448" w:rsidRPr="00E86728" w:rsidRDefault="00EE5448" w:rsidP="00C700C0">
            <w:pPr>
              <w:spacing w:line="276" w:lineRule="auto"/>
              <w:jc w:val="both"/>
              <w:rPr>
                <w:sz w:val="20"/>
                <w:szCs w:val="20"/>
                <w:lang w:val="en-US"/>
              </w:rPr>
            </w:pPr>
            <w:r>
              <w:rPr>
                <w:sz w:val="20"/>
                <w:szCs w:val="20"/>
                <w:lang w:val="en-US"/>
              </w:rPr>
              <w:t>63</w:t>
            </w:r>
            <w:r w:rsidR="00CF2334">
              <w:rPr>
                <w:sz w:val="20"/>
                <w:szCs w:val="20"/>
              </w:rPr>
              <w:t>[57-68</w:t>
            </w:r>
            <w:r w:rsidRPr="003F23A6">
              <w:rPr>
                <w:sz w:val="20"/>
                <w:szCs w:val="20"/>
              </w:rPr>
              <w:t>]</w:t>
            </w:r>
          </w:p>
        </w:tc>
        <w:tc>
          <w:tcPr>
            <w:tcW w:w="1551" w:type="dxa"/>
            <w:tcBorders>
              <w:top w:val="nil"/>
              <w:left w:val="nil"/>
              <w:bottom w:val="nil"/>
              <w:right w:val="nil"/>
            </w:tcBorders>
            <w:vAlign w:val="center"/>
          </w:tcPr>
          <w:p w:rsidR="00EE5448" w:rsidRPr="00E86728" w:rsidRDefault="00CF2334" w:rsidP="00C700C0">
            <w:pPr>
              <w:spacing w:line="276" w:lineRule="auto"/>
              <w:jc w:val="both"/>
              <w:rPr>
                <w:sz w:val="20"/>
                <w:szCs w:val="20"/>
                <w:lang w:val="en-US"/>
              </w:rPr>
            </w:pPr>
            <w:r>
              <w:rPr>
                <w:sz w:val="20"/>
                <w:szCs w:val="20"/>
                <w:lang w:val="en-US"/>
              </w:rPr>
              <w:t>65</w:t>
            </w:r>
            <w:r>
              <w:rPr>
                <w:sz w:val="20"/>
                <w:szCs w:val="20"/>
              </w:rPr>
              <w:t>[61-69</w:t>
            </w:r>
            <w:r w:rsidR="00EE5448" w:rsidRPr="003F23A6">
              <w:rPr>
                <w:sz w:val="20"/>
                <w:szCs w:val="20"/>
              </w:rPr>
              <w:t>]</w:t>
            </w:r>
          </w:p>
        </w:tc>
        <w:tc>
          <w:tcPr>
            <w:tcW w:w="1551" w:type="dxa"/>
            <w:tcBorders>
              <w:top w:val="nil"/>
              <w:left w:val="nil"/>
              <w:bottom w:val="nil"/>
              <w:right w:val="nil"/>
            </w:tcBorders>
            <w:vAlign w:val="center"/>
          </w:tcPr>
          <w:p w:rsidR="00EE5448" w:rsidRPr="00E86728" w:rsidRDefault="00CF2334" w:rsidP="00C700C0">
            <w:pPr>
              <w:spacing w:line="276" w:lineRule="auto"/>
              <w:jc w:val="both"/>
              <w:rPr>
                <w:sz w:val="20"/>
                <w:szCs w:val="20"/>
                <w:lang w:val="en-US"/>
              </w:rPr>
            </w:pPr>
            <w:r>
              <w:rPr>
                <w:sz w:val="20"/>
                <w:szCs w:val="20"/>
                <w:lang w:val="en-US"/>
              </w:rPr>
              <w:t>61</w:t>
            </w:r>
            <w:r>
              <w:rPr>
                <w:sz w:val="20"/>
                <w:szCs w:val="20"/>
              </w:rPr>
              <w:t>[53-67</w:t>
            </w:r>
            <w:r w:rsidR="00EE5448" w:rsidRPr="003F23A6">
              <w:rPr>
                <w:sz w:val="20"/>
                <w:szCs w:val="20"/>
              </w:rPr>
              <w:t>]</w:t>
            </w:r>
          </w:p>
        </w:tc>
        <w:tc>
          <w:tcPr>
            <w:tcW w:w="1551" w:type="dxa"/>
            <w:tcBorders>
              <w:top w:val="nil"/>
              <w:left w:val="nil"/>
              <w:bottom w:val="nil"/>
              <w:right w:val="nil"/>
            </w:tcBorders>
            <w:vAlign w:val="center"/>
          </w:tcPr>
          <w:p w:rsidR="00EE5448" w:rsidRPr="00E86728" w:rsidRDefault="00EE5448" w:rsidP="00C700C0">
            <w:pPr>
              <w:spacing w:line="276" w:lineRule="auto"/>
              <w:jc w:val="both"/>
              <w:rPr>
                <w:sz w:val="20"/>
                <w:szCs w:val="20"/>
                <w:lang w:val="en-US"/>
              </w:rPr>
            </w:pPr>
            <w:r>
              <w:rPr>
                <w:sz w:val="20"/>
                <w:szCs w:val="20"/>
                <w:lang w:val="en-US"/>
              </w:rPr>
              <w:t>62</w:t>
            </w:r>
            <w:r w:rsidR="00CF2334">
              <w:rPr>
                <w:sz w:val="20"/>
                <w:szCs w:val="20"/>
              </w:rPr>
              <w:t>[58-65</w:t>
            </w:r>
            <w:r w:rsidRPr="003F23A6">
              <w:rPr>
                <w:sz w:val="20"/>
                <w:szCs w:val="20"/>
              </w:rPr>
              <w:t>]</w:t>
            </w:r>
          </w:p>
        </w:tc>
        <w:tc>
          <w:tcPr>
            <w:tcW w:w="1551" w:type="dxa"/>
            <w:tcBorders>
              <w:top w:val="nil"/>
              <w:left w:val="nil"/>
              <w:bottom w:val="nil"/>
              <w:right w:val="nil"/>
            </w:tcBorders>
            <w:vAlign w:val="center"/>
          </w:tcPr>
          <w:p w:rsidR="00EE5448" w:rsidRPr="00E86728" w:rsidRDefault="00EE5448" w:rsidP="00C700C0">
            <w:pPr>
              <w:spacing w:line="276" w:lineRule="auto"/>
              <w:jc w:val="both"/>
              <w:rPr>
                <w:sz w:val="20"/>
                <w:szCs w:val="20"/>
                <w:lang w:val="en-US"/>
              </w:rPr>
            </w:pPr>
            <w:r>
              <w:rPr>
                <w:sz w:val="20"/>
                <w:szCs w:val="20"/>
                <w:lang w:val="en-US"/>
              </w:rPr>
              <w:t>61</w:t>
            </w:r>
            <w:r>
              <w:rPr>
                <w:sz w:val="20"/>
                <w:szCs w:val="20"/>
              </w:rPr>
              <w:t>[58-67</w:t>
            </w:r>
            <w:r w:rsidRPr="003F23A6">
              <w:rPr>
                <w:sz w:val="20"/>
                <w:szCs w:val="20"/>
              </w:rPr>
              <w:t>]</w:t>
            </w:r>
          </w:p>
        </w:tc>
        <w:tc>
          <w:tcPr>
            <w:tcW w:w="1551" w:type="dxa"/>
            <w:tcBorders>
              <w:top w:val="nil"/>
              <w:left w:val="nil"/>
              <w:bottom w:val="nil"/>
              <w:right w:val="nil"/>
            </w:tcBorders>
            <w:vAlign w:val="center"/>
          </w:tcPr>
          <w:p w:rsidR="00EE5448" w:rsidRPr="00E86728" w:rsidRDefault="00EE5448" w:rsidP="00C700C0">
            <w:pPr>
              <w:spacing w:line="276" w:lineRule="auto"/>
              <w:jc w:val="both"/>
              <w:rPr>
                <w:sz w:val="20"/>
                <w:szCs w:val="20"/>
                <w:lang w:val="en-US"/>
              </w:rPr>
            </w:pPr>
            <w:r>
              <w:rPr>
                <w:sz w:val="20"/>
                <w:szCs w:val="20"/>
                <w:lang w:val="en-US"/>
              </w:rPr>
              <w:t>60</w:t>
            </w:r>
            <w:r w:rsidR="00CF2334">
              <w:rPr>
                <w:sz w:val="20"/>
                <w:szCs w:val="20"/>
              </w:rPr>
              <w:t>[58-67</w:t>
            </w:r>
            <w:r w:rsidRPr="003F23A6">
              <w:rPr>
                <w:sz w:val="20"/>
                <w:szCs w:val="20"/>
              </w:rPr>
              <w:t>]</w:t>
            </w:r>
          </w:p>
        </w:tc>
        <w:tc>
          <w:tcPr>
            <w:tcW w:w="744" w:type="dxa"/>
            <w:tcBorders>
              <w:top w:val="nil"/>
              <w:left w:val="nil"/>
              <w:bottom w:val="nil"/>
              <w:right w:val="nil"/>
            </w:tcBorders>
            <w:vAlign w:val="center"/>
          </w:tcPr>
          <w:p w:rsidR="00EE5448" w:rsidRPr="00E86728" w:rsidRDefault="00EE5448" w:rsidP="00C700C0">
            <w:pPr>
              <w:spacing w:line="276" w:lineRule="auto"/>
              <w:jc w:val="both"/>
              <w:rPr>
                <w:sz w:val="20"/>
                <w:szCs w:val="20"/>
                <w:lang w:val="en-US"/>
              </w:rPr>
            </w:pPr>
            <w:r w:rsidRPr="00E86728">
              <w:rPr>
                <w:sz w:val="20"/>
                <w:szCs w:val="20"/>
                <w:lang w:val="en-US"/>
              </w:rPr>
              <w:t>0.98</w:t>
            </w:r>
          </w:p>
        </w:tc>
      </w:tr>
      <w:tr w:rsidR="00EE5448" w:rsidRPr="00E86728" w:rsidTr="00EE5448">
        <w:trPr>
          <w:jc w:val="center"/>
        </w:trPr>
        <w:tc>
          <w:tcPr>
            <w:tcW w:w="2442" w:type="dxa"/>
            <w:tcBorders>
              <w:top w:val="nil"/>
              <w:left w:val="nil"/>
              <w:bottom w:val="nil"/>
              <w:right w:val="nil"/>
            </w:tcBorders>
            <w:vAlign w:val="center"/>
          </w:tcPr>
          <w:p w:rsidR="00EE5448" w:rsidRPr="00E86728" w:rsidRDefault="00EE5448" w:rsidP="00C700C0">
            <w:pPr>
              <w:spacing w:line="276" w:lineRule="auto"/>
              <w:jc w:val="both"/>
              <w:rPr>
                <w:sz w:val="20"/>
                <w:szCs w:val="20"/>
                <w:lang w:val="en-US"/>
              </w:rPr>
            </w:pPr>
            <w:r w:rsidRPr="00E86728">
              <w:rPr>
                <w:sz w:val="20"/>
                <w:szCs w:val="20"/>
                <w:lang w:val="en-US"/>
              </w:rPr>
              <w:t>Expiratory Time, s</w:t>
            </w:r>
          </w:p>
        </w:tc>
        <w:tc>
          <w:tcPr>
            <w:tcW w:w="1551" w:type="dxa"/>
            <w:tcBorders>
              <w:top w:val="nil"/>
              <w:left w:val="nil"/>
              <w:bottom w:val="nil"/>
              <w:right w:val="nil"/>
            </w:tcBorders>
            <w:vAlign w:val="center"/>
          </w:tcPr>
          <w:p w:rsidR="00EE5448" w:rsidRPr="00E86728" w:rsidRDefault="00EC73F1" w:rsidP="00C700C0">
            <w:pPr>
              <w:spacing w:line="276" w:lineRule="auto"/>
              <w:jc w:val="both"/>
              <w:rPr>
                <w:sz w:val="20"/>
                <w:szCs w:val="20"/>
                <w:lang w:val="en-US"/>
              </w:rPr>
            </w:pPr>
            <w:r>
              <w:rPr>
                <w:sz w:val="20"/>
                <w:szCs w:val="20"/>
                <w:lang w:val="en-US"/>
              </w:rPr>
              <w:t>2.1</w:t>
            </w:r>
            <w:r>
              <w:rPr>
                <w:sz w:val="20"/>
                <w:szCs w:val="20"/>
              </w:rPr>
              <w:t>[1.4-3.1</w:t>
            </w:r>
            <w:r w:rsidR="00EE5448" w:rsidRPr="003F23A6">
              <w:rPr>
                <w:sz w:val="20"/>
                <w:szCs w:val="20"/>
              </w:rPr>
              <w:t>]</w:t>
            </w:r>
          </w:p>
        </w:tc>
        <w:tc>
          <w:tcPr>
            <w:tcW w:w="1551" w:type="dxa"/>
            <w:tcBorders>
              <w:top w:val="nil"/>
              <w:left w:val="nil"/>
              <w:bottom w:val="nil"/>
              <w:right w:val="nil"/>
            </w:tcBorders>
            <w:vAlign w:val="center"/>
          </w:tcPr>
          <w:p w:rsidR="00EE5448" w:rsidRPr="00E86728" w:rsidRDefault="00EC73F1" w:rsidP="00EC73F1">
            <w:pPr>
              <w:spacing w:line="276" w:lineRule="auto"/>
              <w:jc w:val="both"/>
              <w:rPr>
                <w:sz w:val="20"/>
                <w:szCs w:val="20"/>
                <w:lang w:val="en-US"/>
              </w:rPr>
            </w:pPr>
            <w:r>
              <w:rPr>
                <w:sz w:val="20"/>
                <w:szCs w:val="20"/>
                <w:lang w:val="en-US"/>
              </w:rPr>
              <w:t>2.2</w:t>
            </w:r>
            <w:r>
              <w:rPr>
                <w:sz w:val="20"/>
                <w:szCs w:val="20"/>
              </w:rPr>
              <w:t>[1.3</w:t>
            </w:r>
            <w:r w:rsidR="00EE5448">
              <w:rPr>
                <w:sz w:val="20"/>
                <w:szCs w:val="20"/>
              </w:rPr>
              <w:t>-</w:t>
            </w:r>
            <w:r>
              <w:rPr>
                <w:sz w:val="20"/>
                <w:szCs w:val="20"/>
              </w:rPr>
              <w:t>3.8</w:t>
            </w:r>
            <w:r w:rsidR="00EE5448" w:rsidRPr="003F23A6">
              <w:rPr>
                <w:sz w:val="20"/>
                <w:szCs w:val="20"/>
              </w:rPr>
              <w:t>]</w:t>
            </w:r>
          </w:p>
        </w:tc>
        <w:tc>
          <w:tcPr>
            <w:tcW w:w="1551" w:type="dxa"/>
            <w:tcBorders>
              <w:top w:val="nil"/>
              <w:left w:val="nil"/>
              <w:bottom w:val="nil"/>
              <w:right w:val="nil"/>
            </w:tcBorders>
            <w:vAlign w:val="center"/>
          </w:tcPr>
          <w:p w:rsidR="00EE5448" w:rsidRPr="00E86728" w:rsidRDefault="00EC73F1" w:rsidP="00C700C0">
            <w:pPr>
              <w:spacing w:line="276" w:lineRule="auto"/>
              <w:jc w:val="both"/>
              <w:rPr>
                <w:sz w:val="20"/>
                <w:szCs w:val="20"/>
                <w:lang w:val="en-US"/>
              </w:rPr>
            </w:pPr>
            <w:r>
              <w:rPr>
                <w:sz w:val="20"/>
                <w:szCs w:val="20"/>
                <w:lang w:val="en-US"/>
              </w:rPr>
              <w:t>1.6</w:t>
            </w:r>
            <w:r>
              <w:rPr>
                <w:sz w:val="20"/>
                <w:szCs w:val="20"/>
              </w:rPr>
              <w:t>[1.4-2.4</w:t>
            </w:r>
            <w:r w:rsidR="00EE5448" w:rsidRPr="003F23A6">
              <w:rPr>
                <w:sz w:val="20"/>
                <w:szCs w:val="20"/>
              </w:rPr>
              <w:t>]</w:t>
            </w:r>
          </w:p>
        </w:tc>
        <w:tc>
          <w:tcPr>
            <w:tcW w:w="1551" w:type="dxa"/>
            <w:tcBorders>
              <w:top w:val="nil"/>
              <w:left w:val="nil"/>
              <w:bottom w:val="nil"/>
              <w:right w:val="nil"/>
            </w:tcBorders>
            <w:vAlign w:val="center"/>
          </w:tcPr>
          <w:p w:rsidR="00EE5448" w:rsidRPr="00E86728" w:rsidRDefault="00EC73F1" w:rsidP="00C700C0">
            <w:pPr>
              <w:spacing w:line="276" w:lineRule="auto"/>
              <w:jc w:val="both"/>
              <w:rPr>
                <w:sz w:val="20"/>
                <w:szCs w:val="20"/>
                <w:lang w:val="en-US"/>
              </w:rPr>
            </w:pPr>
            <w:r>
              <w:rPr>
                <w:sz w:val="20"/>
                <w:szCs w:val="20"/>
                <w:lang w:val="en-US"/>
              </w:rPr>
              <w:t>1.6</w:t>
            </w:r>
            <w:r>
              <w:rPr>
                <w:sz w:val="20"/>
                <w:szCs w:val="20"/>
              </w:rPr>
              <w:t>[1.4-2.8</w:t>
            </w:r>
            <w:r w:rsidRPr="003F23A6">
              <w:rPr>
                <w:sz w:val="20"/>
                <w:szCs w:val="20"/>
              </w:rPr>
              <w:t>]</w:t>
            </w:r>
          </w:p>
        </w:tc>
        <w:tc>
          <w:tcPr>
            <w:tcW w:w="1551" w:type="dxa"/>
            <w:tcBorders>
              <w:top w:val="nil"/>
              <w:left w:val="nil"/>
              <w:bottom w:val="nil"/>
              <w:right w:val="nil"/>
            </w:tcBorders>
            <w:vAlign w:val="center"/>
          </w:tcPr>
          <w:p w:rsidR="00EE5448" w:rsidRPr="00E86728" w:rsidRDefault="00EC73F1" w:rsidP="00C700C0">
            <w:pPr>
              <w:spacing w:line="276" w:lineRule="auto"/>
              <w:jc w:val="both"/>
              <w:rPr>
                <w:sz w:val="20"/>
                <w:szCs w:val="20"/>
                <w:lang w:val="en-US"/>
              </w:rPr>
            </w:pPr>
            <w:r>
              <w:rPr>
                <w:sz w:val="20"/>
                <w:szCs w:val="20"/>
                <w:lang w:val="en-US"/>
              </w:rPr>
              <w:t>2.1</w:t>
            </w:r>
            <w:r>
              <w:rPr>
                <w:sz w:val="20"/>
                <w:szCs w:val="20"/>
              </w:rPr>
              <w:t>[1.6-2.8</w:t>
            </w:r>
            <w:r w:rsidR="00EE5448" w:rsidRPr="003F23A6">
              <w:rPr>
                <w:sz w:val="20"/>
                <w:szCs w:val="20"/>
              </w:rPr>
              <w:t>]</w:t>
            </w:r>
          </w:p>
        </w:tc>
        <w:tc>
          <w:tcPr>
            <w:tcW w:w="1551" w:type="dxa"/>
            <w:tcBorders>
              <w:top w:val="nil"/>
              <w:left w:val="nil"/>
              <w:bottom w:val="nil"/>
              <w:right w:val="nil"/>
            </w:tcBorders>
            <w:vAlign w:val="center"/>
          </w:tcPr>
          <w:p w:rsidR="00EE5448" w:rsidRPr="00E86728" w:rsidRDefault="00EC73F1" w:rsidP="00C700C0">
            <w:pPr>
              <w:spacing w:line="276" w:lineRule="auto"/>
              <w:jc w:val="both"/>
              <w:rPr>
                <w:sz w:val="20"/>
                <w:szCs w:val="20"/>
                <w:lang w:val="en-US"/>
              </w:rPr>
            </w:pPr>
            <w:r>
              <w:rPr>
                <w:sz w:val="20"/>
                <w:szCs w:val="20"/>
                <w:lang w:val="en-US"/>
              </w:rPr>
              <w:t>2.0</w:t>
            </w:r>
            <w:r>
              <w:rPr>
                <w:sz w:val="20"/>
                <w:szCs w:val="20"/>
              </w:rPr>
              <w:t>[1.5-2.8</w:t>
            </w:r>
            <w:r w:rsidR="00EE5448" w:rsidRPr="003F23A6">
              <w:rPr>
                <w:sz w:val="20"/>
                <w:szCs w:val="20"/>
              </w:rPr>
              <w:t>]</w:t>
            </w:r>
          </w:p>
        </w:tc>
        <w:tc>
          <w:tcPr>
            <w:tcW w:w="744" w:type="dxa"/>
            <w:tcBorders>
              <w:top w:val="nil"/>
              <w:left w:val="nil"/>
              <w:bottom w:val="nil"/>
              <w:right w:val="nil"/>
            </w:tcBorders>
            <w:vAlign w:val="center"/>
          </w:tcPr>
          <w:p w:rsidR="00EE5448" w:rsidRPr="00E86728" w:rsidRDefault="004660A6" w:rsidP="00C700C0">
            <w:pPr>
              <w:spacing w:line="276" w:lineRule="auto"/>
              <w:jc w:val="both"/>
              <w:rPr>
                <w:sz w:val="20"/>
                <w:szCs w:val="20"/>
                <w:lang w:val="en-US"/>
              </w:rPr>
            </w:pPr>
            <w:r>
              <w:rPr>
                <w:sz w:val="20"/>
                <w:szCs w:val="20"/>
                <w:lang w:val="en-US"/>
              </w:rPr>
              <w:t>0.99</w:t>
            </w:r>
          </w:p>
        </w:tc>
      </w:tr>
      <w:tr w:rsidR="00EE5448" w:rsidRPr="00E86728" w:rsidTr="00EE5448">
        <w:trPr>
          <w:jc w:val="center"/>
        </w:trPr>
        <w:tc>
          <w:tcPr>
            <w:tcW w:w="2442" w:type="dxa"/>
            <w:tcBorders>
              <w:top w:val="nil"/>
              <w:left w:val="nil"/>
              <w:bottom w:val="nil"/>
              <w:right w:val="nil"/>
            </w:tcBorders>
            <w:vAlign w:val="center"/>
          </w:tcPr>
          <w:p w:rsidR="00EE5448" w:rsidRPr="00E86728" w:rsidRDefault="00EE5448" w:rsidP="00C700C0">
            <w:pPr>
              <w:spacing w:line="276" w:lineRule="auto"/>
              <w:jc w:val="both"/>
              <w:rPr>
                <w:sz w:val="20"/>
                <w:szCs w:val="20"/>
                <w:lang w:val="en-US"/>
              </w:rPr>
            </w:pPr>
            <w:r w:rsidRPr="00E86728">
              <w:rPr>
                <w:sz w:val="20"/>
                <w:szCs w:val="20"/>
                <w:lang w:val="en-US"/>
              </w:rPr>
              <w:t>Inspiratory Time, s</w:t>
            </w:r>
          </w:p>
        </w:tc>
        <w:tc>
          <w:tcPr>
            <w:tcW w:w="1551" w:type="dxa"/>
            <w:tcBorders>
              <w:top w:val="nil"/>
              <w:left w:val="nil"/>
              <w:bottom w:val="nil"/>
              <w:right w:val="nil"/>
            </w:tcBorders>
            <w:vAlign w:val="center"/>
          </w:tcPr>
          <w:p w:rsidR="00EE5448" w:rsidRPr="00E86728" w:rsidRDefault="00CF2334" w:rsidP="00C700C0">
            <w:pPr>
              <w:spacing w:line="276" w:lineRule="auto"/>
              <w:jc w:val="both"/>
              <w:rPr>
                <w:sz w:val="20"/>
                <w:szCs w:val="20"/>
                <w:lang w:val="en-US"/>
              </w:rPr>
            </w:pPr>
            <w:r>
              <w:rPr>
                <w:sz w:val="20"/>
                <w:szCs w:val="20"/>
                <w:lang w:val="en-US"/>
              </w:rPr>
              <w:t>2.3</w:t>
            </w:r>
            <w:r>
              <w:rPr>
                <w:sz w:val="20"/>
                <w:szCs w:val="20"/>
              </w:rPr>
              <w:t>[1.7</w:t>
            </w:r>
            <w:r w:rsidR="00EE5448">
              <w:rPr>
                <w:sz w:val="20"/>
                <w:szCs w:val="20"/>
              </w:rPr>
              <w:t>-2.7</w:t>
            </w:r>
            <w:r w:rsidR="00EE5448" w:rsidRPr="003F23A6">
              <w:rPr>
                <w:sz w:val="20"/>
                <w:szCs w:val="20"/>
              </w:rPr>
              <w:t>]</w:t>
            </w:r>
          </w:p>
        </w:tc>
        <w:tc>
          <w:tcPr>
            <w:tcW w:w="1551" w:type="dxa"/>
            <w:tcBorders>
              <w:top w:val="nil"/>
              <w:left w:val="nil"/>
              <w:bottom w:val="nil"/>
              <w:right w:val="nil"/>
            </w:tcBorders>
            <w:vAlign w:val="center"/>
          </w:tcPr>
          <w:p w:rsidR="00EE5448" w:rsidRPr="00E86728" w:rsidRDefault="00CF2334" w:rsidP="00C700C0">
            <w:pPr>
              <w:spacing w:line="276" w:lineRule="auto"/>
              <w:jc w:val="both"/>
              <w:rPr>
                <w:sz w:val="20"/>
                <w:szCs w:val="20"/>
                <w:lang w:val="en-US"/>
              </w:rPr>
            </w:pPr>
            <w:r>
              <w:rPr>
                <w:sz w:val="20"/>
                <w:szCs w:val="20"/>
                <w:lang w:val="en-US"/>
              </w:rPr>
              <w:t>2.0</w:t>
            </w:r>
            <w:r>
              <w:rPr>
                <w:sz w:val="20"/>
                <w:szCs w:val="20"/>
              </w:rPr>
              <w:t>[1.4-2.8</w:t>
            </w:r>
            <w:r w:rsidR="00EE5448" w:rsidRPr="003F23A6">
              <w:rPr>
                <w:sz w:val="20"/>
                <w:szCs w:val="20"/>
              </w:rPr>
              <w:t>]</w:t>
            </w:r>
          </w:p>
        </w:tc>
        <w:tc>
          <w:tcPr>
            <w:tcW w:w="1551" w:type="dxa"/>
            <w:tcBorders>
              <w:top w:val="nil"/>
              <w:left w:val="nil"/>
              <w:bottom w:val="nil"/>
              <w:right w:val="nil"/>
            </w:tcBorders>
            <w:vAlign w:val="center"/>
          </w:tcPr>
          <w:p w:rsidR="00EE5448" w:rsidRPr="00E86728" w:rsidRDefault="00EE5448" w:rsidP="00C700C0">
            <w:pPr>
              <w:spacing w:line="276" w:lineRule="auto"/>
              <w:jc w:val="both"/>
              <w:rPr>
                <w:sz w:val="20"/>
                <w:szCs w:val="20"/>
                <w:lang w:val="en-US"/>
              </w:rPr>
            </w:pPr>
            <w:r>
              <w:rPr>
                <w:sz w:val="20"/>
                <w:szCs w:val="20"/>
                <w:lang w:val="en-US"/>
              </w:rPr>
              <w:t>1.9</w:t>
            </w:r>
            <w:r w:rsidR="00CF2334">
              <w:rPr>
                <w:sz w:val="20"/>
                <w:szCs w:val="20"/>
              </w:rPr>
              <w:t>[1.8-2.3</w:t>
            </w:r>
            <w:r w:rsidRPr="003F23A6">
              <w:rPr>
                <w:sz w:val="20"/>
                <w:szCs w:val="20"/>
              </w:rPr>
              <w:t>]</w:t>
            </w:r>
          </w:p>
        </w:tc>
        <w:tc>
          <w:tcPr>
            <w:tcW w:w="1551" w:type="dxa"/>
            <w:tcBorders>
              <w:top w:val="nil"/>
              <w:left w:val="nil"/>
              <w:bottom w:val="nil"/>
              <w:right w:val="nil"/>
            </w:tcBorders>
            <w:vAlign w:val="center"/>
          </w:tcPr>
          <w:p w:rsidR="00EE5448" w:rsidRPr="00E86728" w:rsidRDefault="00EE5448" w:rsidP="00CF2334">
            <w:pPr>
              <w:spacing w:line="276" w:lineRule="auto"/>
              <w:jc w:val="both"/>
              <w:rPr>
                <w:sz w:val="20"/>
                <w:szCs w:val="20"/>
                <w:lang w:val="en-US"/>
              </w:rPr>
            </w:pPr>
            <w:r>
              <w:rPr>
                <w:sz w:val="20"/>
                <w:szCs w:val="20"/>
                <w:lang w:val="en-US"/>
              </w:rPr>
              <w:t>2.0</w:t>
            </w:r>
            <w:r>
              <w:rPr>
                <w:sz w:val="20"/>
                <w:szCs w:val="20"/>
              </w:rPr>
              <w:t>[</w:t>
            </w:r>
            <w:r w:rsidR="00CF2334">
              <w:rPr>
                <w:sz w:val="20"/>
                <w:szCs w:val="20"/>
              </w:rPr>
              <w:t>2.0-2.4</w:t>
            </w:r>
            <w:r w:rsidRPr="003F23A6">
              <w:rPr>
                <w:sz w:val="20"/>
                <w:szCs w:val="20"/>
              </w:rPr>
              <w:t>]</w:t>
            </w:r>
          </w:p>
        </w:tc>
        <w:tc>
          <w:tcPr>
            <w:tcW w:w="1551" w:type="dxa"/>
            <w:tcBorders>
              <w:top w:val="nil"/>
              <w:left w:val="nil"/>
              <w:bottom w:val="nil"/>
              <w:right w:val="nil"/>
            </w:tcBorders>
            <w:vAlign w:val="center"/>
          </w:tcPr>
          <w:p w:rsidR="00EE5448" w:rsidRPr="00E86728" w:rsidRDefault="00CF2334" w:rsidP="00C700C0">
            <w:pPr>
              <w:spacing w:line="276" w:lineRule="auto"/>
              <w:jc w:val="both"/>
              <w:rPr>
                <w:sz w:val="20"/>
                <w:szCs w:val="20"/>
                <w:lang w:val="en-US"/>
              </w:rPr>
            </w:pPr>
            <w:r>
              <w:rPr>
                <w:sz w:val="20"/>
                <w:szCs w:val="20"/>
                <w:lang w:val="en-US"/>
              </w:rPr>
              <w:t>2.1</w:t>
            </w:r>
            <w:r>
              <w:rPr>
                <w:sz w:val="20"/>
                <w:szCs w:val="20"/>
              </w:rPr>
              <w:t>[1.8-2.4</w:t>
            </w:r>
            <w:r w:rsidR="00EE5448" w:rsidRPr="003F23A6">
              <w:rPr>
                <w:sz w:val="20"/>
                <w:szCs w:val="20"/>
              </w:rPr>
              <w:t>]</w:t>
            </w:r>
          </w:p>
        </w:tc>
        <w:tc>
          <w:tcPr>
            <w:tcW w:w="1551" w:type="dxa"/>
            <w:tcBorders>
              <w:top w:val="nil"/>
              <w:left w:val="nil"/>
              <w:bottom w:val="nil"/>
              <w:right w:val="nil"/>
            </w:tcBorders>
            <w:vAlign w:val="center"/>
          </w:tcPr>
          <w:p w:rsidR="00EE5448" w:rsidRPr="00E86728" w:rsidRDefault="00CF2334" w:rsidP="00CF2334">
            <w:pPr>
              <w:spacing w:line="276" w:lineRule="auto"/>
              <w:jc w:val="both"/>
              <w:rPr>
                <w:sz w:val="20"/>
                <w:szCs w:val="20"/>
                <w:lang w:val="en-US"/>
              </w:rPr>
            </w:pPr>
            <w:r>
              <w:rPr>
                <w:sz w:val="20"/>
                <w:szCs w:val="20"/>
                <w:lang w:val="en-US"/>
              </w:rPr>
              <w:t>2.2</w:t>
            </w:r>
            <w:r w:rsidR="00EE5448">
              <w:rPr>
                <w:sz w:val="20"/>
                <w:szCs w:val="20"/>
              </w:rPr>
              <w:t>[</w:t>
            </w:r>
            <w:r>
              <w:rPr>
                <w:sz w:val="20"/>
                <w:szCs w:val="20"/>
              </w:rPr>
              <w:t>2.0-2.7</w:t>
            </w:r>
            <w:r w:rsidR="00EE5448" w:rsidRPr="003F23A6">
              <w:rPr>
                <w:sz w:val="20"/>
                <w:szCs w:val="20"/>
              </w:rPr>
              <w:t>]</w:t>
            </w:r>
          </w:p>
        </w:tc>
        <w:tc>
          <w:tcPr>
            <w:tcW w:w="744" w:type="dxa"/>
            <w:tcBorders>
              <w:top w:val="nil"/>
              <w:left w:val="nil"/>
              <w:bottom w:val="nil"/>
              <w:right w:val="nil"/>
            </w:tcBorders>
            <w:vAlign w:val="center"/>
          </w:tcPr>
          <w:p w:rsidR="00EE5448" w:rsidRPr="00E86728" w:rsidRDefault="00EE5448" w:rsidP="00C700C0">
            <w:pPr>
              <w:spacing w:line="276" w:lineRule="auto"/>
              <w:jc w:val="both"/>
              <w:rPr>
                <w:sz w:val="20"/>
                <w:szCs w:val="20"/>
                <w:lang w:val="en-US"/>
              </w:rPr>
            </w:pPr>
            <w:r w:rsidRPr="00E86728">
              <w:rPr>
                <w:sz w:val="20"/>
                <w:szCs w:val="20"/>
                <w:lang w:val="en-US"/>
              </w:rPr>
              <w:t>0.9</w:t>
            </w:r>
            <w:r>
              <w:rPr>
                <w:sz w:val="20"/>
                <w:szCs w:val="20"/>
                <w:lang w:val="en-US"/>
              </w:rPr>
              <w:t>8</w:t>
            </w:r>
          </w:p>
        </w:tc>
      </w:tr>
    </w:tbl>
    <w:p w:rsidR="00593E7B" w:rsidRDefault="00593E7B" w:rsidP="00593E7B">
      <w:pPr>
        <w:rPr>
          <w:b/>
        </w:rPr>
      </w:pPr>
    </w:p>
    <w:p w:rsidR="00E274EC" w:rsidRDefault="00E274EC" w:rsidP="00AB384C">
      <w:pPr>
        <w:rPr>
          <w:b/>
          <w:lang w:val="en-US"/>
        </w:rPr>
        <w:sectPr w:rsidR="00E274EC" w:rsidSect="00593E7B">
          <w:pgSz w:w="16840" w:h="11900" w:orient="landscape"/>
          <w:pgMar w:top="1417" w:right="1417" w:bottom="1417" w:left="1417" w:header="708" w:footer="708" w:gutter="0"/>
          <w:cols w:space="708"/>
          <w:docGrid w:linePitch="360"/>
        </w:sectPr>
      </w:pPr>
    </w:p>
    <w:p w:rsidR="00AB384C" w:rsidRDefault="00AB384C" w:rsidP="00AB384C">
      <w:pPr>
        <w:rPr>
          <w:b/>
        </w:rPr>
      </w:pPr>
      <w:r w:rsidRPr="002A32F7">
        <w:rPr>
          <w:b/>
        </w:rPr>
        <w:t xml:space="preserve">Table </w:t>
      </w:r>
      <w:r w:rsidR="00027BA8">
        <w:rPr>
          <w:b/>
        </w:rPr>
        <w:t>S</w:t>
      </w:r>
      <w:r w:rsidRPr="002A32F7">
        <w:rPr>
          <w:b/>
        </w:rPr>
        <w:t>2</w:t>
      </w:r>
    </w:p>
    <w:p w:rsidR="00923E56" w:rsidRDefault="00923E56" w:rsidP="00AB384C">
      <w:pPr>
        <w:rPr>
          <w:b/>
        </w:rPr>
      </w:pPr>
    </w:p>
    <w:tbl>
      <w:tblPr>
        <w:tblW w:w="8221" w:type="dxa"/>
        <w:tblCellMar>
          <w:left w:w="0" w:type="dxa"/>
          <w:right w:w="0" w:type="dxa"/>
        </w:tblCellMar>
        <w:tblLook w:val="0420"/>
      </w:tblPr>
      <w:tblGrid>
        <w:gridCol w:w="1938"/>
        <w:gridCol w:w="1985"/>
        <w:gridCol w:w="34"/>
        <w:gridCol w:w="366"/>
        <w:gridCol w:w="34"/>
        <w:gridCol w:w="2123"/>
        <w:gridCol w:w="1741"/>
      </w:tblGrid>
      <w:tr w:rsidR="0033686F" w:rsidRPr="00FF3ED8" w:rsidTr="0033686F">
        <w:trPr>
          <w:trHeight w:val="284"/>
        </w:trPr>
        <w:tc>
          <w:tcPr>
            <w:tcW w:w="3923" w:type="dxa"/>
            <w:gridSpan w:val="2"/>
            <w:tcBorders>
              <w:bottom w:val="single" w:sz="4" w:space="0" w:color="auto"/>
            </w:tcBorders>
            <w:shd w:val="clear" w:color="auto" w:fill="auto"/>
            <w:tcMar>
              <w:top w:w="72" w:type="dxa"/>
              <w:left w:w="144" w:type="dxa"/>
              <w:bottom w:w="72" w:type="dxa"/>
              <w:right w:w="144" w:type="dxa"/>
            </w:tcMar>
            <w:hideMark/>
          </w:tcPr>
          <w:p w:rsidR="0033686F" w:rsidRPr="00FF3ED8" w:rsidRDefault="0033686F" w:rsidP="00923E56">
            <w:pPr>
              <w:rPr>
                <w:sz w:val="20"/>
                <w:szCs w:val="20"/>
              </w:rPr>
            </w:pPr>
            <w:proofErr w:type="spellStart"/>
            <w:r w:rsidRPr="00FF3ED8">
              <w:rPr>
                <w:bCs/>
                <w:i/>
                <w:sz w:val="20"/>
                <w:szCs w:val="20"/>
              </w:rPr>
              <w:t>Compliance</w:t>
            </w:r>
            <w:proofErr w:type="spellEnd"/>
            <w:r w:rsidRPr="00FF3ED8">
              <w:rPr>
                <w:sz w:val="20"/>
                <w:szCs w:val="20"/>
              </w:rPr>
              <w:t xml:space="preserve"> </w:t>
            </w:r>
            <w:r w:rsidRPr="00FF3ED8">
              <w:rPr>
                <w:bCs/>
                <w:sz w:val="20"/>
                <w:szCs w:val="20"/>
              </w:rPr>
              <w:t>(</w:t>
            </w:r>
            <w:proofErr w:type="spellStart"/>
            <w:r w:rsidRPr="00FF3ED8">
              <w:rPr>
                <w:bCs/>
                <w:sz w:val="20"/>
                <w:szCs w:val="20"/>
              </w:rPr>
              <w:t>mL.cmH</w:t>
            </w:r>
            <w:r w:rsidRPr="00FF3ED8">
              <w:rPr>
                <w:bCs/>
                <w:sz w:val="20"/>
                <w:szCs w:val="20"/>
                <w:vertAlign w:val="subscript"/>
              </w:rPr>
              <w:t>2</w:t>
            </w:r>
            <w:r w:rsidRPr="00FF3ED8">
              <w:rPr>
                <w:bCs/>
                <w:sz w:val="20"/>
                <w:szCs w:val="20"/>
              </w:rPr>
              <w:t>O</w:t>
            </w:r>
            <w:proofErr w:type="spellEnd"/>
            <w:r w:rsidRPr="00FF3ED8">
              <w:rPr>
                <w:bCs/>
                <w:sz w:val="20"/>
                <w:szCs w:val="20"/>
                <w:vertAlign w:val="superscript"/>
              </w:rPr>
              <w:t>-1</w:t>
            </w:r>
            <w:r w:rsidRPr="00FF3ED8">
              <w:rPr>
                <w:bCs/>
                <w:sz w:val="20"/>
                <w:szCs w:val="20"/>
              </w:rPr>
              <w:t>)</w:t>
            </w:r>
          </w:p>
        </w:tc>
        <w:tc>
          <w:tcPr>
            <w:tcW w:w="400" w:type="dxa"/>
            <w:gridSpan w:val="2"/>
            <w:tcBorders>
              <w:bottom w:val="single" w:sz="4" w:space="0" w:color="auto"/>
            </w:tcBorders>
            <w:shd w:val="clear" w:color="auto" w:fill="auto"/>
            <w:tcMar>
              <w:top w:w="72" w:type="dxa"/>
              <w:left w:w="144" w:type="dxa"/>
              <w:bottom w:w="72" w:type="dxa"/>
              <w:right w:w="144" w:type="dxa"/>
            </w:tcMar>
            <w:hideMark/>
          </w:tcPr>
          <w:p w:rsidR="0033686F" w:rsidRPr="00FF3ED8" w:rsidRDefault="0033686F" w:rsidP="00923E56">
            <w:pPr>
              <w:rPr>
                <w:sz w:val="20"/>
                <w:szCs w:val="20"/>
              </w:rPr>
            </w:pPr>
          </w:p>
        </w:tc>
        <w:tc>
          <w:tcPr>
            <w:tcW w:w="3898" w:type="dxa"/>
            <w:gridSpan w:val="3"/>
            <w:tcBorders>
              <w:bottom w:val="single" w:sz="4" w:space="0" w:color="auto"/>
            </w:tcBorders>
            <w:shd w:val="clear" w:color="auto" w:fill="auto"/>
            <w:tcMar>
              <w:top w:w="72" w:type="dxa"/>
              <w:left w:w="144" w:type="dxa"/>
              <w:bottom w:w="72" w:type="dxa"/>
              <w:right w:w="144" w:type="dxa"/>
            </w:tcMar>
            <w:hideMark/>
          </w:tcPr>
          <w:p w:rsidR="0033686F" w:rsidRPr="00FF3ED8" w:rsidRDefault="0033686F" w:rsidP="00923E56">
            <w:pPr>
              <w:rPr>
                <w:sz w:val="20"/>
                <w:szCs w:val="20"/>
              </w:rPr>
            </w:pPr>
            <w:r w:rsidRPr="00FF3ED8">
              <w:rPr>
                <w:bCs/>
                <w:i/>
                <w:sz w:val="20"/>
                <w:szCs w:val="20"/>
              </w:rPr>
              <w:t>Resistance</w:t>
            </w:r>
            <w:r w:rsidRPr="00FF3ED8">
              <w:rPr>
                <w:sz w:val="20"/>
                <w:szCs w:val="20"/>
              </w:rPr>
              <w:t xml:space="preserve"> </w:t>
            </w:r>
            <w:r w:rsidRPr="00FF3ED8">
              <w:rPr>
                <w:bCs/>
                <w:sz w:val="20"/>
                <w:szCs w:val="20"/>
              </w:rPr>
              <w:t>(</w:t>
            </w:r>
            <w:proofErr w:type="spellStart"/>
            <w:r w:rsidRPr="00FF3ED8">
              <w:rPr>
                <w:bCs/>
                <w:sz w:val="20"/>
                <w:szCs w:val="20"/>
              </w:rPr>
              <w:t>cmH</w:t>
            </w:r>
            <w:r w:rsidRPr="00FF3ED8">
              <w:rPr>
                <w:bCs/>
                <w:sz w:val="20"/>
                <w:szCs w:val="20"/>
                <w:vertAlign w:val="subscript"/>
              </w:rPr>
              <w:t>2</w:t>
            </w:r>
            <w:r w:rsidRPr="00FF3ED8">
              <w:rPr>
                <w:bCs/>
                <w:sz w:val="20"/>
                <w:szCs w:val="20"/>
              </w:rPr>
              <w:t>O.mL</w:t>
            </w:r>
            <w:proofErr w:type="spellEnd"/>
            <w:r w:rsidRPr="00FF3ED8">
              <w:rPr>
                <w:bCs/>
                <w:sz w:val="20"/>
                <w:szCs w:val="20"/>
                <w:vertAlign w:val="superscript"/>
              </w:rPr>
              <w:t>-1</w:t>
            </w:r>
            <w:r w:rsidRPr="00FF3ED8">
              <w:rPr>
                <w:bCs/>
                <w:sz w:val="20"/>
                <w:szCs w:val="20"/>
              </w:rPr>
              <w:t>.s</w:t>
            </w:r>
            <w:r w:rsidRPr="00FF3ED8">
              <w:rPr>
                <w:bCs/>
                <w:sz w:val="20"/>
                <w:szCs w:val="20"/>
                <w:vertAlign w:val="superscript"/>
              </w:rPr>
              <w:t>-1</w:t>
            </w:r>
            <w:r w:rsidRPr="00FF3ED8">
              <w:rPr>
                <w:bCs/>
                <w:sz w:val="20"/>
                <w:szCs w:val="20"/>
              </w:rPr>
              <w:t>)</w:t>
            </w:r>
          </w:p>
        </w:tc>
      </w:tr>
      <w:tr w:rsidR="0033686F" w:rsidRPr="00FF3ED8" w:rsidTr="0033686F">
        <w:trPr>
          <w:trHeight w:val="284"/>
        </w:trPr>
        <w:tc>
          <w:tcPr>
            <w:tcW w:w="1938"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rsidR="0033686F" w:rsidRPr="00FF3ED8" w:rsidRDefault="0033686F" w:rsidP="00923E56">
            <w:pPr>
              <w:rPr>
                <w:sz w:val="20"/>
                <w:szCs w:val="20"/>
              </w:rPr>
            </w:pPr>
            <w:r w:rsidRPr="00FF3ED8">
              <w:rPr>
                <w:sz w:val="20"/>
                <w:szCs w:val="20"/>
              </w:rPr>
              <w:t>T0</w:t>
            </w:r>
          </w:p>
        </w:tc>
        <w:tc>
          <w:tcPr>
            <w:tcW w:w="2019" w:type="dxa"/>
            <w:gridSpan w:val="2"/>
            <w:tcBorders>
              <w:top w:val="single" w:sz="4" w:space="0" w:color="auto"/>
              <w:bottom w:val="single" w:sz="4" w:space="0" w:color="auto"/>
            </w:tcBorders>
            <w:shd w:val="clear" w:color="auto" w:fill="auto"/>
            <w:tcMar>
              <w:top w:w="72" w:type="dxa"/>
              <w:left w:w="144" w:type="dxa"/>
              <w:bottom w:w="72" w:type="dxa"/>
              <w:right w:w="144" w:type="dxa"/>
            </w:tcMar>
            <w:vAlign w:val="center"/>
            <w:hideMark/>
          </w:tcPr>
          <w:p w:rsidR="0033686F" w:rsidRPr="00FF3ED8" w:rsidRDefault="0033686F" w:rsidP="00923E56">
            <w:pPr>
              <w:rPr>
                <w:sz w:val="20"/>
                <w:szCs w:val="20"/>
              </w:rPr>
            </w:pPr>
            <w:proofErr w:type="spellStart"/>
            <w:r w:rsidRPr="00FF3ED8">
              <w:rPr>
                <w:sz w:val="20"/>
                <w:szCs w:val="20"/>
              </w:rPr>
              <w:t>Tafter</w:t>
            </w:r>
            <w:proofErr w:type="spellEnd"/>
          </w:p>
        </w:tc>
        <w:tc>
          <w:tcPr>
            <w:tcW w:w="400" w:type="dxa"/>
            <w:gridSpan w:val="2"/>
            <w:tcBorders>
              <w:top w:val="single" w:sz="4" w:space="0" w:color="auto"/>
              <w:bottom w:val="single" w:sz="4" w:space="0" w:color="auto"/>
            </w:tcBorders>
            <w:shd w:val="clear" w:color="auto" w:fill="auto"/>
            <w:tcMar>
              <w:top w:w="72" w:type="dxa"/>
              <w:left w:w="144" w:type="dxa"/>
              <w:bottom w:w="72" w:type="dxa"/>
              <w:right w:w="144" w:type="dxa"/>
            </w:tcMar>
            <w:vAlign w:val="center"/>
            <w:hideMark/>
          </w:tcPr>
          <w:p w:rsidR="0033686F" w:rsidRPr="00FF3ED8" w:rsidRDefault="0033686F" w:rsidP="00923E56">
            <w:pPr>
              <w:rPr>
                <w:sz w:val="20"/>
                <w:szCs w:val="20"/>
              </w:rPr>
            </w:pPr>
          </w:p>
        </w:tc>
        <w:tc>
          <w:tcPr>
            <w:tcW w:w="2123"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rsidR="0033686F" w:rsidRPr="00FF3ED8" w:rsidRDefault="0033686F" w:rsidP="00923E56">
            <w:pPr>
              <w:rPr>
                <w:sz w:val="20"/>
                <w:szCs w:val="20"/>
              </w:rPr>
            </w:pPr>
            <w:r w:rsidRPr="00FF3ED8">
              <w:rPr>
                <w:sz w:val="20"/>
                <w:szCs w:val="20"/>
              </w:rPr>
              <w:t>T0</w:t>
            </w:r>
          </w:p>
        </w:tc>
        <w:tc>
          <w:tcPr>
            <w:tcW w:w="1741"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rsidR="0033686F" w:rsidRPr="00FF3ED8" w:rsidRDefault="0033686F" w:rsidP="00923E56">
            <w:pPr>
              <w:rPr>
                <w:sz w:val="20"/>
                <w:szCs w:val="20"/>
              </w:rPr>
            </w:pPr>
            <w:proofErr w:type="spellStart"/>
            <w:r w:rsidRPr="00FF3ED8">
              <w:rPr>
                <w:sz w:val="20"/>
                <w:szCs w:val="20"/>
              </w:rPr>
              <w:t>Tafter</w:t>
            </w:r>
            <w:proofErr w:type="spellEnd"/>
          </w:p>
        </w:tc>
      </w:tr>
      <w:tr w:rsidR="0033686F" w:rsidRPr="00FF3ED8" w:rsidTr="0033686F">
        <w:trPr>
          <w:trHeight w:val="284"/>
        </w:trPr>
        <w:tc>
          <w:tcPr>
            <w:tcW w:w="1938" w:type="dxa"/>
            <w:shd w:val="clear" w:color="auto" w:fill="auto"/>
            <w:tcMar>
              <w:top w:w="72" w:type="dxa"/>
              <w:left w:w="144" w:type="dxa"/>
              <w:bottom w:w="72" w:type="dxa"/>
              <w:right w:w="144" w:type="dxa"/>
            </w:tcMar>
            <w:hideMark/>
          </w:tcPr>
          <w:p w:rsidR="0033686F" w:rsidRPr="00627EEE" w:rsidRDefault="0033686F" w:rsidP="00923E56">
            <w:pPr>
              <w:rPr>
                <w:sz w:val="20"/>
                <w:szCs w:val="20"/>
              </w:rPr>
            </w:pPr>
            <w:r w:rsidRPr="00627EEE">
              <w:rPr>
                <w:sz w:val="20"/>
                <w:szCs w:val="20"/>
                <w:lang w:val="en-GB"/>
              </w:rPr>
              <w:t>20.5</w:t>
            </w:r>
            <w:r w:rsidRPr="00627EEE">
              <w:rPr>
                <w:sz w:val="20"/>
                <w:szCs w:val="20"/>
              </w:rPr>
              <w:t>[17.8-28.8]</w:t>
            </w:r>
          </w:p>
        </w:tc>
        <w:tc>
          <w:tcPr>
            <w:tcW w:w="2019" w:type="dxa"/>
            <w:gridSpan w:val="2"/>
            <w:shd w:val="clear" w:color="auto" w:fill="auto"/>
            <w:tcMar>
              <w:top w:w="72" w:type="dxa"/>
              <w:left w:w="144" w:type="dxa"/>
              <w:bottom w:w="72" w:type="dxa"/>
              <w:right w:w="144" w:type="dxa"/>
            </w:tcMar>
            <w:hideMark/>
          </w:tcPr>
          <w:p w:rsidR="0033686F" w:rsidRPr="00627EEE" w:rsidRDefault="0033686F" w:rsidP="00923E56">
            <w:pPr>
              <w:rPr>
                <w:sz w:val="20"/>
                <w:szCs w:val="20"/>
              </w:rPr>
            </w:pPr>
            <w:r w:rsidRPr="00627EEE">
              <w:rPr>
                <w:sz w:val="20"/>
                <w:szCs w:val="20"/>
                <w:lang w:val="en-GB"/>
              </w:rPr>
              <w:t>28.5</w:t>
            </w:r>
            <w:r>
              <w:rPr>
                <w:sz w:val="20"/>
                <w:szCs w:val="20"/>
              </w:rPr>
              <w:t>[24.5-32.3]</w:t>
            </w:r>
            <w:r w:rsidR="005D7E57">
              <w:rPr>
                <w:sz w:val="20"/>
                <w:szCs w:val="20"/>
              </w:rPr>
              <w:t>*</w:t>
            </w:r>
          </w:p>
        </w:tc>
        <w:tc>
          <w:tcPr>
            <w:tcW w:w="400" w:type="dxa"/>
            <w:gridSpan w:val="2"/>
            <w:shd w:val="clear" w:color="auto" w:fill="auto"/>
            <w:tcMar>
              <w:top w:w="72" w:type="dxa"/>
              <w:left w:w="144" w:type="dxa"/>
              <w:bottom w:w="72" w:type="dxa"/>
              <w:right w:w="144" w:type="dxa"/>
            </w:tcMar>
            <w:hideMark/>
          </w:tcPr>
          <w:p w:rsidR="0033686F" w:rsidRPr="00627EEE" w:rsidRDefault="0033686F" w:rsidP="00923E56">
            <w:pPr>
              <w:rPr>
                <w:sz w:val="20"/>
                <w:szCs w:val="20"/>
              </w:rPr>
            </w:pPr>
          </w:p>
        </w:tc>
        <w:tc>
          <w:tcPr>
            <w:tcW w:w="2123" w:type="dxa"/>
            <w:shd w:val="clear" w:color="auto" w:fill="auto"/>
            <w:tcMar>
              <w:top w:w="72" w:type="dxa"/>
              <w:left w:w="144" w:type="dxa"/>
              <w:bottom w:w="72" w:type="dxa"/>
              <w:right w:w="144" w:type="dxa"/>
            </w:tcMar>
            <w:hideMark/>
          </w:tcPr>
          <w:p w:rsidR="0033686F" w:rsidRPr="00627EEE" w:rsidRDefault="0033686F" w:rsidP="00923E56">
            <w:pPr>
              <w:rPr>
                <w:sz w:val="20"/>
                <w:szCs w:val="20"/>
              </w:rPr>
            </w:pPr>
            <w:r w:rsidRPr="00627EEE">
              <w:rPr>
                <w:sz w:val="20"/>
                <w:szCs w:val="20"/>
                <w:lang w:val="en-GB"/>
              </w:rPr>
              <w:t>14.5</w:t>
            </w:r>
            <w:r w:rsidRPr="00627EEE">
              <w:rPr>
                <w:sz w:val="20"/>
                <w:szCs w:val="20"/>
              </w:rPr>
              <w:t>[11.0-15.5]</w:t>
            </w:r>
          </w:p>
        </w:tc>
        <w:tc>
          <w:tcPr>
            <w:tcW w:w="1741" w:type="dxa"/>
            <w:shd w:val="clear" w:color="auto" w:fill="auto"/>
            <w:tcMar>
              <w:top w:w="72" w:type="dxa"/>
              <w:left w:w="144" w:type="dxa"/>
              <w:bottom w:w="72" w:type="dxa"/>
              <w:right w:w="144" w:type="dxa"/>
            </w:tcMar>
            <w:hideMark/>
          </w:tcPr>
          <w:p w:rsidR="0033686F" w:rsidRPr="00627EEE" w:rsidRDefault="0033686F" w:rsidP="00923E56">
            <w:pPr>
              <w:rPr>
                <w:sz w:val="20"/>
                <w:szCs w:val="20"/>
              </w:rPr>
            </w:pPr>
            <w:r w:rsidRPr="00627EEE">
              <w:rPr>
                <w:sz w:val="20"/>
                <w:szCs w:val="20"/>
                <w:lang w:val="en-GB"/>
              </w:rPr>
              <w:t>13.5</w:t>
            </w:r>
            <w:r w:rsidRPr="00627EEE">
              <w:rPr>
                <w:sz w:val="20"/>
                <w:szCs w:val="20"/>
              </w:rPr>
              <w:t>[12.5-14.0]</w:t>
            </w:r>
          </w:p>
        </w:tc>
      </w:tr>
    </w:tbl>
    <w:p w:rsidR="00923E56" w:rsidRDefault="00923E56" w:rsidP="00AB384C">
      <w:pPr>
        <w:rPr>
          <w:b/>
        </w:rPr>
      </w:pPr>
    </w:p>
    <w:p w:rsidR="00AB384C" w:rsidRDefault="00AB384C" w:rsidP="00AB384C">
      <w:pPr>
        <w:rPr>
          <w:b/>
        </w:rPr>
      </w:pPr>
    </w:p>
    <w:p w:rsidR="000B3D0E" w:rsidRDefault="000B3D0E">
      <w:pPr>
        <w:rPr>
          <w:b/>
        </w:rPr>
      </w:pPr>
      <w:r>
        <w:rPr>
          <w:b/>
        </w:rPr>
        <w:br w:type="page"/>
      </w:r>
    </w:p>
    <w:p w:rsidR="00974B9B" w:rsidRDefault="00974B9B" w:rsidP="00974B9B">
      <w:pPr>
        <w:rPr>
          <w:b/>
        </w:rPr>
      </w:pPr>
      <w:r w:rsidRPr="002A32F7">
        <w:rPr>
          <w:b/>
        </w:rPr>
        <w:t xml:space="preserve">Table </w:t>
      </w:r>
      <w:r w:rsidR="00027BA8">
        <w:rPr>
          <w:b/>
        </w:rPr>
        <w:t>S</w:t>
      </w:r>
      <w:r w:rsidRPr="002A32F7">
        <w:rPr>
          <w:b/>
        </w:rPr>
        <w:t>3</w:t>
      </w:r>
    </w:p>
    <w:p w:rsidR="00974B9B" w:rsidRDefault="00974B9B" w:rsidP="00974B9B">
      <w:pPr>
        <w:rPr>
          <w:b/>
          <w:lang w:val="en-US"/>
        </w:rPr>
      </w:pPr>
    </w:p>
    <w:p w:rsidR="00974B9B" w:rsidRDefault="00974B9B" w:rsidP="00974B9B">
      <w:pPr>
        <w:rPr>
          <w:b/>
          <w:lang w:val="en-US"/>
        </w:rPr>
      </w:pPr>
    </w:p>
    <w:tbl>
      <w:tblPr>
        <w:tblStyle w:val="TableGrid"/>
        <w:tblW w:w="5275" w:type="dxa"/>
        <w:jc w:val="center"/>
        <w:tblInd w:w="-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24"/>
        <w:gridCol w:w="1701"/>
        <w:gridCol w:w="236"/>
        <w:gridCol w:w="36"/>
        <w:gridCol w:w="1726"/>
        <w:gridCol w:w="52"/>
      </w:tblGrid>
      <w:tr w:rsidR="00B416C5" w:rsidRPr="00E86728" w:rsidTr="00E46C78">
        <w:trPr>
          <w:gridAfter w:val="1"/>
          <w:wAfter w:w="52" w:type="dxa"/>
          <w:jc w:val="center"/>
        </w:trPr>
        <w:tc>
          <w:tcPr>
            <w:tcW w:w="1524" w:type="dxa"/>
          </w:tcPr>
          <w:p w:rsidR="00B416C5" w:rsidRPr="00E86728" w:rsidRDefault="00B416C5" w:rsidP="00974B9B">
            <w:pPr>
              <w:rPr>
                <w:sz w:val="20"/>
                <w:szCs w:val="20"/>
                <w:lang w:val="en-US"/>
              </w:rPr>
            </w:pPr>
          </w:p>
        </w:tc>
        <w:tc>
          <w:tcPr>
            <w:tcW w:w="1701" w:type="dxa"/>
            <w:tcBorders>
              <w:bottom w:val="single" w:sz="4" w:space="0" w:color="auto"/>
            </w:tcBorders>
          </w:tcPr>
          <w:p w:rsidR="00B416C5" w:rsidRDefault="00B416C5" w:rsidP="00974B9B">
            <w:pPr>
              <w:jc w:val="center"/>
              <w:rPr>
                <w:sz w:val="20"/>
                <w:szCs w:val="20"/>
                <w:lang w:val="en-US"/>
              </w:rPr>
            </w:pPr>
            <w:proofErr w:type="spellStart"/>
            <w:r>
              <w:rPr>
                <w:sz w:val="20"/>
                <w:szCs w:val="20"/>
                <w:lang w:val="en-US"/>
              </w:rPr>
              <w:t>Expi</w:t>
            </w:r>
            <w:proofErr w:type="spellEnd"/>
            <w:r>
              <w:rPr>
                <w:sz w:val="20"/>
                <w:szCs w:val="20"/>
                <w:lang w:val="en-US"/>
              </w:rPr>
              <w:t xml:space="preserve"> </w:t>
            </w:r>
            <w:r w:rsidRPr="00ED0571">
              <w:rPr>
                <w:i/>
                <w:sz w:val="20"/>
                <w:szCs w:val="20"/>
                <w:lang w:val="en-US"/>
              </w:rPr>
              <w:t>versus</w:t>
            </w:r>
            <w:r>
              <w:rPr>
                <w:sz w:val="20"/>
                <w:szCs w:val="20"/>
                <w:lang w:val="en-US"/>
              </w:rPr>
              <w:t xml:space="preserve"> </w:t>
            </w:r>
            <w:proofErr w:type="spellStart"/>
            <w:r>
              <w:rPr>
                <w:sz w:val="20"/>
                <w:szCs w:val="20"/>
                <w:lang w:val="en-US"/>
              </w:rPr>
              <w:t>Conv</w:t>
            </w:r>
            <w:proofErr w:type="spellEnd"/>
          </w:p>
        </w:tc>
        <w:tc>
          <w:tcPr>
            <w:tcW w:w="236" w:type="dxa"/>
            <w:tcBorders>
              <w:bottom w:val="single" w:sz="4" w:space="0" w:color="auto"/>
            </w:tcBorders>
          </w:tcPr>
          <w:p w:rsidR="00B416C5" w:rsidRPr="00E86728" w:rsidRDefault="00B416C5" w:rsidP="00974B9B">
            <w:pPr>
              <w:jc w:val="center"/>
              <w:rPr>
                <w:sz w:val="20"/>
                <w:szCs w:val="20"/>
                <w:lang w:val="en-US"/>
              </w:rPr>
            </w:pPr>
          </w:p>
        </w:tc>
        <w:tc>
          <w:tcPr>
            <w:tcW w:w="1762" w:type="dxa"/>
            <w:gridSpan w:val="2"/>
            <w:tcBorders>
              <w:bottom w:val="single" w:sz="4" w:space="0" w:color="auto"/>
            </w:tcBorders>
          </w:tcPr>
          <w:p w:rsidR="00B416C5" w:rsidRPr="00E86728" w:rsidRDefault="00B416C5" w:rsidP="00974B9B">
            <w:pPr>
              <w:jc w:val="center"/>
              <w:rPr>
                <w:sz w:val="20"/>
                <w:szCs w:val="20"/>
                <w:lang w:val="en-US"/>
              </w:rPr>
            </w:pPr>
            <w:proofErr w:type="spellStart"/>
            <w:r>
              <w:rPr>
                <w:sz w:val="20"/>
                <w:szCs w:val="20"/>
                <w:lang w:val="en-US"/>
              </w:rPr>
              <w:t>Inspi</w:t>
            </w:r>
            <w:proofErr w:type="spellEnd"/>
            <w:r>
              <w:rPr>
                <w:sz w:val="20"/>
                <w:szCs w:val="20"/>
                <w:lang w:val="en-US"/>
              </w:rPr>
              <w:t xml:space="preserve"> </w:t>
            </w:r>
            <w:r w:rsidRPr="00ED0571">
              <w:rPr>
                <w:i/>
                <w:sz w:val="20"/>
                <w:szCs w:val="20"/>
                <w:lang w:val="en-US"/>
              </w:rPr>
              <w:t>versus</w:t>
            </w:r>
            <w:r>
              <w:rPr>
                <w:sz w:val="20"/>
                <w:szCs w:val="20"/>
                <w:lang w:val="en-US"/>
              </w:rPr>
              <w:t xml:space="preserve"> </w:t>
            </w:r>
            <w:proofErr w:type="spellStart"/>
            <w:r>
              <w:rPr>
                <w:sz w:val="20"/>
                <w:szCs w:val="20"/>
                <w:lang w:val="en-US"/>
              </w:rPr>
              <w:t>Conv</w:t>
            </w:r>
            <w:proofErr w:type="spellEnd"/>
          </w:p>
        </w:tc>
      </w:tr>
      <w:tr w:rsidR="00B416C5" w:rsidRPr="00E86728" w:rsidTr="00E46C78">
        <w:trPr>
          <w:gridAfter w:val="1"/>
          <w:wAfter w:w="52" w:type="dxa"/>
          <w:jc w:val="center"/>
        </w:trPr>
        <w:tc>
          <w:tcPr>
            <w:tcW w:w="1524" w:type="dxa"/>
          </w:tcPr>
          <w:p w:rsidR="00B416C5" w:rsidRPr="00E86728" w:rsidRDefault="00B416C5" w:rsidP="00974B9B">
            <w:pPr>
              <w:rPr>
                <w:sz w:val="20"/>
                <w:szCs w:val="20"/>
                <w:lang w:val="en-US"/>
              </w:rPr>
            </w:pPr>
          </w:p>
        </w:tc>
        <w:tc>
          <w:tcPr>
            <w:tcW w:w="1701" w:type="dxa"/>
            <w:tcBorders>
              <w:top w:val="single" w:sz="4" w:space="0" w:color="auto"/>
            </w:tcBorders>
          </w:tcPr>
          <w:p w:rsidR="00B416C5" w:rsidRPr="00E86728" w:rsidRDefault="00B416C5" w:rsidP="00974B9B">
            <w:pPr>
              <w:jc w:val="center"/>
              <w:rPr>
                <w:sz w:val="20"/>
                <w:szCs w:val="20"/>
                <w:lang w:val="en-US"/>
              </w:rPr>
            </w:pPr>
          </w:p>
        </w:tc>
        <w:tc>
          <w:tcPr>
            <w:tcW w:w="236" w:type="dxa"/>
            <w:tcBorders>
              <w:top w:val="single" w:sz="4" w:space="0" w:color="auto"/>
            </w:tcBorders>
          </w:tcPr>
          <w:p w:rsidR="00B416C5" w:rsidRPr="00E86728" w:rsidRDefault="00B416C5" w:rsidP="00974B9B">
            <w:pPr>
              <w:jc w:val="center"/>
              <w:rPr>
                <w:sz w:val="20"/>
                <w:szCs w:val="20"/>
                <w:lang w:val="en-US"/>
              </w:rPr>
            </w:pPr>
          </w:p>
        </w:tc>
        <w:tc>
          <w:tcPr>
            <w:tcW w:w="1762" w:type="dxa"/>
            <w:gridSpan w:val="2"/>
            <w:tcBorders>
              <w:top w:val="single" w:sz="4" w:space="0" w:color="auto"/>
            </w:tcBorders>
          </w:tcPr>
          <w:p w:rsidR="00B416C5" w:rsidRPr="00E86728" w:rsidRDefault="00B416C5" w:rsidP="00974B9B">
            <w:pPr>
              <w:jc w:val="center"/>
              <w:rPr>
                <w:sz w:val="20"/>
                <w:szCs w:val="20"/>
                <w:lang w:val="en-US"/>
              </w:rPr>
            </w:pPr>
          </w:p>
        </w:tc>
      </w:tr>
      <w:tr w:rsidR="00B416C5" w:rsidRPr="00E86728" w:rsidTr="00E46C78">
        <w:trPr>
          <w:gridAfter w:val="1"/>
          <w:wAfter w:w="52" w:type="dxa"/>
          <w:jc w:val="center"/>
        </w:trPr>
        <w:tc>
          <w:tcPr>
            <w:tcW w:w="1524" w:type="dxa"/>
            <w:tcBorders>
              <w:bottom w:val="single" w:sz="4" w:space="0" w:color="auto"/>
            </w:tcBorders>
          </w:tcPr>
          <w:p w:rsidR="00B416C5" w:rsidRPr="00E86728" w:rsidRDefault="00B416C5" w:rsidP="00974B9B">
            <w:pPr>
              <w:rPr>
                <w:i/>
                <w:sz w:val="20"/>
                <w:szCs w:val="20"/>
                <w:lang w:val="en-US"/>
              </w:rPr>
            </w:pPr>
            <w:r w:rsidRPr="00E86728">
              <w:rPr>
                <w:i/>
                <w:sz w:val="20"/>
                <w:szCs w:val="20"/>
                <w:lang w:val="en-US"/>
              </w:rPr>
              <w:t>Recruitment</w:t>
            </w:r>
          </w:p>
        </w:tc>
        <w:tc>
          <w:tcPr>
            <w:tcW w:w="1701" w:type="dxa"/>
          </w:tcPr>
          <w:p w:rsidR="00B416C5" w:rsidRPr="00E86728" w:rsidRDefault="00B416C5" w:rsidP="00974B9B">
            <w:pPr>
              <w:jc w:val="center"/>
              <w:rPr>
                <w:sz w:val="20"/>
                <w:szCs w:val="20"/>
                <w:lang w:val="en-US"/>
              </w:rPr>
            </w:pPr>
          </w:p>
        </w:tc>
        <w:tc>
          <w:tcPr>
            <w:tcW w:w="236" w:type="dxa"/>
          </w:tcPr>
          <w:p w:rsidR="00B416C5" w:rsidRPr="00E86728" w:rsidRDefault="00B416C5" w:rsidP="00974B9B">
            <w:pPr>
              <w:jc w:val="center"/>
              <w:rPr>
                <w:sz w:val="20"/>
                <w:szCs w:val="20"/>
                <w:lang w:val="en-US"/>
              </w:rPr>
            </w:pPr>
          </w:p>
        </w:tc>
        <w:tc>
          <w:tcPr>
            <w:tcW w:w="1762" w:type="dxa"/>
            <w:gridSpan w:val="2"/>
          </w:tcPr>
          <w:p w:rsidR="00B416C5" w:rsidRPr="00E86728" w:rsidRDefault="00B416C5" w:rsidP="00974B9B">
            <w:pPr>
              <w:jc w:val="center"/>
              <w:rPr>
                <w:sz w:val="20"/>
                <w:szCs w:val="20"/>
                <w:lang w:val="en-US"/>
              </w:rPr>
            </w:pPr>
          </w:p>
        </w:tc>
      </w:tr>
      <w:tr w:rsidR="00B416C5" w:rsidRPr="00E86728" w:rsidTr="00E46C78">
        <w:trPr>
          <w:jc w:val="center"/>
        </w:trPr>
        <w:tc>
          <w:tcPr>
            <w:tcW w:w="5275" w:type="dxa"/>
            <w:gridSpan w:val="6"/>
            <w:tcBorders>
              <w:bottom w:val="single" w:sz="4" w:space="0" w:color="auto"/>
            </w:tcBorders>
          </w:tcPr>
          <w:p w:rsidR="00B416C5" w:rsidRPr="005348D4" w:rsidRDefault="00B416C5" w:rsidP="00974B9B">
            <w:pPr>
              <w:rPr>
                <w:b/>
                <w:sz w:val="20"/>
                <w:szCs w:val="20"/>
                <w:lang w:val="en-GB"/>
              </w:rPr>
            </w:pPr>
            <w:r w:rsidRPr="005348D4">
              <w:rPr>
                <w:b/>
                <w:sz w:val="20"/>
                <w:szCs w:val="20"/>
                <w:lang w:val="en-US"/>
              </w:rPr>
              <w:t>Change</w:t>
            </w:r>
            <w:r>
              <w:rPr>
                <w:b/>
                <w:sz w:val="20"/>
                <w:szCs w:val="20"/>
                <w:lang w:val="en-US"/>
              </w:rPr>
              <w:t>s</w:t>
            </w:r>
            <w:r w:rsidRPr="005348D4">
              <w:rPr>
                <w:b/>
                <w:sz w:val="20"/>
                <w:szCs w:val="20"/>
                <w:lang w:val="en-US"/>
              </w:rPr>
              <w:t xml:space="preserve"> in non-aerated lung volumes</w:t>
            </w:r>
          </w:p>
        </w:tc>
      </w:tr>
      <w:tr w:rsidR="00B416C5" w:rsidRPr="00E86728" w:rsidTr="00E46C78">
        <w:trPr>
          <w:gridAfter w:val="1"/>
          <w:wAfter w:w="52" w:type="dxa"/>
          <w:jc w:val="center"/>
        </w:trPr>
        <w:tc>
          <w:tcPr>
            <w:tcW w:w="1524" w:type="dxa"/>
          </w:tcPr>
          <w:p w:rsidR="00B416C5" w:rsidRPr="00E86728" w:rsidRDefault="00B416C5" w:rsidP="00974B9B">
            <w:pPr>
              <w:rPr>
                <w:sz w:val="20"/>
                <w:szCs w:val="20"/>
                <w:lang w:val="en-US"/>
              </w:rPr>
            </w:pPr>
            <w:r w:rsidRPr="00E86728">
              <w:rPr>
                <w:sz w:val="20"/>
                <w:szCs w:val="20"/>
                <w:lang w:val="en-US"/>
              </w:rPr>
              <w:t>Volume, mL</w:t>
            </w:r>
          </w:p>
        </w:tc>
        <w:tc>
          <w:tcPr>
            <w:tcW w:w="1701" w:type="dxa"/>
          </w:tcPr>
          <w:p w:rsidR="00B416C5" w:rsidRPr="00E86728" w:rsidRDefault="00B416C5" w:rsidP="00974B9B">
            <w:pPr>
              <w:jc w:val="right"/>
              <w:rPr>
                <w:sz w:val="20"/>
                <w:szCs w:val="20"/>
                <w:lang w:val="en-US"/>
              </w:rPr>
            </w:pPr>
            <w:r>
              <w:rPr>
                <w:sz w:val="20"/>
                <w:szCs w:val="20"/>
                <w:lang w:val="en-GB"/>
              </w:rPr>
              <w:t>394</w:t>
            </w:r>
            <w:r>
              <w:rPr>
                <w:sz w:val="20"/>
                <w:szCs w:val="20"/>
              </w:rPr>
              <w:t>[257-568</w:t>
            </w:r>
            <w:r w:rsidRPr="007631BB">
              <w:rPr>
                <w:sz w:val="20"/>
                <w:szCs w:val="20"/>
              </w:rPr>
              <w:t>]</w:t>
            </w:r>
            <w:r w:rsidR="004C40DB">
              <w:rPr>
                <w:sz w:val="20"/>
                <w:szCs w:val="20"/>
              </w:rPr>
              <w:t>*</w:t>
            </w:r>
          </w:p>
        </w:tc>
        <w:tc>
          <w:tcPr>
            <w:tcW w:w="236" w:type="dxa"/>
          </w:tcPr>
          <w:p w:rsidR="00B416C5" w:rsidRPr="00E86728" w:rsidRDefault="00B416C5" w:rsidP="00974B9B">
            <w:pPr>
              <w:jc w:val="right"/>
              <w:rPr>
                <w:sz w:val="20"/>
                <w:szCs w:val="20"/>
                <w:lang w:val="en-US"/>
              </w:rPr>
            </w:pPr>
          </w:p>
        </w:tc>
        <w:tc>
          <w:tcPr>
            <w:tcW w:w="1762" w:type="dxa"/>
            <w:gridSpan w:val="2"/>
          </w:tcPr>
          <w:p w:rsidR="00B416C5" w:rsidRPr="00E86728" w:rsidRDefault="00B416C5" w:rsidP="00974B9B">
            <w:pPr>
              <w:ind w:firstLine="125"/>
              <w:jc w:val="right"/>
              <w:rPr>
                <w:sz w:val="20"/>
                <w:szCs w:val="20"/>
                <w:lang w:val="en-US"/>
              </w:rPr>
            </w:pPr>
            <w:r>
              <w:rPr>
                <w:sz w:val="20"/>
                <w:szCs w:val="20"/>
                <w:lang w:val="en-GB"/>
              </w:rPr>
              <w:t>402</w:t>
            </w:r>
            <w:r>
              <w:rPr>
                <w:sz w:val="20"/>
                <w:szCs w:val="20"/>
              </w:rPr>
              <w:t>[312-537</w:t>
            </w:r>
            <w:r w:rsidRPr="007631BB">
              <w:rPr>
                <w:sz w:val="20"/>
                <w:szCs w:val="20"/>
              </w:rPr>
              <w:t>]</w:t>
            </w:r>
            <w:r w:rsidRPr="00E86728">
              <w:rPr>
                <w:sz w:val="20"/>
                <w:szCs w:val="20"/>
                <w:lang w:val="en-US"/>
              </w:rPr>
              <w:t>*</w:t>
            </w:r>
          </w:p>
        </w:tc>
      </w:tr>
      <w:tr w:rsidR="00B416C5" w:rsidRPr="00E86728" w:rsidTr="00E46C78">
        <w:trPr>
          <w:gridAfter w:val="1"/>
          <w:wAfter w:w="52" w:type="dxa"/>
          <w:jc w:val="center"/>
        </w:trPr>
        <w:tc>
          <w:tcPr>
            <w:tcW w:w="1524" w:type="dxa"/>
          </w:tcPr>
          <w:p w:rsidR="00B416C5" w:rsidRPr="00E86728" w:rsidRDefault="00B416C5" w:rsidP="00974B9B">
            <w:pPr>
              <w:rPr>
                <w:sz w:val="20"/>
                <w:szCs w:val="20"/>
                <w:lang w:val="en-US"/>
              </w:rPr>
            </w:pPr>
            <w:r w:rsidRPr="00E86728">
              <w:rPr>
                <w:sz w:val="20"/>
                <w:szCs w:val="20"/>
                <w:lang w:val="en-US"/>
              </w:rPr>
              <w:t>Percentage, %</w:t>
            </w:r>
          </w:p>
        </w:tc>
        <w:tc>
          <w:tcPr>
            <w:tcW w:w="1701" w:type="dxa"/>
          </w:tcPr>
          <w:p w:rsidR="00B416C5" w:rsidRPr="00A179B9" w:rsidRDefault="00B416C5" w:rsidP="00974B9B">
            <w:pPr>
              <w:jc w:val="right"/>
              <w:rPr>
                <w:sz w:val="20"/>
                <w:szCs w:val="20"/>
                <w:lang w:val="en-US"/>
              </w:rPr>
            </w:pPr>
            <w:r w:rsidRPr="00A179B9">
              <w:rPr>
                <w:sz w:val="20"/>
                <w:szCs w:val="20"/>
                <w:lang w:val="en-GB"/>
              </w:rPr>
              <w:t>12.0</w:t>
            </w:r>
            <w:r w:rsidRPr="00A179B9">
              <w:rPr>
                <w:sz w:val="20"/>
                <w:szCs w:val="20"/>
              </w:rPr>
              <w:t>[8.5-18.0]</w:t>
            </w:r>
            <w:r w:rsidR="004C40DB">
              <w:rPr>
                <w:sz w:val="20"/>
                <w:szCs w:val="20"/>
              </w:rPr>
              <w:t>*</w:t>
            </w:r>
          </w:p>
        </w:tc>
        <w:tc>
          <w:tcPr>
            <w:tcW w:w="236" w:type="dxa"/>
          </w:tcPr>
          <w:p w:rsidR="00B416C5" w:rsidRPr="00A179B9" w:rsidRDefault="00B416C5" w:rsidP="00974B9B">
            <w:pPr>
              <w:jc w:val="right"/>
              <w:rPr>
                <w:sz w:val="20"/>
                <w:szCs w:val="20"/>
                <w:lang w:val="en-US"/>
              </w:rPr>
            </w:pPr>
          </w:p>
        </w:tc>
        <w:tc>
          <w:tcPr>
            <w:tcW w:w="1762" w:type="dxa"/>
            <w:gridSpan w:val="2"/>
          </w:tcPr>
          <w:p w:rsidR="00B416C5" w:rsidRPr="00A179B9" w:rsidRDefault="00B416C5" w:rsidP="00974B9B">
            <w:pPr>
              <w:jc w:val="right"/>
              <w:rPr>
                <w:sz w:val="20"/>
                <w:szCs w:val="20"/>
                <w:lang w:val="en-US"/>
              </w:rPr>
            </w:pPr>
            <w:r w:rsidRPr="00A179B9">
              <w:rPr>
                <w:sz w:val="20"/>
                <w:szCs w:val="20"/>
                <w:lang w:val="en-GB"/>
              </w:rPr>
              <w:t>12.5</w:t>
            </w:r>
            <w:r w:rsidRPr="00A179B9">
              <w:rPr>
                <w:sz w:val="20"/>
                <w:szCs w:val="20"/>
              </w:rPr>
              <w:t>[9.3-16.8]</w:t>
            </w:r>
            <w:r w:rsidRPr="00A179B9">
              <w:rPr>
                <w:sz w:val="20"/>
                <w:szCs w:val="20"/>
                <w:lang w:val="en-US"/>
              </w:rPr>
              <w:t>*</w:t>
            </w:r>
          </w:p>
        </w:tc>
      </w:tr>
      <w:tr w:rsidR="00B416C5" w:rsidRPr="00E86728" w:rsidTr="00E46C78">
        <w:trPr>
          <w:jc w:val="center"/>
        </w:trPr>
        <w:tc>
          <w:tcPr>
            <w:tcW w:w="5275" w:type="dxa"/>
            <w:gridSpan w:val="6"/>
            <w:tcBorders>
              <w:bottom w:val="single" w:sz="4" w:space="0" w:color="auto"/>
            </w:tcBorders>
          </w:tcPr>
          <w:p w:rsidR="00B416C5" w:rsidRPr="00A179B9" w:rsidRDefault="00B416C5" w:rsidP="00974B9B">
            <w:pPr>
              <w:rPr>
                <w:sz w:val="20"/>
                <w:szCs w:val="20"/>
                <w:lang w:val="en-GB"/>
              </w:rPr>
            </w:pPr>
            <w:r w:rsidRPr="00A179B9">
              <w:rPr>
                <w:b/>
                <w:sz w:val="20"/>
                <w:szCs w:val="20"/>
                <w:lang w:val="en-US"/>
              </w:rPr>
              <w:t>Changes in non- and poorly-aerated lung volumes</w:t>
            </w:r>
          </w:p>
        </w:tc>
      </w:tr>
      <w:tr w:rsidR="00B416C5" w:rsidRPr="00E86728" w:rsidTr="00E46C78">
        <w:trPr>
          <w:gridAfter w:val="1"/>
          <w:wAfter w:w="52" w:type="dxa"/>
          <w:jc w:val="center"/>
        </w:trPr>
        <w:tc>
          <w:tcPr>
            <w:tcW w:w="1524" w:type="dxa"/>
          </w:tcPr>
          <w:p w:rsidR="00B416C5" w:rsidRPr="00E86728" w:rsidRDefault="00B416C5" w:rsidP="00974B9B">
            <w:pPr>
              <w:rPr>
                <w:sz w:val="20"/>
                <w:szCs w:val="20"/>
                <w:lang w:val="en-US"/>
              </w:rPr>
            </w:pPr>
            <w:r w:rsidRPr="00E86728">
              <w:rPr>
                <w:sz w:val="20"/>
                <w:szCs w:val="20"/>
                <w:lang w:val="en-US"/>
              </w:rPr>
              <w:t>Volume, mL</w:t>
            </w:r>
          </w:p>
        </w:tc>
        <w:tc>
          <w:tcPr>
            <w:tcW w:w="1701" w:type="dxa"/>
          </w:tcPr>
          <w:p w:rsidR="00B416C5" w:rsidRPr="00822C91" w:rsidRDefault="00B416C5" w:rsidP="00974B9B">
            <w:pPr>
              <w:jc w:val="right"/>
              <w:rPr>
                <w:sz w:val="20"/>
                <w:szCs w:val="20"/>
                <w:lang w:val="en-GB"/>
              </w:rPr>
            </w:pPr>
            <w:r w:rsidRPr="00822C91">
              <w:rPr>
                <w:sz w:val="20"/>
                <w:szCs w:val="20"/>
                <w:lang w:val="en-GB"/>
              </w:rPr>
              <w:t>358</w:t>
            </w:r>
            <w:r w:rsidRPr="00822C91">
              <w:rPr>
                <w:sz w:val="20"/>
                <w:szCs w:val="20"/>
              </w:rPr>
              <w:t>[86-450]</w:t>
            </w:r>
          </w:p>
        </w:tc>
        <w:tc>
          <w:tcPr>
            <w:tcW w:w="236" w:type="dxa"/>
          </w:tcPr>
          <w:p w:rsidR="00B416C5" w:rsidRPr="00822C91" w:rsidRDefault="00B416C5" w:rsidP="00974B9B">
            <w:pPr>
              <w:jc w:val="right"/>
              <w:rPr>
                <w:sz w:val="20"/>
                <w:szCs w:val="20"/>
                <w:lang w:val="en-US"/>
              </w:rPr>
            </w:pPr>
          </w:p>
        </w:tc>
        <w:tc>
          <w:tcPr>
            <w:tcW w:w="1762" w:type="dxa"/>
            <w:gridSpan w:val="2"/>
          </w:tcPr>
          <w:p w:rsidR="00B416C5" w:rsidRPr="00822C91" w:rsidRDefault="00B416C5" w:rsidP="00974B9B">
            <w:pPr>
              <w:jc w:val="right"/>
              <w:rPr>
                <w:sz w:val="20"/>
                <w:szCs w:val="20"/>
                <w:lang w:val="en-GB"/>
              </w:rPr>
            </w:pPr>
            <w:r w:rsidRPr="00822C91">
              <w:rPr>
                <w:sz w:val="20"/>
                <w:szCs w:val="20"/>
              </w:rPr>
              <w:t>385[63-472]</w:t>
            </w:r>
          </w:p>
        </w:tc>
      </w:tr>
      <w:tr w:rsidR="00B416C5" w:rsidRPr="00E86728" w:rsidTr="002E3540">
        <w:trPr>
          <w:gridAfter w:val="1"/>
          <w:wAfter w:w="52" w:type="dxa"/>
          <w:jc w:val="center"/>
        </w:trPr>
        <w:tc>
          <w:tcPr>
            <w:tcW w:w="1524" w:type="dxa"/>
          </w:tcPr>
          <w:p w:rsidR="00B416C5" w:rsidRPr="00E86728" w:rsidRDefault="00B416C5" w:rsidP="00974B9B">
            <w:pPr>
              <w:rPr>
                <w:sz w:val="20"/>
                <w:szCs w:val="20"/>
                <w:lang w:val="en-US"/>
              </w:rPr>
            </w:pPr>
            <w:r w:rsidRPr="00E86728">
              <w:rPr>
                <w:sz w:val="20"/>
                <w:szCs w:val="20"/>
                <w:lang w:val="en-US"/>
              </w:rPr>
              <w:t>Percentage, %</w:t>
            </w:r>
          </w:p>
        </w:tc>
        <w:tc>
          <w:tcPr>
            <w:tcW w:w="1701" w:type="dxa"/>
          </w:tcPr>
          <w:p w:rsidR="00B416C5" w:rsidRPr="00822C91" w:rsidRDefault="00B416C5" w:rsidP="00974B9B">
            <w:pPr>
              <w:jc w:val="right"/>
              <w:rPr>
                <w:sz w:val="20"/>
                <w:szCs w:val="20"/>
                <w:lang w:val="en-GB"/>
              </w:rPr>
            </w:pPr>
            <w:r w:rsidRPr="00822C91">
              <w:rPr>
                <w:sz w:val="20"/>
                <w:szCs w:val="20"/>
                <w:lang w:val="en-GB"/>
              </w:rPr>
              <w:t>12.0</w:t>
            </w:r>
            <w:r w:rsidRPr="00822C91">
              <w:rPr>
                <w:sz w:val="20"/>
                <w:szCs w:val="20"/>
              </w:rPr>
              <w:t>[5.0-18.0]</w:t>
            </w:r>
          </w:p>
        </w:tc>
        <w:tc>
          <w:tcPr>
            <w:tcW w:w="236" w:type="dxa"/>
          </w:tcPr>
          <w:p w:rsidR="00B416C5" w:rsidRPr="00822C91" w:rsidRDefault="00B416C5" w:rsidP="00974B9B">
            <w:pPr>
              <w:jc w:val="right"/>
              <w:rPr>
                <w:sz w:val="20"/>
                <w:szCs w:val="20"/>
                <w:lang w:val="en-US"/>
              </w:rPr>
            </w:pPr>
          </w:p>
        </w:tc>
        <w:tc>
          <w:tcPr>
            <w:tcW w:w="1762" w:type="dxa"/>
            <w:gridSpan w:val="2"/>
          </w:tcPr>
          <w:p w:rsidR="00B416C5" w:rsidRPr="00822C91" w:rsidRDefault="00B416C5" w:rsidP="00974B9B">
            <w:pPr>
              <w:jc w:val="right"/>
              <w:rPr>
                <w:sz w:val="20"/>
                <w:szCs w:val="20"/>
                <w:lang w:val="en-GB"/>
              </w:rPr>
            </w:pPr>
            <w:r w:rsidRPr="00822C91">
              <w:rPr>
                <w:sz w:val="20"/>
                <w:szCs w:val="20"/>
                <w:lang w:val="en-GB"/>
              </w:rPr>
              <w:t>11.0</w:t>
            </w:r>
            <w:r w:rsidRPr="00822C91">
              <w:rPr>
                <w:sz w:val="20"/>
                <w:szCs w:val="20"/>
              </w:rPr>
              <w:t>[6.0-22.0]</w:t>
            </w:r>
          </w:p>
        </w:tc>
      </w:tr>
      <w:tr w:rsidR="00B416C5" w:rsidRPr="00E86728" w:rsidTr="002E3540">
        <w:trPr>
          <w:jc w:val="center"/>
        </w:trPr>
        <w:tc>
          <w:tcPr>
            <w:tcW w:w="1524" w:type="dxa"/>
            <w:tcBorders>
              <w:bottom w:val="single" w:sz="4" w:space="0" w:color="auto"/>
            </w:tcBorders>
          </w:tcPr>
          <w:p w:rsidR="00B416C5" w:rsidRPr="00E86728" w:rsidRDefault="00B416C5" w:rsidP="00974B9B">
            <w:pPr>
              <w:rPr>
                <w:i/>
                <w:sz w:val="20"/>
                <w:szCs w:val="20"/>
                <w:lang w:val="en-US"/>
              </w:rPr>
            </w:pPr>
          </w:p>
          <w:p w:rsidR="00B416C5" w:rsidRPr="00E86728" w:rsidRDefault="00B416C5" w:rsidP="00974B9B">
            <w:pPr>
              <w:rPr>
                <w:i/>
                <w:sz w:val="20"/>
                <w:szCs w:val="20"/>
                <w:lang w:val="en-US"/>
              </w:rPr>
            </w:pPr>
            <w:r w:rsidRPr="002E3540">
              <w:rPr>
                <w:i/>
                <w:sz w:val="20"/>
                <w:szCs w:val="20"/>
                <w:lang w:val="en-US"/>
              </w:rPr>
              <w:t>Hyperinflation</w:t>
            </w:r>
          </w:p>
        </w:tc>
        <w:tc>
          <w:tcPr>
            <w:tcW w:w="1701" w:type="dxa"/>
          </w:tcPr>
          <w:p w:rsidR="00B416C5" w:rsidRPr="00A179B9" w:rsidRDefault="00B416C5" w:rsidP="00974B9B">
            <w:pPr>
              <w:jc w:val="right"/>
              <w:rPr>
                <w:sz w:val="20"/>
                <w:szCs w:val="20"/>
                <w:lang w:val="en-US"/>
              </w:rPr>
            </w:pPr>
          </w:p>
        </w:tc>
        <w:tc>
          <w:tcPr>
            <w:tcW w:w="272" w:type="dxa"/>
            <w:gridSpan w:val="2"/>
          </w:tcPr>
          <w:p w:rsidR="00B416C5" w:rsidRPr="00A179B9" w:rsidRDefault="00B416C5" w:rsidP="00974B9B">
            <w:pPr>
              <w:jc w:val="right"/>
              <w:rPr>
                <w:sz w:val="20"/>
                <w:szCs w:val="20"/>
                <w:lang w:val="en-US"/>
              </w:rPr>
            </w:pPr>
          </w:p>
        </w:tc>
        <w:tc>
          <w:tcPr>
            <w:tcW w:w="1778" w:type="dxa"/>
            <w:gridSpan w:val="2"/>
          </w:tcPr>
          <w:p w:rsidR="00B416C5" w:rsidRPr="00A179B9" w:rsidRDefault="00B416C5" w:rsidP="00974B9B">
            <w:pPr>
              <w:jc w:val="right"/>
              <w:rPr>
                <w:sz w:val="20"/>
                <w:szCs w:val="20"/>
                <w:lang w:val="en-US"/>
              </w:rPr>
            </w:pPr>
          </w:p>
        </w:tc>
      </w:tr>
      <w:tr w:rsidR="00B416C5" w:rsidRPr="00E86728" w:rsidTr="002E3540">
        <w:trPr>
          <w:gridAfter w:val="1"/>
          <w:wAfter w:w="52" w:type="dxa"/>
          <w:jc w:val="center"/>
        </w:trPr>
        <w:tc>
          <w:tcPr>
            <w:tcW w:w="1524" w:type="dxa"/>
            <w:tcBorders>
              <w:top w:val="single" w:sz="4" w:space="0" w:color="auto"/>
            </w:tcBorders>
          </w:tcPr>
          <w:p w:rsidR="00B416C5" w:rsidRPr="00E86728" w:rsidRDefault="00B416C5" w:rsidP="00974B9B">
            <w:pPr>
              <w:rPr>
                <w:sz w:val="20"/>
                <w:szCs w:val="20"/>
                <w:lang w:val="en-US"/>
              </w:rPr>
            </w:pPr>
            <w:r w:rsidRPr="00E86728">
              <w:rPr>
                <w:sz w:val="20"/>
                <w:szCs w:val="20"/>
                <w:lang w:val="en-US"/>
              </w:rPr>
              <w:t>Volume, mL</w:t>
            </w:r>
          </w:p>
        </w:tc>
        <w:tc>
          <w:tcPr>
            <w:tcW w:w="1701" w:type="dxa"/>
          </w:tcPr>
          <w:p w:rsidR="00B416C5" w:rsidRPr="00A179B9" w:rsidRDefault="00B416C5" w:rsidP="00974B9B">
            <w:pPr>
              <w:jc w:val="right"/>
              <w:rPr>
                <w:sz w:val="20"/>
                <w:szCs w:val="20"/>
                <w:lang w:val="en-US"/>
              </w:rPr>
            </w:pPr>
            <w:r w:rsidRPr="00A179B9">
              <w:rPr>
                <w:sz w:val="20"/>
                <w:szCs w:val="20"/>
                <w:lang w:val="en-GB"/>
              </w:rPr>
              <w:t>38</w:t>
            </w:r>
            <w:r w:rsidRPr="00A179B9">
              <w:rPr>
                <w:sz w:val="20"/>
                <w:szCs w:val="20"/>
              </w:rPr>
              <w:t>[0-82]</w:t>
            </w:r>
          </w:p>
        </w:tc>
        <w:tc>
          <w:tcPr>
            <w:tcW w:w="236" w:type="dxa"/>
          </w:tcPr>
          <w:p w:rsidR="00B416C5" w:rsidRPr="00A179B9" w:rsidRDefault="00B416C5" w:rsidP="00974B9B">
            <w:pPr>
              <w:rPr>
                <w:sz w:val="20"/>
                <w:szCs w:val="20"/>
                <w:lang w:val="en-US"/>
              </w:rPr>
            </w:pPr>
          </w:p>
        </w:tc>
        <w:tc>
          <w:tcPr>
            <w:tcW w:w="1762" w:type="dxa"/>
            <w:gridSpan w:val="2"/>
          </w:tcPr>
          <w:p w:rsidR="00B416C5" w:rsidRPr="00A179B9" w:rsidRDefault="00B416C5" w:rsidP="00974B9B">
            <w:pPr>
              <w:jc w:val="right"/>
              <w:rPr>
                <w:sz w:val="20"/>
                <w:szCs w:val="20"/>
                <w:lang w:val="en-US"/>
              </w:rPr>
            </w:pPr>
            <w:r w:rsidRPr="00A179B9">
              <w:rPr>
                <w:sz w:val="20"/>
                <w:szCs w:val="20"/>
                <w:lang w:val="en-GB"/>
              </w:rPr>
              <w:t>112</w:t>
            </w:r>
            <w:r w:rsidRPr="00A179B9">
              <w:rPr>
                <w:sz w:val="20"/>
                <w:szCs w:val="20"/>
              </w:rPr>
              <w:t>[70-164]</w:t>
            </w:r>
          </w:p>
        </w:tc>
      </w:tr>
      <w:tr w:rsidR="00B416C5" w:rsidRPr="00034F92" w:rsidTr="00E46C78">
        <w:trPr>
          <w:gridAfter w:val="1"/>
          <w:wAfter w:w="52" w:type="dxa"/>
          <w:jc w:val="center"/>
        </w:trPr>
        <w:tc>
          <w:tcPr>
            <w:tcW w:w="1524" w:type="dxa"/>
          </w:tcPr>
          <w:p w:rsidR="00B416C5" w:rsidRPr="00E86728" w:rsidRDefault="00B416C5" w:rsidP="00974B9B">
            <w:pPr>
              <w:rPr>
                <w:sz w:val="20"/>
                <w:szCs w:val="20"/>
                <w:lang w:val="en-US"/>
              </w:rPr>
            </w:pPr>
            <w:r w:rsidRPr="00E86728">
              <w:rPr>
                <w:sz w:val="20"/>
                <w:szCs w:val="20"/>
                <w:lang w:val="en-US"/>
              </w:rPr>
              <w:t>Percentage, %</w:t>
            </w:r>
          </w:p>
        </w:tc>
        <w:tc>
          <w:tcPr>
            <w:tcW w:w="1701" w:type="dxa"/>
          </w:tcPr>
          <w:p w:rsidR="00B416C5" w:rsidRPr="00A179B9" w:rsidRDefault="00B416C5" w:rsidP="00974B9B">
            <w:pPr>
              <w:jc w:val="right"/>
              <w:rPr>
                <w:sz w:val="20"/>
                <w:szCs w:val="20"/>
                <w:lang w:val="en-US"/>
              </w:rPr>
            </w:pPr>
            <w:r w:rsidRPr="00A179B9">
              <w:rPr>
                <w:sz w:val="20"/>
                <w:szCs w:val="20"/>
                <w:lang w:val="en-GB"/>
              </w:rPr>
              <w:t>2.0</w:t>
            </w:r>
            <w:r w:rsidRPr="00A179B9">
              <w:rPr>
                <w:sz w:val="20"/>
                <w:szCs w:val="20"/>
              </w:rPr>
              <w:t>[0.5-2.5]</w:t>
            </w:r>
          </w:p>
        </w:tc>
        <w:tc>
          <w:tcPr>
            <w:tcW w:w="236" w:type="dxa"/>
          </w:tcPr>
          <w:p w:rsidR="00B416C5" w:rsidRPr="00A179B9" w:rsidRDefault="00B416C5" w:rsidP="00974B9B">
            <w:pPr>
              <w:jc w:val="right"/>
              <w:rPr>
                <w:sz w:val="20"/>
                <w:szCs w:val="20"/>
                <w:lang w:val="en-US"/>
              </w:rPr>
            </w:pPr>
          </w:p>
        </w:tc>
        <w:tc>
          <w:tcPr>
            <w:tcW w:w="1762" w:type="dxa"/>
            <w:gridSpan w:val="2"/>
          </w:tcPr>
          <w:p w:rsidR="00B416C5" w:rsidRPr="00A179B9" w:rsidRDefault="00B416C5" w:rsidP="00974B9B">
            <w:pPr>
              <w:jc w:val="right"/>
              <w:rPr>
                <w:sz w:val="20"/>
                <w:szCs w:val="20"/>
                <w:lang w:val="en-US"/>
              </w:rPr>
            </w:pPr>
            <w:r w:rsidRPr="00A179B9">
              <w:rPr>
                <w:sz w:val="20"/>
                <w:szCs w:val="20"/>
                <w:lang w:val="en-GB"/>
              </w:rPr>
              <w:t>3.0</w:t>
            </w:r>
            <w:r w:rsidRPr="00A179B9">
              <w:rPr>
                <w:sz w:val="20"/>
                <w:szCs w:val="20"/>
              </w:rPr>
              <w:t>[2.5-4.0]</w:t>
            </w:r>
          </w:p>
        </w:tc>
      </w:tr>
    </w:tbl>
    <w:p w:rsidR="00974B9B" w:rsidRDefault="00974B9B" w:rsidP="00974B9B">
      <w:pPr>
        <w:rPr>
          <w:b/>
        </w:rPr>
      </w:pPr>
    </w:p>
    <w:p w:rsidR="00432F48" w:rsidRPr="000B3D0E" w:rsidRDefault="00974B9B" w:rsidP="00AB384C">
      <w:pPr>
        <w:rPr>
          <w:b/>
        </w:rPr>
      </w:pPr>
      <w:r>
        <w:rPr>
          <w:b/>
        </w:rPr>
        <w:br w:type="page"/>
      </w:r>
      <w:r w:rsidRPr="002A32F7">
        <w:rPr>
          <w:b/>
          <w:lang w:val="en-US"/>
        </w:rPr>
        <w:t xml:space="preserve">Table </w:t>
      </w:r>
      <w:proofErr w:type="spellStart"/>
      <w:r w:rsidR="00027BA8">
        <w:rPr>
          <w:b/>
          <w:lang w:val="en-US"/>
        </w:rPr>
        <w:t>S</w:t>
      </w:r>
      <w:r w:rsidRPr="002A32F7">
        <w:rPr>
          <w:b/>
          <w:lang w:val="en-US"/>
        </w:rPr>
        <w:t>4</w:t>
      </w:r>
      <w:proofErr w:type="spellEnd"/>
    </w:p>
    <w:p w:rsidR="00432F48" w:rsidRPr="007766BD" w:rsidRDefault="00432F48" w:rsidP="00432F48">
      <w:pPr>
        <w:spacing w:line="480" w:lineRule="auto"/>
        <w:rPr>
          <w:lang w:val="en-US"/>
        </w:rPr>
      </w:pPr>
    </w:p>
    <w:tbl>
      <w:tblPr>
        <w:tblStyle w:val="TableGrid"/>
        <w:tblW w:w="9686" w:type="dxa"/>
        <w:jc w:val="center"/>
        <w:tblInd w:w="-18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tblCellMar>
        <w:tblLook w:val="04A0"/>
      </w:tblPr>
      <w:tblGrid>
        <w:gridCol w:w="1709"/>
        <w:gridCol w:w="945"/>
        <w:gridCol w:w="1954"/>
        <w:gridCol w:w="1812"/>
        <w:gridCol w:w="1809"/>
        <w:gridCol w:w="1457"/>
      </w:tblGrid>
      <w:tr w:rsidR="000B3D0E" w:rsidRPr="007766BD" w:rsidTr="000B3D0E">
        <w:trPr>
          <w:jc w:val="center"/>
        </w:trPr>
        <w:tc>
          <w:tcPr>
            <w:tcW w:w="1713" w:type="dxa"/>
          </w:tcPr>
          <w:p w:rsidR="006F0F54" w:rsidRPr="000B3D0E" w:rsidRDefault="006F0F54" w:rsidP="000B3D0E">
            <w:pPr>
              <w:spacing w:line="360" w:lineRule="auto"/>
              <w:rPr>
                <w:sz w:val="20"/>
                <w:szCs w:val="20"/>
                <w:lang w:val="en-US"/>
              </w:rPr>
            </w:pPr>
          </w:p>
        </w:tc>
        <w:tc>
          <w:tcPr>
            <w:tcW w:w="950" w:type="dxa"/>
          </w:tcPr>
          <w:p w:rsidR="006F0F54" w:rsidRPr="000B3D0E" w:rsidRDefault="006F0F54" w:rsidP="000B3D0E">
            <w:pPr>
              <w:spacing w:line="360" w:lineRule="auto"/>
              <w:rPr>
                <w:sz w:val="20"/>
                <w:szCs w:val="20"/>
                <w:lang w:val="en-US"/>
              </w:rPr>
            </w:pPr>
          </w:p>
          <w:p w:rsidR="006F0F54" w:rsidRPr="000B3D0E" w:rsidRDefault="006F0F54" w:rsidP="000B3D0E">
            <w:pPr>
              <w:spacing w:line="360" w:lineRule="auto"/>
              <w:rPr>
                <w:sz w:val="20"/>
                <w:szCs w:val="20"/>
                <w:lang w:val="en-US"/>
              </w:rPr>
            </w:pPr>
          </w:p>
        </w:tc>
        <w:tc>
          <w:tcPr>
            <w:tcW w:w="1958" w:type="dxa"/>
            <w:tcBorders>
              <w:bottom w:val="single" w:sz="4" w:space="0" w:color="auto"/>
            </w:tcBorders>
          </w:tcPr>
          <w:p w:rsidR="006F0F54" w:rsidRPr="000B3D0E" w:rsidRDefault="006F0F54" w:rsidP="000B3D0E">
            <w:pPr>
              <w:spacing w:line="360" w:lineRule="auto"/>
              <w:rPr>
                <w:sz w:val="20"/>
                <w:szCs w:val="20"/>
                <w:lang w:val="en-US"/>
              </w:rPr>
            </w:pPr>
            <w:r w:rsidRPr="000B3D0E">
              <w:rPr>
                <w:sz w:val="20"/>
                <w:szCs w:val="20"/>
                <w:lang w:val="en-US"/>
              </w:rPr>
              <w:t>Conventional</w:t>
            </w:r>
          </w:p>
          <w:p w:rsidR="006F0F54" w:rsidRPr="000B3D0E" w:rsidRDefault="006F0F54" w:rsidP="000B3D0E">
            <w:pPr>
              <w:spacing w:line="360" w:lineRule="auto"/>
              <w:rPr>
                <w:sz w:val="20"/>
                <w:szCs w:val="20"/>
                <w:lang w:val="en-US"/>
              </w:rPr>
            </w:pPr>
            <w:r w:rsidRPr="000B3D0E">
              <w:rPr>
                <w:sz w:val="20"/>
                <w:szCs w:val="20"/>
                <w:lang w:val="en-US"/>
              </w:rPr>
              <w:t>End Expiratory</w:t>
            </w:r>
          </w:p>
        </w:tc>
        <w:tc>
          <w:tcPr>
            <w:tcW w:w="1816" w:type="dxa"/>
            <w:tcBorders>
              <w:bottom w:val="single" w:sz="4" w:space="0" w:color="auto"/>
            </w:tcBorders>
          </w:tcPr>
          <w:p w:rsidR="006F0F54" w:rsidRPr="000B3D0E" w:rsidRDefault="006F0F54" w:rsidP="000B3D0E">
            <w:pPr>
              <w:spacing w:line="360" w:lineRule="auto"/>
              <w:rPr>
                <w:sz w:val="20"/>
                <w:szCs w:val="20"/>
                <w:lang w:val="en-US"/>
              </w:rPr>
            </w:pPr>
            <w:r w:rsidRPr="000B3D0E">
              <w:rPr>
                <w:sz w:val="20"/>
                <w:szCs w:val="20"/>
                <w:lang w:val="en-US"/>
              </w:rPr>
              <w:t>HFPV</w:t>
            </w:r>
          </w:p>
          <w:p w:rsidR="006F0F54" w:rsidRPr="000B3D0E" w:rsidRDefault="006F0F54" w:rsidP="000B3D0E">
            <w:pPr>
              <w:spacing w:line="360" w:lineRule="auto"/>
              <w:rPr>
                <w:sz w:val="20"/>
                <w:szCs w:val="20"/>
                <w:lang w:val="en-US"/>
              </w:rPr>
            </w:pPr>
            <w:r w:rsidRPr="000B3D0E">
              <w:rPr>
                <w:sz w:val="20"/>
                <w:szCs w:val="20"/>
                <w:lang w:val="en-US"/>
              </w:rPr>
              <w:t>End Expiratory</w:t>
            </w:r>
          </w:p>
        </w:tc>
        <w:tc>
          <w:tcPr>
            <w:tcW w:w="1784" w:type="dxa"/>
            <w:tcBorders>
              <w:bottom w:val="single" w:sz="4" w:space="0" w:color="auto"/>
            </w:tcBorders>
          </w:tcPr>
          <w:p w:rsidR="006F0F54" w:rsidRPr="000B3D0E" w:rsidRDefault="006F0F54" w:rsidP="000B3D0E">
            <w:pPr>
              <w:tabs>
                <w:tab w:val="right" w:pos="2071"/>
              </w:tabs>
              <w:spacing w:line="360" w:lineRule="auto"/>
              <w:rPr>
                <w:sz w:val="20"/>
                <w:szCs w:val="20"/>
                <w:lang w:val="en-US"/>
              </w:rPr>
            </w:pPr>
            <w:r w:rsidRPr="000B3D0E">
              <w:rPr>
                <w:sz w:val="20"/>
                <w:szCs w:val="20"/>
                <w:lang w:val="en-US"/>
              </w:rPr>
              <w:t>HFPV</w:t>
            </w:r>
            <w:r w:rsidR="000B3D0E">
              <w:rPr>
                <w:sz w:val="20"/>
                <w:szCs w:val="20"/>
                <w:lang w:val="en-US"/>
              </w:rPr>
              <w:tab/>
            </w:r>
          </w:p>
          <w:p w:rsidR="006F0F54" w:rsidRPr="000B3D0E" w:rsidRDefault="006F0F54" w:rsidP="000B3D0E">
            <w:pPr>
              <w:spacing w:line="360" w:lineRule="auto"/>
              <w:rPr>
                <w:sz w:val="20"/>
                <w:szCs w:val="20"/>
                <w:lang w:val="en-US"/>
              </w:rPr>
            </w:pPr>
            <w:r w:rsidRPr="000B3D0E">
              <w:rPr>
                <w:sz w:val="20"/>
                <w:szCs w:val="20"/>
                <w:lang w:val="en-US"/>
              </w:rPr>
              <w:t>End Inspiratory</w:t>
            </w:r>
          </w:p>
        </w:tc>
        <w:tc>
          <w:tcPr>
            <w:tcW w:w="1465" w:type="dxa"/>
          </w:tcPr>
          <w:p w:rsidR="006F0F54" w:rsidRPr="007766BD" w:rsidRDefault="006F0F54" w:rsidP="00432F48">
            <w:pPr>
              <w:spacing w:line="360" w:lineRule="auto"/>
              <w:jc w:val="right"/>
              <w:rPr>
                <w:sz w:val="16"/>
                <w:szCs w:val="16"/>
                <w:lang w:val="en-US"/>
              </w:rPr>
            </w:pPr>
          </w:p>
        </w:tc>
      </w:tr>
      <w:tr w:rsidR="000B3D0E" w:rsidRPr="007766BD" w:rsidTr="000B3D0E">
        <w:trPr>
          <w:jc w:val="center"/>
        </w:trPr>
        <w:tc>
          <w:tcPr>
            <w:tcW w:w="1713" w:type="dxa"/>
            <w:vAlign w:val="center"/>
          </w:tcPr>
          <w:p w:rsidR="006F0F54" w:rsidRPr="000B3D0E" w:rsidRDefault="006F0F54" w:rsidP="000B3D0E">
            <w:pPr>
              <w:spacing w:line="360" w:lineRule="auto"/>
              <w:rPr>
                <w:sz w:val="20"/>
                <w:szCs w:val="20"/>
                <w:lang w:val="en-US"/>
              </w:rPr>
            </w:pPr>
            <w:r w:rsidRPr="000B3D0E">
              <w:rPr>
                <w:sz w:val="20"/>
                <w:szCs w:val="20"/>
                <w:lang w:val="en-US"/>
              </w:rPr>
              <w:t>TLV, mL</w:t>
            </w:r>
          </w:p>
        </w:tc>
        <w:tc>
          <w:tcPr>
            <w:tcW w:w="950" w:type="dxa"/>
            <w:vAlign w:val="center"/>
          </w:tcPr>
          <w:p w:rsidR="006F0F54" w:rsidRPr="000B3D0E" w:rsidRDefault="006F0F54" w:rsidP="000B3D0E">
            <w:pPr>
              <w:spacing w:line="360" w:lineRule="auto"/>
              <w:rPr>
                <w:sz w:val="20"/>
                <w:szCs w:val="20"/>
                <w:lang w:val="en-US"/>
              </w:rPr>
            </w:pPr>
          </w:p>
        </w:tc>
        <w:tc>
          <w:tcPr>
            <w:tcW w:w="1958" w:type="dxa"/>
            <w:tcBorders>
              <w:top w:val="single" w:sz="4" w:space="0" w:color="auto"/>
            </w:tcBorders>
            <w:vAlign w:val="center"/>
          </w:tcPr>
          <w:p w:rsidR="006F0F54" w:rsidRPr="000B3D0E" w:rsidRDefault="006F0F54" w:rsidP="000B3D0E">
            <w:pPr>
              <w:spacing w:line="360" w:lineRule="auto"/>
              <w:rPr>
                <w:sz w:val="20"/>
                <w:szCs w:val="20"/>
                <w:lang w:val="en-US"/>
              </w:rPr>
            </w:pPr>
            <w:r w:rsidRPr="000B3D0E">
              <w:rPr>
                <w:sz w:val="20"/>
                <w:szCs w:val="20"/>
                <w:lang w:val="en-GB"/>
              </w:rPr>
              <w:t>3169</w:t>
            </w:r>
            <w:r w:rsidRPr="000B3D0E">
              <w:rPr>
                <w:sz w:val="20"/>
                <w:szCs w:val="20"/>
              </w:rPr>
              <w:t>[2612-4802]</w:t>
            </w:r>
          </w:p>
        </w:tc>
        <w:tc>
          <w:tcPr>
            <w:tcW w:w="1816" w:type="dxa"/>
            <w:tcBorders>
              <w:top w:val="single" w:sz="4" w:space="0" w:color="auto"/>
            </w:tcBorders>
            <w:vAlign w:val="center"/>
          </w:tcPr>
          <w:p w:rsidR="006F0F54" w:rsidRPr="000B3D0E" w:rsidRDefault="006F0F54" w:rsidP="000B3D0E">
            <w:pPr>
              <w:spacing w:line="360" w:lineRule="auto"/>
              <w:rPr>
                <w:sz w:val="20"/>
                <w:szCs w:val="20"/>
                <w:lang w:val="en-US"/>
              </w:rPr>
            </w:pPr>
            <w:r w:rsidRPr="000B3D0E">
              <w:rPr>
                <w:sz w:val="20"/>
                <w:szCs w:val="20"/>
              </w:rPr>
              <w:t>3804[2568-4531]</w:t>
            </w:r>
          </w:p>
        </w:tc>
        <w:tc>
          <w:tcPr>
            <w:tcW w:w="1784" w:type="dxa"/>
            <w:tcBorders>
              <w:top w:val="single" w:sz="4" w:space="0" w:color="auto"/>
            </w:tcBorders>
            <w:vAlign w:val="center"/>
          </w:tcPr>
          <w:p w:rsidR="006F0F54" w:rsidRPr="000B3D0E" w:rsidRDefault="006F0F54" w:rsidP="000B3D0E">
            <w:pPr>
              <w:spacing w:line="360" w:lineRule="auto"/>
              <w:rPr>
                <w:sz w:val="20"/>
                <w:szCs w:val="20"/>
                <w:lang w:val="en-US"/>
              </w:rPr>
            </w:pPr>
            <w:r w:rsidRPr="000B3D0E">
              <w:rPr>
                <w:sz w:val="20"/>
                <w:szCs w:val="20"/>
                <w:lang w:val="en-GB"/>
              </w:rPr>
              <w:t>4186</w:t>
            </w:r>
            <w:r w:rsidRPr="000B3D0E">
              <w:rPr>
                <w:sz w:val="20"/>
                <w:szCs w:val="20"/>
              </w:rPr>
              <w:t>[2770-4872]</w:t>
            </w:r>
          </w:p>
        </w:tc>
        <w:tc>
          <w:tcPr>
            <w:tcW w:w="1465" w:type="dxa"/>
            <w:vAlign w:val="center"/>
          </w:tcPr>
          <w:p w:rsidR="006F0F54" w:rsidRPr="007766BD" w:rsidRDefault="006F0F54" w:rsidP="00432F48">
            <w:pPr>
              <w:spacing w:line="360" w:lineRule="auto"/>
              <w:jc w:val="right"/>
              <w:rPr>
                <w:sz w:val="16"/>
                <w:szCs w:val="16"/>
                <w:lang w:val="en-US"/>
              </w:rPr>
            </w:pPr>
          </w:p>
        </w:tc>
      </w:tr>
      <w:tr w:rsidR="000B3D0E" w:rsidRPr="007766BD" w:rsidTr="000B3D0E">
        <w:trPr>
          <w:jc w:val="center"/>
        </w:trPr>
        <w:tc>
          <w:tcPr>
            <w:tcW w:w="1713" w:type="dxa"/>
          </w:tcPr>
          <w:p w:rsidR="006F0F54" w:rsidRPr="000B3D0E" w:rsidRDefault="006F0F54" w:rsidP="000B3D0E">
            <w:pPr>
              <w:spacing w:line="360" w:lineRule="auto"/>
              <w:rPr>
                <w:sz w:val="20"/>
                <w:szCs w:val="20"/>
                <w:lang w:val="en-US"/>
              </w:rPr>
            </w:pPr>
            <w:r w:rsidRPr="000B3D0E">
              <w:rPr>
                <w:sz w:val="20"/>
                <w:szCs w:val="20"/>
                <w:lang w:val="en-US"/>
              </w:rPr>
              <w:t>Gas volume, mL</w:t>
            </w:r>
          </w:p>
        </w:tc>
        <w:tc>
          <w:tcPr>
            <w:tcW w:w="950" w:type="dxa"/>
          </w:tcPr>
          <w:p w:rsidR="006F0F54" w:rsidRPr="000B3D0E" w:rsidRDefault="006F0F54" w:rsidP="000B3D0E">
            <w:pPr>
              <w:spacing w:line="360" w:lineRule="auto"/>
              <w:rPr>
                <w:sz w:val="20"/>
                <w:szCs w:val="20"/>
                <w:lang w:val="en-US"/>
              </w:rPr>
            </w:pPr>
          </w:p>
        </w:tc>
        <w:tc>
          <w:tcPr>
            <w:tcW w:w="1958" w:type="dxa"/>
          </w:tcPr>
          <w:p w:rsidR="006F0F54" w:rsidRPr="000B3D0E" w:rsidRDefault="006F0F54" w:rsidP="000B3D0E">
            <w:pPr>
              <w:spacing w:line="360" w:lineRule="auto"/>
              <w:rPr>
                <w:sz w:val="20"/>
                <w:szCs w:val="20"/>
                <w:lang w:val="en-US"/>
              </w:rPr>
            </w:pPr>
            <w:r w:rsidRPr="000B3D0E">
              <w:rPr>
                <w:sz w:val="20"/>
                <w:szCs w:val="20"/>
                <w:lang w:val="en-GB"/>
              </w:rPr>
              <w:t>1441</w:t>
            </w:r>
            <w:r w:rsidRPr="000B3D0E">
              <w:rPr>
                <w:sz w:val="20"/>
                <w:szCs w:val="20"/>
              </w:rPr>
              <w:t>[909-2328]</w:t>
            </w:r>
          </w:p>
        </w:tc>
        <w:tc>
          <w:tcPr>
            <w:tcW w:w="1816" w:type="dxa"/>
          </w:tcPr>
          <w:p w:rsidR="006F0F54" w:rsidRPr="000B3D0E" w:rsidRDefault="006F0F54" w:rsidP="000B3D0E">
            <w:pPr>
              <w:spacing w:line="360" w:lineRule="auto"/>
              <w:rPr>
                <w:sz w:val="20"/>
                <w:szCs w:val="20"/>
                <w:lang w:val="en-US"/>
              </w:rPr>
            </w:pPr>
            <w:r w:rsidRPr="000B3D0E">
              <w:rPr>
                <w:sz w:val="20"/>
                <w:szCs w:val="20"/>
                <w:lang w:val="en-GB"/>
              </w:rPr>
              <w:t>1844</w:t>
            </w:r>
            <w:r w:rsidRPr="000B3D0E">
              <w:rPr>
                <w:sz w:val="20"/>
                <w:szCs w:val="20"/>
              </w:rPr>
              <w:t>[1138-2631]</w:t>
            </w:r>
          </w:p>
        </w:tc>
        <w:tc>
          <w:tcPr>
            <w:tcW w:w="1784" w:type="dxa"/>
          </w:tcPr>
          <w:p w:rsidR="006F0F54" w:rsidRPr="000B3D0E" w:rsidRDefault="006F0F54" w:rsidP="000B3D0E">
            <w:pPr>
              <w:spacing w:line="360" w:lineRule="auto"/>
              <w:rPr>
                <w:sz w:val="20"/>
                <w:szCs w:val="20"/>
                <w:lang w:val="en-US"/>
              </w:rPr>
            </w:pPr>
            <w:r w:rsidRPr="000B3D0E">
              <w:rPr>
                <w:sz w:val="20"/>
                <w:szCs w:val="20"/>
                <w:lang w:val="en-GB"/>
              </w:rPr>
              <w:t>2501</w:t>
            </w:r>
            <w:r w:rsidRPr="000B3D0E">
              <w:rPr>
                <w:sz w:val="20"/>
                <w:szCs w:val="20"/>
              </w:rPr>
              <w:t>[1317-3010]</w:t>
            </w:r>
          </w:p>
        </w:tc>
        <w:tc>
          <w:tcPr>
            <w:tcW w:w="1465" w:type="dxa"/>
          </w:tcPr>
          <w:p w:rsidR="006F0F54" w:rsidRPr="007766BD" w:rsidRDefault="006F0F54" w:rsidP="00432F48">
            <w:pPr>
              <w:spacing w:line="360" w:lineRule="auto"/>
              <w:jc w:val="right"/>
              <w:rPr>
                <w:sz w:val="16"/>
                <w:szCs w:val="16"/>
                <w:lang w:val="en-US"/>
              </w:rPr>
            </w:pPr>
          </w:p>
        </w:tc>
      </w:tr>
      <w:tr w:rsidR="000B3D0E" w:rsidRPr="007766BD" w:rsidTr="000B3D0E">
        <w:trPr>
          <w:jc w:val="center"/>
        </w:trPr>
        <w:tc>
          <w:tcPr>
            <w:tcW w:w="1713" w:type="dxa"/>
          </w:tcPr>
          <w:p w:rsidR="006F0F54" w:rsidRPr="000B3D0E" w:rsidRDefault="000B3D0E" w:rsidP="000B3D0E">
            <w:pPr>
              <w:spacing w:line="360" w:lineRule="auto"/>
              <w:ind w:right="-917"/>
              <w:rPr>
                <w:sz w:val="20"/>
                <w:szCs w:val="20"/>
                <w:lang w:val="en-US"/>
              </w:rPr>
            </w:pPr>
            <w:r>
              <w:rPr>
                <w:sz w:val="20"/>
                <w:szCs w:val="20"/>
                <w:lang w:val="en-US"/>
              </w:rPr>
              <w:t xml:space="preserve">Tissue </w:t>
            </w:r>
            <w:r w:rsidR="006F0F54" w:rsidRPr="000B3D0E">
              <w:rPr>
                <w:sz w:val="20"/>
                <w:szCs w:val="20"/>
                <w:lang w:val="en-US"/>
              </w:rPr>
              <w:t>volume, mL</w:t>
            </w:r>
          </w:p>
        </w:tc>
        <w:tc>
          <w:tcPr>
            <w:tcW w:w="950" w:type="dxa"/>
          </w:tcPr>
          <w:p w:rsidR="006F0F54" w:rsidRPr="000B3D0E" w:rsidRDefault="006F0F54" w:rsidP="000B3D0E">
            <w:pPr>
              <w:spacing w:line="360" w:lineRule="auto"/>
              <w:rPr>
                <w:sz w:val="20"/>
                <w:szCs w:val="20"/>
                <w:lang w:val="en-US"/>
              </w:rPr>
            </w:pPr>
          </w:p>
        </w:tc>
        <w:tc>
          <w:tcPr>
            <w:tcW w:w="1958" w:type="dxa"/>
          </w:tcPr>
          <w:p w:rsidR="006F0F54" w:rsidRPr="000B3D0E" w:rsidRDefault="006F0F54" w:rsidP="000B3D0E">
            <w:pPr>
              <w:spacing w:line="360" w:lineRule="auto"/>
              <w:rPr>
                <w:sz w:val="20"/>
                <w:szCs w:val="20"/>
                <w:lang w:val="en-US"/>
              </w:rPr>
            </w:pPr>
            <w:r w:rsidRPr="000B3D0E">
              <w:rPr>
                <w:sz w:val="20"/>
                <w:szCs w:val="20"/>
                <w:lang w:val="en-GB"/>
              </w:rPr>
              <w:t>1959</w:t>
            </w:r>
            <w:r w:rsidRPr="000B3D0E">
              <w:rPr>
                <w:sz w:val="20"/>
                <w:szCs w:val="20"/>
              </w:rPr>
              <w:t>[1635-2230]</w:t>
            </w:r>
          </w:p>
        </w:tc>
        <w:tc>
          <w:tcPr>
            <w:tcW w:w="1816" w:type="dxa"/>
          </w:tcPr>
          <w:p w:rsidR="006F0F54" w:rsidRPr="000B3D0E" w:rsidRDefault="006F0F54" w:rsidP="000B3D0E">
            <w:pPr>
              <w:spacing w:line="360" w:lineRule="auto"/>
              <w:rPr>
                <w:sz w:val="20"/>
                <w:szCs w:val="20"/>
                <w:lang w:val="en-US"/>
              </w:rPr>
            </w:pPr>
            <w:r w:rsidRPr="000B3D0E">
              <w:rPr>
                <w:sz w:val="20"/>
                <w:szCs w:val="20"/>
                <w:lang w:val="en-GB"/>
              </w:rPr>
              <w:t>1677</w:t>
            </w:r>
            <w:r w:rsidRPr="000B3D0E">
              <w:rPr>
                <w:sz w:val="20"/>
                <w:szCs w:val="20"/>
              </w:rPr>
              <w:t>[1362-2083]</w:t>
            </w:r>
          </w:p>
        </w:tc>
        <w:tc>
          <w:tcPr>
            <w:tcW w:w="1784" w:type="dxa"/>
          </w:tcPr>
          <w:p w:rsidR="006F0F54" w:rsidRPr="000B3D0E" w:rsidRDefault="006F0F54" w:rsidP="000B3D0E">
            <w:pPr>
              <w:spacing w:line="360" w:lineRule="auto"/>
              <w:rPr>
                <w:sz w:val="20"/>
                <w:szCs w:val="20"/>
                <w:lang w:val="en-US"/>
              </w:rPr>
            </w:pPr>
            <w:r w:rsidRPr="000B3D0E">
              <w:rPr>
                <w:sz w:val="20"/>
                <w:szCs w:val="20"/>
                <w:lang w:val="en-GB"/>
              </w:rPr>
              <w:t>1714</w:t>
            </w:r>
            <w:r w:rsidRPr="000B3D0E">
              <w:rPr>
                <w:sz w:val="20"/>
                <w:szCs w:val="20"/>
              </w:rPr>
              <w:t>[1296-2083]</w:t>
            </w:r>
          </w:p>
        </w:tc>
        <w:tc>
          <w:tcPr>
            <w:tcW w:w="1465" w:type="dxa"/>
          </w:tcPr>
          <w:p w:rsidR="006F0F54" w:rsidRPr="007766BD" w:rsidRDefault="006F0F54" w:rsidP="00432F48">
            <w:pPr>
              <w:spacing w:line="360" w:lineRule="auto"/>
              <w:jc w:val="right"/>
              <w:rPr>
                <w:sz w:val="16"/>
                <w:szCs w:val="16"/>
                <w:lang w:val="en-US"/>
              </w:rPr>
            </w:pPr>
          </w:p>
        </w:tc>
      </w:tr>
      <w:tr w:rsidR="000B3D0E" w:rsidRPr="007766BD" w:rsidTr="000B3D0E">
        <w:trPr>
          <w:jc w:val="center"/>
        </w:trPr>
        <w:tc>
          <w:tcPr>
            <w:tcW w:w="1713" w:type="dxa"/>
          </w:tcPr>
          <w:p w:rsidR="006F0F54" w:rsidRPr="000B3D0E" w:rsidRDefault="006F0F54" w:rsidP="000B3D0E">
            <w:pPr>
              <w:spacing w:line="360" w:lineRule="auto"/>
              <w:rPr>
                <w:sz w:val="20"/>
                <w:szCs w:val="20"/>
                <w:lang w:val="en-US"/>
              </w:rPr>
            </w:pPr>
            <w:proofErr w:type="spellStart"/>
            <w:r w:rsidRPr="000B3D0E">
              <w:rPr>
                <w:sz w:val="20"/>
                <w:szCs w:val="20"/>
                <w:lang w:val="en-US"/>
              </w:rPr>
              <w:t>Mair</w:t>
            </w:r>
            <w:proofErr w:type="spellEnd"/>
            <w:r w:rsidRPr="000B3D0E">
              <w:rPr>
                <w:sz w:val="20"/>
                <w:szCs w:val="20"/>
                <w:lang w:val="en-US"/>
              </w:rPr>
              <w:t>, g</w:t>
            </w:r>
          </w:p>
        </w:tc>
        <w:tc>
          <w:tcPr>
            <w:tcW w:w="950" w:type="dxa"/>
          </w:tcPr>
          <w:p w:rsidR="006F0F54" w:rsidRPr="000B3D0E" w:rsidRDefault="006F0F54" w:rsidP="000B3D0E">
            <w:pPr>
              <w:spacing w:line="360" w:lineRule="auto"/>
              <w:rPr>
                <w:sz w:val="20"/>
                <w:szCs w:val="20"/>
                <w:lang w:val="en-US"/>
              </w:rPr>
            </w:pPr>
          </w:p>
        </w:tc>
        <w:tc>
          <w:tcPr>
            <w:tcW w:w="1958" w:type="dxa"/>
          </w:tcPr>
          <w:p w:rsidR="006F0F54" w:rsidRPr="000B3D0E" w:rsidRDefault="006F0F54" w:rsidP="000B3D0E">
            <w:pPr>
              <w:spacing w:line="360" w:lineRule="auto"/>
              <w:rPr>
                <w:sz w:val="20"/>
                <w:szCs w:val="20"/>
                <w:lang w:val="en-US"/>
              </w:rPr>
            </w:pPr>
            <w:r w:rsidRPr="000B3D0E">
              <w:rPr>
                <w:sz w:val="20"/>
                <w:szCs w:val="20"/>
                <w:lang w:val="en-GB"/>
              </w:rPr>
              <w:t>1315</w:t>
            </w:r>
            <w:r w:rsidRPr="000B3D0E">
              <w:rPr>
                <w:sz w:val="20"/>
                <w:szCs w:val="20"/>
              </w:rPr>
              <w:t>[1151-1453]</w:t>
            </w:r>
          </w:p>
        </w:tc>
        <w:tc>
          <w:tcPr>
            <w:tcW w:w="1816" w:type="dxa"/>
          </w:tcPr>
          <w:p w:rsidR="006F0F54" w:rsidRPr="000B3D0E" w:rsidRDefault="006F0F54" w:rsidP="000B3D0E">
            <w:pPr>
              <w:spacing w:line="360" w:lineRule="auto"/>
              <w:rPr>
                <w:sz w:val="20"/>
                <w:szCs w:val="20"/>
                <w:lang w:val="en-US"/>
              </w:rPr>
            </w:pPr>
            <w:r w:rsidRPr="000B3D0E">
              <w:rPr>
                <w:sz w:val="20"/>
                <w:szCs w:val="20"/>
                <w:lang w:val="en-GB"/>
              </w:rPr>
              <w:t>1358</w:t>
            </w:r>
            <w:r w:rsidRPr="000B3D0E">
              <w:rPr>
                <w:sz w:val="20"/>
                <w:szCs w:val="20"/>
              </w:rPr>
              <w:t>[1108-1630]</w:t>
            </w:r>
          </w:p>
        </w:tc>
        <w:tc>
          <w:tcPr>
            <w:tcW w:w="1784" w:type="dxa"/>
          </w:tcPr>
          <w:p w:rsidR="006F0F54" w:rsidRPr="000B3D0E" w:rsidRDefault="006F0F54" w:rsidP="000B3D0E">
            <w:pPr>
              <w:spacing w:line="360" w:lineRule="auto"/>
              <w:rPr>
                <w:sz w:val="20"/>
                <w:szCs w:val="20"/>
                <w:lang w:val="en-US"/>
              </w:rPr>
            </w:pPr>
            <w:r w:rsidRPr="000B3D0E">
              <w:rPr>
                <w:sz w:val="20"/>
                <w:szCs w:val="20"/>
                <w:lang w:val="en-GB"/>
              </w:rPr>
              <w:t>1395</w:t>
            </w:r>
            <w:r w:rsidRPr="000B3D0E">
              <w:rPr>
                <w:sz w:val="20"/>
                <w:szCs w:val="20"/>
              </w:rPr>
              <w:t>[1149-1564]</w:t>
            </w:r>
          </w:p>
        </w:tc>
        <w:tc>
          <w:tcPr>
            <w:tcW w:w="1465" w:type="dxa"/>
          </w:tcPr>
          <w:p w:rsidR="006F0F54" w:rsidRPr="007766BD" w:rsidRDefault="006F0F54" w:rsidP="00432F48">
            <w:pPr>
              <w:spacing w:line="360" w:lineRule="auto"/>
              <w:jc w:val="right"/>
              <w:rPr>
                <w:sz w:val="16"/>
                <w:szCs w:val="16"/>
                <w:lang w:val="en-US"/>
              </w:rPr>
            </w:pPr>
          </w:p>
        </w:tc>
      </w:tr>
      <w:tr w:rsidR="000B3D0E" w:rsidRPr="007766BD" w:rsidTr="000B3D0E">
        <w:trPr>
          <w:jc w:val="center"/>
        </w:trPr>
        <w:tc>
          <w:tcPr>
            <w:tcW w:w="1713" w:type="dxa"/>
          </w:tcPr>
          <w:p w:rsidR="006F0F54" w:rsidRPr="000B3D0E" w:rsidRDefault="006F0F54" w:rsidP="000B3D0E">
            <w:pPr>
              <w:spacing w:line="360" w:lineRule="auto"/>
              <w:rPr>
                <w:sz w:val="20"/>
                <w:szCs w:val="20"/>
                <w:lang w:val="en-US"/>
              </w:rPr>
            </w:pPr>
            <w:proofErr w:type="spellStart"/>
            <w:r w:rsidRPr="000B3D0E">
              <w:rPr>
                <w:sz w:val="20"/>
                <w:szCs w:val="20"/>
                <w:lang w:val="en-US"/>
              </w:rPr>
              <w:t>Mtissue</w:t>
            </w:r>
            <w:proofErr w:type="spellEnd"/>
            <w:r w:rsidRPr="000B3D0E">
              <w:rPr>
                <w:sz w:val="20"/>
                <w:szCs w:val="20"/>
                <w:lang w:val="en-US"/>
              </w:rPr>
              <w:t>, g</w:t>
            </w:r>
          </w:p>
        </w:tc>
        <w:tc>
          <w:tcPr>
            <w:tcW w:w="950" w:type="dxa"/>
          </w:tcPr>
          <w:p w:rsidR="006F0F54" w:rsidRPr="000B3D0E" w:rsidRDefault="006F0F54" w:rsidP="000B3D0E">
            <w:pPr>
              <w:spacing w:line="360" w:lineRule="auto"/>
              <w:rPr>
                <w:sz w:val="20"/>
                <w:szCs w:val="20"/>
                <w:lang w:val="en-US"/>
              </w:rPr>
            </w:pPr>
          </w:p>
        </w:tc>
        <w:tc>
          <w:tcPr>
            <w:tcW w:w="1958" w:type="dxa"/>
          </w:tcPr>
          <w:p w:rsidR="006F0F54" w:rsidRPr="000B3D0E" w:rsidRDefault="006F0F54" w:rsidP="000B3D0E">
            <w:pPr>
              <w:spacing w:line="360" w:lineRule="auto"/>
              <w:rPr>
                <w:sz w:val="20"/>
                <w:szCs w:val="20"/>
                <w:lang w:val="en-US"/>
              </w:rPr>
            </w:pPr>
            <w:r w:rsidRPr="000B3D0E">
              <w:rPr>
                <w:sz w:val="20"/>
                <w:szCs w:val="20"/>
              </w:rPr>
              <w:t>579[471-775]</w:t>
            </w:r>
          </w:p>
        </w:tc>
        <w:tc>
          <w:tcPr>
            <w:tcW w:w="1816" w:type="dxa"/>
          </w:tcPr>
          <w:p w:rsidR="006F0F54" w:rsidRPr="000B3D0E" w:rsidRDefault="006F0F54" w:rsidP="000B3D0E">
            <w:pPr>
              <w:spacing w:line="360" w:lineRule="auto"/>
              <w:rPr>
                <w:sz w:val="20"/>
                <w:szCs w:val="20"/>
                <w:lang w:val="en-US"/>
              </w:rPr>
            </w:pPr>
            <w:r w:rsidRPr="000B3D0E">
              <w:rPr>
                <w:sz w:val="20"/>
                <w:szCs w:val="20"/>
                <w:lang w:val="en-GB"/>
              </w:rPr>
              <w:t>313</w:t>
            </w:r>
            <w:r w:rsidRPr="000B3D0E">
              <w:rPr>
                <w:sz w:val="20"/>
                <w:szCs w:val="20"/>
              </w:rPr>
              <w:t>[206-542]</w:t>
            </w:r>
          </w:p>
        </w:tc>
        <w:tc>
          <w:tcPr>
            <w:tcW w:w="1784" w:type="dxa"/>
          </w:tcPr>
          <w:p w:rsidR="006F0F54" w:rsidRPr="000B3D0E" w:rsidRDefault="006F0F54" w:rsidP="000B3D0E">
            <w:pPr>
              <w:spacing w:line="360" w:lineRule="auto"/>
              <w:rPr>
                <w:sz w:val="20"/>
                <w:szCs w:val="20"/>
                <w:lang w:val="en-US"/>
              </w:rPr>
            </w:pPr>
            <w:r w:rsidRPr="000B3D0E">
              <w:rPr>
                <w:sz w:val="20"/>
                <w:szCs w:val="20"/>
                <w:lang w:val="en-GB"/>
              </w:rPr>
              <w:t>313</w:t>
            </w:r>
            <w:r w:rsidRPr="000B3D0E">
              <w:rPr>
                <w:sz w:val="20"/>
                <w:szCs w:val="20"/>
              </w:rPr>
              <w:t>[191-428]</w:t>
            </w:r>
          </w:p>
        </w:tc>
        <w:tc>
          <w:tcPr>
            <w:tcW w:w="1465" w:type="dxa"/>
          </w:tcPr>
          <w:p w:rsidR="006F0F54" w:rsidRPr="007766BD" w:rsidRDefault="006F0F54" w:rsidP="00432F48">
            <w:pPr>
              <w:spacing w:line="360" w:lineRule="auto"/>
              <w:jc w:val="right"/>
              <w:rPr>
                <w:sz w:val="16"/>
                <w:szCs w:val="16"/>
                <w:lang w:val="en-US"/>
              </w:rPr>
            </w:pPr>
          </w:p>
        </w:tc>
      </w:tr>
      <w:tr w:rsidR="000B3D0E" w:rsidRPr="007766BD" w:rsidTr="000B3D0E">
        <w:trPr>
          <w:jc w:val="center"/>
        </w:trPr>
        <w:tc>
          <w:tcPr>
            <w:tcW w:w="1713" w:type="dxa"/>
          </w:tcPr>
          <w:p w:rsidR="006F0F54" w:rsidRPr="000B3D0E" w:rsidRDefault="006F0F54" w:rsidP="000B3D0E">
            <w:pPr>
              <w:spacing w:line="360" w:lineRule="auto"/>
              <w:rPr>
                <w:sz w:val="20"/>
                <w:szCs w:val="20"/>
                <w:lang w:val="en-US"/>
              </w:rPr>
            </w:pPr>
            <w:proofErr w:type="spellStart"/>
            <w:r w:rsidRPr="000B3D0E">
              <w:rPr>
                <w:sz w:val="20"/>
                <w:szCs w:val="20"/>
                <w:lang w:val="en-US"/>
              </w:rPr>
              <w:t>MeanCT</w:t>
            </w:r>
            <w:proofErr w:type="spellEnd"/>
            <w:r w:rsidRPr="000B3D0E">
              <w:rPr>
                <w:sz w:val="20"/>
                <w:szCs w:val="20"/>
                <w:lang w:val="en-US"/>
              </w:rPr>
              <w:t xml:space="preserve">, </w:t>
            </w:r>
            <w:proofErr w:type="spellStart"/>
            <w:r w:rsidRPr="000B3D0E">
              <w:rPr>
                <w:sz w:val="20"/>
                <w:szCs w:val="20"/>
                <w:lang w:val="en-US"/>
              </w:rPr>
              <w:t>HU</w:t>
            </w:r>
            <w:proofErr w:type="spellEnd"/>
          </w:p>
        </w:tc>
        <w:tc>
          <w:tcPr>
            <w:tcW w:w="950" w:type="dxa"/>
          </w:tcPr>
          <w:p w:rsidR="006F0F54" w:rsidRPr="000B3D0E" w:rsidRDefault="006F0F54" w:rsidP="000B3D0E">
            <w:pPr>
              <w:spacing w:line="360" w:lineRule="auto"/>
              <w:rPr>
                <w:sz w:val="20"/>
                <w:szCs w:val="20"/>
                <w:lang w:val="en-US"/>
              </w:rPr>
            </w:pPr>
          </w:p>
        </w:tc>
        <w:tc>
          <w:tcPr>
            <w:tcW w:w="1958" w:type="dxa"/>
          </w:tcPr>
          <w:p w:rsidR="006F0F54" w:rsidRPr="000B3D0E" w:rsidRDefault="006F0F54" w:rsidP="000B3D0E">
            <w:pPr>
              <w:spacing w:line="360" w:lineRule="auto"/>
              <w:rPr>
                <w:sz w:val="20"/>
                <w:szCs w:val="20"/>
                <w:lang w:val="en-US"/>
              </w:rPr>
            </w:pPr>
            <w:r w:rsidRPr="000B3D0E">
              <w:rPr>
                <w:sz w:val="20"/>
                <w:szCs w:val="20"/>
                <w:lang w:val="en-GB"/>
              </w:rPr>
              <w:t>-444</w:t>
            </w:r>
            <w:r w:rsidRPr="000B3D0E">
              <w:rPr>
                <w:sz w:val="20"/>
                <w:szCs w:val="20"/>
              </w:rPr>
              <w:t>[-521- -341]</w:t>
            </w:r>
          </w:p>
        </w:tc>
        <w:tc>
          <w:tcPr>
            <w:tcW w:w="1816" w:type="dxa"/>
          </w:tcPr>
          <w:p w:rsidR="006F0F54" w:rsidRPr="000B3D0E" w:rsidRDefault="006F0F54" w:rsidP="000B3D0E">
            <w:pPr>
              <w:spacing w:line="360" w:lineRule="auto"/>
              <w:rPr>
                <w:sz w:val="20"/>
                <w:szCs w:val="20"/>
                <w:lang w:val="en-US"/>
              </w:rPr>
            </w:pPr>
            <w:r w:rsidRPr="000B3D0E">
              <w:rPr>
                <w:sz w:val="20"/>
                <w:szCs w:val="20"/>
                <w:lang w:val="en-GB"/>
              </w:rPr>
              <w:t>-474</w:t>
            </w:r>
            <w:r w:rsidRPr="000B3D0E">
              <w:rPr>
                <w:sz w:val="20"/>
                <w:szCs w:val="20"/>
              </w:rPr>
              <w:t>[-534- -447]</w:t>
            </w:r>
          </w:p>
        </w:tc>
        <w:tc>
          <w:tcPr>
            <w:tcW w:w="1784" w:type="dxa"/>
          </w:tcPr>
          <w:p w:rsidR="006F0F54" w:rsidRPr="000B3D0E" w:rsidRDefault="006F0F54" w:rsidP="000B3D0E">
            <w:pPr>
              <w:spacing w:line="360" w:lineRule="auto"/>
              <w:rPr>
                <w:sz w:val="20"/>
                <w:szCs w:val="20"/>
                <w:lang w:val="en-US"/>
              </w:rPr>
            </w:pPr>
            <w:r w:rsidRPr="000B3D0E">
              <w:rPr>
                <w:sz w:val="20"/>
                <w:szCs w:val="20"/>
                <w:lang w:val="en-GB"/>
              </w:rPr>
              <w:t>-532</w:t>
            </w:r>
            <w:r w:rsidRPr="000B3D0E">
              <w:rPr>
                <w:sz w:val="20"/>
                <w:szCs w:val="20"/>
              </w:rPr>
              <w:t>[-605- -502]</w:t>
            </w:r>
          </w:p>
        </w:tc>
        <w:tc>
          <w:tcPr>
            <w:tcW w:w="1465" w:type="dxa"/>
          </w:tcPr>
          <w:p w:rsidR="006F0F54" w:rsidRPr="007766BD" w:rsidRDefault="006F0F54" w:rsidP="00432F48">
            <w:pPr>
              <w:spacing w:line="360" w:lineRule="auto"/>
              <w:jc w:val="right"/>
              <w:rPr>
                <w:sz w:val="16"/>
                <w:szCs w:val="16"/>
                <w:lang w:val="en-US"/>
              </w:rPr>
            </w:pPr>
          </w:p>
        </w:tc>
      </w:tr>
      <w:tr w:rsidR="000B3D0E" w:rsidRPr="007766BD" w:rsidTr="000B3D0E">
        <w:trPr>
          <w:jc w:val="center"/>
        </w:trPr>
        <w:tc>
          <w:tcPr>
            <w:tcW w:w="1713" w:type="dxa"/>
          </w:tcPr>
          <w:p w:rsidR="006F0F54" w:rsidRPr="000B3D0E" w:rsidRDefault="006F0F54" w:rsidP="000B3D0E">
            <w:pPr>
              <w:spacing w:line="360" w:lineRule="auto"/>
              <w:rPr>
                <w:sz w:val="20"/>
                <w:szCs w:val="20"/>
                <w:lang w:val="en-US"/>
              </w:rPr>
            </w:pPr>
            <w:r w:rsidRPr="000B3D0E">
              <w:rPr>
                <w:sz w:val="20"/>
                <w:szCs w:val="20"/>
                <w:lang w:val="en-US"/>
              </w:rPr>
              <w:t>Over, mL</w:t>
            </w:r>
          </w:p>
        </w:tc>
        <w:tc>
          <w:tcPr>
            <w:tcW w:w="950" w:type="dxa"/>
          </w:tcPr>
          <w:p w:rsidR="006F0F54" w:rsidRPr="000B3D0E" w:rsidRDefault="006F0F54" w:rsidP="000B3D0E">
            <w:pPr>
              <w:spacing w:line="360" w:lineRule="auto"/>
              <w:rPr>
                <w:sz w:val="20"/>
                <w:szCs w:val="20"/>
                <w:lang w:val="en-US"/>
              </w:rPr>
            </w:pPr>
          </w:p>
        </w:tc>
        <w:tc>
          <w:tcPr>
            <w:tcW w:w="1958" w:type="dxa"/>
          </w:tcPr>
          <w:p w:rsidR="006F0F54" w:rsidRPr="000B3D0E" w:rsidRDefault="006F0F54" w:rsidP="000B3D0E">
            <w:pPr>
              <w:spacing w:line="360" w:lineRule="auto"/>
              <w:rPr>
                <w:sz w:val="20"/>
                <w:szCs w:val="20"/>
                <w:lang w:val="en-US"/>
              </w:rPr>
            </w:pPr>
            <w:r w:rsidRPr="000B3D0E">
              <w:rPr>
                <w:sz w:val="20"/>
                <w:szCs w:val="20"/>
                <w:lang w:val="en-GB"/>
              </w:rPr>
              <w:t>199</w:t>
            </w:r>
            <w:r w:rsidRPr="000B3D0E">
              <w:rPr>
                <w:sz w:val="20"/>
                <w:szCs w:val="20"/>
              </w:rPr>
              <w:t>[78-351]</w:t>
            </w:r>
          </w:p>
        </w:tc>
        <w:tc>
          <w:tcPr>
            <w:tcW w:w="1816" w:type="dxa"/>
          </w:tcPr>
          <w:p w:rsidR="006F0F54" w:rsidRPr="000B3D0E" w:rsidRDefault="006F0F54" w:rsidP="000B3D0E">
            <w:pPr>
              <w:spacing w:line="360" w:lineRule="auto"/>
              <w:rPr>
                <w:sz w:val="20"/>
                <w:szCs w:val="20"/>
                <w:lang w:val="en-US"/>
              </w:rPr>
            </w:pPr>
            <w:r w:rsidRPr="000B3D0E">
              <w:rPr>
                <w:sz w:val="20"/>
                <w:szCs w:val="20"/>
                <w:lang w:val="en-GB"/>
              </w:rPr>
              <w:t>111</w:t>
            </w:r>
            <w:r w:rsidRPr="000B3D0E">
              <w:rPr>
                <w:sz w:val="20"/>
                <w:szCs w:val="20"/>
              </w:rPr>
              <w:t>[103-366]</w:t>
            </w:r>
          </w:p>
        </w:tc>
        <w:tc>
          <w:tcPr>
            <w:tcW w:w="1784" w:type="dxa"/>
          </w:tcPr>
          <w:p w:rsidR="006F0F54" w:rsidRPr="000B3D0E" w:rsidRDefault="006F0F54" w:rsidP="000B3D0E">
            <w:pPr>
              <w:spacing w:line="360" w:lineRule="auto"/>
              <w:rPr>
                <w:sz w:val="20"/>
                <w:szCs w:val="20"/>
                <w:lang w:val="en-US"/>
              </w:rPr>
            </w:pPr>
            <w:r w:rsidRPr="000B3D0E">
              <w:rPr>
                <w:sz w:val="20"/>
                <w:szCs w:val="20"/>
                <w:lang w:val="en-GB"/>
              </w:rPr>
              <w:t>305</w:t>
            </w:r>
            <w:r w:rsidRPr="000B3D0E">
              <w:rPr>
                <w:sz w:val="20"/>
                <w:szCs w:val="20"/>
              </w:rPr>
              <w:t>[180-490]</w:t>
            </w:r>
          </w:p>
        </w:tc>
        <w:tc>
          <w:tcPr>
            <w:tcW w:w="1465" w:type="dxa"/>
          </w:tcPr>
          <w:p w:rsidR="006F0F54" w:rsidRPr="007766BD" w:rsidRDefault="006F0F54" w:rsidP="00432F48">
            <w:pPr>
              <w:spacing w:line="360" w:lineRule="auto"/>
              <w:jc w:val="right"/>
              <w:rPr>
                <w:sz w:val="16"/>
                <w:szCs w:val="16"/>
                <w:lang w:val="en-US"/>
              </w:rPr>
            </w:pPr>
          </w:p>
        </w:tc>
      </w:tr>
      <w:tr w:rsidR="000B3D0E" w:rsidRPr="007766BD" w:rsidTr="000B3D0E">
        <w:trPr>
          <w:jc w:val="center"/>
        </w:trPr>
        <w:tc>
          <w:tcPr>
            <w:tcW w:w="1713" w:type="dxa"/>
          </w:tcPr>
          <w:p w:rsidR="006F0F54" w:rsidRPr="000B3D0E" w:rsidRDefault="006F0F54" w:rsidP="000B3D0E">
            <w:pPr>
              <w:spacing w:line="360" w:lineRule="auto"/>
              <w:rPr>
                <w:sz w:val="20"/>
                <w:szCs w:val="20"/>
                <w:lang w:val="en-US"/>
              </w:rPr>
            </w:pPr>
            <w:r w:rsidRPr="000B3D0E">
              <w:rPr>
                <w:sz w:val="20"/>
                <w:szCs w:val="20"/>
                <w:lang w:val="en-US"/>
              </w:rPr>
              <w:t>Norm, mL</w:t>
            </w:r>
          </w:p>
        </w:tc>
        <w:tc>
          <w:tcPr>
            <w:tcW w:w="950" w:type="dxa"/>
          </w:tcPr>
          <w:p w:rsidR="006F0F54" w:rsidRPr="000B3D0E" w:rsidRDefault="006F0F54" w:rsidP="000B3D0E">
            <w:pPr>
              <w:spacing w:line="360" w:lineRule="auto"/>
              <w:rPr>
                <w:sz w:val="20"/>
                <w:szCs w:val="20"/>
                <w:lang w:val="en-US"/>
              </w:rPr>
            </w:pPr>
          </w:p>
        </w:tc>
        <w:tc>
          <w:tcPr>
            <w:tcW w:w="1958" w:type="dxa"/>
          </w:tcPr>
          <w:p w:rsidR="006F0F54" w:rsidRPr="000B3D0E" w:rsidRDefault="006F0F54" w:rsidP="000B3D0E">
            <w:pPr>
              <w:spacing w:line="360" w:lineRule="auto"/>
              <w:rPr>
                <w:sz w:val="20"/>
                <w:szCs w:val="20"/>
                <w:lang w:val="en-US"/>
              </w:rPr>
            </w:pPr>
            <w:r w:rsidRPr="000B3D0E">
              <w:rPr>
                <w:sz w:val="20"/>
                <w:szCs w:val="20"/>
                <w:lang w:val="en-GB"/>
              </w:rPr>
              <w:t>1473</w:t>
            </w:r>
            <w:r w:rsidRPr="000B3D0E">
              <w:rPr>
                <w:sz w:val="20"/>
                <w:szCs w:val="20"/>
              </w:rPr>
              <w:t>[893-2208]</w:t>
            </w:r>
          </w:p>
        </w:tc>
        <w:tc>
          <w:tcPr>
            <w:tcW w:w="1816" w:type="dxa"/>
          </w:tcPr>
          <w:p w:rsidR="006F0F54" w:rsidRPr="000B3D0E" w:rsidRDefault="006F0F54" w:rsidP="000B3D0E">
            <w:pPr>
              <w:spacing w:line="360" w:lineRule="auto"/>
              <w:rPr>
                <w:sz w:val="20"/>
                <w:szCs w:val="20"/>
                <w:lang w:val="en-US"/>
              </w:rPr>
            </w:pPr>
            <w:r w:rsidRPr="000B3D0E">
              <w:rPr>
                <w:sz w:val="20"/>
                <w:szCs w:val="20"/>
                <w:lang w:val="en-GB"/>
              </w:rPr>
              <w:t>1903</w:t>
            </w:r>
            <w:r w:rsidRPr="000B3D0E">
              <w:rPr>
                <w:sz w:val="20"/>
                <w:szCs w:val="20"/>
              </w:rPr>
              <w:t>[1100-2442]</w:t>
            </w:r>
          </w:p>
        </w:tc>
        <w:tc>
          <w:tcPr>
            <w:tcW w:w="1784" w:type="dxa"/>
          </w:tcPr>
          <w:p w:rsidR="006F0F54" w:rsidRPr="000B3D0E" w:rsidRDefault="006F0F54" w:rsidP="000B3D0E">
            <w:pPr>
              <w:spacing w:line="360" w:lineRule="auto"/>
              <w:rPr>
                <w:sz w:val="20"/>
                <w:szCs w:val="20"/>
                <w:lang w:val="en-US"/>
              </w:rPr>
            </w:pPr>
            <w:r w:rsidRPr="000B3D0E">
              <w:rPr>
                <w:sz w:val="20"/>
                <w:szCs w:val="20"/>
                <w:lang w:val="en-GB"/>
              </w:rPr>
              <w:t>2439</w:t>
            </w:r>
            <w:r w:rsidRPr="000B3D0E">
              <w:rPr>
                <w:sz w:val="20"/>
                <w:szCs w:val="20"/>
              </w:rPr>
              <w:t>[1350-2748]</w:t>
            </w:r>
          </w:p>
        </w:tc>
        <w:tc>
          <w:tcPr>
            <w:tcW w:w="1465" w:type="dxa"/>
          </w:tcPr>
          <w:p w:rsidR="006F0F54" w:rsidRPr="007766BD" w:rsidRDefault="006F0F54" w:rsidP="00432F48">
            <w:pPr>
              <w:spacing w:line="360" w:lineRule="auto"/>
              <w:jc w:val="right"/>
              <w:rPr>
                <w:sz w:val="16"/>
                <w:szCs w:val="16"/>
                <w:lang w:val="en-US"/>
              </w:rPr>
            </w:pPr>
          </w:p>
        </w:tc>
      </w:tr>
      <w:tr w:rsidR="000B3D0E" w:rsidRPr="007766BD" w:rsidTr="000B3D0E">
        <w:trPr>
          <w:jc w:val="center"/>
        </w:trPr>
        <w:tc>
          <w:tcPr>
            <w:tcW w:w="1713" w:type="dxa"/>
          </w:tcPr>
          <w:p w:rsidR="006F0F54" w:rsidRPr="000B3D0E" w:rsidRDefault="006F0F54" w:rsidP="000B3D0E">
            <w:pPr>
              <w:spacing w:line="360" w:lineRule="auto"/>
              <w:rPr>
                <w:sz w:val="20"/>
                <w:szCs w:val="20"/>
                <w:lang w:val="en-US"/>
              </w:rPr>
            </w:pPr>
            <w:r w:rsidRPr="000B3D0E">
              <w:rPr>
                <w:sz w:val="20"/>
                <w:szCs w:val="20"/>
                <w:lang w:val="en-US"/>
              </w:rPr>
              <w:t>Poor, mL</w:t>
            </w:r>
          </w:p>
        </w:tc>
        <w:tc>
          <w:tcPr>
            <w:tcW w:w="950" w:type="dxa"/>
          </w:tcPr>
          <w:p w:rsidR="006F0F54" w:rsidRPr="000B3D0E" w:rsidRDefault="006F0F54" w:rsidP="000B3D0E">
            <w:pPr>
              <w:spacing w:line="360" w:lineRule="auto"/>
              <w:rPr>
                <w:sz w:val="20"/>
                <w:szCs w:val="20"/>
                <w:lang w:val="en-US"/>
              </w:rPr>
            </w:pPr>
          </w:p>
        </w:tc>
        <w:tc>
          <w:tcPr>
            <w:tcW w:w="1958" w:type="dxa"/>
          </w:tcPr>
          <w:p w:rsidR="006F0F54" w:rsidRPr="000B3D0E" w:rsidRDefault="006F0F54" w:rsidP="000B3D0E">
            <w:pPr>
              <w:spacing w:line="360" w:lineRule="auto"/>
              <w:rPr>
                <w:sz w:val="20"/>
                <w:szCs w:val="20"/>
                <w:lang w:val="en-US"/>
              </w:rPr>
            </w:pPr>
            <w:r w:rsidRPr="000B3D0E">
              <w:rPr>
                <w:sz w:val="20"/>
                <w:szCs w:val="20"/>
                <w:lang w:val="en-GB"/>
              </w:rPr>
              <w:t>763</w:t>
            </w:r>
            <w:r w:rsidRPr="000B3D0E">
              <w:rPr>
                <w:sz w:val="20"/>
                <w:szCs w:val="20"/>
              </w:rPr>
              <w:t>[733-876]</w:t>
            </w:r>
          </w:p>
        </w:tc>
        <w:tc>
          <w:tcPr>
            <w:tcW w:w="1816" w:type="dxa"/>
          </w:tcPr>
          <w:p w:rsidR="006F0F54" w:rsidRPr="000B3D0E" w:rsidRDefault="006F0F54" w:rsidP="000B3D0E">
            <w:pPr>
              <w:spacing w:line="360" w:lineRule="auto"/>
              <w:rPr>
                <w:sz w:val="20"/>
                <w:szCs w:val="20"/>
                <w:lang w:val="en-US"/>
              </w:rPr>
            </w:pPr>
            <w:r w:rsidRPr="000B3D0E">
              <w:rPr>
                <w:sz w:val="20"/>
                <w:szCs w:val="20"/>
              </w:rPr>
              <w:t>821[752-1292]</w:t>
            </w:r>
          </w:p>
        </w:tc>
        <w:tc>
          <w:tcPr>
            <w:tcW w:w="1784" w:type="dxa"/>
          </w:tcPr>
          <w:p w:rsidR="006F0F54" w:rsidRPr="000B3D0E" w:rsidRDefault="006F0F54" w:rsidP="000B3D0E">
            <w:pPr>
              <w:spacing w:line="360" w:lineRule="auto"/>
              <w:rPr>
                <w:sz w:val="20"/>
                <w:szCs w:val="20"/>
                <w:lang w:val="en-US"/>
              </w:rPr>
            </w:pPr>
            <w:r w:rsidRPr="000B3D0E">
              <w:rPr>
                <w:sz w:val="20"/>
                <w:szCs w:val="20"/>
              </w:rPr>
              <w:t>780[693-1214]</w:t>
            </w:r>
          </w:p>
        </w:tc>
        <w:tc>
          <w:tcPr>
            <w:tcW w:w="1465" w:type="dxa"/>
          </w:tcPr>
          <w:p w:rsidR="006F0F54" w:rsidRPr="007766BD" w:rsidRDefault="006F0F54" w:rsidP="00432F48">
            <w:pPr>
              <w:spacing w:line="360" w:lineRule="auto"/>
              <w:jc w:val="right"/>
              <w:rPr>
                <w:sz w:val="16"/>
                <w:szCs w:val="16"/>
                <w:lang w:val="en-US"/>
              </w:rPr>
            </w:pPr>
          </w:p>
        </w:tc>
      </w:tr>
      <w:tr w:rsidR="000B3D0E" w:rsidRPr="007766BD" w:rsidTr="000B3D0E">
        <w:trPr>
          <w:jc w:val="center"/>
        </w:trPr>
        <w:tc>
          <w:tcPr>
            <w:tcW w:w="1713" w:type="dxa"/>
          </w:tcPr>
          <w:p w:rsidR="006F0F54" w:rsidRPr="000B3D0E" w:rsidRDefault="006F0F54" w:rsidP="000B3D0E">
            <w:pPr>
              <w:spacing w:line="360" w:lineRule="auto"/>
              <w:rPr>
                <w:sz w:val="20"/>
                <w:szCs w:val="20"/>
                <w:lang w:val="en-US"/>
              </w:rPr>
            </w:pPr>
            <w:r w:rsidRPr="000B3D0E">
              <w:rPr>
                <w:sz w:val="20"/>
                <w:szCs w:val="20"/>
                <w:lang w:val="en-US"/>
              </w:rPr>
              <w:t>Non, mL</w:t>
            </w:r>
          </w:p>
        </w:tc>
        <w:tc>
          <w:tcPr>
            <w:tcW w:w="950" w:type="dxa"/>
          </w:tcPr>
          <w:p w:rsidR="006F0F54" w:rsidRPr="000B3D0E" w:rsidRDefault="006F0F54" w:rsidP="000B3D0E">
            <w:pPr>
              <w:spacing w:line="360" w:lineRule="auto"/>
              <w:rPr>
                <w:sz w:val="20"/>
                <w:szCs w:val="20"/>
                <w:lang w:val="en-US"/>
              </w:rPr>
            </w:pPr>
          </w:p>
        </w:tc>
        <w:tc>
          <w:tcPr>
            <w:tcW w:w="1958" w:type="dxa"/>
          </w:tcPr>
          <w:p w:rsidR="006F0F54" w:rsidRPr="000B3D0E" w:rsidRDefault="006F0F54" w:rsidP="000B3D0E">
            <w:pPr>
              <w:spacing w:line="360" w:lineRule="auto"/>
              <w:rPr>
                <w:sz w:val="20"/>
                <w:szCs w:val="20"/>
                <w:lang w:val="en-US"/>
              </w:rPr>
            </w:pPr>
            <w:r w:rsidRPr="000B3D0E">
              <w:rPr>
                <w:sz w:val="20"/>
                <w:szCs w:val="20"/>
                <w:lang w:val="en-GB"/>
              </w:rPr>
              <w:t>843</w:t>
            </w:r>
            <w:r w:rsidRPr="000B3D0E">
              <w:rPr>
                <w:sz w:val="20"/>
                <w:szCs w:val="20"/>
              </w:rPr>
              <w:t>[710-1183]</w:t>
            </w:r>
          </w:p>
        </w:tc>
        <w:tc>
          <w:tcPr>
            <w:tcW w:w="1816" w:type="dxa"/>
          </w:tcPr>
          <w:p w:rsidR="006F0F54" w:rsidRPr="000B3D0E" w:rsidRDefault="006F0F54" w:rsidP="000B3D0E">
            <w:pPr>
              <w:spacing w:line="360" w:lineRule="auto"/>
              <w:rPr>
                <w:sz w:val="20"/>
                <w:szCs w:val="20"/>
                <w:lang w:val="en-US"/>
              </w:rPr>
            </w:pPr>
            <w:r w:rsidRPr="000B3D0E">
              <w:rPr>
                <w:sz w:val="20"/>
                <w:szCs w:val="20"/>
                <w:lang w:val="en-GB"/>
              </w:rPr>
              <w:t>511</w:t>
            </w:r>
            <w:r w:rsidRPr="000B3D0E">
              <w:rPr>
                <w:sz w:val="20"/>
                <w:szCs w:val="20"/>
              </w:rPr>
              <w:t>[356-794]</w:t>
            </w:r>
          </w:p>
        </w:tc>
        <w:tc>
          <w:tcPr>
            <w:tcW w:w="1784" w:type="dxa"/>
          </w:tcPr>
          <w:p w:rsidR="006F0F54" w:rsidRPr="000B3D0E" w:rsidRDefault="006F0F54" w:rsidP="000B3D0E">
            <w:pPr>
              <w:spacing w:line="360" w:lineRule="auto"/>
              <w:rPr>
                <w:sz w:val="20"/>
                <w:szCs w:val="20"/>
                <w:lang w:val="en-US"/>
              </w:rPr>
            </w:pPr>
            <w:r w:rsidRPr="000B3D0E">
              <w:rPr>
                <w:sz w:val="20"/>
                <w:szCs w:val="20"/>
                <w:lang w:val="en-GB"/>
              </w:rPr>
              <w:t>490</w:t>
            </w:r>
            <w:r w:rsidRPr="000B3D0E">
              <w:rPr>
                <w:sz w:val="20"/>
                <w:szCs w:val="20"/>
              </w:rPr>
              <w:t>[324-627]</w:t>
            </w:r>
          </w:p>
        </w:tc>
        <w:tc>
          <w:tcPr>
            <w:tcW w:w="1465" w:type="dxa"/>
          </w:tcPr>
          <w:p w:rsidR="006F0F54" w:rsidRPr="007766BD" w:rsidRDefault="006F0F54" w:rsidP="00432F48">
            <w:pPr>
              <w:spacing w:line="360" w:lineRule="auto"/>
              <w:jc w:val="right"/>
              <w:rPr>
                <w:sz w:val="16"/>
                <w:szCs w:val="16"/>
                <w:lang w:val="en-US"/>
              </w:rPr>
            </w:pPr>
          </w:p>
        </w:tc>
      </w:tr>
    </w:tbl>
    <w:p w:rsidR="00E274EC" w:rsidRDefault="00E274EC" w:rsidP="00E274EC">
      <w:pPr>
        <w:rPr>
          <w:b/>
        </w:rPr>
      </w:pPr>
    </w:p>
    <w:p w:rsidR="00E274EC" w:rsidRDefault="00E274EC">
      <w:pPr>
        <w:rPr>
          <w:b/>
        </w:rPr>
      </w:pPr>
      <w:r>
        <w:rPr>
          <w:b/>
        </w:rPr>
        <w:br w:type="page"/>
      </w:r>
    </w:p>
    <w:p w:rsidR="00AB384C" w:rsidRDefault="00AB384C" w:rsidP="00AB384C">
      <w:pPr>
        <w:rPr>
          <w:b/>
        </w:rPr>
      </w:pPr>
      <w:r w:rsidRPr="002A32F7">
        <w:rPr>
          <w:b/>
        </w:rPr>
        <w:t xml:space="preserve">Table </w:t>
      </w:r>
      <w:r w:rsidR="00027BA8">
        <w:rPr>
          <w:b/>
        </w:rPr>
        <w:t>S</w:t>
      </w:r>
      <w:r w:rsidRPr="002A32F7">
        <w:rPr>
          <w:b/>
        </w:rPr>
        <w:t>5</w:t>
      </w:r>
    </w:p>
    <w:p w:rsidR="00AB384C" w:rsidRDefault="00AB384C" w:rsidP="00AB384C">
      <w:pPr>
        <w:rPr>
          <w:b/>
        </w:rPr>
      </w:pPr>
    </w:p>
    <w:p w:rsidR="00AB384C" w:rsidRDefault="00AB384C" w:rsidP="00AB384C">
      <w:pPr>
        <w:spacing w:line="48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15"/>
        <w:gridCol w:w="1315"/>
        <w:gridCol w:w="1589"/>
        <w:gridCol w:w="271"/>
        <w:gridCol w:w="1366"/>
        <w:gridCol w:w="1623"/>
      </w:tblGrid>
      <w:tr w:rsidR="00AB384C" w:rsidRPr="00FF3ED8" w:rsidTr="00AB384C">
        <w:tc>
          <w:tcPr>
            <w:tcW w:w="1315" w:type="dxa"/>
          </w:tcPr>
          <w:p w:rsidR="00AB384C" w:rsidRPr="00FF3ED8" w:rsidRDefault="00AB384C" w:rsidP="00AB384C">
            <w:pPr>
              <w:tabs>
                <w:tab w:val="left" w:pos="6208"/>
              </w:tabs>
              <w:rPr>
                <w:sz w:val="20"/>
                <w:szCs w:val="20"/>
              </w:rPr>
            </w:pPr>
          </w:p>
        </w:tc>
        <w:tc>
          <w:tcPr>
            <w:tcW w:w="2904" w:type="dxa"/>
            <w:gridSpan w:val="2"/>
            <w:tcBorders>
              <w:bottom w:val="single" w:sz="4" w:space="0" w:color="auto"/>
            </w:tcBorders>
          </w:tcPr>
          <w:p w:rsidR="00AB384C" w:rsidRPr="00FF3ED8" w:rsidRDefault="00AB384C" w:rsidP="00AB384C">
            <w:pPr>
              <w:tabs>
                <w:tab w:val="left" w:pos="6208"/>
              </w:tabs>
              <w:jc w:val="center"/>
              <w:rPr>
                <w:sz w:val="20"/>
                <w:szCs w:val="20"/>
              </w:rPr>
            </w:pPr>
            <w:proofErr w:type="spellStart"/>
            <w:r w:rsidRPr="00FF3ED8">
              <w:rPr>
                <w:sz w:val="20"/>
                <w:szCs w:val="20"/>
              </w:rPr>
              <w:t>HFPV</w:t>
            </w:r>
            <w:proofErr w:type="spellEnd"/>
            <w:r w:rsidRPr="00FF3ED8">
              <w:rPr>
                <w:sz w:val="20"/>
                <w:szCs w:val="20"/>
              </w:rPr>
              <w:t xml:space="preserve"> end-</w:t>
            </w:r>
            <w:proofErr w:type="spellStart"/>
            <w:r w:rsidRPr="00FF3ED8">
              <w:rPr>
                <w:sz w:val="20"/>
                <w:szCs w:val="20"/>
              </w:rPr>
              <w:t>expiratory</w:t>
            </w:r>
            <w:proofErr w:type="spellEnd"/>
            <w:r w:rsidRPr="00FF3ED8">
              <w:rPr>
                <w:sz w:val="20"/>
                <w:szCs w:val="20"/>
              </w:rPr>
              <w:t xml:space="preserve"> </w:t>
            </w:r>
            <w:proofErr w:type="spellStart"/>
            <w:r w:rsidRPr="00FF3ED8">
              <w:rPr>
                <w:sz w:val="20"/>
                <w:szCs w:val="20"/>
              </w:rPr>
              <w:t>hold</w:t>
            </w:r>
            <w:proofErr w:type="spellEnd"/>
          </w:p>
        </w:tc>
        <w:tc>
          <w:tcPr>
            <w:tcW w:w="271" w:type="dxa"/>
          </w:tcPr>
          <w:p w:rsidR="00AB384C" w:rsidRPr="00FF3ED8" w:rsidRDefault="00AB384C" w:rsidP="00AB384C">
            <w:pPr>
              <w:tabs>
                <w:tab w:val="left" w:pos="6208"/>
              </w:tabs>
              <w:ind w:firstLine="279"/>
              <w:jc w:val="center"/>
              <w:rPr>
                <w:rFonts w:ascii="Cambria" w:hAnsi="Cambria"/>
                <w:sz w:val="20"/>
                <w:szCs w:val="20"/>
              </w:rPr>
            </w:pPr>
          </w:p>
        </w:tc>
        <w:tc>
          <w:tcPr>
            <w:tcW w:w="2989" w:type="dxa"/>
            <w:gridSpan w:val="2"/>
            <w:tcBorders>
              <w:bottom w:val="single" w:sz="4" w:space="0" w:color="auto"/>
            </w:tcBorders>
          </w:tcPr>
          <w:p w:rsidR="00AB384C" w:rsidRPr="00FF3ED8" w:rsidRDefault="00AB384C" w:rsidP="00AB384C">
            <w:pPr>
              <w:tabs>
                <w:tab w:val="left" w:pos="6208"/>
              </w:tabs>
              <w:jc w:val="center"/>
              <w:rPr>
                <w:sz w:val="20"/>
                <w:szCs w:val="20"/>
              </w:rPr>
            </w:pPr>
            <w:proofErr w:type="spellStart"/>
            <w:r w:rsidRPr="00FF3ED8">
              <w:rPr>
                <w:sz w:val="20"/>
                <w:szCs w:val="20"/>
              </w:rPr>
              <w:t>HFPV</w:t>
            </w:r>
            <w:proofErr w:type="spellEnd"/>
            <w:r w:rsidRPr="00FF3ED8">
              <w:rPr>
                <w:sz w:val="20"/>
                <w:szCs w:val="20"/>
              </w:rPr>
              <w:t xml:space="preserve"> end-</w:t>
            </w:r>
            <w:proofErr w:type="spellStart"/>
            <w:r w:rsidRPr="00FF3ED8">
              <w:rPr>
                <w:sz w:val="20"/>
                <w:szCs w:val="20"/>
              </w:rPr>
              <w:t>inspiratory</w:t>
            </w:r>
            <w:proofErr w:type="spellEnd"/>
            <w:r w:rsidRPr="00FF3ED8">
              <w:rPr>
                <w:sz w:val="20"/>
                <w:szCs w:val="20"/>
              </w:rPr>
              <w:t xml:space="preserve"> </w:t>
            </w:r>
            <w:proofErr w:type="spellStart"/>
            <w:r w:rsidRPr="00FF3ED8">
              <w:rPr>
                <w:sz w:val="20"/>
                <w:szCs w:val="20"/>
              </w:rPr>
              <w:t>hold</w:t>
            </w:r>
            <w:proofErr w:type="spellEnd"/>
          </w:p>
        </w:tc>
      </w:tr>
      <w:tr w:rsidR="00AB384C" w:rsidRPr="00FF3ED8" w:rsidTr="00AB384C">
        <w:tc>
          <w:tcPr>
            <w:tcW w:w="1315" w:type="dxa"/>
          </w:tcPr>
          <w:p w:rsidR="00AB384C" w:rsidRPr="00FF3ED8" w:rsidRDefault="00AB384C" w:rsidP="00AB384C">
            <w:pPr>
              <w:tabs>
                <w:tab w:val="left" w:pos="6208"/>
              </w:tabs>
              <w:rPr>
                <w:sz w:val="20"/>
                <w:szCs w:val="20"/>
              </w:rPr>
            </w:pPr>
          </w:p>
        </w:tc>
        <w:tc>
          <w:tcPr>
            <w:tcW w:w="1315" w:type="dxa"/>
            <w:tcBorders>
              <w:top w:val="single" w:sz="4" w:space="0" w:color="auto"/>
              <w:bottom w:val="single" w:sz="4" w:space="0" w:color="auto"/>
            </w:tcBorders>
          </w:tcPr>
          <w:p w:rsidR="00AB384C" w:rsidRPr="00FF3ED8" w:rsidRDefault="00AB384C" w:rsidP="00AB384C">
            <w:pPr>
              <w:tabs>
                <w:tab w:val="left" w:pos="6208"/>
              </w:tabs>
              <w:jc w:val="center"/>
              <w:rPr>
                <w:i/>
                <w:sz w:val="20"/>
                <w:szCs w:val="20"/>
              </w:rPr>
            </w:pPr>
            <w:r>
              <w:rPr>
                <w:i/>
                <w:sz w:val="20"/>
                <w:szCs w:val="20"/>
              </w:rPr>
              <w:t>r</w:t>
            </w:r>
          </w:p>
        </w:tc>
        <w:tc>
          <w:tcPr>
            <w:tcW w:w="1589" w:type="dxa"/>
            <w:tcBorders>
              <w:top w:val="single" w:sz="4" w:space="0" w:color="auto"/>
              <w:bottom w:val="single" w:sz="4" w:space="0" w:color="auto"/>
            </w:tcBorders>
          </w:tcPr>
          <w:p w:rsidR="00AB384C" w:rsidRPr="00FF3ED8" w:rsidRDefault="00AB384C" w:rsidP="00AB384C">
            <w:pPr>
              <w:tabs>
                <w:tab w:val="left" w:pos="6208"/>
              </w:tabs>
              <w:jc w:val="center"/>
              <w:rPr>
                <w:i/>
                <w:sz w:val="20"/>
                <w:szCs w:val="20"/>
              </w:rPr>
            </w:pPr>
            <w:r w:rsidRPr="00FF3ED8">
              <w:rPr>
                <w:i/>
                <w:sz w:val="20"/>
                <w:szCs w:val="20"/>
              </w:rPr>
              <w:t>P</w:t>
            </w:r>
          </w:p>
        </w:tc>
        <w:tc>
          <w:tcPr>
            <w:tcW w:w="271" w:type="dxa"/>
          </w:tcPr>
          <w:p w:rsidR="00AB384C" w:rsidRPr="00FF3ED8" w:rsidRDefault="00AB384C" w:rsidP="00AB384C">
            <w:pPr>
              <w:tabs>
                <w:tab w:val="left" w:pos="6208"/>
              </w:tabs>
              <w:ind w:firstLine="279"/>
              <w:jc w:val="center"/>
              <w:rPr>
                <w:rFonts w:ascii="Cambria" w:hAnsi="Cambria"/>
                <w:sz w:val="20"/>
                <w:szCs w:val="20"/>
              </w:rPr>
            </w:pPr>
          </w:p>
        </w:tc>
        <w:tc>
          <w:tcPr>
            <w:tcW w:w="1366" w:type="dxa"/>
            <w:tcBorders>
              <w:top w:val="single" w:sz="4" w:space="0" w:color="auto"/>
              <w:bottom w:val="single" w:sz="4" w:space="0" w:color="auto"/>
            </w:tcBorders>
          </w:tcPr>
          <w:p w:rsidR="00AB384C" w:rsidRPr="00FF3ED8" w:rsidRDefault="00AB384C" w:rsidP="00AB384C">
            <w:pPr>
              <w:tabs>
                <w:tab w:val="left" w:pos="6208"/>
              </w:tabs>
              <w:jc w:val="center"/>
              <w:rPr>
                <w:i/>
                <w:sz w:val="20"/>
                <w:szCs w:val="20"/>
              </w:rPr>
            </w:pPr>
            <w:r>
              <w:rPr>
                <w:i/>
                <w:sz w:val="20"/>
                <w:szCs w:val="20"/>
              </w:rPr>
              <w:t>r</w:t>
            </w:r>
          </w:p>
        </w:tc>
        <w:tc>
          <w:tcPr>
            <w:tcW w:w="1623" w:type="dxa"/>
            <w:tcBorders>
              <w:top w:val="single" w:sz="4" w:space="0" w:color="auto"/>
              <w:bottom w:val="single" w:sz="4" w:space="0" w:color="auto"/>
            </w:tcBorders>
          </w:tcPr>
          <w:p w:rsidR="00AB384C" w:rsidRPr="00FF3ED8" w:rsidRDefault="00AB384C" w:rsidP="00AB384C">
            <w:pPr>
              <w:tabs>
                <w:tab w:val="left" w:pos="6208"/>
              </w:tabs>
              <w:jc w:val="center"/>
              <w:rPr>
                <w:i/>
                <w:sz w:val="20"/>
                <w:szCs w:val="20"/>
              </w:rPr>
            </w:pPr>
            <w:r w:rsidRPr="00FF3ED8">
              <w:rPr>
                <w:i/>
                <w:sz w:val="20"/>
                <w:szCs w:val="20"/>
              </w:rPr>
              <w:t>P</w:t>
            </w:r>
          </w:p>
        </w:tc>
      </w:tr>
      <w:tr w:rsidR="00AB384C" w:rsidRPr="00FF3ED8" w:rsidTr="00AB384C">
        <w:tc>
          <w:tcPr>
            <w:tcW w:w="1315" w:type="dxa"/>
          </w:tcPr>
          <w:p w:rsidR="00AB384C" w:rsidRPr="00FF3ED8" w:rsidRDefault="00AB384C" w:rsidP="00AB384C">
            <w:pPr>
              <w:tabs>
                <w:tab w:val="left" w:pos="6208"/>
              </w:tabs>
              <w:rPr>
                <w:sz w:val="20"/>
                <w:szCs w:val="20"/>
              </w:rPr>
            </w:pPr>
            <w:r w:rsidRPr="00FF3ED8">
              <w:rPr>
                <w:sz w:val="20"/>
                <w:szCs w:val="20"/>
              </w:rPr>
              <w:t>Non</w:t>
            </w:r>
          </w:p>
        </w:tc>
        <w:tc>
          <w:tcPr>
            <w:tcW w:w="1315" w:type="dxa"/>
            <w:tcBorders>
              <w:top w:val="single" w:sz="4" w:space="0" w:color="auto"/>
            </w:tcBorders>
          </w:tcPr>
          <w:p w:rsidR="00AB384C" w:rsidRPr="00FF3ED8" w:rsidRDefault="00AB384C" w:rsidP="00AB384C">
            <w:pPr>
              <w:tabs>
                <w:tab w:val="left" w:pos="6208"/>
              </w:tabs>
              <w:jc w:val="center"/>
              <w:rPr>
                <w:sz w:val="20"/>
                <w:szCs w:val="20"/>
              </w:rPr>
            </w:pPr>
            <w:r>
              <w:rPr>
                <w:sz w:val="20"/>
                <w:szCs w:val="20"/>
              </w:rPr>
              <w:t>0.536</w:t>
            </w:r>
          </w:p>
        </w:tc>
        <w:tc>
          <w:tcPr>
            <w:tcW w:w="1589" w:type="dxa"/>
            <w:tcBorders>
              <w:top w:val="single" w:sz="4" w:space="0" w:color="auto"/>
            </w:tcBorders>
          </w:tcPr>
          <w:p w:rsidR="00AB384C" w:rsidRPr="00FF3ED8" w:rsidRDefault="00AB384C" w:rsidP="00AB384C">
            <w:pPr>
              <w:tabs>
                <w:tab w:val="left" w:pos="6208"/>
              </w:tabs>
              <w:jc w:val="center"/>
              <w:rPr>
                <w:sz w:val="20"/>
                <w:szCs w:val="20"/>
              </w:rPr>
            </w:pPr>
            <w:r w:rsidRPr="00FF3ED8">
              <w:rPr>
                <w:sz w:val="20"/>
                <w:szCs w:val="20"/>
              </w:rPr>
              <w:t>0.</w:t>
            </w:r>
            <w:r>
              <w:rPr>
                <w:sz w:val="20"/>
                <w:szCs w:val="20"/>
              </w:rPr>
              <w:t>24</w:t>
            </w:r>
          </w:p>
        </w:tc>
        <w:tc>
          <w:tcPr>
            <w:tcW w:w="271" w:type="dxa"/>
            <w:tcBorders>
              <w:top w:val="single" w:sz="4" w:space="0" w:color="auto"/>
            </w:tcBorders>
          </w:tcPr>
          <w:p w:rsidR="00AB384C" w:rsidRPr="00FF3ED8" w:rsidRDefault="00AB384C" w:rsidP="00AB384C">
            <w:pPr>
              <w:tabs>
                <w:tab w:val="left" w:pos="6208"/>
              </w:tabs>
              <w:ind w:firstLine="279"/>
              <w:jc w:val="center"/>
              <w:rPr>
                <w:rFonts w:ascii="Cambria" w:hAnsi="Cambria"/>
                <w:sz w:val="20"/>
                <w:szCs w:val="20"/>
              </w:rPr>
            </w:pPr>
          </w:p>
        </w:tc>
        <w:tc>
          <w:tcPr>
            <w:tcW w:w="1366" w:type="dxa"/>
            <w:tcBorders>
              <w:top w:val="single" w:sz="4" w:space="0" w:color="auto"/>
            </w:tcBorders>
          </w:tcPr>
          <w:p w:rsidR="00AB384C" w:rsidRPr="00FF3ED8" w:rsidRDefault="00AB384C" w:rsidP="00AB384C">
            <w:pPr>
              <w:tabs>
                <w:tab w:val="left" w:pos="6208"/>
              </w:tabs>
              <w:jc w:val="center"/>
              <w:rPr>
                <w:sz w:val="20"/>
                <w:szCs w:val="20"/>
              </w:rPr>
            </w:pPr>
            <w:r>
              <w:rPr>
                <w:sz w:val="20"/>
                <w:szCs w:val="20"/>
              </w:rPr>
              <w:t>0.238</w:t>
            </w:r>
          </w:p>
        </w:tc>
        <w:tc>
          <w:tcPr>
            <w:tcW w:w="1623" w:type="dxa"/>
            <w:tcBorders>
              <w:top w:val="single" w:sz="4" w:space="0" w:color="auto"/>
            </w:tcBorders>
          </w:tcPr>
          <w:p w:rsidR="00AB384C" w:rsidRPr="00FF3ED8" w:rsidRDefault="00AB384C" w:rsidP="00AB384C">
            <w:pPr>
              <w:tabs>
                <w:tab w:val="left" w:pos="6208"/>
              </w:tabs>
              <w:jc w:val="center"/>
              <w:rPr>
                <w:sz w:val="20"/>
                <w:szCs w:val="20"/>
              </w:rPr>
            </w:pPr>
            <w:r w:rsidRPr="00FF3ED8">
              <w:rPr>
                <w:sz w:val="20"/>
                <w:szCs w:val="20"/>
              </w:rPr>
              <w:t>0.</w:t>
            </w:r>
            <w:r>
              <w:rPr>
                <w:sz w:val="20"/>
                <w:szCs w:val="20"/>
              </w:rPr>
              <w:t>58</w:t>
            </w:r>
          </w:p>
        </w:tc>
      </w:tr>
      <w:tr w:rsidR="00AB384C" w:rsidRPr="00FF3ED8" w:rsidTr="00AB384C">
        <w:tc>
          <w:tcPr>
            <w:tcW w:w="1315" w:type="dxa"/>
          </w:tcPr>
          <w:p w:rsidR="00AB384C" w:rsidRPr="00FF3ED8" w:rsidRDefault="00AB384C" w:rsidP="00AB384C">
            <w:pPr>
              <w:tabs>
                <w:tab w:val="left" w:pos="6208"/>
              </w:tabs>
              <w:rPr>
                <w:sz w:val="20"/>
                <w:szCs w:val="20"/>
              </w:rPr>
            </w:pPr>
            <w:r w:rsidRPr="00FF3ED8">
              <w:rPr>
                <w:sz w:val="20"/>
                <w:szCs w:val="20"/>
              </w:rPr>
              <w:t>Poor</w:t>
            </w:r>
          </w:p>
        </w:tc>
        <w:tc>
          <w:tcPr>
            <w:tcW w:w="1315" w:type="dxa"/>
          </w:tcPr>
          <w:p w:rsidR="00AB384C" w:rsidRPr="00FF3ED8" w:rsidRDefault="00AB384C" w:rsidP="00AB384C">
            <w:pPr>
              <w:tabs>
                <w:tab w:val="left" w:pos="6208"/>
              </w:tabs>
              <w:jc w:val="center"/>
              <w:rPr>
                <w:sz w:val="20"/>
                <w:szCs w:val="20"/>
              </w:rPr>
            </w:pPr>
            <w:r>
              <w:rPr>
                <w:sz w:val="20"/>
                <w:szCs w:val="20"/>
              </w:rPr>
              <w:t>-0.126</w:t>
            </w:r>
          </w:p>
        </w:tc>
        <w:tc>
          <w:tcPr>
            <w:tcW w:w="1589" w:type="dxa"/>
          </w:tcPr>
          <w:p w:rsidR="00AB384C" w:rsidRPr="00FF3ED8" w:rsidRDefault="00AB384C" w:rsidP="00AB384C">
            <w:pPr>
              <w:tabs>
                <w:tab w:val="left" w:pos="6208"/>
              </w:tabs>
              <w:jc w:val="center"/>
              <w:rPr>
                <w:sz w:val="20"/>
                <w:szCs w:val="20"/>
              </w:rPr>
            </w:pPr>
            <w:r w:rsidRPr="00FF3ED8">
              <w:rPr>
                <w:sz w:val="20"/>
                <w:szCs w:val="20"/>
              </w:rPr>
              <w:t>0.</w:t>
            </w:r>
            <w:r>
              <w:rPr>
                <w:sz w:val="20"/>
                <w:szCs w:val="20"/>
              </w:rPr>
              <w:t>80</w:t>
            </w:r>
          </w:p>
        </w:tc>
        <w:tc>
          <w:tcPr>
            <w:tcW w:w="271" w:type="dxa"/>
          </w:tcPr>
          <w:p w:rsidR="00AB384C" w:rsidRPr="00FF3ED8" w:rsidRDefault="00AB384C" w:rsidP="00AB384C">
            <w:pPr>
              <w:tabs>
                <w:tab w:val="left" w:pos="6208"/>
              </w:tabs>
              <w:ind w:firstLine="279"/>
              <w:jc w:val="center"/>
              <w:rPr>
                <w:rFonts w:ascii="Cambria" w:hAnsi="Cambria"/>
                <w:sz w:val="20"/>
                <w:szCs w:val="20"/>
              </w:rPr>
            </w:pPr>
          </w:p>
        </w:tc>
        <w:tc>
          <w:tcPr>
            <w:tcW w:w="1366" w:type="dxa"/>
          </w:tcPr>
          <w:p w:rsidR="00AB384C" w:rsidRPr="00FF3ED8" w:rsidRDefault="00AB384C" w:rsidP="00AB384C">
            <w:pPr>
              <w:tabs>
                <w:tab w:val="left" w:pos="6208"/>
              </w:tabs>
              <w:jc w:val="center"/>
              <w:rPr>
                <w:sz w:val="20"/>
                <w:szCs w:val="20"/>
              </w:rPr>
            </w:pPr>
            <w:r>
              <w:rPr>
                <w:sz w:val="20"/>
                <w:szCs w:val="20"/>
              </w:rPr>
              <w:t>-0.383</w:t>
            </w:r>
          </w:p>
        </w:tc>
        <w:tc>
          <w:tcPr>
            <w:tcW w:w="1623" w:type="dxa"/>
          </w:tcPr>
          <w:p w:rsidR="00AB384C" w:rsidRPr="00FF3ED8" w:rsidRDefault="00AB384C" w:rsidP="00AB384C">
            <w:pPr>
              <w:tabs>
                <w:tab w:val="left" w:pos="6208"/>
              </w:tabs>
              <w:jc w:val="center"/>
              <w:rPr>
                <w:sz w:val="20"/>
                <w:szCs w:val="20"/>
              </w:rPr>
            </w:pPr>
            <w:r>
              <w:rPr>
                <w:sz w:val="20"/>
                <w:szCs w:val="20"/>
              </w:rPr>
              <w:t>0.35</w:t>
            </w:r>
          </w:p>
        </w:tc>
      </w:tr>
      <w:tr w:rsidR="00AB384C" w:rsidRPr="00FF3ED8" w:rsidTr="00AB384C">
        <w:tc>
          <w:tcPr>
            <w:tcW w:w="1315" w:type="dxa"/>
          </w:tcPr>
          <w:p w:rsidR="00AB384C" w:rsidRPr="00FF3ED8" w:rsidRDefault="00AB384C" w:rsidP="00AB384C">
            <w:pPr>
              <w:tabs>
                <w:tab w:val="left" w:pos="6208"/>
              </w:tabs>
              <w:rPr>
                <w:sz w:val="20"/>
                <w:szCs w:val="20"/>
              </w:rPr>
            </w:pPr>
            <w:proofErr w:type="spellStart"/>
            <w:r w:rsidRPr="00FF3ED8">
              <w:rPr>
                <w:sz w:val="20"/>
                <w:szCs w:val="20"/>
              </w:rPr>
              <w:t>Norm</w:t>
            </w:r>
            <w:proofErr w:type="spellEnd"/>
          </w:p>
        </w:tc>
        <w:tc>
          <w:tcPr>
            <w:tcW w:w="1315" w:type="dxa"/>
          </w:tcPr>
          <w:p w:rsidR="00AB384C" w:rsidRPr="00FF3ED8" w:rsidRDefault="00AB384C" w:rsidP="00AB384C">
            <w:pPr>
              <w:tabs>
                <w:tab w:val="left" w:pos="6208"/>
              </w:tabs>
              <w:jc w:val="center"/>
              <w:rPr>
                <w:sz w:val="20"/>
                <w:szCs w:val="20"/>
              </w:rPr>
            </w:pPr>
            <w:r>
              <w:rPr>
                <w:sz w:val="20"/>
                <w:szCs w:val="20"/>
              </w:rPr>
              <w:t>0.786</w:t>
            </w:r>
          </w:p>
        </w:tc>
        <w:tc>
          <w:tcPr>
            <w:tcW w:w="1589" w:type="dxa"/>
          </w:tcPr>
          <w:p w:rsidR="00AB384C" w:rsidRPr="00FF3ED8" w:rsidRDefault="00AB384C" w:rsidP="00AB384C">
            <w:pPr>
              <w:tabs>
                <w:tab w:val="left" w:pos="6208"/>
              </w:tabs>
              <w:jc w:val="center"/>
              <w:rPr>
                <w:sz w:val="20"/>
                <w:szCs w:val="20"/>
              </w:rPr>
            </w:pPr>
            <w:r w:rsidRPr="00FF3ED8">
              <w:rPr>
                <w:sz w:val="20"/>
                <w:szCs w:val="20"/>
              </w:rPr>
              <w:t>0.0</w:t>
            </w:r>
            <w:r>
              <w:rPr>
                <w:sz w:val="20"/>
                <w:szCs w:val="20"/>
              </w:rPr>
              <w:t>5*</w:t>
            </w:r>
          </w:p>
        </w:tc>
        <w:tc>
          <w:tcPr>
            <w:tcW w:w="271" w:type="dxa"/>
          </w:tcPr>
          <w:p w:rsidR="00AB384C" w:rsidRPr="00FF3ED8" w:rsidRDefault="00AB384C" w:rsidP="00AB384C">
            <w:pPr>
              <w:tabs>
                <w:tab w:val="left" w:pos="6208"/>
              </w:tabs>
              <w:ind w:firstLine="279"/>
              <w:jc w:val="center"/>
              <w:rPr>
                <w:rFonts w:ascii="Cambria" w:hAnsi="Cambria"/>
                <w:sz w:val="20"/>
                <w:szCs w:val="20"/>
              </w:rPr>
            </w:pPr>
          </w:p>
        </w:tc>
        <w:tc>
          <w:tcPr>
            <w:tcW w:w="1366" w:type="dxa"/>
          </w:tcPr>
          <w:p w:rsidR="00AB384C" w:rsidRPr="00FF3ED8" w:rsidRDefault="00AB384C" w:rsidP="00AB384C">
            <w:pPr>
              <w:tabs>
                <w:tab w:val="left" w:pos="6208"/>
              </w:tabs>
              <w:jc w:val="center"/>
              <w:rPr>
                <w:sz w:val="20"/>
                <w:szCs w:val="20"/>
              </w:rPr>
            </w:pPr>
            <w:r>
              <w:rPr>
                <w:sz w:val="20"/>
                <w:szCs w:val="20"/>
              </w:rPr>
              <w:t>0.714</w:t>
            </w:r>
          </w:p>
        </w:tc>
        <w:tc>
          <w:tcPr>
            <w:tcW w:w="1623" w:type="dxa"/>
          </w:tcPr>
          <w:p w:rsidR="00AB384C" w:rsidRPr="00FF3ED8" w:rsidRDefault="00AB384C" w:rsidP="00AB384C">
            <w:pPr>
              <w:tabs>
                <w:tab w:val="left" w:pos="6208"/>
              </w:tabs>
              <w:jc w:val="center"/>
              <w:rPr>
                <w:sz w:val="20"/>
                <w:szCs w:val="20"/>
              </w:rPr>
            </w:pPr>
            <w:r w:rsidRPr="00FF3ED8">
              <w:rPr>
                <w:sz w:val="20"/>
                <w:szCs w:val="20"/>
              </w:rPr>
              <w:t>0.</w:t>
            </w:r>
            <w:r>
              <w:rPr>
                <w:sz w:val="20"/>
                <w:szCs w:val="20"/>
              </w:rPr>
              <w:t>06</w:t>
            </w:r>
          </w:p>
        </w:tc>
      </w:tr>
      <w:tr w:rsidR="00AB384C" w:rsidRPr="00FF3ED8" w:rsidTr="00AB384C">
        <w:tc>
          <w:tcPr>
            <w:tcW w:w="1315" w:type="dxa"/>
          </w:tcPr>
          <w:p w:rsidR="00AB384C" w:rsidRPr="00FF3ED8" w:rsidRDefault="00AB384C" w:rsidP="00AB384C">
            <w:pPr>
              <w:tabs>
                <w:tab w:val="left" w:pos="6208"/>
              </w:tabs>
              <w:rPr>
                <w:sz w:val="20"/>
                <w:szCs w:val="20"/>
              </w:rPr>
            </w:pPr>
            <w:r>
              <w:rPr>
                <w:sz w:val="20"/>
                <w:szCs w:val="20"/>
              </w:rPr>
              <w:t>Over</w:t>
            </w:r>
          </w:p>
        </w:tc>
        <w:tc>
          <w:tcPr>
            <w:tcW w:w="1315" w:type="dxa"/>
          </w:tcPr>
          <w:p w:rsidR="00AB384C" w:rsidRDefault="00AB384C" w:rsidP="00AB384C">
            <w:pPr>
              <w:tabs>
                <w:tab w:val="left" w:pos="6208"/>
              </w:tabs>
              <w:jc w:val="center"/>
              <w:rPr>
                <w:sz w:val="20"/>
                <w:szCs w:val="20"/>
              </w:rPr>
            </w:pPr>
            <w:r>
              <w:rPr>
                <w:sz w:val="20"/>
                <w:szCs w:val="20"/>
              </w:rPr>
              <w:t>0.786</w:t>
            </w:r>
          </w:p>
        </w:tc>
        <w:tc>
          <w:tcPr>
            <w:tcW w:w="1589" w:type="dxa"/>
          </w:tcPr>
          <w:p w:rsidR="00AB384C" w:rsidRPr="00FF3ED8" w:rsidRDefault="00AB384C" w:rsidP="00AB384C">
            <w:pPr>
              <w:tabs>
                <w:tab w:val="left" w:pos="6208"/>
              </w:tabs>
              <w:jc w:val="center"/>
              <w:rPr>
                <w:sz w:val="20"/>
                <w:szCs w:val="20"/>
              </w:rPr>
            </w:pPr>
            <w:r>
              <w:rPr>
                <w:sz w:val="20"/>
                <w:szCs w:val="20"/>
              </w:rPr>
              <w:t>0.05*</w:t>
            </w:r>
          </w:p>
        </w:tc>
        <w:tc>
          <w:tcPr>
            <w:tcW w:w="271" w:type="dxa"/>
          </w:tcPr>
          <w:p w:rsidR="00AB384C" w:rsidRPr="00FF3ED8" w:rsidRDefault="00AB384C" w:rsidP="00AB384C">
            <w:pPr>
              <w:tabs>
                <w:tab w:val="left" w:pos="6208"/>
              </w:tabs>
              <w:ind w:firstLine="279"/>
              <w:jc w:val="center"/>
              <w:rPr>
                <w:rFonts w:ascii="Cambria" w:hAnsi="Cambria"/>
                <w:sz w:val="20"/>
                <w:szCs w:val="20"/>
              </w:rPr>
            </w:pPr>
          </w:p>
        </w:tc>
        <w:tc>
          <w:tcPr>
            <w:tcW w:w="1366" w:type="dxa"/>
          </w:tcPr>
          <w:p w:rsidR="00AB384C" w:rsidRPr="00FF3ED8" w:rsidRDefault="00AB384C" w:rsidP="00AB384C">
            <w:pPr>
              <w:tabs>
                <w:tab w:val="left" w:pos="6208"/>
              </w:tabs>
              <w:jc w:val="center"/>
              <w:rPr>
                <w:sz w:val="20"/>
                <w:szCs w:val="20"/>
              </w:rPr>
            </w:pPr>
            <w:r>
              <w:rPr>
                <w:sz w:val="20"/>
                <w:szCs w:val="20"/>
              </w:rPr>
              <w:t>0.880</w:t>
            </w:r>
          </w:p>
        </w:tc>
        <w:tc>
          <w:tcPr>
            <w:tcW w:w="1623" w:type="dxa"/>
          </w:tcPr>
          <w:p w:rsidR="00AB384C" w:rsidRPr="00FF3ED8" w:rsidRDefault="00AB384C" w:rsidP="00AB384C">
            <w:pPr>
              <w:tabs>
                <w:tab w:val="left" w:pos="6208"/>
              </w:tabs>
              <w:jc w:val="center"/>
              <w:rPr>
                <w:sz w:val="20"/>
                <w:szCs w:val="20"/>
              </w:rPr>
            </w:pPr>
            <w:r>
              <w:rPr>
                <w:sz w:val="20"/>
                <w:szCs w:val="20"/>
              </w:rPr>
              <w:t>0.01*</w:t>
            </w:r>
          </w:p>
        </w:tc>
      </w:tr>
    </w:tbl>
    <w:p w:rsidR="000B3D0E" w:rsidRDefault="000B3D0E" w:rsidP="00AB384C">
      <w:pPr>
        <w:rPr>
          <w:b/>
        </w:rPr>
      </w:pPr>
    </w:p>
    <w:p w:rsidR="00BF510C" w:rsidRDefault="00BF510C">
      <w:pPr>
        <w:rPr>
          <w:b/>
        </w:rPr>
      </w:pPr>
      <w:r>
        <w:rPr>
          <w:b/>
        </w:rPr>
        <w:br w:type="page"/>
      </w:r>
    </w:p>
    <w:p w:rsidR="00AB384C" w:rsidRPr="000057B1" w:rsidRDefault="00D45C17" w:rsidP="00AB384C">
      <w:pPr>
        <w:rPr>
          <w:b/>
        </w:rPr>
      </w:pPr>
      <w:r w:rsidRPr="002A32F7">
        <w:rPr>
          <w:b/>
        </w:rPr>
        <w:t xml:space="preserve">Table </w:t>
      </w:r>
      <w:r w:rsidR="00027BA8">
        <w:rPr>
          <w:b/>
        </w:rPr>
        <w:t>S</w:t>
      </w:r>
      <w:r w:rsidRPr="002A32F7">
        <w:rPr>
          <w:b/>
        </w:rPr>
        <w:t>6</w:t>
      </w:r>
    </w:p>
    <w:p w:rsidR="00AB384C" w:rsidRDefault="00AB384C" w:rsidP="00AB384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30"/>
        <w:gridCol w:w="1832"/>
        <w:gridCol w:w="1850"/>
        <w:gridCol w:w="1888"/>
        <w:gridCol w:w="1906"/>
      </w:tblGrid>
      <w:tr w:rsidR="00AB384C" w:rsidRPr="000057B1" w:rsidTr="00AB384C">
        <w:tc>
          <w:tcPr>
            <w:tcW w:w="12929" w:type="dxa"/>
            <w:gridSpan w:val="5"/>
            <w:tcBorders>
              <w:bottom w:val="single" w:sz="4" w:space="0" w:color="auto"/>
            </w:tcBorders>
          </w:tcPr>
          <w:p w:rsidR="00AB384C" w:rsidRPr="000057B1" w:rsidRDefault="00AB384C" w:rsidP="00AB384C">
            <w:pPr>
              <w:rPr>
                <w:i/>
                <w:sz w:val="20"/>
                <w:szCs w:val="20"/>
              </w:rPr>
            </w:pPr>
            <w:r>
              <w:rPr>
                <w:i/>
                <w:sz w:val="20"/>
                <w:szCs w:val="20"/>
              </w:rPr>
              <w:t xml:space="preserve">A. </w:t>
            </w:r>
            <w:r w:rsidRPr="000057B1">
              <w:rPr>
                <w:i/>
                <w:sz w:val="20"/>
                <w:szCs w:val="20"/>
              </w:rPr>
              <w:t>Pleural Pressures</w:t>
            </w:r>
          </w:p>
        </w:tc>
      </w:tr>
      <w:tr w:rsidR="00AB384C" w:rsidRPr="000057B1" w:rsidTr="00AB384C">
        <w:tc>
          <w:tcPr>
            <w:tcW w:w="3111" w:type="dxa"/>
            <w:tcBorders>
              <w:top w:val="single" w:sz="4" w:space="0" w:color="auto"/>
            </w:tcBorders>
          </w:tcPr>
          <w:p w:rsidR="00AB384C" w:rsidRPr="000057B1" w:rsidRDefault="00AB384C" w:rsidP="00AB384C">
            <w:pPr>
              <w:rPr>
                <w:sz w:val="20"/>
                <w:szCs w:val="20"/>
              </w:rPr>
            </w:pPr>
          </w:p>
        </w:tc>
        <w:tc>
          <w:tcPr>
            <w:tcW w:w="9818" w:type="dxa"/>
            <w:gridSpan w:val="4"/>
            <w:tcBorders>
              <w:top w:val="single" w:sz="4" w:space="0" w:color="auto"/>
            </w:tcBorders>
          </w:tcPr>
          <w:p w:rsidR="00AB384C" w:rsidRPr="000057B1" w:rsidRDefault="00AB384C" w:rsidP="00AB384C">
            <w:pPr>
              <w:jc w:val="center"/>
              <w:rPr>
                <w:b/>
                <w:sz w:val="20"/>
                <w:szCs w:val="20"/>
              </w:rPr>
            </w:pPr>
            <w:r w:rsidRPr="000057B1">
              <w:rPr>
                <w:b/>
                <w:sz w:val="20"/>
                <w:szCs w:val="20"/>
              </w:rPr>
              <w:t>MONITRON ®</w:t>
            </w:r>
          </w:p>
        </w:tc>
      </w:tr>
      <w:tr w:rsidR="00AB384C" w:rsidRPr="000057B1" w:rsidTr="00AB384C">
        <w:tc>
          <w:tcPr>
            <w:tcW w:w="3111" w:type="dxa"/>
          </w:tcPr>
          <w:p w:rsidR="00AB384C" w:rsidRPr="000057B1" w:rsidRDefault="00AB384C" w:rsidP="00AB384C">
            <w:pPr>
              <w:rPr>
                <w:sz w:val="20"/>
                <w:szCs w:val="20"/>
              </w:rPr>
            </w:pPr>
          </w:p>
        </w:tc>
        <w:tc>
          <w:tcPr>
            <w:tcW w:w="4848" w:type="dxa"/>
            <w:gridSpan w:val="2"/>
            <w:tcBorders>
              <w:bottom w:val="single" w:sz="4" w:space="0" w:color="auto"/>
            </w:tcBorders>
          </w:tcPr>
          <w:p w:rsidR="00AB384C" w:rsidRPr="000057B1" w:rsidRDefault="00AB384C" w:rsidP="00AB384C">
            <w:pPr>
              <w:jc w:val="center"/>
              <w:rPr>
                <w:sz w:val="20"/>
                <w:szCs w:val="20"/>
              </w:rPr>
            </w:pPr>
            <w:r w:rsidRPr="000057B1">
              <w:rPr>
                <w:sz w:val="20"/>
                <w:szCs w:val="20"/>
              </w:rPr>
              <w:t>PEEP</w:t>
            </w:r>
          </w:p>
        </w:tc>
        <w:tc>
          <w:tcPr>
            <w:tcW w:w="4970" w:type="dxa"/>
            <w:gridSpan w:val="2"/>
            <w:tcBorders>
              <w:bottom w:val="single" w:sz="4" w:space="0" w:color="auto"/>
            </w:tcBorders>
          </w:tcPr>
          <w:p w:rsidR="00AB384C" w:rsidRPr="000057B1" w:rsidRDefault="00AB384C" w:rsidP="00AB384C">
            <w:pPr>
              <w:jc w:val="center"/>
              <w:rPr>
                <w:sz w:val="20"/>
                <w:szCs w:val="20"/>
              </w:rPr>
            </w:pPr>
            <w:proofErr w:type="spellStart"/>
            <w:r w:rsidRPr="000057B1">
              <w:rPr>
                <w:sz w:val="20"/>
                <w:szCs w:val="20"/>
              </w:rPr>
              <w:t>Mean</w:t>
            </w:r>
            <w:proofErr w:type="spellEnd"/>
            <w:r w:rsidRPr="000057B1">
              <w:rPr>
                <w:sz w:val="20"/>
                <w:szCs w:val="20"/>
              </w:rPr>
              <w:t xml:space="preserve"> Pressure</w:t>
            </w:r>
          </w:p>
        </w:tc>
      </w:tr>
      <w:tr w:rsidR="00AB384C" w:rsidRPr="000057B1" w:rsidTr="00AB384C">
        <w:tc>
          <w:tcPr>
            <w:tcW w:w="3111" w:type="dxa"/>
          </w:tcPr>
          <w:p w:rsidR="00AB384C" w:rsidRPr="000057B1" w:rsidRDefault="00AB384C" w:rsidP="00AB384C">
            <w:pPr>
              <w:rPr>
                <w:sz w:val="20"/>
                <w:szCs w:val="20"/>
              </w:rPr>
            </w:pPr>
          </w:p>
        </w:tc>
        <w:tc>
          <w:tcPr>
            <w:tcW w:w="9818" w:type="dxa"/>
            <w:gridSpan w:val="4"/>
            <w:tcBorders>
              <w:top w:val="single" w:sz="4" w:space="0" w:color="auto"/>
            </w:tcBorders>
          </w:tcPr>
          <w:p w:rsidR="00AB384C" w:rsidRPr="000057B1" w:rsidRDefault="00AB384C" w:rsidP="00B614EB">
            <w:pPr>
              <w:tabs>
                <w:tab w:val="left" w:pos="3152"/>
                <w:tab w:val="center" w:pos="4801"/>
              </w:tabs>
              <w:jc w:val="center"/>
              <w:rPr>
                <w:b/>
                <w:sz w:val="20"/>
                <w:szCs w:val="20"/>
              </w:rPr>
            </w:pPr>
            <w:r w:rsidRPr="000057B1">
              <w:rPr>
                <w:b/>
                <w:sz w:val="20"/>
                <w:szCs w:val="20"/>
              </w:rPr>
              <w:t>Pleural Pressures</w:t>
            </w:r>
          </w:p>
        </w:tc>
      </w:tr>
      <w:tr w:rsidR="00AB384C" w:rsidRPr="000057B1" w:rsidTr="00AB384C">
        <w:tc>
          <w:tcPr>
            <w:tcW w:w="3111" w:type="dxa"/>
          </w:tcPr>
          <w:p w:rsidR="00AB384C" w:rsidRPr="000057B1" w:rsidRDefault="00AB384C" w:rsidP="00AB384C">
            <w:pPr>
              <w:rPr>
                <w:sz w:val="20"/>
                <w:szCs w:val="20"/>
              </w:rPr>
            </w:pPr>
          </w:p>
        </w:tc>
        <w:tc>
          <w:tcPr>
            <w:tcW w:w="2408" w:type="dxa"/>
            <w:tcBorders>
              <w:bottom w:val="single" w:sz="4" w:space="0" w:color="auto"/>
            </w:tcBorders>
          </w:tcPr>
          <w:p w:rsidR="00AB384C" w:rsidRPr="000057B1" w:rsidRDefault="00AB384C" w:rsidP="00AB384C">
            <w:pPr>
              <w:rPr>
                <w:sz w:val="20"/>
                <w:szCs w:val="20"/>
              </w:rPr>
            </w:pPr>
            <w:r w:rsidRPr="000057B1">
              <w:rPr>
                <w:sz w:val="20"/>
                <w:szCs w:val="20"/>
              </w:rPr>
              <w:t>End-</w:t>
            </w:r>
            <w:proofErr w:type="spellStart"/>
            <w:r w:rsidRPr="000057B1">
              <w:rPr>
                <w:sz w:val="20"/>
                <w:szCs w:val="20"/>
              </w:rPr>
              <w:t>Expiratory</w:t>
            </w:r>
            <w:proofErr w:type="spellEnd"/>
            <w:r w:rsidRPr="000057B1">
              <w:rPr>
                <w:sz w:val="20"/>
                <w:szCs w:val="20"/>
              </w:rPr>
              <w:t xml:space="preserve"> Min</w:t>
            </w:r>
          </w:p>
        </w:tc>
        <w:tc>
          <w:tcPr>
            <w:tcW w:w="2440" w:type="dxa"/>
            <w:tcBorders>
              <w:bottom w:val="single" w:sz="4" w:space="0" w:color="auto"/>
            </w:tcBorders>
          </w:tcPr>
          <w:p w:rsidR="00AB384C" w:rsidRPr="000057B1" w:rsidRDefault="00AB384C" w:rsidP="00AB384C">
            <w:pPr>
              <w:rPr>
                <w:sz w:val="20"/>
                <w:szCs w:val="20"/>
              </w:rPr>
            </w:pPr>
            <w:r w:rsidRPr="000057B1">
              <w:rPr>
                <w:sz w:val="20"/>
                <w:szCs w:val="20"/>
              </w:rPr>
              <w:t>End-</w:t>
            </w:r>
            <w:proofErr w:type="spellStart"/>
            <w:r w:rsidRPr="000057B1">
              <w:rPr>
                <w:sz w:val="20"/>
                <w:szCs w:val="20"/>
              </w:rPr>
              <w:t>Expiratory</w:t>
            </w:r>
            <w:proofErr w:type="spellEnd"/>
            <w:r w:rsidRPr="000057B1">
              <w:rPr>
                <w:sz w:val="20"/>
                <w:szCs w:val="20"/>
              </w:rPr>
              <w:t xml:space="preserve"> Max</w:t>
            </w:r>
          </w:p>
        </w:tc>
        <w:tc>
          <w:tcPr>
            <w:tcW w:w="2469" w:type="dxa"/>
            <w:tcBorders>
              <w:bottom w:val="single" w:sz="4" w:space="0" w:color="auto"/>
            </w:tcBorders>
          </w:tcPr>
          <w:p w:rsidR="00AB384C" w:rsidRPr="000057B1" w:rsidRDefault="00AB384C" w:rsidP="00AB384C">
            <w:pPr>
              <w:rPr>
                <w:sz w:val="20"/>
                <w:szCs w:val="20"/>
              </w:rPr>
            </w:pPr>
            <w:r w:rsidRPr="000057B1">
              <w:rPr>
                <w:sz w:val="20"/>
                <w:szCs w:val="20"/>
              </w:rPr>
              <w:t>End-</w:t>
            </w:r>
            <w:proofErr w:type="spellStart"/>
            <w:r w:rsidRPr="000057B1">
              <w:rPr>
                <w:sz w:val="20"/>
                <w:szCs w:val="20"/>
              </w:rPr>
              <w:t>Inspiratory</w:t>
            </w:r>
            <w:proofErr w:type="spellEnd"/>
            <w:r w:rsidRPr="000057B1">
              <w:rPr>
                <w:sz w:val="20"/>
                <w:szCs w:val="20"/>
              </w:rPr>
              <w:t xml:space="preserve"> Min</w:t>
            </w:r>
          </w:p>
        </w:tc>
        <w:tc>
          <w:tcPr>
            <w:tcW w:w="2501" w:type="dxa"/>
            <w:tcBorders>
              <w:bottom w:val="single" w:sz="4" w:space="0" w:color="auto"/>
            </w:tcBorders>
          </w:tcPr>
          <w:p w:rsidR="00AB384C" w:rsidRPr="000057B1" w:rsidRDefault="00AB384C" w:rsidP="00AB384C">
            <w:pPr>
              <w:rPr>
                <w:sz w:val="20"/>
                <w:szCs w:val="20"/>
              </w:rPr>
            </w:pPr>
            <w:r w:rsidRPr="000057B1">
              <w:rPr>
                <w:sz w:val="20"/>
                <w:szCs w:val="20"/>
              </w:rPr>
              <w:t>End-</w:t>
            </w:r>
            <w:proofErr w:type="spellStart"/>
            <w:r w:rsidRPr="000057B1">
              <w:rPr>
                <w:sz w:val="20"/>
                <w:szCs w:val="20"/>
              </w:rPr>
              <w:t>Inspiratory</w:t>
            </w:r>
            <w:proofErr w:type="spellEnd"/>
            <w:r w:rsidRPr="000057B1">
              <w:rPr>
                <w:sz w:val="20"/>
                <w:szCs w:val="20"/>
              </w:rPr>
              <w:t xml:space="preserve"> Max</w:t>
            </w:r>
          </w:p>
        </w:tc>
      </w:tr>
      <w:tr w:rsidR="00AB384C" w:rsidRPr="000057B1" w:rsidTr="00AB384C">
        <w:tc>
          <w:tcPr>
            <w:tcW w:w="3111" w:type="dxa"/>
          </w:tcPr>
          <w:p w:rsidR="00AB384C" w:rsidRPr="000057B1" w:rsidRDefault="00AB384C" w:rsidP="00AB384C">
            <w:pPr>
              <w:rPr>
                <w:b/>
                <w:i/>
                <w:sz w:val="20"/>
                <w:szCs w:val="20"/>
              </w:rPr>
            </w:pPr>
            <w:proofErr w:type="spellStart"/>
            <w:r w:rsidRPr="000057B1">
              <w:rPr>
                <w:b/>
                <w:i/>
                <w:sz w:val="20"/>
                <w:szCs w:val="20"/>
              </w:rPr>
              <w:t>Number</w:t>
            </w:r>
            <w:proofErr w:type="spellEnd"/>
            <w:r w:rsidRPr="000057B1">
              <w:rPr>
                <w:b/>
                <w:i/>
                <w:sz w:val="20"/>
                <w:szCs w:val="20"/>
              </w:rPr>
              <w:t xml:space="preserve"> of pairs</w:t>
            </w:r>
          </w:p>
          <w:p w:rsidR="00AB384C" w:rsidRPr="000057B1" w:rsidRDefault="00AB384C" w:rsidP="00AB384C">
            <w:pPr>
              <w:rPr>
                <w:b/>
                <w:i/>
                <w:sz w:val="20"/>
                <w:szCs w:val="20"/>
              </w:rPr>
            </w:pPr>
          </w:p>
        </w:tc>
        <w:tc>
          <w:tcPr>
            <w:tcW w:w="2408" w:type="dxa"/>
            <w:tcBorders>
              <w:top w:val="single" w:sz="4" w:space="0" w:color="auto"/>
            </w:tcBorders>
          </w:tcPr>
          <w:p w:rsidR="00AB384C" w:rsidRPr="000057B1" w:rsidRDefault="00AB384C" w:rsidP="00AB384C">
            <w:pPr>
              <w:rPr>
                <w:sz w:val="20"/>
                <w:szCs w:val="20"/>
              </w:rPr>
            </w:pPr>
            <w:r w:rsidRPr="000057B1">
              <w:rPr>
                <w:sz w:val="20"/>
                <w:szCs w:val="20"/>
              </w:rPr>
              <w:t>58</w:t>
            </w:r>
          </w:p>
        </w:tc>
        <w:tc>
          <w:tcPr>
            <w:tcW w:w="2440" w:type="dxa"/>
            <w:tcBorders>
              <w:top w:val="single" w:sz="4" w:space="0" w:color="auto"/>
            </w:tcBorders>
          </w:tcPr>
          <w:p w:rsidR="00AB384C" w:rsidRPr="000057B1" w:rsidRDefault="00AB384C" w:rsidP="00AB384C">
            <w:pPr>
              <w:rPr>
                <w:sz w:val="20"/>
                <w:szCs w:val="20"/>
              </w:rPr>
            </w:pPr>
            <w:r w:rsidRPr="000057B1">
              <w:rPr>
                <w:sz w:val="20"/>
                <w:szCs w:val="20"/>
              </w:rPr>
              <w:t>58</w:t>
            </w:r>
          </w:p>
        </w:tc>
        <w:tc>
          <w:tcPr>
            <w:tcW w:w="2469" w:type="dxa"/>
            <w:tcBorders>
              <w:top w:val="single" w:sz="4" w:space="0" w:color="auto"/>
            </w:tcBorders>
          </w:tcPr>
          <w:p w:rsidR="00AB384C" w:rsidRPr="000057B1" w:rsidRDefault="00AB384C" w:rsidP="00AB384C">
            <w:pPr>
              <w:rPr>
                <w:sz w:val="20"/>
                <w:szCs w:val="20"/>
              </w:rPr>
            </w:pPr>
            <w:r>
              <w:rPr>
                <w:sz w:val="20"/>
                <w:szCs w:val="20"/>
              </w:rPr>
              <w:t>58</w:t>
            </w:r>
          </w:p>
        </w:tc>
        <w:tc>
          <w:tcPr>
            <w:tcW w:w="2501" w:type="dxa"/>
            <w:tcBorders>
              <w:top w:val="single" w:sz="4" w:space="0" w:color="auto"/>
            </w:tcBorders>
          </w:tcPr>
          <w:p w:rsidR="00AB384C" w:rsidRPr="000057B1" w:rsidRDefault="00AB384C" w:rsidP="00AB384C">
            <w:pPr>
              <w:rPr>
                <w:sz w:val="20"/>
                <w:szCs w:val="20"/>
              </w:rPr>
            </w:pPr>
            <w:r w:rsidRPr="000057B1">
              <w:rPr>
                <w:sz w:val="20"/>
                <w:szCs w:val="20"/>
              </w:rPr>
              <w:t>58</w:t>
            </w:r>
          </w:p>
        </w:tc>
      </w:tr>
      <w:tr w:rsidR="00AB384C" w:rsidRPr="000057B1" w:rsidTr="00AB384C">
        <w:tc>
          <w:tcPr>
            <w:tcW w:w="12929" w:type="dxa"/>
            <w:gridSpan w:val="5"/>
            <w:tcBorders>
              <w:bottom w:val="single" w:sz="4" w:space="0" w:color="auto"/>
            </w:tcBorders>
          </w:tcPr>
          <w:p w:rsidR="00AB384C" w:rsidRPr="000057B1" w:rsidRDefault="00AB384C" w:rsidP="00AB384C">
            <w:pPr>
              <w:rPr>
                <w:sz w:val="20"/>
                <w:szCs w:val="20"/>
              </w:rPr>
            </w:pPr>
            <w:proofErr w:type="spellStart"/>
            <w:r w:rsidRPr="000057B1">
              <w:rPr>
                <w:b/>
                <w:i/>
                <w:sz w:val="20"/>
                <w:szCs w:val="20"/>
              </w:rPr>
              <w:t>Spearman’s</w:t>
            </w:r>
            <w:proofErr w:type="spellEnd"/>
            <w:r w:rsidRPr="000057B1">
              <w:rPr>
                <w:b/>
                <w:i/>
                <w:sz w:val="20"/>
                <w:szCs w:val="20"/>
              </w:rPr>
              <w:t xml:space="preserve"> </w:t>
            </w:r>
            <w:proofErr w:type="spellStart"/>
            <w:r w:rsidRPr="000057B1">
              <w:rPr>
                <w:b/>
                <w:i/>
                <w:sz w:val="20"/>
                <w:szCs w:val="20"/>
              </w:rPr>
              <w:t>Correlation</w:t>
            </w:r>
            <w:proofErr w:type="spellEnd"/>
          </w:p>
        </w:tc>
      </w:tr>
      <w:tr w:rsidR="00AB384C" w:rsidRPr="000057B1" w:rsidTr="00AB384C">
        <w:tc>
          <w:tcPr>
            <w:tcW w:w="3111" w:type="dxa"/>
            <w:tcBorders>
              <w:top w:val="single" w:sz="4" w:space="0" w:color="auto"/>
            </w:tcBorders>
          </w:tcPr>
          <w:p w:rsidR="00AB384C" w:rsidRPr="000057B1" w:rsidRDefault="00AB384C" w:rsidP="00AB384C">
            <w:pPr>
              <w:rPr>
                <w:i/>
                <w:sz w:val="20"/>
                <w:szCs w:val="20"/>
              </w:rPr>
            </w:pPr>
            <w:r w:rsidRPr="000057B1">
              <w:rPr>
                <w:i/>
                <w:sz w:val="20"/>
                <w:szCs w:val="20"/>
              </w:rPr>
              <w:t xml:space="preserve">r </w:t>
            </w:r>
          </w:p>
        </w:tc>
        <w:tc>
          <w:tcPr>
            <w:tcW w:w="2408" w:type="dxa"/>
            <w:tcBorders>
              <w:top w:val="single" w:sz="4" w:space="0" w:color="auto"/>
            </w:tcBorders>
          </w:tcPr>
          <w:p w:rsidR="00AB384C" w:rsidRPr="000057B1" w:rsidRDefault="00AB384C" w:rsidP="00AB384C">
            <w:pPr>
              <w:rPr>
                <w:sz w:val="20"/>
                <w:szCs w:val="20"/>
              </w:rPr>
            </w:pPr>
            <w:r w:rsidRPr="000057B1">
              <w:rPr>
                <w:sz w:val="20"/>
                <w:szCs w:val="20"/>
              </w:rPr>
              <w:t>0.62</w:t>
            </w:r>
          </w:p>
        </w:tc>
        <w:tc>
          <w:tcPr>
            <w:tcW w:w="2440" w:type="dxa"/>
            <w:tcBorders>
              <w:top w:val="single" w:sz="4" w:space="0" w:color="auto"/>
            </w:tcBorders>
          </w:tcPr>
          <w:p w:rsidR="00AB384C" w:rsidRPr="000057B1" w:rsidRDefault="00AB384C" w:rsidP="00AB384C">
            <w:pPr>
              <w:rPr>
                <w:sz w:val="20"/>
                <w:szCs w:val="20"/>
              </w:rPr>
            </w:pPr>
            <w:r w:rsidRPr="000057B1">
              <w:rPr>
                <w:sz w:val="20"/>
                <w:szCs w:val="20"/>
              </w:rPr>
              <w:t>0.67</w:t>
            </w:r>
          </w:p>
        </w:tc>
        <w:tc>
          <w:tcPr>
            <w:tcW w:w="2469" w:type="dxa"/>
            <w:tcBorders>
              <w:top w:val="single" w:sz="4" w:space="0" w:color="auto"/>
            </w:tcBorders>
          </w:tcPr>
          <w:p w:rsidR="00AB384C" w:rsidRPr="000057B1" w:rsidRDefault="00AB384C" w:rsidP="00AB384C">
            <w:pPr>
              <w:rPr>
                <w:sz w:val="20"/>
                <w:szCs w:val="20"/>
              </w:rPr>
            </w:pPr>
            <w:r w:rsidRPr="000057B1">
              <w:rPr>
                <w:sz w:val="20"/>
                <w:szCs w:val="20"/>
              </w:rPr>
              <w:t>0.49</w:t>
            </w:r>
          </w:p>
        </w:tc>
        <w:tc>
          <w:tcPr>
            <w:tcW w:w="2501" w:type="dxa"/>
            <w:tcBorders>
              <w:top w:val="single" w:sz="4" w:space="0" w:color="auto"/>
            </w:tcBorders>
          </w:tcPr>
          <w:p w:rsidR="00AB384C" w:rsidRPr="000057B1" w:rsidRDefault="00AB384C" w:rsidP="00AB384C">
            <w:pPr>
              <w:rPr>
                <w:sz w:val="20"/>
                <w:szCs w:val="20"/>
              </w:rPr>
            </w:pPr>
            <w:r w:rsidRPr="000057B1">
              <w:rPr>
                <w:sz w:val="20"/>
                <w:szCs w:val="20"/>
              </w:rPr>
              <w:t>0.19</w:t>
            </w:r>
          </w:p>
        </w:tc>
      </w:tr>
      <w:tr w:rsidR="00AB384C" w:rsidRPr="000057B1" w:rsidTr="00AB384C">
        <w:tc>
          <w:tcPr>
            <w:tcW w:w="3111" w:type="dxa"/>
          </w:tcPr>
          <w:p w:rsidR="00AB384C" w:rsidRPr="000057B1" w:rsidRDefault="00AB384C" w:rsidP="00AB384C">
            <w:pPr>
              <w:rPr>
                <w:i/>
                <w:sz w:val="20"/>
                <w:szCs w:val="20"/>
              </w:rPr>
            </w:pPr>
            <w:r w:rsidRPr="000057B1">
              <w:rPr>
                <w:i/>
                <w:sz w:val="20"/>
                <w:szCs w:val="20"/>
              </w:rPr>
              <w:t>P</w:t>
            </w:r>
          </w:p>
        </w:tc>
        <w:tc>
          <w:tcPr>
            <w:tcW w:w="2408" w:type="dxa"/>
          </w:tcPr>
          <w:p w:rsidR="00AB384C" w:rsidRPr="000057B1" w:rsidRDefault="00AB384C" w:rsidP="00AB384C">
            <w:pPr>
              <w:rPr>
                <w:sz w:val="20"/>
                <w:szCs w:val="20"/>
              </w:rPr>
            </w:pPr>
            <w:r w:rsidRPr="000057B1">
              <w:rPr>
                <w:sz w:val="20"/>
                <w:szCs w:val="20"/>
              </w:rPr>
              <w:t>&lt;10</w:t>
            </w:r>
            <w:r w:rsidRPr="000057B1">
              <w:rPr>
                <w:sz w:val="20"/>
                <w:szCs w:val="20"/>
                <w:vertAlign w:val="superscript"/>
              </w:rPr>
              <w:t>-3</w:t>
            </w:r>
          </w:p>
        </w:tc>
        <w:tc>
          <w:tcPr>
            <w:tcW w:w="2440" w:type="dxa"/>
          </w:tcPr>
          <w:p w:rsidR="00AB384C" w:rsidRPr="000057B1" w:rsidRDefault="00AB384C" w:rsidP="00AB384C">
            <w:pPr>
              <w:rPr>
                <w:sz w:val="20"/>
                <w:szCs w:val="20"/>
              </w:rPr>
            </w:pPr>
            <w:r w:rsidRPr="000057B1">
              <w:rPr>
                <w:sz w:val="20"/>
                <w:szCs w:val="20"/>
              </w:rPr>
              <w:t>&lt;10</w:t>
            </w:r>
            <w:r w:rsidRPr="000057B1">
              <w:rPr>
                <w:sz w:val="20"/>
                <w:szCs w:val="20"/>
                <w:vertAlign w:val="superscript"/>
              </w:rPr>
              <w:t>-3</w:t>
            </w:r>
          </w:p>
        </w:tc>
        <w:tc>
          <w:tcPr>
            <w:tcW w:w="2469" w:type="dxa"/>
          </w:tcPr>
          <w:p w:rsidR="00AB384C" w:rsidRPr="000057B1" w:rsidRDefault="00AB384C" w:rsidP="00AB384C">
            <w:pPr>
              <w:rPr>
                <w:sz w:val="20"/>
                <w:szCs w:val="20"/>
              </w:rPr>
            </w:pPr>
            <w:r w:rsidRPr="000057B1">
              <w:rPr>
                <w:sz w:val="20"/>
                <w:szCs w:val="20"/>
              </w:rPr>
              <w:t>&lt;10</w:t>
            </w:r>
            <w:r w:rsidRPr="000057B1">
              <w:rPr>
                <w:sz w:val="20"/>
                <w:szCs w:val="20"/>
                <w:vertAlign w:val="superscript"/>
              </w:rPr>
              <w:t>-3</w:t>
            </w:r>
          </w:p>
        </w:tc>
        <w:tc>
          <w:tcPr>
            <w:tcW w:w="2501" w:type="dxa"/>
          </w:tcPr>
          <w:p w:rsidR="00AB384C" w:rsidRPr="000057B1" w:rsidRDefault="00AB384C" w:rsidP="00AB384C">
            <w:pPr>
              <w:rPr>
                <w:sz w:val="20"/>
                <w:szCs w:val="20"/>
              </w:rPr>
            </w:pPr>
            <w:r w:rsidRPr="000057B1">
              <w:rPr>
                <w:sz w:val="20"/>
                <w:szCs w:val="20"/>
              </w:rPr>
              <w:t>0.16</w:t>
            </w:r>
          </w:p>
        </w:tc>
      </w:tr>
      <w:tr w:rsidR="00AB384C" w:rsidRPr="000057B1" w:rsidTr="00AB384C">
        <w:tc>
          <w:tcPr>
            <w:tcW w:w="12929" w:type="dxa"/>
            <w:gridSpan w:val="5"/>
            <w:tcBorders>
              <w:bottom w:val="single" w:sz="4" w:space="0" w:color="auto"/>
            </w:tcBorders>
          </w:tcPr>
          <w:p w:rsidR="00AB384C" w:rsidRPr="000057B1" w:rsidRDefault="00AB384C" w:rsidP="00AB384C">
            <w:pPr>
              <w:rPr>
                <w:sz w:val="20"/>
                <w:szCs w:val="20"/>
              </w:rPr>
            </w:pPr>
            <w:proofErr w:type="spellStart"/>
            <w:r w:rsidRPr="000057B1">
              <w:rPr>
                <w:b/>
                <w:i/>
                <w:sz w:val="20"/>
                <w:szCs w:val="20"/>
              </w:rPr>
              <w:t>Bland</w:t>
            </w:r>
            <w:proofErr w:type="spellEnd"/>
            <w:r w:rsidRPr="000057B1">
              <w:rPr>
                <w:b/>
                <w:i/>
                <w:sz w:val="20"/>
                <w:szCs w:val="20"/>
              </w:rPr>
              <w:t xml:space="preserve"> and Altman</w:t>
            </w:r>
          </w:p>
        </w:tc>
      </w:tr>
      <w:tr w:rsidR="00AB384C" w:rsidRPr="000057B1" w:rsidTr="00AB384C">
        <w:tc>
          <w:tcPr>
            <w:tcW w:w="3111" w:type="dxa"/>
            <w:tcBorders>
              <w:top w:val="single" w:sz="4" w:space="0" w:color="auto"/>
            </w:tcBorders>
          </w:tcPr>
          <w:p w:rsidR="00AB384C" w:rsidRPr="000057B1" w:rsidRDefault="00AB384C" w:rsidP="00AB384C">
            <w:pPr>
              <w:rPr>
                <w:sz w:val="20"/>
                <w:szCs w:val="20"/>
              </w:rPr>
            </w:pPr>
            <w:proofErr w:type="spellStart"/>
            <w:r w:rsidRPr="000057B1">
              <w:rPr>
                <w:sz w:val="20"/>
                <w:szCs w:val="20"/>
              </w:rPr>
              <w:t>Bias</w:t>
            </w:r>
            <w:proofErr w:type="spellEnd"/>
          </w:p>
        </w:tc>
        <w:tc>
          <w:tcPr>
            <w:tcW w:w="2408" w:type="dxa"/>
          </w:tcPr>
          <w:p w:rsidR="00AB384C" w:rsidRPr="000057B1" w:rsidRDefault="00AB384C" w:rsidP="00AB384C">
            <w:pPr>
              <w:rPr>
                <w:sz w:val="20"/>
                <w:szCs w:val="20"/>
              </w:rPr>
            </w:pPr>
            <w:r w:rsidRPr="000057B1">
              <w:rPr>
                <w:sz w:val="20"/>
                <w:szCs w:val="20"/>
              </w:rPr>
              <w:t>8.9</w:t>
            </w:r>
          </w:p>
        </w:tc>
        <w:tc>
          <w:tcPr>
            <w:tcW w:w="2440" w:type="dxa"/>
          </w:tcPr>
          <w:p w:rsidR="00AB384C" w:rsidRPr="000057B1" w:rsidRDefault="00AB384C" w:rsidP="00AB384C">
            <w:pPr>
              <w:rPr>
                <w:sz w:val="20"/>
                <w:szCs w:val="20"/>
              </w:rPr>
            </w:pPr>
            <w:r w:rsidRPr="000057B1">
              <w:rPr>
                <w:sz w:val="20"/>
                <w:szCs w:val="20"/>
              </w:rPr>
              <w:t>4.3</w:t>
            </w:r>
          </w:p>
        </w:tc>
        <w:tc>
          <w:tcPr>
            <w:tcW w:w="2469" w:type="dxa"/>
          </w:tcPr>
          <w:p w:rsidR="00AB384C" w:rsidRPr="000057B1" w:rsidRDefault="00AB384C" w:rsidP="00AB384C">
            <w:pPr>
              <w:rPr>
                <w:sz w:val="20"/>
                <w:szCs w:val="20"/>
              </w:rPr>
            </w:pPr>
            <w:r w:rsidRPr="000057B1">
              <w:rPr>
                <w:sz w:val="20"/>
                <w:szCs w:val="20"/>
              </w:rPr>
              <w:t>12.2</w:t>
            </w:r>
          </w:p>
        </w:tc>
        <w:tc>
          <w:tcPr>
            <w:tcW w:w="2501" w:type="dxa"/>
          </w:tcPr>
          <w:p w:rsidR="00AB384C" w:rsidRPr="000057B1" w:rsidRDefault="00AB384C" w:rsidP="00AB384C">
            <w:pPr>
              <w:rPr>
                <w:sz w:val="20"/>
                <w:szCs w:val="20"/>
              </w:rPr>
            </w:pPr>
            <w:r w:rsidRPr="000057B1">
              <w:rPr>
                <w:sz w:val="20"/>
                <w:szCs w:val="20"/>
              </w:rPr>
              <w:t>6.1</w:t>
            </w:r>
          </w:p>
        </w:tc>
      </w:tr>
      <w:tr w:rsidR="00AB384C" w:rsidRPr="000057B1" w:rsidTr="00AB384C">
        <w:tc>
          <w:tcPr>
            <w:tcW w:w="3111" w:type="dxa"/>
          </w:tcPr>
          <w:p w:rsidR="00AB384C" w:rsidRPr="000057B1" w:rsidRDefault="00AB384C" w:rsidP="00AB384C">
            <w:pPr>
              <w:rPr>
                <w:sz w:val="20"/>
                <w:szCs w:val="20"/>
              </w:rPr>
            </w:pPr>
            <w:r w:rsidRPr="000057B1">
              <w:rPr>
                <w:sz w:val="20"/>
                <w:szCs w:val="20"/>
              </w:rPr>
              <w:t xml:space="preserve">95% </w:t>
            </w:r>
            <w:proofErr w:type="spellStart"/>
            <w:r w:rsidRPr="000057B1">
              <w:rPr>
                <w:sz w:val="20"/>
                <w:szCs w:val="20"/>
              </w:rPr>
              <w:t>Limits</w:t>
            </w:r>
            <w:proofErr w:type="spellEnd"/>
            <w:r w:rsidRPr="000057B1">
              <w:rPr>
                <w:sz w:val="20"/>
                <w:szCs w:val="20"/>
              </w:rPr>
              <w:t xml:space="preserve"> of Agreement</w:t>
            </w:r>
          </w:p>
        </w:tc>
        <w:tc>
          <w:tcPr>
            <w:tcW w:w="2408" w:type="dxa"/>
          </w:tcPr>
          <w:p w:rsidR="00AB384C" w:rsidRPr="000057B1" w:rsidRDefault="00AB384C" w:rsidP="00AB384C">
            <w:pPr>
              <w:rPr>
                <w:sz w:val="20"/>
                <w:szCs w:val="20"/>
              </w:rPr>
            </w:pPr>
            <w:r w:rsidRPr="000057B1">
              <w:rPr>
                <w:sz w:val="20"/>
                <w:szCs w:val="20"/>
              </w:rPr>
              <w:t>-8.8 to 26.5</w:t>
            </w:r>
          </w:p>
        </w:tc>
        <w:tc>
          <w:tcPr>
            <w:tcW w:w="2440" w:type="dxa"/>
          </w:tcPr>
          <w:p w:rsidR="00AB384C" w:rsidRPr="000057B1" w:rsidRDefault="00AB384C" w:rsidP="00AB384C">
            <w:pPr>
              <w:rPr>
                <w:sz w:val="20"/>
                <w:szCs w:val="20"/>
              </w:rPr>
            </w:pPr>
            <w:r w:rsidRPr="000057B1">
              <w:rPr>
                <w:rFonts w:cs="Times"/>
                <w:sz w:val="20"/>
                <w:szCs w:val="20"/>
              </w:rPr>
              <w:t>-12.4 to 20.9</w:t>
            </w:r>
          </w:p>
        </w:tc>
        <w:tc>
          <w:tcPr>
            <w:tcW w:w="2469" w:type="dxa"/>
          </w:tcPr>
          <w:p w:rsidR="00AB384C" w:rsidRPr="000057B1" w:rsidRDefault="00AB384C" w:rsidP="00AB384C">
            <w:pPr>
              <w:rPr>
                <w:sz w:val="20"/>
                <w:szCs w:val="20"/>
              </w:rPr>
            </w:pPr>
            <w:r w:rsidRPr="000057B1">
              <w:rPr>
                <w:rFonts w:cs="Times"/>
                <w:sz w:val="20"/>
                <w:szCs w:val="20"/>
              </w:rPr>
              <w:t>2.2 to 22.2</w:t>
            </w:r>
          </w:p>
        </w:tc>
        <w:tc>
          <w:tcPr>
            <w:tcW w:w="2501" w:type="dxa"/>
          </w:tcPr>
          <w:p w:rsidR="00AB384C" w:rsidRPr="000057B1" w:rsidRDefault="00AB384C" w:rsidP="00AB384C">
            <w:pPr>
              <w:rPr>
                <w:sz w:val="20"/>
                <w:szCs w:val="20"/>
              </w:rPr>
            </w:pPr>
            <w:r w:rsidRPr="000057B1">
              <w:rPr>
                <w:sz w:val="20"/>
                <w:szCs w:val="20"/>
              </w:rPr>
              <w:t>-7.3 to 19.5</w:t>
            </w:r>
          </w:p>
        </w:tc>
      </w:tr>
    </w:tbl>
    <w:p w:rsidR="00AB384C" w:rsidRPr="000057B1" w:rsidRDefault="00AB384C" w:rsidP="00AB384C">
      <w:pPr>
        <w:rPr>
          <w:sz w:val="20"/>
          <w:szCs w:val="20"/>
        </w:rPr>
      </w:pPr>
    </w:p>
    <w:p w:rsidR="00AB384C" w:rsidRPr="000057B1" w:rsidRDefault="00AB384C" w:rsidP="00AB384C">
      <w:pPr>
        <w:rPr>
          <w:sz w:val="20"/>
          <w:szCs w:val="20"/>
        </w:rPr>
      </w:pPr>
    </w:p>
    <w:p w:rsidR="00AB384C" w:rsidRPr="000057B1" w:rsidRDefault="00AB384C" w:rsidP="00AB384C">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30"/>
        <w:gridCol w:w="1832"/>
        <w:gridCol w:w="1850"/>
        <w:gridCol w:w="1888"/>
        <w:gridCol w:w="1906"/>
      </w:tblGrid>
      <w:tr w:rsidR="00AB384C" w:rsidRPr="000057B1" w:rsidTr="00AB384C">
        <w:tc>
          <w:tcPr>
            <w:tcW w:w="12929" w:type="dxa"/>
            <w:gridSpan w:val="5"/>
            <w:tcBorders>
              <w:bottom w:val="single" w:sz="4" w:space="0" w:color="auto"/>
            </w:tcBorders>
          </w:tcPr>
          <w:p w:rsidR="00AB384C" w:rsidRPr="000057B1" w:rsidRDefault="00AB384C" w:rsidP="00AB384C">
            <w:pPr>
              <w:rPr>
                <w:i/>
                <w:sz w:val="20"/>
                <w:szCs w:val="20"/>
              </w:rPr>
            </w:pPr>
            <w:r>
              <w:rPr>
                <w:i/>
                <w:sz w:val="20"/>
                <w:szCs w:val="20"/>
              </w:rPr>
              <w:t xml:space="preserve">B. </w:t>
            </w:r>
            <w:proofErr w:type="spellStart"/>
            <w:r w:rsidRPr="000057B1">
              <w:rPr>
                <w:i/>
                <w:sz w:val="20"/>
                <w:szCs w:val="20"/>
              </w:rPr>
              <w:t>Upper</w:t>
            </w:r>
            <w:proofErr w:type="spellEnd"/>
            <w:r w:rsidRPr="000057B1">
              <w:rPr>
                <w:i/>
                <w:sz w:val="20"/>
                <w:szCs w:val="20"/>
              </w:rPr>
              <w:t xml:space="preserve"> Airways Pressures</w:t>
            </w:r>
          </w:p>
        </w:tc>
      </w:tr>
      <w:tr w:rsidR="00AB384C" w:rsidRPr="000057B1" w:rsidTr="00AB384C">
        <w:tc>
          <w:tcPr>
            <w:tcW w:w="3111" w:type="dxa"/>
            <w:tcBorders>
              <w:top w:val="single" w:sz="4" w:space="0" w:color="auto"/>
            </w:tcBorders>
          </w:tcPr>
          <w:p w:rsidR="00AB384C" w:rsidRPr="000057B1" w:rsidRDefault="00AB384C" w:rsidP="00AB384C">
            <w:pPr>
              <w:rPr>
                <w:sz w:val="20"/>
                <w:szCs w:val="20"/>
              </w:rPr>
            </w:pPr>
          </w:p>
        </w:tc>
        <w:tc>
          <w:tcPr>
            <w:tcW w:w="9818" w:type="dxa"/>
            <w:gridSpan w:val="4"/>
            <w:tcBorders>
              <w:top w:val="single" w:sz="4" w:space="0" w:color="auto"/>
            </w:tcBorders>
          </w:tcPr>
          <w:p w:rsidR="00AB384C" w:rsidRPr="000057B1" w:rsidRDefault="00AB384C" w:rsidP="00AB384C">
            <w:pPr>
              <w:jc w:val="center"/>
              <w:rPr>
                <w:b/>
                <w:sz w:val="20"/>
                <w:szCs w:val="20"/>
              </w:rPr>
            </w:pPr>
            <w:r w:rsidRPr="000057B1">
              <w:rPr>
                <w:b/>
                <w:sz w:val="20"/>
                <w:szCs w:val="20"/>
              </w:rPr>
              <w:t>MONITRON ®</w:t>
            </w:r>
          </w:p>
        </w:tc>
      </w:tr>
      <w:tr w:rsidR="00AB384C" w:rsidRPr="000057B1" w:rsidTr="00AB384C">
        <w:tc>
          <w:tcPr>
            <w:tcW w:w="3111" w:type="dxa"/>
          </w:tcPr>
          <w:p w:rsidR="00AB384C" w:rsidRPr="000057B1" w:rsidRDefault="00AB384C" w:rsidP="00AB384C">
            <w:pPr>
              <w:rPr>
                <w:sz w:val="20"/>
                <w:szCs w:val="20"/>
              </w:rPr>
            </w:pPr>
          </w:p>
        </w:tc>
        <w:tc>
          <w:tcPr>
            <w:tcW w:w="4848" w:type="dxa"/>
            <w:gridSpan w:val="2"/>
            <w:tcBorders>
              <w:bottom w:val="single" w:sz="4" w:space="0" w:color="auto"/>
            </w:tcBorders>
          </w:tcPr>
          <w:p w:rsidR="00AB384C" w:rsidRPr="000057B1" w:rsidRDefault="00AB384C" w:rsidP="00AB384C">
            <w:pPr>
              <w:jc w:val="center"/>
              <w:rPr>
                <w:sz w:val="20"/>
                <w:szCs w:val="20"/>
              </w:rPr>
            </w:pPr>
            <w:r w:rsidRPr="000057B1">
              <w:rPr>
                <w:sz w:val="20"/>
                <w:szCs w:val="20"/>
              </w:rPr>
              <w:t>PEEP</w:t>
            </w:r>
          </w:p>
        </w:tc>
        <w:tc>
          <w:tcPr>
            <w:tcW w:w="4970" w:type="dxa"/>
            <w:gridSpan w:val="2"/>
            <w:tcBorders>
              <w:bottom w:val="single" w:sz="4" w:space="0" w:color="auto"/>
            </w:tcBorders>
          </w:tcPr>
          <w:p w:rsidR="00AB384C" w:rsidRPr="000057B1" w:rsidRDefault="00AB384C" w:rsidP="00AB384C">
            <w:pPr>
              <w:jc w:val="center"/>
              <w:rPr>
                <w:sz w:val="20"/>
                <w:szCs w:val="20"/>
              </w:rPr>
            </w:pPr>
            <w:proofErr w:type="spellStart"/>
            <w:r w:rsidRPr="000057B1">
              <w:rPr>
                <w:sz w:val="20"/>
                <w:szCs w:val="20"/>
              </w:rPr>
              <w:t>Peak</w:t>
            </w:r>
            <w:proofErr w:type="spellEnd"/>
            <w:r w:rsidRPr="000057B1">
              <w:rPr>
                <w:sz w:val="20"/>
                <w:szCs w:val="20"/>
              </w:rPr>
              <w:t xml:space="preserve"> Pressure</w:t>
            </w:r>
          </w:p>
        </w:tc>
      </w:tr>
      <w:tr w:rsidR="00AB384C" w:rsidRPr="000057B1" w:rsidTr="00AB384C">
        <w:tc>
          <w:tcPr>
            <w:tcW w:w="3111" w:type="dxa"/>
          </w:tcPr>
          <w:p w:rsidR="00AB384C" w:rsidRPr="000057B1" w:rsidRDefault="00AB384C" w:rsidP="00AB384C">
            <w:pPr>
              <w:rPr>
                <w:sz w:val="20"/>
                <w:szCs w:val="20"/>
              </w:rPr>
            </w:pPr>
          </w:p>
        </w:tc>
        <w:tc>
          <w:tcPr>
            <w:tcW w:w="9818" w:type="dxa"/>
            <w:gridSpan w:val="4"/>
            <w:tcBorders>
              <w:top w:val="single" w:sz="4" w:space="0" w:color="auto"/>
            </w:tcBorders>
          </w:tcPr>
          <w:p w:rsidR="00AB384C" w:rsidRPr="000057B1" w:rsidRDefault="00AB384C" w:rsidP="00AB384C">
            <w:pPr>
              <w:jc w:val="center"/>
              <w:rPr>
                <w:b/>
                <w:sz w:val="20"/>
                <w:szCs w:val="20"/>
              </w:rPr>
            </w:pPr>
            <w:proofErr w:type="spellStart"/>
            <w:r w:rsidRPr="000057B1">
              <w:rPr>
                <w:b/>
                <w:sz w:val="20"/>
                <w:szCs w:val="20"/>
              </w:rPr>
              <w:t>Upper</w:t>
            </w:r>
            <w:proofErr w:type="spellEnd"/>
            <w:r w:rsidRPr="000057B1">
              <w:rPr>
                <w:b/>
                <w:sz w:val="20"/>
                <w:szCs w:val="20"/>
              </w:rPr>
              <w:t xml:space="preserve"> Airways Pressures</w:t>
            </w:r>
          </w:p>
        </w:tc>
      </w:tr>
      <w:tr w:rsidR="00AB384C" w:rsidRPr="000057B1" w:rsidTr="00AB384C">
        <w:tc>
          <w:tcPr>
            <w:tcW w:w="3111" w:type="dxa"/>
          </w:tcPr>
          <w:p w:rsidR="00AB384C" w:rsidRPr="000057B1" w:rsidRDefault="00AB384C" w:rsidP="00AB384C">
            <w:pPr>
              <w:rPr>
                <w:sz w:val="20"/>
                <w:szCs w:val="20"/>
              </w:rPr>
            </w:pPr>
          </w:p>
        </w:tc>
        <w:tc>
          <w:tcPr>
            <w:tcW w:w="2408" w:type="dxa"/>
            <w:tcBorders>
              <w:bottom w:val="single" w:sz="4" w:space="0" w:color="auto"/>
            </w:tcBorders>
          </w:tcPr>
          <w:p w:rsidR="00AB384C" w:rsidRPr="000057B1" w:rsidRDefault="00AB384C" w:rsidP="00AB384C">
            <w:pPr>
              <w:rPr>
                <w:sz w:val="20"/>
                <w:szCs w:val="20"/>
              </w:rPr>
            </w:pPr>
            <w:r w:rsidRPr="000057B1">
              <w:rPr>
                <w:sz w:val="20"/>
                <w:szCs w:val="20"/>
              </w:rPr>
              <w:t>End-</w:t>
            </w:r>
            <w:proofErr w:type="spellStart"/>
            <w:r w:rsidRPr="000057B1">
              <w:rPr>
                <w:sz w:val="20"/>
                <w:szCs w:val="20"/>
              </w:rPr>
              <w:t>Expiratory</w:t>
            </w:r>
            <w:proofErr w:type="spellEnd"/>
            <w:r w:rsidRPr="000057B1">
              <w:rPr>
                <w:sz w:val="20"/>
                <w:szCs w:val="20"/>
              </w:rPr>
              <w:t xml:space="preserve"> Min</w:t>
            </w:r>
          </w:p>
        </w:tc>
        <w:tc>
          <w:tcPr>
            <w:tcW w:w="2440" w:type="dxa"/>
            <w:tcBorders>
              <w:bottom w:val="single" w:sz="4" w:space="0" w:color="auto"/>
            </w:tcBorders>
          </w:tcPr>
          <w:p w:rsidR="00AB384C" w:rsidRPr="000057B1" w:rsidRDefault="00AB384C" w:rsidP="00AB384C">
            <w:pPr>
              <w:rPr>
                <w:sz w:val="20"/>
                <w:szCs w:val="20"/>
              </w:rPr>
            </w:pPr>
            <w:r w:rsidRPr="000057B1">
              <w:rPr>
                <w:sz w:val="20"/>
                <w:szCs w:val="20"/>
              </w:rPr>
              <w:t>End-</w:t>
            </w:r>
            <w:proofErr w:type="spellStart"/>
            <w:r w:rsidRPr="000057B1">
              <w:rPr>
                <w:sz w:val="20"/>
                <w:szCs w:val="20"/>
              </w:rPr>
              <w:t>Expiratory</w:t>
            </w:r>
            <w:proofErr w:type="spellEnd"/>
            <w:r w:rsidRPr="000057B1">
              <w:rPr>
                <w:sz w:val="20"/>
                <w:szCs w:val="20"/>
              </w:rPr>
              <w:t xml:space="preserve"> Max</w:t>
            </w:r>
          </w:p>
        </w:tc>
        <w:tc>
          <w:tcPr>
            <w:tcW w:w="2469" w:type="dxa"/>
            <w:tcBorders>
              <w:bottom w:val="single" w:sz="4" w:space="0" w:color="auto"/>
            </w:tcBorders>
          </w:tcPr>
          <w:p w:rsidR="00AB384C" w:rsidRPr="000057B1" w:rsidRDefault="00AB384C" w:rsidP="00AB384C">
            <w:pPr>
              <w:rPr>
                <w:sz w:val="20"/>
                <w:szCs w:val="20"/>
              </w:rPr>
            </w:pPr>
            <w:r>
              <w:rPr>
                <w:sz w:val="20"/>
                <w:szCs w:val="20"/>
              </w:rPr>
              <w:t>End-</w:t>
            </w:r>
            <w:proofErr w:type="spellStart"/>
            <w:r>
              <w:rPr>
                <w:sz w:val="20"/>
                <w:szCs w:val="20"/>
              </w:rPr>
              <w:t>Ins</w:t>
            </w:r>
            <w:r w:rsidRPr="000057B1">
              <w:rPr>
                <w:sz w:val="20"/>
                <w:szCs w:val="20"/>
              </w:rPr>
              <w:t>piratory</w:t>
            </w:r>
            <w:proofErr w:type="spellEnd"/>
            <w:r w:rsidRPr="000057B1">
              <w:rPr>
                <w:sz w:val="20"/>
                <w:szCs w:val="20"/>
              </w:rPr>
              <w:t xml:space="preserve"> Min</w:t>
            </w:r>
          </w:p>
        </w:tc>
        <w:tc>
          <w:tcPr>
            <w:tcW w:w="2501" w:type="dxa"/>
            <w:tcBorders>
              <w:bottom w:val="single" w:sz="4" w:space="0" w:color="auto"/>
            </w:tcBorders>
          </w:tcPr>
          <w:p w:rsidR="00AB384C" w:rsidRPr="000057B1" w:rsidRDefault="00AB384C" w:rsidP="00AB384C">
            <w:pPr>
              <w:rPr>
                <w:sz w:val="20"/>
                <w:szCs w:val="20"/>
              </w:rPr>
            </w:pPr>
            <w:r w:rsidRPr="000057B1">
              <w:rPr>
                <w:sz w:val="20"/>
                <w:szCs w:val="20"/>
              </w:rPr>
              <w:t>End-</w:t>
            </w:r>
            <w:proofErr w:type="spellStart"/>
            <w:r w:rsidRPr="000057B1">
              <w:rPr>
                <w:sz w:val="20"/>
                <w:szCs w:val="20"/>
              </w:rPr>
              <w:t>Inspiratory</w:t>
            </w:r>
            <w:proofErr w:type="spellEnd"/>
            <w:r w:rsidRPr="000057B1">
              <w:rPr>
                <w:sz w:val="20"/>
                <w:szCs w:val="20"/>
              </w:rPr>
              <w:t xml:space="preserve"> Max</w:t>
            </w:r>
          </w:p>
        </w:tc>
      </w:tr>
      <w:tr w:rsidR="00AB384C" w:rsidRPr="000057B1" w:rsidTr="00AB384C">
        <w:tc>
          <w:tcPr>
            <w:tcW w:w="3111" w:type="dxa"/>
          </w:tcPr>
          <w:p w:rsidR="00AB384C" w:rsidRPr="000057B1" w:rsidRDefault="00AB384C" w:rsidP="00AB384C">
            <w:pPr>
              <w:rPr>
                <w:b/>
                <w:i/>
                <w:sz w:val="20"/>
                <w:szCs w:val="20"/>
              </w:rPr>
            </w:pPr>
            <w:proofErr w:type="spellStart"/>
            <w:r w:rsidRPr="000057B1">
              <w:rPr>
                <w:b/>
                <w:i/>
                <w:sz w:val="20"/>
                <w:szCs w:val="20"/>
              </w:rPr>
              <w:t>Number</w:t>
            </w:r>
            <w:proofErr w:type="spellEnd"/>
            <w:r w:rsidRPr="000057B1">
              <w:rPr>
                <w:b/>
                <w:i/>
                <w:sz w:val="20"/>
                <w:szCs w:val="20"/>
              </w:rPr>
              <w:t xml:space="preserve"> of pairs</w:t>
            </w:r>
          </w:p>
          <w:p w:rsidR="00AB384C" w:rsidRPr="000057B1" w:rsidRDefault="00AB384C" w:rsidP="00AB384C">
            <w:pPr>
              <w:rPr>
                <w:b/>
                <w:i/>
                <w:sz w:val="20"/>
                <w:szCs w:val="20"/>
              </w:rPr>
            </w:pPr>
          </w:p>
        </w:tc>
        <w:tc>
          <w:tcPr>
            <w:tcW w:w="2408" w:type="dxa"/>
            <w:tcBorders>
              <w:top w:val="single" w:sz="4" w:space="0" w:color="auto"/>
            </w:tcBorders>
          </w:tcPr>
          <w:p w:rsidR="00AB384C" w:rsidRPr="000057B1" w:rsidRDefault="00AB384C" w:rsidP="00AB384C">
            <w:pPr>
              <w:rPr>
                <w:sz w:val="20"/>
                <w:szCs w:val="20"/>
              </w:rPr>
            </w:pPr>
            <w:r w:rsidRPr="000057B1">
              <w:rPr>
                <w:sz w:val="20"/>
                <w:szCs w:val="20"/>
              </w:rPr>
              <w:t>50</w:t>
            </w:r>
          </w:p>
        </w:tc>
        <w:tc>
          <w:tcPr>
            <w:tcW w:w="2440" w:type="dxa"/>
            <w:tcBorders>
              <w:top w:val="single" w:sz="4" w:space="0" w:color="auto"/>
            </w:tcBorders>
          </w:tcPr>
          <w:p w:rsidR="00AB384C" w:rsidRPr="000057B1" w:rsidRDefault="00AB384C" w:rsidP="00AB384C">
            <w:pPr>
              <w:rPr>
                <w:sz w:val="20"/>
                <w:szCs w:val="20"/>
              </w:rPr>
            </w:pPr>
            <w:r w:rsidRPr="000057B1">
              <w:rPr>
                <w:sz w:val="20"/>
                <w:szCs w:val="20"/>
              </w:rPr>
              <w:t>50</w:t>
            </w:r>
          </w:p>
        </w:tc>
        <w:tc>
          <w:tcPr>
            <w:tcW w:w="2469" w:type="dxa"/>
            <w:tcBorders>
              <w:top w:val="single" w:sz="4" w:space="0" w:color="auto"/>
            </w:tcBorders>
          </w:tcPr>
          <w:p w:rsidR="00AB384C" w:rsidRPr="000057B1" w:rsidRDefault="00AB384C" w:rsidP="00AB384C">
            <w:pPr>
              <w:rPr>
                <w:sz w:val="20"/>
                <w:szCs w:val="20"/>
              </w:rPr>
            </w:pPr>
            <w:r w:rsidRPr="000057B1">
              <w:rPr>
                <w:sz w:val="20"/>
                <w:szCs w:val="20"/>
              </w:rPr>
              <w:t>5</w:t>
            </w:r>
            <w:r>
              <w:rPr>
                <w:sz w:val="20"/>
                <w:szCs w:val="20"/>
              </w:rPr>
              <w:t>4</w:t>
            </w:r>
          </w:p>
        </w:tc>
        <w:tc>
          <w:tcPr>
            <w:tcW w:w="2501" w:type="dxa"/>
            <w:tcBorders>
              <w:top w:val="single" w:sz="4" w:space="0" w:color="auto"/>
            </w:tcBorders>
          </w:tcPr>
          <w:p w:rsidR="00AB384C" w:rsidRPr="000057B1" w:rsidRDefault="00AB384C" w:rsidP="00AB384C">
            <w:pPr>
              <w:rPr>
                <w:sz w:val="20"/>
                <w:szCs w:val="20"/>
              </w:rPr>
            </w:pPr>
            <w:r>
              <w:rPr>
                <w:sz w:val="20"/>
                <w:szCs w:val="20"/>
              </w:rPr>
              <w:t>55</w:t>
            </w:r>
          </w:p>
        </w:tc>
      </w:tr>
      <w:tr w:rsidR="00AB384C" w:rsidRPr="000057B1" w:rsidTr="00AB384C">
        <w:tc>
          <w:tcPr>
            <w:tcW w:w="12929" w:type="dxa"/>
            <w:gridSpan w:val="5"/>
            <w:tcBorders>
              <w:bottom w:val="single" w:sz="4" w:space="0" w:color="auto"/>
            </w:tcBorders>
          </w:tcPr>
          <w:p w:rsidR="00AB384C" w:rsidRPr="000057B1" w:rsidRDefault="00AB384C" w:rsidP="00AB384C">
            <w:pPr>
              <w:rPr>
                <w:sz w:val="20"/>
                <w:szCs w:val="20"/>
              </w:rPr>
            </w:pPr>
            <w:proofErr w:type="spellStart"/>
            <w:r w:rsidRPr="000057B1">
              <w:rPr>
                <w:b/>
                <w:i/>
                <w:sz w:val="20"/>
                <w:szCs w:val="20"/>
              </w:rPr>
              <w:t>Spearman’s</w:t>
            </w:r>
            <w:proofErr w:type="spellEnd"/>
            <w:r w:rsidRPr="000057B1">
              <w:rPr>
                <w:b/>
                <w:i/>
                <w:sz w:val="20"/>
                <w:szCs w:val="20"/>
              </w:rPr>
              <w:t xml:space="preserve"> </w:t>
            </w:r>
            <w:proofErr w:type="spellStart"/>
            <w:r w:rsidRPr="000057B1">
              <w:rPr>
                <w:b/>
                <w:i/>
                <w:sz w:val="20"/>
                <w:szCs w:val="20"/>
              </w:rPr>
              <w:t>Correlation</w:t>
            </w:r>
            <w:proofErr w:type="spellEnd"/>
          </w:p>
        </w:tc>
      </w:tr>
      <w:tr w:rsidR="00AB384C" w:rsidRPr="000057B1" w:rsidTr="00AB384C">
        <w:tc>
          <w:tcPr>
            <w:tcW w:w="3111" w:type="dxa"/>
            <w:tcBorders>
              <w:top w:val="single" w:sz="4" w:space="0" w:color="auto"/>
            </w:tcBorders>
          </w:tcPr>
          <w:p w:rsidR="00AB384C" w:rsidRPr="000057B1" w:rsidRDefault="00AB384C" w:rsidP="00AB384C">
            <w:pPr>
              <w:rPr>
                <w:i/>
                <w:sz w:val="20"/>
                <w:szCs w:val="20"/>
              </w:rPr>
            </w:pPr>
            <w:r w:rsidRPr="000057B1">
              <w:rPr>
                <w:i/>
                <w:sz w:val="20"/>
                <w:szCs w:val="20"/>
              </w:rPr>
              <w:t xml:space="preserve">r </w:t>
            </w:r>
          </w:p>
        </w:tc>
        <w:tc>
          <w:tcPr>
            <w:tcW w:w="2408" w:type="dxa"/>
            <w:tcBorders>
              <w:top w:val="single" w:sz="4" w:space="0" w:color="auto"/>
            </w:tcBorders>
          </w:tcPr>
          <w:p w:rsidR="00AB384C" w:rsidRPr="000057B1" w:rsidRDefault="00AB384C" w:rsidP="00AB384C">
            <w:pPr>
              <w:rPr>
                <w:sz w:val="20"/>
                <w:szCs w:val="20"/>
              </w:rPr>
            </w:pPr>
            <w:r w:rsidRPr="000057B1">
              <w:rPr>
                <w:sz w:val="20"/>
                <w:szCs w:val="20"/>
              </w:rPr>
              <w:t>0.64</w:t>
            </w:r>
          </w:p>
        </w:tc>
        <w:tc>
          <w:tcPr>
            <w:tcW w:w="2440" w:type="dxa"/>
            <w:tcBorders>
              <w:top w:val="single" w:sz="4" w:space="0" w:color="auto"/>
            </w:tcBorders>
          </w:tcPr>
          <w:p w:rsidR="00AB384C" w:rsidRPr="000057B1" w:rsidRDefault="00AB384C" w:rsidP="00AB384C">
            <w:pPr>
              <w:rPr>
                <w:sz w:val="20"/>
                <w:szCs w:val="20"/>
              </w:rPr>
            </w:pPr>
            <w:r w:rsidRPr="000057B1">
              <w:rPr>
                <w:sz w:val="20"/>
                <w:szCs w:val="20"/>
              </w:rPr>
              <w:t>1</w:t>
            </w:r>
          </w:p>
        </w:tc>
        <w:tc>
          <w:tcPr>
            <w:tcW w:w="2469" w:type="dxa"/>
            <w:tcBorders>
              <w:top w:val="single" w:sz="4" w:space="0" w:color="auto"/>
            </w:tcBorders>
          </w:tcPr>
          <w:p w:rsidR="00AB384C" w:rsidRPr="000057B1" w:rsidRDefault="00AB384C" w:rsidP="00AB384C">
            <w:pPr>
              <w:rPr>
                <w:sz w:val="20"/>
                <w:szCs w:val="20"/>
              </w:rPr>
            </w:pPr>
            <w:r w:rsidRPr="000057B1">
              <w:rPr>
                <w:sz w:val="20"/>
                <w:szCs w:val="20"/>
              </w:rPr>
              <w:t>0.7</w:t>
            </w:r>
            <w:r>
              <w:rPr>
                <w:sz w:val="20"/>
                <w:szCs w:val="20"/>
              </w:rPr>
              <w:t>3</w:t>
            </w:r>
          </w:p>
        </w:tc>
        <w:tc>
          <w:tcPr>
            <w:tcW w:w="2501" w:type="dxa"/>
            <w:tcBorders>
              <w:top w:val="single" w:sz="4" w:space="0" w:color="auto"/>
            </w:tcBorders>
          </w:tcPr>
          <w:p w:rsidR="00AB384C" w:rsidRPr="000057B1" w:rsidRDefault="00AB384C" w:rsidP="00AB384C">
            <w:pPr>
              <w:rPr>
                <w:sz w:val="20"/>
                <w:szCs w:val="20"/>
              </w:rPr>
            </w:pPr>
            <w:r w:rsidRPr="000057B1">
              <w:rPr>
                <w:sz w:val="20"/>
                <w:szCs w:val="20"/>
              </w:rPr>
              <w:t>0.71</w:t>
            </w:r>
          </w:p>
        </w:tc>
      </w:tr>
      <w:tr w:rsidR="00AB384C" w:rsidRPr="000057B1" w:rsidTr="00AB384C">
        <w:tc>
          <w:tcPr>
            <w:tcW w:w="3111" w:type="dxa"/>
          </w:tcPr>
          <w:p w:rsidR="00AB384C" w:rsidRPr="000057B1" w:rsidRDefault="00AB384C" w:rsidP="00AB384C">
            <w:pPr>
              <w:rPr>
                <w:i/>
                <w:sz w:val="20"/>
                <w:szCs w:val="20"/>
              </w:rPr>
            </w:pPr>
            <w:r w:rsidRPr="000057B1">
              <w:rPr>
                <w:i/>
                <w:sz w:val="20"/>
                <w:szCs w:val="20"/>
              </w:rPr>
              <w:t>P</w:t>
            </w:r>
          </w:p>
        </w:tc>
        <w:tc>
          <w:tcPr>
            <w:tcW w:w="2408" w:type="dxa"/>
          </w:tcPr>
          <w:p w:rsidR="00AB384C" w:rsidRPr="000057B1" w:rsidRDefault="00AB384C" w:rsidP="00AB384C">
            <w:pPr>
              <w:rPr>
                <w:sz w:val="20"/>
                <w:szCs w:val="20"/>
              </w:rPr>
            </w:pPr>
            <w:r w:rsidRPr="000057B1">
              <w:rPr>
                <w:sz w:val="20"/>
                <w:szCs w:val="20"/>
              </w:rPr>
              <w:t>&lt;10</w:t>
            </w:r>
            <w:r w:rsidRPr="000057B1">
              <w:rPr>
                <w:sz w:val="20"/>
                <w:szCs w:val="20"/>
                <w:vertAlign w:val="superscript"/>
              </w:rPr>
              <w:t>-3</w:t>
            </w:r>
          </w:p>
        </w:tc>
        <w:tc>
          <w:tcPr>
            <w:tcW w:w="2440" w:type="dxa"/>
          </w:tcPr>
          <w:p w:rsidR="00AB384C" w:rsidRPr="000057B1" w:rsidRDefault="00AB384C" w:rsidP="00AB384C">
            <w:pPr>
              <w:rPr>
                <w:sz w:val="20"/>
                <w:szCs w:val="20"/>
              </w:rPr>
            </w:pPr>
            <w:r w:rsidRPr="000057B1">
              <w:rPr>
                <w:sz w:val="20"/>
                <w:szCs w:val="20"/>
              </w:rPr>
              <w:t>&lt;10</w:t>
            </w:r>
            <w:r w:rsidRPr="000057B1">
              <w:rPr>
                <w:sz w:val="20"/>
                <w:szCs w:val="20"/>
                <w:vertAlign w:val="superscript"/>
              </w:rPr>
              <w:t>-3</w:t>
            </w:r>
          </w:p>
        </w:tc>
        <w:tc>
          <w:tcPr>
            <w:tcW w:w="2469" w:type="dxa"/>
          </w:tcPr>
          <w:p w:rsidR="00AB384C" w:rsidRPr="000057B1" w:rsidRDefault="00AB384C" w:rsidP="00AB384C">
            <w:pPr>
              <w:rPr>
                <w:sz w:val="20"/>
                <w:szCs w:val="20"/>
              </w:rPr>
            </w:pPr>
            <w:r w:rsidRPr="000057B1">
              <w:rPr>
                <w:sz w:val="20"/>
                <w:szCs w:val="20"/>
              </w:rPr>
              <w:t>&lt;10</w:t>
            </w:r>
            <w:r w:rsidRPr="000057B1">
              <w:rPr>
                <w:sz w:val="20"/>
                <w:szCs w:val="20"/>
                <w:vertAlign w:val="superscript"/>
              </w:rPr>
              <w:t>-3</w:t>
            </w:r>
          </w:p>
        </w:tc>
        <w:tc>
          <w:tcPr>
            <w:tcW w:w="2501" w:type="dxa"/>
          </w:tcPr>
          <w:p w:rsidR="00AB384C" w:rsidRPr="000057B1" w:rsidRDefault="00AB384C" w:rsidP="00AB384C">
            <w:pPr>
              <w:rPr>
                <w:sz w:val="20"/>
                <w:szCs w:val="20"/>
              </w:rPr>
            </w:pPr>
            <w:r w:rsidRPr="000057B1">
              <w:rPr>
                <w:sz w:val="20"/>
                <w:szCs w:val="20"/>
              </w:rPr>
              <w:t>&lt;10</w:t>
            </w:r>
            <w:r w:rsidRPr="000057B1">
              <w:rPr>
                <w:sz w:val="20"/>
                <w:szCs w:val="20"/>
                <w:vertAlign w:val="superscript"/>
              </w:rPr>
              <w:t>-3</w:t>
            </w:r>
          </w:p>
        </w:tc>
      </w:tr>
      <w:tr w:rsidR="00AB384C" w:rsidRPr="000057B1" w:rsidTr="00AB384C">
        <w:tc>
          <w:tcPr>
            <w:tcW w:w="12929" w:type="dxa"/>
            <w:gridSpan w:val="5"/>
            <w:tcBorders>
              <w:bottom w:val="single" w:sz="4" w:space="0" w:color="auto"/>
            </w:tcBorders>
          </w:tcPr>
          <w:p w:rsidR="00AB384C" w:rsidRPr="000057B1" w:rsidRDefault="00AB384C" w:rsidP="00AB384C">
            <w:pPr>
              <w:rPr>
                <w:sz w:val="20"/>
                <w:szCs w:val="20"/>
              </w:rPr>
            </w:pPr>
            <w:proofErr w:type="spellStart"/>
            <w:r w:rsidRPr="000057B1">
              <w:rPr>
                <w:b/>
                <w:i/>
                <w:sz w:val="20"/>
                <w:szCs w:val="20"/>
              </w:rPr>
              <w:t>Bland</w:t>
            </w:r>
            <w:proofErr w:type="spellEnd"/>
            <w:r w:rsidRPr="000057B1">
              <w:rPr>
                <w:b/>
                <w:i/>
                <w:sz w:val="20"/>
                <w:szCs w:val="20"/>
              </w:rPr>
              <w:t xml:space="preserve"> and Altman</w:t>
            </w:r>
          </w:p>
        </w:tc>
      </w:tr>
      <w:tr w:rsidR="00AB384C" w:rsidRPr="000057B1" w:rsidTr="00AB384C">
        <w:tc>
          <w:tcPr>
            <w:tcW w:w="3111" w:type="dxa"/>
            <w:tcBorders>
              <w:top w:val="single" w:sz="4" w:space="0" w:color="auto"/>
            </w:tcBorders>
          </w:tcPr>
          <w:p w:rsidR="00AB384C" w:rsidRPr="000057B1" w:rsidRDefault="00AB384C" w:rsidP="00AB384C">
            <w:pPr>
              <w:rPr>
                <w:sz w:val="20"/>
                <w:szCs w:val="20"/>
              </w:rPr>
            </w:pPr>
            <w:proofErr w:type="spellStart"/>
            <w:r w:rsidRPr="000057B1">
              <w:rPr>
                <w:sz w:val="20"/>
                <w:szCs w:val="20"/>
              </w:rPr>
              <w:t>Bias</w:t>
            </w:r>
            <w:proofErr w:type="spellEnd"/>
          </w:p>
        </w:tc>
        <w:tc>
          <w:tcPr>
            <w:tcW w:w="2408" w:type="dxa"/>
            <w:tcBorders>
              <w:top w:val="single" w:sz="4" w:space="0" w:color="auto"/>
            </w:tcBorders>
          </w:tcPr>
          <w:p w:rsidR="00AB384C" w:rsidRPr="000057B1" w:rsidRDefault="00AB384C" w:rsidP="00AB384C">
            <w:pPr>
              <w:rPr>
                <w:sz w:val="20"/>
                <w:szCs w:val="20"/>
              </w:rPr>
            </w:pPr>
            <w:r w:rsidRPr="000057B1">
              <w:rPr>
                <w:sz w:val="20"/>
                <w:szCs w:val="20"/>
              </w:rPr>
              <w:t>4.0</w:t>
            </w:r>
          </w:p>
        </w:tc>
        <w:tc>
          <w:tcPr>
            <w:tcW w:w="2440" w:type="dxa"/>
            <w:tcBorders>
              <w:top w:val="single" w:sz="4" w:space="0" w:color="auto"/>
            </w:tcBorders>
          </w:tcPr>
          <w:p w:rsidR="00AB384C" w:rsidRPr="000057B1" w:rsidRDefault="00AB384C" w:rsidP="00AB384C">
            <w:pPr>
              <w:rPr>
                <w:sz w:val="20"/>
                <w:szCs w:val="20"/>
              </w:rPr>
            </w:pPr>
            <w:r w:rsidRPr="000057B1">
              <w:rPr>
                <w:sz w:val="20"/>
                <w:szCs w:val="20"/>
              </w:rPr>
              <w:t>-6.2</w:t>
            </w:r>
          </w:p>
        </w:tc>
        <w:tc>
          <w:tcPr>
            <w:tcW w:w="2469" w:type="dxa"/>
            <w:tcBorders>
              <w:top w:val="single" w:sz="4" w:space="0" w:color="auto"/>
            </w:tcBorders>
          </w:tcPr>
          <w:p w:rsidR="00AB384C" w:rsidRPr="000057B1" w:rsidRDefault="00AB384C" w:rsidP="00AB384C">
            <w:pPr>
              <w:rPr>
                <w:sz w:val="20"/>
                <w:szCs w:val="20"/>
              </w:rPr>
            </w:pPr>
            <w:r w:rsidRPr="000057B1">
              <w:rPr>
                <w:sz w:val="20"/>
                <w:szCs w:val="20"/>
              </w:rPr>
              <w:t>9.</w:t>
            </w:r>
            <w:r>
              <w:rPr>
                <w:sz w:val="20"/>
                <w:szCs w:val="20"/>
              </w:rPr>
              <w:t>3</w:t>
            </w:r>
          </w:p>
        </w:tc>
        <w:tc>
          <w:tcPr>
            <w:tcW w:w="2501" w:type="dxa"/>
            <w:tcBorders>
              <w:top w:val="single" w:sz="4" w:space="0" w:color="auto"/>
            </w:tcBorders>
          </w:tcPr>
          <w:p w:rsidR="00AB384C" w:rsidRPr="000057B1" w:rsidRDefault="00AB384C" w:rsidP="00AB384C">
            <w:pPr>
              <w:rPr>
                <w:sz w:val="20"/>
                <w:szCs w:val="20"/>
              </w:rPr>
            </w:pPr>
            <w:r w:rsidRPr="000057B1">
              <w:rPr>
                <w:sz w:val="20"/>
                <w:szCs w:val="20"/>
              </w:rPr>
              <w:t>3.8</w:t>
            </w:r>
          </w:p>
        </w:tc>
      </w:tr>
      <w:tr w:rsidR="00AB384C" w:rsidRPr="000057B1" w:rsidTr="00AB384C">
        <w:tc>
          <w:tcPr>
            <w:tcW w:w="3111" w:type="dxa"/>
          </w:tcPr>
          <w:p w:rsidR="00AB384C" w:rsidRPr="000057B1" w:rsidRDefault="00AB384C" w:rsidP="00AB384C">
            <w:pPr>
              <w:rPr>
                <w:sz w:val="20"/>
                <w:szCs w:val="20"/>
              </w:rPr>
            </w:pPr>
            <w:r w:rsidRPr="000057B1">
              <w:rPr>
                <w:sz w:val="20"/>
                <w:szCs w:val="20"/>
              </w:rPr>
              <w:t xml:space="preserve">95% </w:t>
            </w:r>
            <w:proofErr w:type="spellStart"/>
            <w:r w:rsidRPr="000057B1">
              <w:rPr>
                <w:sz w:val="20"/>
                <w:szCs w:val="20"/>
              </w:rPr>
              <w:t>Limits</w:t>
            </w:r>
            <w:proofErr w:type="spellEnd"/>
            <w:r w:rsidRPr="000057B1">
              <w:rPr>
                <w:sz w:val="20"/>
                <w:szCs w:val="20"/>
              </w:rPr>
              <w:t xml:space="preserve"> of Agreement</w:t>
            </w:r>
          </w:p>
        </w:tc>
        <w:tc>
          <w:tcPr>
            <w:tcW w:w="2408" w:type="dxa"/>
          </w:tcPr>
          <w:p w:rsidR="00AB384C" w:rsidRPr="000057B1" w:rsidRDefault="00AB384C" w:rsidP="00AB384C">
            <w:pPr>
              <w:rPr>
                <w:sz w:val="20"/>
                <w:szCs w:val="20"/>
              </w:rPr>
            </w:pPr>
            <w:r w:rsidRPr="000057B1">
              <w:rPr>
                <w:sz w:val="20"/>
                <w:szCs w:val="20"/>
              </w:rPr>
              <w:t>-10.2 to 18.1</w:t>
            </w:r>
          </w:p>
        </w:tc>
        <w:tc>
          <w:tcPr>
            <w:tcW w:w="2440" w:type="dxa"/>
          </w:tcPr>
          <w:p w:rsidR="00AB384C" w:rsidRPr="000057B1" w:rsidRDefault="00AB384C" w:rsidP="00AB384C">
            <w:pPr>
              <w:rPr>
                <w:sz w:val="20"/>
                <w:szCs w:val="20"/>
              </w:rPr>
            </w:pPr>
            <w:r w:rsidRPr="000057B1">
              <w:rPr>
                <w:rFonts w:cs="Times"/>
                <w:sz w:val="20"/>
                <w:szCs w:val="20"/>
              </w:rPr>
              <w:t>-13.8 to 1.4</w:t>
            </w:r>
          </w:p>
        </w:tc>
        <w:tc>
          <w:tcPr>
            <w:tcW w:w="2469" w:type="dxa"/>
          </w:tcPr>
          <w:p w:rsidR="00AB384C" w:rsidRPr="000057B1" w:rsidRDefault="00AB384C" w:rsidP="00AB384C">
            <w:pPr>
              <w:rPr>
                <w:sz w:val="20"/>
                <w:szCs w:val="20"/>
              </w:rPr>
            </w:pPr>
            <w:r>
              <w:rPr>
                <w:rFonts w:cs="Times"/>
                <w:sz w:val="20"/>
                <w:szCs w:val="20"/>
              </w:rPr>
              <w:t>2.7 to 15</w:t>
            </w:r>
            <w:r w:rsidRPr="000057B1">
              <w:rPr>
                <w:rFonts w:cs="Times"/>
                <w:sz w:val="20"/>
                <w:szCs w:val="20"/>
              </w:rPr>
              <w:t>.</w:t>
            </w:r>
            <w:r>
              <w:rPr>
                <w:rFonts w:cs="Times"/>
                <w:sz w:val="20"/>
                <w:szCs w:val="20"/>
              </w:rPr>
              <w:t>8</w:t>
            </w:r>
          </w:p>
        </w:tc>
        <w:tc>
          <w:tcPr>
            <w:tcW w:w="2501" w:type="dxa"/>
          </w:tcPr>
          <w:p w:rsidR="00AB384C" w:rsidRPr="000057B1" w:rsidRDefault="00AB384C" w:rsidP="00AB384C">
            <w:pPr>
              <w:rPr>
                <w:sz w:val="20"/>
                <w:szCs w:val="20"/>
              </w:rPr>
            </w:pPr>
            <w:r w:rsidRPr="000057B1">
              <w:rPr>
                <w:sz w:val="20"/>
                <w:szCs w:val="20"/>
              </w:rPr>
              <w:t>-4.5 to 12.0</w:t>
            </w:r>
          </w:p>
        </w:tc>
      </w:tr>
    </w:tbl>
    <w:p w:rsidR="00AB384C" w:rsidRDefault="00AB384C" w:rsidP="00AB384C"/>
    <w:p w:rsidR="00AB384C" w:rsidRDefault="00AB384C">
      <w:pPr>
        <w:rPr>
          <w:b/>
        </w:rPr>
        <w:sectPr w:rsidR="00AB384C" w:rsidSect="000B3D0E">
          <w:pgSz w:w="11900" w:h="16840"/>
          <w:pgMar w:top="1417" w:right="1417" w:bottom="1417" w:left="993" w:header="708" w:footer="708" w:gutter="0"/>
          <w:cols w:space="708"/>
          <w:docGrid w:linePitch="360"/>
        </w:sectPr>
      </w:pPr>
    </w:p>
    <w:p w:rsidR="0069509B" w:rsidRDefault="0069509B">
      <w:pPr>
        <w:rPr>
          <w:b/>
        </w:rPr>
      </w:pPr>
    </w:p>
    <w:p w:rsidR="0069509B" w:rsidRDefault="0069509B" w:rsidP="0069509B">
      <w:pPr>
        <w:spacing w:line="480" w:lineRule="auto"/>
        <w:jc w:val="both"/>
        <w:rPr>
          <w:b/>
        </w:rPr>
      </w:pPr>
      <w:r w:rsidRPr="002A32F7">
        <w:rPr>
          <w:b/>
        </w:rPr>
        <w:t xml:space="preserve">Figure </w:t>
      </w:r>
      <w:r w:rsidR="00027BA8">
        <w:rPr>
          <w:b/>
        </w:rPr>
        <w:t>S</w:t>
      </w:r>
      <w:r w:rsidRPr="002A32F7">
        <w:rPr>
          <w:b/>
        </w:rPr>
        <w:t>1</w:t>
      </w:r>
    </w:p>
    <w:p w:rsidR="0069509B" w:rsidRDefault="0061178A" w:rsidP="0069509B">
      <w:pPr>
        <w:rPr>
          <w:b/>
        </w:rPr>
      </w:pPr>
      <w:r>
        <w:rPr>
          <w:b/>
          <w:noProof/>
          <w:lang w:val="en-US" w:eastAsia="en-US"/>
        </w:rPr>
        <w:drawing>
          <wp:inline distT="0" distB="0" distL="0" distR="0">
            <wp:extent cx="6026150" cy="21590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E1 hors focaux 17102017.pdf"/>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25288" b="26946"/>
                    <a:stretch/>
                  </pic:blipFill>
                  <pic:spPr bwMode="auto">
                    <a:xfrm>
                      <a:off x="0" y="0"/>
                      <a:ext cx="6026150" cy="2159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r w:rsidR="0069509B">
        <w:rPr>
          <w:b/>
        </w:rPr>
        <w:br w:type="page"/>
      </w:r>
    </w:p>
    <w:p w:rsidR="006A2506" w:rsidRDefault="0069509B" w:rsidP="00197228">
      <w:pPr>
        <w:pStyle w:val="EndNoteBibliography"/>
        <w:ind w:left="720" w:hanging="720"/>
        <w:rPr>
          <w:b/>
          <w:lang w:val="en-US"/>
        </w:rPr>
      </w:pPr>
      <w:r w:rsidRPr="002A32F7">
        <w:rPr>
          <w:b/>
          <w:lang w:val="en-US"/>
        </w:rPr>
        <w:t xml:space="preserve">Figure </w:t>
      </w:r>
      <w:proofErr w:type="spellStart"/>
      <w:r w:rsidR="00027BA8">
        <w:rPr>
          <w:b/>
          <w:lang w:val="en-US"/>
        </w:rPr>
        <w:t>S</w:t>
      </w:r>
      <w:r w:rsidRPr="002A32F7">
        <w:rPr>
          <w:b/>
          <w:lang w:val="en-US"/>
        </w:rPr>
        <w:t>2</w:t>
      </w:r>
      <w:proofErr w:type="spellEnd"/>
    </w:p>
    <w:p w:rsidR="00D943FD" w:rsidRDefault="0061178A">
      <w:pPr>
        <w:rPr>
          <w:b/>
          <w:highlight w:val="yellow"/>
        </w:rPr>
      </w:pPr>
      <w:r>
        <w:rPr>
          <w:b/>
          <w:noProof/>
          <w:lang w:val="en-US" w:eastAsia="en-US"/>
        </w:rPr>
        <w:drawing>
          <wp:inline distT="0" distB="0" distL="0" distR="0">
            <wp:extent cx="5321300" cy="4318000"/>
            <wp:effectExtent l="0" t="0" r="1270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E2 hors focaux 17102017.pdf"/>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r="11697" b="4467"/>
                    <a:stretch/>
                  </pic:blipFill>
                  <pic:spPr bwMode="auto">
                    <a:xfrm>
                      <a:off x="0" y="0"/>
                      <a:ext cx="5321300" cy="4318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61178A" w:rsidRDefault="0061178A">
      <w:pPr>
        <w:rPr>
          <w:b/>
        </w:rPr>
      </w:pPr>
      <w:r>
        <w:rPr>
          <w:b/>
        </w:rPr>
        <w:br w:type="page"/>
      </w:r>
    </w:p>
    <w:p w:rsidR="00AE2E98" w:rsidRDefault="00D943FD" w:rsidP="00AE2E98">
      <w:pPr>
        <w:rPr>
          <w:b/>
        </w:rPr>
      </w:pPr>
      <w:r w:rsidRPr="002A32F7">
        <w:rPr>
          <w:b/>
        </w:rPr>
        <w:t xml:space="preserve">Figure </w:t>
      </w:r>
      <w:r w:rsidR="00027BA8">
        <w:rPr>
          <w:b/>
        </w:rPr>
        <w:t>S</w:t>
      </w:r>
      <w:r w:rsidRPr="002A32F7">
        <w:rPr>
          <w:b/>
        </w:rPr>
        <w:t>3</w:t>
      </w:r>
    </w:p>
    <w:p w:rsidR="00AE2E98" w:rsidRDefault="00AE2E98" w:rsidP="00AE2E98">
      <w:pPr>
        <w:rPr>
          <w:b/>
        </w:rPr>
      </w:pPr>
    </w:p>
    <w:p w:rsidR="00AE2E98" w:rsidRDefault="00AE2E98" w:rsidP="00AE2E98">
      <w:pPr>
        <w:rPr>
          <w:b/>
        </w:rPr>
      </w:pPr>
    </w:p>
    <w:p w:rsidR="000773A2" w:rsidRDefault="00305D5F" w:rsidP="000773A2">
      <w:pPr>
        <w:rPr>
          <w:b/>
          <w:highlight w:val="yellow"/>
        </w:rPr>
      </w:pPr>
      <w:r>
        <w:rPr>
          <w:b/>
          <w:noProof/>
          <w:lang w:val="en-US" w:eastAsia="en-US"/>
        </w:rPr>
        <w:drawing>
          <wp:inline distT="0" distB="0" distL="0" distR="0">
            <wp:extent cx="6026150" cy="4519930"/>
            <wp:effectExtent l="0" t="0" r="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E3 19102017.pdf"/>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026150" cy="4519930"/>
                    </a:xfrm>
                    <a:prstGeom prst="rect">
                      <a:avLst/>
                    </a:prstGeom>
                  </pic:spPr>
                </pic:pic>
              </a:graphicData>
            </a:graphic>
          </wp:inline>
        </w:drawing>
      </w:r>
      <w:r w:rsidR="000773A2" w:rsidRPr="000773A2">
        <w:rPr>
          <w:b/>
          <w:highlight w:val="yellow"/>
        </w:rPr>
        <w:t xml:space="preserve"> </w:t>
      </w:r>
    </w:p>
    <w:p w:rsidR="000773A2" w:rsidRPr="007F0401" w:rsidRDefault="000773A2" w:rsidP="000773A2">
      <w:pPr>
        <w:rPr>
          <w:b/>
          <w:highlight w:val="yellow"/>
        </w:rPr>
      </w:pPr>
      <w:r>
        <w:rPr>
          <w:b/>
        </w:rPr>
        <w:br w:type="page"/>
      </w:r>
    </w:p>
    <w:p w:rsidR="002502B7" w:rsidRPr="002502B7" w:rsidRDefault="007F0401" w:rsidP="002502B7">
      <w:pPr>
        <w:rPr>
          <w:b/>
        </w:rPr>
      </w:pPr>
      <w:r>
        <w:rPr>
          <w:b/>
        </w:rPr>
        <w:t xml:space="preserve">Figure </w:t>
      </w:r>
      <w:r w:rsidR="00027BA8">
        <w:rPr>
          <w:b/>
        </w:rPr>
        <w:t>S</w:t>
      </w:r>
      <w:r>
        <w:rPr>
          <w:b/>
        </w:rPr>
        <w:t>4</w:t>
      </w:r>
    </w:p>
    <w:p w:rsidR="006B0C91" w:rsidRDefault="006B0C91"/>
    <w:p w:rsidR="002502B7" w:rsidRDefault="006B0C91">
      <w:pPr>
        <w:rPr>
          <w:b/>
          <w:lang w:val="en-US"/>
        </w:rPr>
      </w:pPr>
      <w:r>
        <w:rPr>
          <w:b/>
          <w:noProof/>
          <w:lang w:val="en-US" w:eastAsia="en-US"/>
        </w:rPr>
        <w:drawing>
          <wp:inline distT="0" distB="0" distL="0" distR="0">
            <wp:extent cx="6026150" cy="2420476"/>
            <wp:effectExtent l="0" t="0" r="0"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26150" cy="2420476"/>
                    </a:xfrm>
                    <a:prstGeom prst="rect">
                      <a:avLst/>
                    </a:prstGeom>
                    <a:noFill/>
                    <a:ln>
                      <a:noFill/>
                    </a:ln>
                  </pic:spPr>
                </pic:pic>
              </a:graphicData>
            </a:graphic>
          </wp:inline>
        </w:drawing>
      </w:r>
      <w:r w:rsidR="008C6DE8" w:rsidRPr="007766BD">
        <w:rPr>
          <w:b/>
          <w:lang w:val="en-US"/>
        </w:rPr>
        <w:br w:type="page"/>
      </w:r>
      <w:r w:rsidR="007F0401">
        <w:rPr>
          <w:b/>
          <w:lang w:val="en-US"/>
        </w:rPr>
        <w:t xml:space="preserve">Figure </w:t>
      </w:r>
      <w:proofErr w:type="spellStart"/>
      <w:r w:rsidR="00027BA8">
        <w:rPr>
          <w:b/>
          <w:lang w:val="en-US"/>
        </w:rPr>
        <w:t>S</w:t>
      </w:r>
      <w:r w:rsidR="007F0401">
        <w:rPr>
          <w:b/>
          <w:lang w:val="en-US"/>
        </w:rPr>
        <w:t>5</w:t>
      </w:r>
      <w:proofErr w:type="spellEnd"/>
    </w:p>
    <w:p w:rsidR="00154B5D" w:rsidRDefault="00154B5D">
      <w:pPr>
        <w:rPr>
          <w:b/>
          <w:lang w:val="en-US"/>
        </w:rPr>
      </w:pPr>
    </w:p>
    <w:p w:rsidR="00154B5D" w:rsidRDefault="00334187">
      <w:pPr>
        <w:rPr>
          <w:b/>
          <w:lang w:val="en-US"/>
        </w:rPr>
      </w:pPr>
      <w:r>
        <w:rPr>
          <w:b/>
          <w:noProof/>
          <w:lang w:val="en-US" w:eastAsia="en-US"/>
        </w:rPr>
        <w:drawing>
          <wp:inline distT="0" distB="0" distL="0" distR="0">
            <wp:extent cx="6026150" cy="2295875"/>
            <wp:effectExtent l="0" t="0" r="0" b="0"/>
            <wp:docPr id="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26150" cy="2295875"/>
                    </a:xfrm>
                    <a:prstGeom prst="rect">
                      <a:avLst/>
                    </a:prstGeom>
                    <a:noFill/>
                    <a:ln>
                      <a:noFill/>
                    </a:ln>
                  </pic:spPr>
                </pic:pic>
              </a:graphicData>
            </a:graphic>
          </wp:inline>
        </w:drawing>
      </w:r>
    </w:p>
    <w:p w:rsidR="00334187" w:rsidRDefault="00334187">
      <w:pPr>
        <w:rPr>
          <w:b/>
          <w:lang w:val="en-US"/>
        </w:rPr>
      </w:pPr>
    </w:p>
    <w:p w:rsidR="003F45A3" w:rsidRDefault="003F45A3">
      <w:pPr>
        <w:rPr>
          <w:b/>
          <w:lang w:val="en-US"/>
        </w:rPr>
      </w:pPr>
      <w:r>
        <w:rPr>
          <w:b/>
          <w:lang w:val="en-US"/>
        </w:rPr>
        <w:br w:type="page"/>
      </w:r>
    </w:p>
    <w:p w:rsidR="00334187" w:rsidRDefault="007F0401">
      <w:pPr>
        <w:rPr>
          <w:b/>
          <w:lang w:val="en-US"/>
        </w:rPr>
      </w:pPr>
      <w:r>
        <w:rPr>
          <w:b/>
          <w:lang w:val="en-US"/>
        </w:rPr>
        <w:t xml:space="preserve">Figure </w:t>
      </w:r>
      <w:proofErr w:type="spellStart"/>
      <w:r w:rsidR="00027BA8">
        <w:rPr>
          <w:b/>
          <w:lang w:val="en-US"/>
        </w:rPr>
        <w:t>S</w:t>
      </w:r>
      <w:r>
        <w:rPr>
          <w:b/>
          <w:lang w:val="en-US"/>
        </w:rPr>
        <w:t>6</w:t>
      </w:r>
      <w:proofErr w:type="spellEnd"/>
    </w:p>
    <w:p w:rsidR="00334187" w:rsidRDefault="00334187">
      <w:pPr>
        <w:rPr>
          <w:b/>
          <w:lang w:val="en-US"/>
        </w:rPr>
      </w:pPr>
    </w:p>
    <w:p w:rsidR="00334187" w:rsidRDefault="00667CE9">
      <w:pPr>
        <w:rPr>
          <w:b/>
          <w:lang w:val="en-US"/>
        </w:rPr>
      </w:pPr>
      <w:r>
        <w:rPr>
          <w:b/>
          <w:noProof/>
          <w:lang w:val="en-US" w:eastAsia="en-US"/>
        </w:rPr>
        <w:drawing>
          <wp:inline distT="0" distB="0" distL="0" distR="0">
            <wp:extent cx="6026150" cy="2719116"/>
            <wp:effectExtent l="0" t="0" r="0" b="0"/>
            <wp:docPr id="1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26150" cy="2719116"/>
                    </a:xfrm>
                    <a:prstGeom prst="rect">
                      <a:avLst/>
                    </a:prstGeom>
                    <a:noFill/>
                    <a:ln>
                      <a:noFill/>
                    </a:ln>
                  </pic:spPr>
                </pic:pic>
              </a:graphicData>
            </a:graphic>
          </wp:inline>
        </w:drawing>
      </w:r>
    </w:p>
    <w:p w:rsidR="003F45A3" w:rsidRDefault="003F45A3">
      <w:pPr>
        <w:rPr>
          <w:b/>
          <w:lang w:val="en-US"/>
        </w:rPr>
      </w:pPr>
    </w:p>
    <w:p w:rsidR="002A32F7" w:rsidRDefault="002A32F7">
      <w:pPr>
        <w:rPr>
          <w:b/>
          <w:lang w:val="en-US"/>
        </w:rPr>
      </w:pPr>
      <w:r>
        <w:rPr>
          <w:b/>
          <w:lang w:val="en-US"/>
        </w:rPr>
        <w:br w:type="page"/>
      </w:r>
    </w:p>
    <w:p w:rsidR="003F45A3" w:rsidRDefault="003F45A3">
      <w:pPr>
        <w:rPr>
          <w:b/>
          <w:lang w:val="en-US"/>
        </w:rPr>
      </w:pPr>
      <w:r>
        <w:rPr>
          <w:b/>
          <w:lang w:val="en-US"/>
        </w:rPr>
        <w:t xml:space="preserve">Figure </w:t>
      </w:r>
      <w:proofErr w:type="spellStart"/>
      <w:r w:rsidR="00027BA8">
        <w:rPr>
          <w:b/>
          <w:lang w:val="en-US"/>
        </w:rPr>
        <w:t>S</w:t>
      </w:r>
      <w:r w:rsidR="007F0401">
        <w:rPr>
          <w:b/>
          <w:lang w:val="en-US"/>
        </w:rPr>
        <w:t>7</w:t>
      </w:r>
      <w:proofErr w:type="spellEnd"/>
    </w:p>
    <w:p w:rsidR="003F45A3" w:rsidRDefault="003F45A3">
      <w:pPr>
        <w:rPr>
          <w:b/>
          <w:lang w:val="en-US"/>
        </w:rPr>
      </w:pPr>
    </w:p>
    <w:p w:rsidR="003F45A3" w:rsidRDefault="003F45A3">
      <w:pPr>
        <w:rPr>
          <w:b/>
          <w:lang w:val="en-US"/>
        </w:rPr>
      </w:pPr>
      <w:r>
        <w:rPr>
          <w:b/>
          <w:noProof/>
          <w:lang w:val="en-US" w:eastAsia="en-US"/>
        </w:rPr>
        <w:drawing>
          <wp:inline distT="0" distB="0" distL="0" distR="0">
            <wp:extent cx="6026150" cy="2641657"/>
            <wp:effectExtent l="0" t="0" r="0" b="0"/>
            <wp:docPr id="1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26150" cy="2641657"/>
                    </a:xfrm>
                    <a:prstGeom prst="rect">
                      <a:avLst/>
                    </a:prstGeom>
                    <a:noFill/>
                    <a:ln>
                      <a:noFill/>
                    </a:ln>
                  </pic:spPr>
                </pic:pic>
              </a:graphicData>
            </a:graphic>
          </wp:inline>
        </w:drawing>
      </w:r>
    </w:p>
    <w:p w:rsidR="002502B7" w:rsidRDefault="002502B7">
      <w:pPr>
        <w:rPr>
          <w:b/>
          <w:lang w:val="en-US"/>
        </w:rPr>
      </w:pPr>
    </w:p>
    <w:p w:rsidR="000C6E7B" w:rsidRDefault="000C6E7B">
      <w:pPr>
        <w:rPr>
          <w:b/>
          <w:lang w:val="en-US"/>
        </w:rPr>
      </w:pPr>
    </w:p>
    <w:p w:rsidR="000C6E7B" w:rsidRDefault="000C6E7B">
      <w:pPr>
        <w:rPr>
          <w:b/>
          <w:lang w:val="en-US"/>
        </w:rPr>
      </w:pPr>
      <w:r>
        <w:rPr>
          <w:b/>
          <w:lang w:val="en-US"/>
        </w:rPr>
        <w:br w:type="page"/>
      </w:r>
    </w:p>
    <w:p w:rsidR="00494339" w:rsidRDefault="007F0401">
      <w:pPr>
        <w:rPr>
          <w:b/>
          <w:lang w:val="en-US"/>
        </w:rPr>
      </w:pPr>
      <w:r>
        <w:rPr>
          <w:b/>
          <w:lang w:val="en-US"/>
        </w:rPr>
        <w:t xml:space="preserve">Figure </w:t>
      </w:r>
      <w:proofErr w:type="spellStart"/>
      <w:r w:rsidR="00027BA8">
        <w:rPr>
          <w:b/>
          <w:lang w:val="en-US"/>
        </w:rPr>
        <w:t>S</w:t>
      </w:r>
      <w:r>
        <w:rPr>
          <w:b/>
          <w:lang w:val="en-US"/>
        </w:rPr>
        <w:t>8</w:t>
      </w:r>
      <w:proofErr w:type="spellEnd"/>
    </w:p>
    <w:p w:rsidR="002F3A72" w:rsidRDefault="002F3A72">
      <w:pPr>
        <w:rPr>
          <w:b/>
          <w:lang w:val="en-US"/>
        </w:rPr>
      </w:pPr>
    </w:p>
    <w:p w:rsidR="002F3A72" w:rsidRDefault="002F3A72">
      <w:pPr>
        <w:rPr>
          <w:b/>
          <w:lang w:val="en-US"/>
        </w:rPr>
      </w:pPr>
      <w:r>
        <w:rPr>
          <w:b/>
          <w:noProof/>
          <w:lang w:val="en-US" w:eastAsia="en-US"/>
        </w:rPr>
        <w:drawing>
          <wp:inline distT="0" distB="0" distL="0" distR="0">
            <wp:extent cx="6026150" cy="2253076"/>
            <wp:effectExtent l="0" t="0" r="0" b="7620"/>
            <wp:docPr id="2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26150" cy="2253076"/>
                    </a:xfrm>
                    <a:prstGeom prst="rect">
                      <a:avLst/>
                    </a:prstGeom>
                    <a:noFill/>
                    <a:ln>
                      <a:noFill/>
                    </a:ln>
                  </pic:spPr>
                </pic:pic>
              </a:graphicData>
            </a:graphic>
          </wp:inline>
        </w:drawing>
      </w:r>
    </w:p>
    <w:p w:rsidR="00494339" w:rsidRDefault="00494339">
      <w:pPr>
        <w:rPr>
          <w:b/>
          <w:lang w:val="en-US"/>
        </w:rPr>
      </w:pPr>
    </w:p>
    <w:p w:rsidR="00494339" w:rsidRDefault="00494339">
      <w:pPr>
        <w:rPr>
          <w:b/>
          <w:lang w:val="en-US"/>
        </w:rPr>
      </w:pPr>
    </w:p>
    <w:p w:rsidR="00494339" w:rsidRDefault="00494339">
      <w:pPr>
        <w:rPr>
          <w:b/>
          <w:lang w:val="en-US"/>
        </w:rPr>
      </w:pPr>
      <w:r>
        <w:rPr>
          <w:b/>
          <w:lang w:val="en-US"/>
        </w:rPr>
        <w:br w:type="page"/>
      </w:r>
    </w:p>
    <w:p w:rsidR="00494339" w:rsidRDefault="007F0401">
      <w:pPr>
        <w:rPr>
          <w:b/>
          <w:lang w:val="en-US"/>
        </w:rPr>
      </w:pPr>
      <w:r>
        <w:rPr>
          <w:b/>
          <w:lang w:val="en-US"/>
        </w:rPr>
        <w:t xml:space="preserve">Figure </w:t>
      </w:r>
      <w:proofErr w:type="spellStart"/>
      <w:r w:rsidR="00027BA8">
        <w:rPr>
          <w:b/>
          <w:lang w:val="en-US"/>
        </w:rPr>
        <w:t>S</w:t>
      </w:r>
      <w:r>
        <w:rPr>
          <w:b/>
          <w:lang w:val="en-US"/>
        </w:rPr>
        <w:t>9</w:t>
      </w:r>
      <w:proofErr w:type="spellEnd"/>
    </w:p>
    <w:p w:rsidR="00F00B3B" w:rsidRDefault="00F00B3B">
      <w:pPr>
        <w:rPr>
          <w:b/>
          <w:lang w:val="en-US"/>
        </w:rPr>
      </w:pPr>
    </w:p>
    <w:p w:rsidR="00F00B3B" w:rsidRDefault="00F00B3B">
      <w:pPr>
        <w:rPr>
          <w:b/>
          <w:lang w:val="en-US"/>
        </w:rPr>
      </w:pPr>
      <w:r>
        <w:rPr>
          <w:b/>
          <w:noProof/>
          <w:lang w:val="en-US" w:eastAsia="en-US"/>
        </w:rPr>
        <w:drawing>
          <wp:inline distT="0" distB="0" distL="0" distR="0">
            <wp:extent cx="6026150" cy="2288883"/>
            <wp:effectExtent l="0" t="0" r="0" b="0"/>
            <wp:docPr id="2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26150" cy="2288883"/>
                    </a:xfrm>
                    <a:prstGeom prst="rect">
                      <a:avLst/>
                    </a:prstGeom>
                    <a:noFill/>
                    <a:ln>
                      <a:noFill/>
                    </a:ln>
                  </pic:spPr>
                </pic:pic>
              </a:graphicData>
            </a:graphic>
          </wp:inline>
        </w:drawing>
      </w:r>
    </w:p>
    <w:p w:rsidR="00F11548" w:rsidRDefault="00F11548">
      <w:pPr>
        <w:rPr>
          <w:b/>
          <w:lang w:val="en-US"/>
        </w:rPr>
      </w:pPr>
    </w:p>
    <w:p w:rsidR="00F11548" w:rsidRDefault="00F11548">
      <w:pPr>
        <w:rPr>
          <w:b/>
          <w:lang w:val="en-US"/>
        </w:rPr>
      </w:pPr>
      <w:r>
        <w:rPr>
          <w:b/>
          <w:lang w:val="en-US"/>
        </w:rPr>
        <w:br w:type="page"/>
      </w:r>
    </w:p>
    <w:p w:rsidR="00F11548" w:rsidRDefault="007F0401">
      <w:pPr>
        <w:rPr>
          <w:b/>
          <w:lang w:val="en-US"/>
        </w:rPr>
      </w:pPr>
      <w:r>
        <w:rPr>
          <w:b/>
          <w:lang w:val="en-US"/>
        </w:rPr>
        <w:t xml:space="preserve">Figure </w:t>
      </w:r>
      <w:proofErr w:type="spellStart"/>
      <w:r w:rsidR="00027BA8">
        <w:rPr>
          <w:b/>
          <w:lang w:val="en-US"/>
        </w:rPr>
        <w:t>S</w:t>
      </w:r>
      <w:r>
        <w:rPr>
          <w:b/>
          <w:lang w:val="en-US"/>
        </w:rPr>
        <w:t>10</w:t>
      </w:r>
      <w:proofErr w:type="spellEnd"/>
    </w:p>
    <w:p w:rsidR="00F11548" w:rsidRDefault="00F11548">
      <w:pPr>
        <w:rPr>
          <w:b/>
          <w:lang w:val="en-US"/>
        </w:rPr>
      </w:pPr>
      <w:r>
        <w:rPr>
          <w:b/>
          <w:noProof/>
          <w:lang w:val="en-US" w:eastAsia="en-US"/>
        </w:rPr>
        <w:drawing>
          <wp:inline distT="0" distB="0" distL="0" distR="0">
            <wp:extent cx="6026150" cy="2293489"/>
            <wp:effectExtent l="0" t="0" r="0" b="0"/>
            <wp:docPr id="2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26150" cy="2293489"/>
                    </a:xfrm>
                    <a:prstGeom prst="rect">
                      <a:avLst/>
                    </a:prstGeom>
                    <a:noFill/>
                    <a:ln>
                      <a:noFill/>
                    </a:ln>
                  </pic:spPr>
                </pic:pic>
              </a:graphicData>
            </a:graphic>
          </wp:inline>
        </w:drawing>
      </w:r>
    </w:p>
    <w:p w:rsidR="00494339" w:rsidRDefault="00494339">
      <w:pPr>
        <w:rPr>
          <w:b/>
          <w:lang w:val="en-US"/>
        </w:rPr>
      </w:pPr>
    </w:p>
    <w:p w:rsidR="002A32F7" w:rsidRDefault="002A32F7">
      <w:pPr>
        <w:rPr>
          <w:b/>
          <w:lang w:val="en-US"/>
        </w:rPr>
      </w:pPr>
    </w:p>
    <w:p w:rsidR="002A32F7" w:rsidRDefault="002A32F7">
      <w:pPr>
        <w:rPr>
          <w:b/>
        </w:rPr>
      </w:pPr>
      <w:r>
        <w:rPr>
          <w:b/>
        </w:rPr>
        <w:br w:type="page"/>
      </w:r>
    </w:p>
    <w:p w:rsidR="002A32F7" w:rsidRDefault="007F0401" w:rsidP="002A32F7">
      <w:pPr>
        <w:rPr>
          <w:b/>
        </w:rPr>
      </w:pPr>
      <w:r>
        <w:rPr>
          <w:b/>
        </w:rPr>
        <w:t xml:space="preserve">Figure </w:t>
      </w:r>
      <w:r w:rsidR="00027BA8">
        <w:rPr>
          <w:b/>
        </w:rPr>
        <w:t>S</w:t>
      </w:r>
      <w:r>
        <w:rPr>
          <w:b/>
        </w:rPr>
        <w:t>11</w:t>
      </w:r>
      <w:bookmarkStart w:id="0" w:name="_GoBack"/>
      <w:bookmarkEnd w:id="0"/>
    </w:p>
    <w:p w:rsidR="002A32F7" w:rsidRDefault="002A32F7" w:rsidP="002A32F7">
      <w:pPr>
        <w:rPr>
          <w:b/>
        </w:rPr>
      </w:pPr>
    </w:p>
    <w:p w:rsidR="002A32F7" w:rsidRPr="00EF730A" w:rsidRDefault="002A32F7" w:rsidP="002A32F7">
      <w:pPr>
        <w:rPr>
          <w:b/>
        </w:rPr>
      </w:pPr>
    </w:p>
    <w:p w:rsidR="002A32F7" w:rsidRPr="00485012" w:rsidRDefault="00866B35" w:rsidP="002A32F7">
      <w:pPr>
        <w:rPr>
          <w:rFonts w:ascii="Cambria" w:hAnsi="Cambria"/>
          <w:lang w:val="en-US"/>
        </w:rPr>
      </w:pPr>
      <w:r w:rsidRPr="00EE18BB">
        <w:rPr>
          <w:noProof/>
          <w:lang w:val="en-US" w:eastAsia="en-US"/>
        </w:rPr>
        <w:drawing>
          <wp:inline distT="0" distB="0" distL="0" distR="0">
            <wp:extent cx="355600" cy="3119755"/>
            <wp:effectExtent l="0" t="0" r="0" b="4445"/>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r="93823"/>
                    <a:stretch/>
                  </pic:blipFill>
                  <pic:spPr bwMode="auto">
                    <a:xfrm>
                      <a:off x="0" y="0"/>
                      <a:ext cx="355600" cy="31197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r w:rsidRPr="00EE18BB">
        <w:rPr>
          <w:noProof/>
          <w:lang w:val="en-US" w:eastAsia="en-US"/>
        </w:rPr>
        <w:drawing>
          <wp:inline distT="0" distB="0" distL="0" distR="0">
            <wp:extent cx="1803400" cy="3119755"/>
            <wp:effectExtent l="0" t="0" r="0" b="4445"/>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37062" r="31613"/>
                    <a:stretch/>
                  </pic:blipFill>
                  <pic:spPr bwMode="auto">
                    <a:xfrm>
                      <a:off x="0" y="0"/>
                      <a:ext cx="1803400" cy="31197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2502B7" w:rsidRPr="007766BD" w:rsidRDefault="002A32F7" w:rsidP="00997827">
      <w:pPr>
        <w:rPr>
          <w:b/>
          <w:lang w:val="en-US"/>
        </w:rPr>
      </w:pPr>
      <w:r>
        <w:rPr>
          <w:b/>
          <w:lang w:val="en-US"/>
        </w:rPr>
        <w:br w:type="page"/>
      </w:r>
    </w:p>
    <w:p w:rsidR="00470875" w:rsidRPr="00470875" w:rsidRDefault="00A57125" w:rsidP="00470875">
      <w:pPr>
        <w:pStyle w:val="EndNoteBibliography"/>
        <w:ind w:left="720" w:hanging="720"/>
        <w:rPr>
          <w:noProof/>
        </w:rPr>
      </w:pPr>
      <w:r w:rsidRPr="00A57125">
        <w:rPr>
          <w:lang w:val="en-US"/>
        </w:rPr>
        <w:fldChar w:fldCharType="begin"/>
      </w:r>
      <w:r w:rsidR="00BB7007" w:rsidRPr="007766BD">
        <w:rPr>
          <w:lang w:val="en-US"/>
        </w:rPr>
        <w:instrText xml:space="preserve"> ADDIN EN.REFLIST </w:instrText>
      </w:r>
      <w:r w:rsidRPr="00A57125">
        <w:rPr>
          <w:lang w:val="en-US"/>
        </w:rPr>
        <w:fldChar w:fldCharType="separate"/>
      </w:r>
      <w:r w:rsidR="00470875" w:rsidRPr="00470875">
        <w:rPr>
          <w:noProof/>
        </w:rPr>
        <w:t xml:space="preserve">1. Force ADT, Ranieri VM, Rubenfeld GD, Thompson BT, Ferguson ND, Caldwell E, Fan E, Camporota L, Slutsky AS. Acute respiratory distress syndrome: the Berlin Definition. </w:t>
      </w:r>
      <w:r w:rsidR="00470875" w:rsidRPr="00470875">
        <w:rPr>
          <w:i/>
          <w:noProof/>
        </w:rPr>
        <w:t xml:space="preserve">JAMA : the journal of the American Medical Association </w:t>
      </w:r>
      <w:r w:rsidR="00470875" w:rsidRPr="00470875">
        <w:rPr>
          <w:noProof/>
        </w:rPr>
        <w:t>2012; 307: 2526-2533.</w:t>
      </w:r>
    </w:p>
    <w:p w:rsidR="00470875" w:rsidRPr="00470875" w:rsidRDefault="00470875" w:rsidP="00470875">
      <w:pPr>
        <w:pStyle w:val="EndNoteBibliography"/>
        <w:ind w:left="720" w:hanging="720"/>
        <w:rPr>
          <w:noProof/>
        </w:rPr>
      </w:pPr>
      <w:r w:rsidRPr="00470875">
        <w:rPr>
          <w:noProof/>
        </w:rPr>
        <w:t xml:space="preserve">2. Mercat A, Richard JC, Vielle B, Jaber S, Osman D, Diehl JL, Lefrant JY, Prat G, Richecoeur J, Nieszkowska A, Gervais C, Baudot J, Bouadma L, Brochard L, Expiratory Pressure Study G. Positive end-expiratory pressure setting in adults with acute lung injury and acute respiratory distress syndrome: a randomized controlled trial. </w:t>
      </w:r>
      <w:r w:rsidRPr="00470875">
        <w:rPr>
          <w:i/>
          <w:noProof/>
        </w:rPr>
        <w:t xml:space="preserve">JAMA : the journal of the American Medical Association </w:t>
      </w:r>
      <w:r w:rsidRPr="00470875">
        <w:rPr>
          <w:noProof/>
        </w:rPr>
        <w:t>2008; 299: 646-655.</w:t>
      </w:r>
    </w:p>
    <w:p w:rsidR="00470875" w:rsidRPr="00470875" w:rsidRDefault="00470875" w:rsidP="00470875">
      <w:pPr>
        <w:pStyle w:val="EndNoteBibliography"/>
        <w:ind w:left="720" w:hanging="720"/>
        <w:rPr>
          <w:noProof/>
        </w:rPr>
      </w:pPr>
      <w:r w:rsidRPr="00470875">
        <w:rPr>
          <w:noProof/>
        </w:rPr>
        <w:t xml:space="preserve">3. Constantin JM, Grasso S, Chanques G, Aufort S, Futier E, Sebbane M, Jung B, Gallix B, Bazin JE, Rouby JJ, Jaber S. Lung morphology predicts response to recruitment maneuver in patients with acute respiratory distress syndrome. </w:t>
      </w:r>
      <w:r w:rsidRPr="00470875">
        <w:rPr>
          <w:i/>
          <w:noProof/>
        </w:rPr>
        <w:t xml:space="preserve">Critical care medicine </w:t>
      </w:r>
      <w:r w:rsidRPr="00470875">
        <w:rPr>
          <w:noProof/>
        </w:rPr>
        <w:t>2010; 38: 1108-1117.</w:t>
      </w:r>
    </w:p>
    <w:p w:rsidR="00470875" w:rsidRPr="00470875" w:rsidRDefault="00470875" w:rsidP="00470875">
      <w:pPr>
        <w:pStyle w:val="EndNoteBibliography"/>
        <w:ind w:left="720" w:hanging="720"/>
        <w:rPr>
          <w:noProof/>
        </w:rPr>
      </w:pPr>
      <w:r w:rsidRPr="00470875">
        <w:rPr>
          <w:noProof/>
        </w:rPr>
        <w:t xml:space="preserve">4. Cruz DN, Antonelli M, Fumagalli R, Foltran F, Brienza N, Donati A, Malcangi V, Petrini F, Volta G, Bobbio Pallavicini FM, Rottoli F, Giunta F, Ronco C. Early use of polymyxin B hemoperfusion in abdominal septic shock: the EUPHAS randomized controlled trial. </w:t>
      </w:r>
      <w:r w:rsidRPr="00470875">
        <w:rPr>
          <w:i/>
          <w:noProof/>
        </w:rPr>
        <w:t xml:space="preserve">JAMA : the journal of the American Medical Association </w:t>
      </w:r>
      <w:r w:rsidRPr="00470875">
        <w:rPr>
          <w:noProof/>
        </w:rPr>
        <w:t>2009; 301: 2445-2452.</w:t>
      </w:r>
    </w:p>
    <w:p w:rsidR="00470875" w:rsidRPr="00470875" w:rsidRDefault="00470875" w:rsidP="00470875">
      <w:pPr>
        <w:pStyle w:val="EndNoteBibliography"/>
        <w:ind w:left="720" w:hanging="720"/>
        <w:rPr>
          <w:noProof/>
        </w:rPr>
      </w:pPr>
      <w:r w:rsidRPr="00470875">
        <w:rPr>
          <w:noProof/>
        </w:rPr>
        <w:t xml:space="preserve">5. Matute-Bello G, Downey G, Moore BB, Groshong SD, Matthay MA, Slutsky AS, Kuebler WM, Acute Lung Injury in Animals Study G. An official American Thoracic Society workshop report: features and measurements of experimental acute lung injury in animals. </w:t>
      </w:r>
      <w:r w:rsidRPr="00470875">
        <w:rPr>
          <w:i/>
          <w:noProof/>
        </w:rPr>
        <w:t xml:space="preserve">American journal of respiratory cell and molecular biology </w:t>
      </w:r>
      <w:r w:rsidRPr="00470875">
        <w:rPr>
          <w:noProof/>
        </w:rPr>
        <w:t>2011; 44: 725-738.</w:t>
      </w:r>
    </w:p>
    <w:p w:rsidR="00C60FCB" w:rsidRPr="007766BD" w:rsidRDefault="00A57125" w:rsidP="00CD70DF">
      <w:pPr>
        <w:spacing w:line="480" w:lineRule="auto"/>
        <w:rPr>
          <w:lang w:val="en-US"/>
        </w:rPr>
      </w:pPr>
      <w:r w:rsidRPr="007766BD">
        <w:rPr>
          <w:lang w:val="en-US"/>
        </w:rPr>
        <w:fldChar w:fldCharType="end"/>
      </w:r>
    </w:p>
    <w:sectPr w:rsidR="00C60FCB" w:rsidRPr="007766BD" w:rsidSect="00997827">
      <w:pgSz w:w="11900" w:h="16820"/>
      <w:pgMar w:top="1417" w:right="1417" w:bottom="1417"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 w:name="Roboto-Light">
    <w:altName w:val="Cambria"/>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pple Symbols">
    <w:charset w:val="00"/>
    <w:family w:val="auto"/>
    <w:pitch w:val="variable"/>
    <w:sig w:usb0="800000A3" w:usb1="08007BEB" w:usb2="01840034" w:usb3="00000000" w:csb0="000001FB" w:csb1="00000000"/>
  </w:font>
  <w:font w:name="Helvetica">
    <w:panose1 w:val="020B0604020202020204"/>
    <w:charset w:val="00"/>
    <w:family w:val="swiss"/>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BD5348"/>
    <w:multiLevelType w:val="multilevel"/>
    <w:tmpl w:val="04022D2A"/>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792"/>
        </w:tabs>
        <w:ind w:left="792" w:hanging="432"/>
      </w:pPr>
      <w:rPr>
        <w:rFonts w:hint="default"/>
        <w:color w:val="auto"/>
      </w:rPr>
    </w:lvl>
    <w:lvl w:ilvl="2">
      <w:start w:val="1"/>
      <w:numFmt w:val="decimal"/>
      <w:pStyle w:val="Heading3"/>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0"/>
  </w:num>
  <w:num w:numId="2">
    <w:abstractNumId w:val="0"/>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docVars>
    <w:docVar w:name="EN.InstantFormat" w:val="&lt;ENInstantFormat&gt;&lt;Enabled&gt;1&lt;/Enabled&gt;&lt;ScanUnformatted&gt;1&lt;/ScanUnformatted&gt;&lt;ScanChanges&gt;1&lt;/ScanChanges&gt;&lt;Suspended&gt;0&lt;/Suspended&gt;&lt;/ENInstantFormat&gt;"/>
    <w:docVar w:name="EN.Layout" w:val="&lt;ENLayout&gt;&lt;Style&gt;Amer J Resp Crit Care Med&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psaf252qr5sewepvr7pdzeaesv0295zwfvz&quot;&gt;My EndNote Library&lt;record-ids&gt;&lt;item&gt;11484&lt;/item&gt;&lt;item&gt;20626&lt;/item&gt;&lt;item&gt;20714&lt;/item&gt;&lt;item&gt;23492&lt;/item&gt;&lt;item&gt;24135&lt;/item&gt;&lt;/record-ids&gt;&lt;/item&gt;&lt;/Libraries&gt;"/>
    <w:docVar w:name="Total_Editing_Time" w:val="0"/>
  </w:docVars>
  <w:rsids>
    <w:rsidRoot w:val="00CE41DB"/>
    <w:rsid w:val="0000566B"/>
    <w:rsid w:val="00011A38"/>
    <w:rsid w:val="000136DA"/>
    <w:rsid w:val="00027BA8"/>
    <w:rsid w:val="00034F92"/>
    <w:rsid w:val="00061756"/>
    <w:rsid w:val="00065177"/>
    <w:rsid w:val="00072F30"/>
    <w:rsid w:val="000773A2"/>
    <w:rsid w:val="000A0745"/>
    <w:rsid w:val="000B3D0E"/>
    <w:rsid w:val="000C0E1F"/>
    <w:rsid w:val="000C5785"/>
    <w:rsid w:val="000C6E7B"/>
    <w:rsid w:val="000E42DA"/>
    <w:rsid w:val="0010274F"/>
    <w:rsid w:val="0012377F"/>
    <w:rsid w:val="0012567E"/>
    <w:rsid w:val="00154B5D"/>
    <w:rsid w:val="0016148A"/>
    <w:rsid w:val="00161E82"/>
    <w:rsid w:val="00167B8B"/>
    <w:rsid w:val="00173F5A"/>
    <w:rsid w:val="00180E7D"/>
    <w:rsid w:val="00197228"/>
    <w:rsid w:val="001B2436"/>
    <w:rsid w:val="001D1D66"/>
    <w:rsid w:val="00205CC0"/>
    <w:rsid w:val="00211A02"/>
    <w:rsid w:val="00213B6D"/>
    <w:rsid w:val="00215AC0"/>
    <w:rsid w:val="002215C7"/>
    <w:rsid w:val="002427EC"/>
    <w:rsid w:val="00243DA2"/>
    <w:rsid w:val="00244646"/>
    <w:rsid w:val="002502B7"/>
    <w:rsid w:val="00250FCD"/>
    <w:rsid w:val="00293145"/>
    <w:rsid w:val="002A32F7"/>
    <w:rsid w:val="002D2216"/>
    <w:rsid w:val="002D2BAC"/>
    <w:rsid w:val="002E3540"/>
    <w:rsid w:val="002F3A72"/>
    <w:rsid w:val="002F6F84"/>
    <w:rsid w:val="00305D5F"/>
    <w:rsid w:val="00321904"/>
    <w:rsid w:val="00334187"/>
    <w:rsid w:val="0033686F"/>
    <w:rsid w:val="003404EB"/>
    <w:rsid w:val="00352478"/>
    <w:rsid w:val="00355704"/>
    <w:rsid w:val="00361BF3"/>
    <w:rsid w:val="003622B0"/>
    <w:rsid w:val="003A44A3"/>
    <w:rsid w:val="003B6AF7"/>
    <w:rsid w:val="003B7806"/>
    <w:rsid w:val="003F23A6"/>
    <w:rsid w:val="003F45A3"/>
    <w:rsid w:val="003F5D77"/>
    <w:rsid w:val="00432F48"/>
    <w:rsid w:val="00443AC8"/>
    <w:rsid w:val="004452AD"/>
    <w:rsid w:val="00445E1B"/>
    <w:rsid w:val="004660A6"/>
    <w:rsid w:val="00470722"/>
    <w:rsid w:val="00470875"/>
    <w:rsid w:val="00494339"/>
    <w:rsid w:val="004C40DB"/>
    <w:rsid w:val="004C493F"/>
    <w:rsid w:val="004D5BC3"/>
    <w:rsid w:val="004D74F7"/>
    <w:rsid w:val="004F5034"/>
    <w:rsid w:val="005106FD"/>
    <w:rsid w:val="005348D4"/>
    <w:rsid w:val="00593E7B"/>
    <w:rsid w:val="005B25C7"/>
    <w:rsid w:val="005B4046"/>
    <w:rsid w:val="005C2803"/>
    <w:rsid w:val="005C3BFC"/>
    <w:rsid w:val="005D6748"/>
    <w:rsid w:val="005D7E57"/>
    <w:rsid w:val="005F7CA0"/>
    <w:rsid w:val="006028D6"/>
    <w:rsid w:val="0061178A"/>
    <w:rsid w:val="00627EEE"/>
    <w:rsid w:val="00630093"/>
    <w:rsid w:val="00646134"/>
    <w:rsid w:val="006560BE"/>
    <w:rsid w:val="00667CE9"/>
    <w:rsid w:val="0069509B"/>
    <w:rsid w:val="006966C0"/>
    <w:rsid w:val="006A2506"/>
    <w:rsid w:val="006A5299"/>
    <w:rsid w:val="006B0C91"/>
    <w:rsid w:val="006B764D"/>
    <w:rsid w:val="006C75E5"/>
    <w:rsid w:val="006E54BC"/>
    <w:rsid w:val="006F0F54"/>
    <w:rsid w:val="007040B4"/>
    <w:rsid w:val="00705472"/>
    <w:rsid w:val="00735AF8"/>
    <w:rsid w:val="00736EDF"/>
    <w:rsid w:val="007631BB"/>
    <w:rsid w:val="00775DEA"/>
    <w:rsid w:val="007766BD"/>
    <w:rsid w:val="00780700"/>
    <w:rsid w:val="00793835"/>
    <w:rsid w:val="007C1957"/>
    <w:rsid w:val="007D6C5F"/>
    <w:rsid w:val="007D6DED"/>
    <w:rsid w:val="007D7C3C"/>
    <w:rsid w:val="007E1155"/>
    <w:rsid w:val="007F0401"/>
    <w:rsid w:val="007F378D"/>
    <w:rsid w:val="00804643"/>
    <w:rsid w:val="00815513"/>
    <w:rsid w:val="00822C91"/>
    <w:rsid w:val="008311F3"/>
    <w:rsid w:val="008560CF"/>
    <w:rsid w:val="00866B35"/>
    <w:rsid w:val="00895629"/>
    <w:rsid w:val="008B481C"/>
    <w:rsid w:val="008C6DE8"/>
    <w:rsid w:val="008E06DE"/>
    <w:rsid w:val="008F3389"/>
    <w:rsid w:val="00923E56"/>
    <w:rsid w:val="00932D8B"/>
    <w:rsid w:val="0094148C"/>
    <w:rsid w:val="00974B9B"/>
    <w:rsid w:val="00975E8B"/>
    <w:rsid w:val="00980BDC"/>
    <w:rsid w:val="00997827"/>
    <w:rsid w:val="009B2A52"/>
    <w:rsid w:val="009C6D5E"/>
    <w:rsid w:val="009E5123"/>
    <w:rsid w:val="00A01E59"/>
    <w:rsid w:val="00A1351B"/>
    <w:rsid w:val="00A179B9"/>
    <w:rsid w:val="00A20EBD"/>
    <w:rsid w:val="00A301D7"/>
    <w:rsid w:val="00A57125"/>
    <w:rsid w:val="00A72344"/>
    <w:rsid w:val="00AA291B"/>
    <w:rsid w:val="00AB0A62"/>
    <w:rsid w:val="00AB11BA"/>
    <w:rsid w:val="00AB384C"/>
    <w:rsid w:val="00AE2E98"/>
    <w:rsid w:val="00AF2A4D"/>
    <w:rsid w:val="00B011D1"/>
    <w:rsid w:val="00B0208E"/>
    <w:rsid w:val="00B106E6"/>
    <w:rsid w:val="00B1140E"/>
    <w:rsid w:val="00B337BA"/>
    <w:rsid w:val="00B40503"/>
    <w:rsid w:val="00B416C5"/>
    <w:rsid w:val="00B52297"/>
    <w:rsid w:val="00B52AB0"/>
    <w:rsid w:val="00B614EB"/>
    <w:rsid w:val="00B9421B"/>
    <w:rsid w:val="00BA24B8"/>
    <w:rsid w:val="00BB180A"/>
    <w:rsid w:val="00BB7007"/>
    <w:rsid w:val="00BB79E4"/>
    <w:rsid w:val="00BE6976"/>
    <w:rsid w:val="00BF510C"/>
    <w:rsid w:val="00C10FB5"/>
    <w:rsid w:val="00C17E2D"/>
    <w:rsid w:val="00C201E7"/>
    <w:rsid w:val="00C22279"/>
    <w:rsid w:val="00C251B4"/>
    <w:rsid w:val="00C36F19"/>
    <w:rsid w:val="00C43555"/>
    <w:rsid w:val="00C458E1"/>
    <w:rsid w:val="00C60FC8"/>
    <w:rsid w:val="00C60FCB"/>
    <w:rsid w:val="00C700C0"/>
    <w:rsid w:val="00C71497"/>
    <w:rsid w:val="00C778F7"/>
    <w:rsid w:val="00C93D15"/>
    <w:rsid w:val="00CB7CEF"/>
    <w:rsid w:val="00CD268C"/>
    <w:rsid w:val="00CD2EF0"/>
    <w:rsid w:val="00CD4D36"/>
    <w:rsid w:val="00CD70DF"/>
    <w:rsid w:val="00CE41DB"/>
    <w:rsid w:val="00CF2334"/>
    <w:rsid w:val="00D30EE6"/>
    <w:rsid w:val="00D37AA4"/>
    <w:rsid w:val="00D43E95"/>
    <w:rsid w:val="00D45C17"/>
    <w:rsid w:val="00D67FA7"/>
    <w:rsid w:val="00D7538C"/>
    <w:rsid w:val="00D867C3"/>
    <w:rsid w:val="00D943FD"/>
    <w:rsid w:val="00DA37BA"/>
    <w:rsid w:val="00DA66F9"/>
    <w:rsid w:val="00DA7015"/>
    <w:rsid w:val="00E274EC"/>
    <w:rsid w:val="00E46C78"/>
    <w:rsid w:val="00E62C91"/>
    <w:rsid w:val="00EA763A"/>
    <w:rsid w:val="00EC08C9"/>
    <w:rsid w:val="00EC73F1"/>
    <w:rsid w:val="00EE1532"/>
    <w:rsid w:val="00EE5448"/>
    <w:rsid w:val="00EF093C"/>
    <w:rsid w:val="00F00B3B"/>
    <w:rsid w:val="00F024D3"/>
    <w:rsid w:val="00F11548"/>
    <w:rsid w:val="00F42668"/>
    <w:rsid w:val="00F45E34"/>
    <w:rsid w:val="00F6405B"/>
    <w:rsid w:val="00F67F8A"/>
    <w:rsid w:val="00F75914"/>
    <w:rsid w:val="00F8074F"/>
    <w:rsid w:val="00F9212A"/>
    <w:rsid w:val="00F95066"/>
    <w:rsid w:val="00FA50EE"/>
    <w:rsid w:val="00FD3515"/>
    <w:rsid w:val="00FF0239"/>
  </w:rsids>
  <m:mathPr>
    <m:mathFont m:val="Cambria Math"/>
    <m:brkBin m:val="before"/>
    <m:brkBinSub m:val="--"/>
    <m:smallFrac m:val="off"/>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7125"/>
  </w:style>
  <w:style w:type="paragraph" w:styleId="Heading1">
    <w:name w:val="heading 1"/>
    <w:basedOn w:val="Normal"/>
    <w:next w:val="Normal"/>
    <w:link w:val="Heading1Char"/>
    <w:autoRedefine/>
    <w:qFormat/>
    <w:rsid w:val="008B481C"/>
    <w:pPr>
      <w:keepNext/>
      <w:numPr>
        <w:numId w:val="1"/>
      </w:numPr>
      <w:spacing w:before="240" w:after="60" w:line="360" w:lineRule="auto"/>
      <w:jc w:val="both"/>
      <w:outlineLvl w:val="0"/>
    </w:pPr>
    <w:rPr>
      <w:rFonts w:cs="Arial"/>
      <w:b/>
      <w:bCs/>
      <w:kern w:val="32"/>
      <w:szCs w:val="32"/>
    </w:rPr>
  </w:style>
  <w:style w:type="paragraph" w:styleId="Heading2">
    <w:name w:val="heading 2"/>
    <w:basedOn w:val="Normal"/>
    <w:next w:val="BodyText"/>
    <w:link w:val="Heading2Char"/>
    <w:autoRedefine/>
    <w:qFormat/>
    <w:rsid w:val="008B481C"/>
    <w:pPr>
      <w:keepNext/>
      <w:numPr>
        <w:ilvl w:val="1"/>
        <w:numId w:val="3"/>
      </w:numPr>
      <w:spacing w:before="240" w:after="120" w:line="360" w:lineRule="auto"/>
      <w:jc w:val="both"/>
      <w:outlineLvl w:val="1"/>
    </w:pPr>
    <w:rPr>
      <w:rFonts w:cs="Arial"/>
      <w:bCs/>
      <w:iCs/>
      <w:szCs w:val="28"/>
    </w:rPr>
  </w:style>
  <w:style w:type="paragraph" w:styleId="Heading3">
    <w:name w:val="heading 3"/>
    <w:basedOn w:val="Normal"/>
    <w:next w:val="Normal"/>
    <w:link w:val="Heading3Char"/>
    <w:autoRedefine/>
    <w:qFormat/>
    <w:rsid w:val="008B481C"/>
    <w:pPr>
      <w:keepNext/>
      <w:numPr>
        <w:ilvl w:val="2"/>
        <w:numId w:val="3"/>
      </w:numPr>
      <w:spacing w:before="240" w:after="60" w:line="360" w:lineRule="auto"/>
      <w:outlineLvl w:val="2"/>
    </w:pPr>
    <w:rPr>
      <w:rFonts w:cs="Arial"/>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8B481C"/>
    <w:rPr>
      <w:rFonts w:cs="Arial"/>
      <w:bCs/>
      <w:iCs/>
      <w:szCs w:val="28"/>
    </w:rPr>
  </w:style>
  <w:style w:type="paragraph" w:styleId="BodyText">
    <w:name w:val="Body Text"/>
    <w:basedOn w:val="Normal"/>
    <w:link w:val="BodyTextChar"/>
    <w:uiPriority w:val="99"/>
    <w:semiHidden/>
    <w:unhideWhenUsed/>
    <w:rsid w:val="008B481C"/>
    <w:pPr>
      <w:spacing w:after="120"/>
    </w:pPr>
  </w:style>
  <w:style w:type="character" w:customStyle="1" w:styleId="BodyTextChar">
    <w:name w:val="Body Text Char"/>
    <w:basedOn w:val="DefaultParagraphFont"/>
    <w:link w:val="BodyText"/>
    <w:uiPriority w:val="99"/>
    <w:semiHidden/>
    <w:rsid w:val="008B481C"/>
  </w:style>
  <w:style w:type="character" w:customStyle="1" w:styleId="Heading3Char">
    <w:name w:val="Heading 3 Char"/>
    <w:link w:val="Heading3"/>
    <w:rsid w:val="008B481C"/>
    <w:rPr>
      <w:rFonts w:cs="Arial"/>
      <w:bCs/>
      <w:i/>
      <w:szCs w:val="26"/>
    </w:rPr>
  </w:style>
  <w:style w:type="character" w:customStyle="1" w:styleId="Heading1Char">
    <w:name w:val="Heading 1 Char"/>
    <w:link w:val="Heading1"/>
    <w:rsid w:val="008B481C"/>
    <w:rPr>
      <w:rFonts w:cs="Arial"/>
      <w:b/>
      <w:bCs/>
      <w:kern w:val="32"/>
      <w:szCs w:val="32"/>
    </w:rPr>
  </w:style>
  <w:style w:type="character" w:styleId="Hyperlink">
    <w:name w:val="Hyperlink"/>
    <w:basedOn w:val="DefaultParagraphFont"/>
    <w:uiPriority w:val="99"/>
    <w:unhideWhenUsed/>
    <w:rsid w:val="00F45E34"/>
    <w:rPr>
      <w:color w:val="0000FF" w:themeColor="hyperlink"/>
      <w:u w:val="single"/>
    </w:rPr>
  </w:style>
  <w:style w:type="table" w:styleId="TableGrid">
    <w:name w:val="Table Grid"/>
    <w:basedOn w:val="TableNormal"/>
    <w:uiPriority w:val="59"/>
    <w:rsid w:val="00C60F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rsid w:val="00BB7007"/>
    <w:pPr>
      <w:jc w:val="center"/>
    </w:pPr>
    <w:rPr>
      <w:rFonts w:ascii="Cambria" w:hAnsi="Cambria"/>
    </w:rPr>
  </w:style>
  <w:style w:type="paragraph" w:customStyle="1" w:styleId="EndNoteBibliography">
    <w:name w:val="EndNote Bibliography"/>
    <w:basedOn w:val="Normal"/>
    <w:rsid w:val="00BB7007"/>
    <w:rPr>
      <w:rFonts w:ascii="Cambria" w:hAnsi="Cambria"/>
    </w:rPr>
  </w:style>
  <w:style w:type="paragraph" w:styleId="BalloonText">
    <w:name w:val="Balloon Text"/>
    <w:basedOn w:val="Normal"/>
    <w:link w:val="BalloonTextChar"/>
    <w:uiPriority w:val="99"/>
    <w:semiHidden/>
    <w:unhideWhenUsed/>
    <w:rsid w:val="00C435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3555"/>
    <w:rPr>
      <w:rFonts w:ascii="Lucida Grande" w:hAnsi="Lucida Grande" w:cs="Lucida Grande"/>
      <w:sz w:val="18"/>
      <w:szCs w:val="18"/>
    </w:rPr>
  </w:style>
  <w:style w:type="character" w:styleId="CommentReference">
    <w:name w:val="annotation reference"/>
    <w:basedOn w:val="DefaultParagraphFont"/>
    <w:uiPriority w:val="99"/>
    <w:semiHidden/>
    <w:unhideWhenUsed/>
    <w:rsid w:val="00735AF8"/>
    <w:rPr>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autoRedefine/>
    <w:qFormat/>
    <w:rsid w:val="008B481C"/>
    <w:pPr>
      <w:keepNext/>
      <w:numPr>
        <w:numId w:val="1"/>
      </w:numPr>
      <w:spacing w:before="240" w:after="60" w:line="360" w:lineRule="auto"/>
      <w:jc w:val="both"/>
      <w:outlineLvl w:val="0"/>
    </w:pPr>
    <w:rPr>
      <w:rFonts w:cs="Arial"/>
      <w:b/>
      <w:bCs/>
      <w:kern w:val="32"/>
      <w:szCs w:val="32"/>
    </w:rPr>
  </w:style>
  <w:style w:type="paragraph" w:styleId="Titre2">
    <w:name w:val="heading 2"/>
    <w:basedOn w:val="Normal"/>
    <w:next w:val="Corpsdetexte"/>
    <w:link w:val="Titre2Car"/>
    <w:autoRedefine/>
    <w:qFormat/>
    <w:rsid w:val="008B481C"/>
    <w:pPr>
      <w:keepNext/>
      <w:numPr>
        <w:ilvl w:val="1"/>
        <w:numId w:val="3"/>
      </w:numPr>
      <w:spacing w:before="240" w:after="120" w:line="360" w:lineRule="auto"/>
      <w:jc w:val="both"/>
      <w:outlineLvl w:val="1"/>
    </w:pPr>
    <w:rPr>
      <w:rFonts w:cs="Arial"/>
      <w:bCs/>
      <w:iCs/>
      <w:szCs w:val="28"/>
    </w:rPr>
  </w:style>
  <w:style w:type="paragraph" w:styleId="Titre3">
    <w:name w:val="heading 3"/>
    <w:basedOn w:val="Normal"/>
    <w:next w:val="Normal"/>
    <w:link w:val="Titre3Car"/>
    <w:autoRedefine/>
    <w:qFormat/>
    <w:rsid w:val="008B481C"/>
    <w:pPr>
      <w:keepNext/>
      <w:numPr>
        <w:ilvl w:val="2"/>
        <w:numId w:val="3"/>
      </w:numPr>
      <w:spacing w:before="240" w:after="60" w:line="360" w:lineRule="auto"/>
      <w:outlineLvl w:val="2"/>
    </w:pPr>
    <w:rPr>
      <w:rFonts w:cs="Arial"/>
      <w:bCs/>
      <w:i/>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sid w:val="008B481C"/>
    <w:rPr>
      <w:rFonts w:cs="Arial"/>
      <w:bCs/>
      <w:iCs/>
      <w:szCs w:val="28"/>
    </w:rPr>
  </w:style>
  <w:style w:type="paragraph" w:styleId="Corpsdetexte">
    <w:name w:val="Body Text"/>
    <w:basedOn w:val="Normal"/>
    <w:link w:val="CorpsdetexteCar"/>
    <w:uiPriority w:val="99"/>
    <w:semiHidden/>
    <w:unhideWhenUsed/>
    <w:rsid w:val="008B481C"/>
    <w:pPr>
      <w:spacing w:after="120"/>
    </w:pPr>
  </w:style>
  <w:style w:type="character" w:customStyle="1" w:styleId="CorpsdetexteCar">
    <w:name w:val="Corps de texte Car"/>
    <w:basedOn w:val="Policepardfaut"/>
    <w:link w:val="Corpsdetexte"/>
    <w:uiPriority w:val="99"/>
    <w:semiHidden/>
    <w:rsid w:val="008B481C"/>
  </w:style>
  <w:style w:type="character" w:customStyle="1" w:styleId="Titre3Car">
    <w:name w:val="Titre 3 Car"/>
    <w:link w:val="Titre3"/>
    <w:rsid w:val="008B481C"/>
    <w:rPr>
      <w:rFonts w:cs="Arial"/>
      <w:bCs/>
      <w:i/>
      <w:szCs w:val="26"/>
    </w:rPr>
  </w:style>
  <w:style w:type="character" w:customStyle="1" w:styleId="Titre1Car">
    <w:name w:val="Titre 1 Car"/>
    <w:link w:val="Titre1"/>
    <w:rsid w:val="008B481C"/>
    <w:rPr>
      <w:rFonts w:cs="Arial"/>
      <w:b/>
      <w:bCs/>
      <w:kern w:val="32"/>
      <w:szCs w:val="32"/>
    </w:rPr>
  </w:style>
  <w:style w:type="character" w:styleId="Lienhypertexte">
    <w:name w:val="Hyperlink"/>
    <w:basedOn w:val="Policepardfaut"/>
    <w:uiPriority w:val="99"/>
    <w:unhideWhenUsed/>
    <w:rsid w:val="00F45E34"/>
    <w:rPr>
      <w:color w:val="0000FF" w:themeColor="hyperlink"/>
      <w:u w:val="single"/>
    </w:rPr>
  </w:style>
  <w:style w:type="table" w:styleId="Grille">
    <w:name w:val="Table Grid"/>
    <w:basedOn w:val="TableauNormal"/>
    <w:uiPriority w:val="59"/>
    <w:rsid w:val="00C60F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rsid w:val="00BB7007"/>
    <w:pPr>
      <w:jc w:val="center"/>
    </w:pPr>
    <w:rPr>
      <w:rFonts w:ascii="Cambria" w:hAnsi="Cambria"/>
    </w:rPr>
  </w:style>
  <w:style w:type="paragraph" w:customStyle="1" w:styleId="EndNoteBibliography">
    <w:name w:val="EndNote Bibliography"/>
    <w:basedOn w:val="Normal"/>
    <w:rsid w:val="00BB7007"/>
    <w:rPr>
      <w:rFonts w:ascii="Cambria" w:hAnsi="Cambria"/>
    </w:rPr>
  </w:style>
  <w:style w:type="paragraph" w:styleId="Textedebulles">
    <w:name w:val="Balloon Text"/>
    <w:basedOn w:val="Normal"/>
    <w:link w:val="TextedebullesCar"/>
    <w:uiPriority w:val="99"/>
    <w:semiHidden/>
    <w:unhideWhenUsed/>
    <w:rsid w:val="00C4355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C43555"/>
    <w:rPr>
      <w:rFonts w:ascii="Lucida Grande" w:hAnsi="Lucida Grande" w:cs="Lucida Grande"/>
      <w:sz w:val="18"/>
      <w:szCs w:val="18"/>
    </w:rPr>
  </w:style>
  <w:style w:type="character" w:styleId="Marquedannotation">
    <w:name w:val="annotation reference"/>
    <w:basedOn w:val="Policepardfaut"/>
    <w:uiPriority w:val="99"/>
    <w:semiHidden/>
    <w:unhideWhenUsed/>
    <w:rsid w:val="00735AF8"/>
    <w:rPr>
      <w:sz w:val="18"/>
      <w:szCs w:val="18"/>
    </w:rPr>
  </w:style>
</w:styles>
</file>

<file path=word/webSettings.xml><?xml version="1.0" encoding="utf-8"?>
<w:webSettings xmlns:r="http://schemas.openxmlformats.org/officeDocument/2006/relationships" xmlns:w="http://schemas.openxmlformats.org/wordprocessingml/2006/main">
  <w:divs>
    <w:div w:id="84845038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osirixfoundation.com" TargetMode="Externa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png"/><Relationship Id="rId22" Type="http://schemas.microsoft.com/office/2007/relationships/stylesWithEffects" Target="stylesWithEffect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6D6F61-8966-4FE4-BCE1-FF3CBFE44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31</Pages>
  <Words>3235</Words>
  <Characters>19673</Characters>
  <Application>Microsoft Office Word</Application>
  <DocSecurity>0</DocSecurity>
  <Lines>728</Lines>
  <Paragraphs>401</Paragraphs>
  <ScaleCrop>false</ScaleCrop>
  <Company/>
  <LinksUpToDate>false</LinksUpToDate>
  <CharactersWithSpaces>22507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GODET</dc:creator>
  <cp:keywords/>
  <dc:description/>
  <cp:lastModifiedBy>MPACANA</cp:lastModifiedBy>
  <cp:revision>5</cp:revision>
  <dcterms:created xsi:type="dcterms:W3CDTF">2017-10-26T07:36:00Z</dcterms:created>
  <dcterms:modified xsi:type="dcterms:W3CDTF">2017-12-14T19:02:00Z</dcterms:modified>
</cp:coreProperties>
</file>