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CF" w:rsidRPr="004F7CCF" w:rsidRDefault="004F7CCF" w:rsidP="004F7CCF">
      <w:pPr>
        <w:pStyle w:val="a6"/>
        <w:keepNext/>
        <w:spacing w:line="276" w:lineRule="auto"/>
        <w:jc w:val="center"/>
        <w:rPr>
          <w:sz w:val="24"/>
        </w:rPr>
      </w:pPr>
      <w:r w:rsidRPr="004F7CC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E8705E3" wp14:editId="4CF9D4EB">
            <wp:extent cx="5407072" cy="2340864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47" cy="2358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E1" w:rsidRPr="002649C1" w:rsidRDefault="003573E1" w:rsidP="003573E1">
      <w:pPr>
        <w:pStyle w:val="a7"/>
        <w:spacing w:line="276" w:lineRule="auto"/>
        <w:jc w:val="left"/>
        <w:rPr>
          <w:rFonts w:ascii="Times New Roman" w:hAnsi="Times New Roman" w:cs="Times New Roman"/>
          <w:i w:val="0"/>
          <w:color w:val="auto"/>
          <w:sz w:val="22"/>
          <w:lang w:val="en-GB"/>
        </w:rPr>
      </w:pPr>
      <w:r w:rsidRPr="002649C1">
        <w:rPr>
          <w:rFonts w:ascii="Times New Roman" w:hAnsi="Times New Roman" w:cs="Times New Roman"/>
          <w:i w:val="0"/>
          <w:color w:val="auto"/>
          <w:sz w:val="22"/>
          <w:lang w:val="en-GB"/>
        </w:rPr>
        <w:t xml:space="preserve">Supplementary </w:t>
      </w:r>
      <w:r w:rsidRPr="002649C1">
        <w:rPr>
          <w:rFonts w:ascii="Times New Roman" w:hAnsi="Times New Roman" w:cs="Times New Roman"/>
          <w:i w:val="0"/>
          <w:color w:val="auto"/>
          <w:sz w:val="22"/>
          <w:lang w:val="en-GB"/>
        </w:rPr>
        <w:fldChar w:fldCharType="begin"/>
      </w:r>
      <w:r w:rsidRPr="002649C1">
        <w:rPr>
          <w:rFonts w:ascii="Times New Roman" w:hAnsi="Times New Roman" w:cs="Times New Roman"/>
          <w:i w:val="0"/>
          <w:color w:val="auto"/>
          <w:sz w:val="22"/>
          <w:lang w:val="en-GB"/>
        </w:rPr>
        <w:instrText xml:space="preserve"> SEQ Figure \* ARABIC </w:instrText>
      </w:r>
      <w:r w:rsidRPr="002649C1">
        <w:rPr>
          <w:rFonts w:ascii="Times New Roman" w:hAnsi="Times New Roman" w:cs="Times New Roman"/>
          <w:i w:val="0"/>
          <w:color w:val="auto"/>
          <w:sz w:val="22"/>
          <w:lang w:val="en-GB"/>
        </w:rPr>
        <w:fldChar w:fldCharType="separate"/>
      </w:r>
      <w:r w:rsidRPr="002649C1">
        <w:rPr>
          <w:rFonts w:ascii="Times New Roman" w:hAnsi="Times New Roman" w:cs="Times New Roman"/>
          <w:i w:val="0"/>
          <w:color w:val="auto"/>
          <w:sz w:val="22"/>
          <w:lang w:val="en-GB"/>
        </w:rPr>
        <w:t>1</w:t>
      </w:r>
      <w:r w:rsidRPr="002649C1">
        <w:rPr>
          <w:rFonts w:ascii="Times New Roman" w:hAnsi="Times New Roman" w:cs="Times New Roman"/>
          <w:i w:val="0"/>
          <w:color w:val="auto"/>
          <w:sz w:val="22"/>
          <w:lang w:val="en-GB"/>
        </w:rPr>
        <w:fldChar w:fldCharType="end"/>
      </w:r>
      <w:r w:rsidRPr="002649C1">
        <w:rPr>
          <w:rFonts w:ascii="Times New Roman" w:hAnsi="Times New Roman" w:cs="Times New Roman"/>
          <w:i w:val="0"/>
          <w:color w:val="auto"/>
          <w:sz w:val="22"/>
          <w:lang w:val="en-GB"/>
        </w:rPr>
        <w:t>. Randomised, three-way crossover trial design with a single oral dose of a 250 mg SR fenofibrate capsule and three different food types.</w:t>
      </w:r>
    </w:p>
    <w:p w:rsidR="00222023" w:rsidRPr="003573E1" w:rsidRDefault="00222023" w:rsidP="004F7CCF">
      <w:pPr>
        <w:rPr>
          <w:lang w:val="en-GB"/>
        </w:rPr>
      </w:pPr>
      <w:bookmarkStart w:id="0" w:name="_GoBack"/>
      <w:bookmarkEnd w:id="0"/>
    </w:p>
    <w:sectPr w:rsidR="00222023" w:rsidRPr="003573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CA" w:rsidRDefault="001146CA" w:rsidP="00630D5C">
      <w:pPr>
        <w:spacing w:line="240" w:lineRule="auto"/>
      </w:pPr>
      <w:r>
        <w:separator/>
      </w:r>
    </w:p>
  </w:endnote>
  <w:endnote w:type="continuationSeparator" w:id="0">
    <w:p w:rsidR="001146CA" w:rsidRDefault="001146CA" w:rsidP="0063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CA" w:rsidRDefault="001146CA" w:rsidP="00630D5C">
      <w:pPr>
        <w:spacing w:line="240" w:lineRule="auto"/>
      </w:pPr>
      <w:r>
        <w:separator/>
      </w:r>
    </w:p>
  </w:footnote>
  <w:footnote w:type="continuationSeparator" w:id="0">
    <w:p w:rsidR="001146CA" w:rsidRDefault="001146CA" w:rsidP="00630D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tDAyNLGwNDYyMzVW0lEKTi0uzszPAykwrAUA0MRjMiwAAAA="/>
  </w:docVars>
  <w:rsids>
    <w:rsidRoot w:val="006131AF"/>
    <w:rsid w:val="001146CA"/>
    <w:rsid w:val="00222023"/>
    <w:rsid w:val="003573E1"/>
    <w:rsid w:val="00375126"/>
    <w:rsid w:val="004F7CCF"/>
    <w:rsid w:val="006131AF"/>
    <w:rsid w:val="00630D5C"/>
    <w:rsid w:val="00701AF6"/>
    <w:rsid w:val="00AC4B17"/>
    <w:rsid w:val="00CF4ACB"/>
    <w:rsid w:val="00D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7F1C8-1187-409B-BCC2-FF33ED6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AF"/>
    <w:pPr>
      <w:widowControl w:val="0"/>
      <w:autoSpaceDE w:val="0"/>
      <w:autoSpaceDN w:val="0"/>
      <w:adjustRightInd w:val="0"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표 구분선4"/>
    <w:basedOn w:val="a1"/>
    <w:next w:val="a3"/>
    <w:uiPriority w:val="39"/>
    <w:rsid w:val="0061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0D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30D5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30D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30D5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Plain Text"/>
    <w:basedOn w:val="a"/>
    <w:link w:val="Char1"/>
    <w:uiPriority w:val="99"/>
    <w:semiHidden/>
    <w:unhideWhenUsed/>
    <w:rsid w:val="004F7CCF"/>
    <w:pPr>
      <w:widowControl/>
      <w:autoSpaceDE/>
      <w:autoSpaceDN/>
      <w:adjustRightInd/>
      <w:spacing w:line="240" w:lineRule="auto"/>
    </w:pPr>
    <w:rPr>
      <w:rFonts w:ascii="Calibri" w:eastAsia="굴림" w:hAnsi="Calibri" w:cs="굴림"/>
      <w:sz w:val="22"/>
      <w:szCs w:val="21"/>
      <w:lang w:eastAsia="ko-KR"/>
    </w:rPr>
  </w:style>
  <w:style w:type="character" w:customStyle="1" w:styleId="Char1">
    <w:name w:val="글자만 Char"/>
    <w:basedOn w:val="a0"/>
    <w:link w:val="a6"/>
    <w:uiPriority w:val="99"/>
    <w:semiHidden/>
    <w:rsid w:val="004F7CCF"/>
    <w:rPr>
      <w:rFonts w:ascii="Calibri" w:eastAsia="굴림" w:hAnsi="Calibri" w:cs="굴림"/>
      <w:kern w:val="0"/>
      <w:sz w:val="22"/>
      <w:szCs w:val="21"/>
    </w:rPr>
  </w:style>
  <w:style w:type="paragraph" w:styleId="a7">
    <w:name w:val="caption"/>
    <w:basedOn w:val="a"/>
    <w:next w:val="a"/>
    <w:uiPriority w:val="35"/>
    <w:unhideWhenUsed/>
    <w:qFormat/>
    <w:rsid w:val="004F7CCF"/>
    <w:pPr>
      <w:wordWrap w:val="0"/>
      <w:adjustRightInd/>
      <w:spacing w:after="200" w:line="240" w:lineRule="auto"/>
      <w:jc w:val="both"/>
    </w:pPr>
    <w:rPr>
      <w:rFonts w:asciiTheme="minorHAnsi" w:eastAsiaTheme="minorEastAsia" w:hAnsiTheme="minorHAnsi" w:cstheme="minorBidi"/>
      <w:i/>
      <w:iCs/>
      <w:color w:val="44546A" w:themeColor="text2"/>
      <w:kern w:val="2"/>
      <w:sz w:val="18"/>
      <w:szCs w:val="18"/>
      <w:lang w:eastAsia="ko-KR"/>
    </w:rPr>
  </w:style>
  <w:style w:type="character" w:styleId="a8">
    <w:name w:val="annotation reference"/>
    <w:basedOn w:val="a0"/>
    <w:uiPriority w:val="99"/>
    <w:semiHidden/>
    <w:unhideWhenUsed/>
    <w:rsid w:val="003573E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573E1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3573E1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3573E1"/>
    <w:pPr>
      <w:spacing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3573E1"/>
    <w:rPr>
      <w:rFonts w:ascii="맑은 고딕" w:eastAsia="맑은 고딕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henmoon@empal.com</dc:creator>
  <cp:keywords/>
  <dc:description/>
  <cp:lastModifiedBy>BHM</cp:lastModifiedBy>
  <cp:revision>6</cp:revision>
  <dcterms:created xsi:type="dcterms:W3CDTF">2016-05-04T06:56:00Z</dcterms:created>
  <dcterms:modified xsi:type="dcterms:W3CDTF">2017-11-09T09:34:00Z</dcterms:modified>
</cp:coreProperties>
</file>