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58" w:rsidRPr="00997F31" w:rsidRDefault="00A62F58" w:rsidP="00A62F58">
      <w:pPr>
        <w:spacing w:line="360" w:lineRule="auto"/>
        <w:ind w:left="105" w:hangingChars="50" w:hanging="105"/>
        <w:jc w:val="center"/>
        <w:rPr>
          <w:rFonts w:ascii="Times New Roman" w:hAnsi="Times New Roman" w:cs="Times New Roman"/>
          <w:b/>
          <w:bCs/>
          <w:kern w:val="0"/>
        </w:rPr>
      </w:pPr>
      <w:bookmarkStart w:id="0" w:name="_GoBack"/>
      <w:bookmarkEnd w:id="0"/>
      <w:r w:rsidRPr="00997F31">
        <w:rPr>
          <w:rFonts w:ascii="Times New Roman" w:hAnsi="Times New Roman" w:cs="Times New Roman"/>
          <w:b/>
          <w:bCs/>
          <w:kern w:val="0"/>
        </w:rPr>
        <w:t xml:space="preserve">Table </w:t>
      </w:r>
      <w:r w:rsidR="00EB44D9">
        <w:rPr>
          <w:rFonts w:ascii="Times New Roman" w:hAnsi="Times New Roman" w:cs="Times New Roman"/>
          <w:b/>
          <w:bCs/>
          <w:kern w:val="0"/>
        </w:rPr>
        <w:t>1</w:t>
      </w:r>
      <w:r w:rsidRPr="00997F31">
        <w:rPr>
          <w:rFonts w:ascii="Times New Roman" w:hAnsi="Times New Roman" w:cs="Times New Roman"/>
          <w:b/>
          <w:bCs/>
          <w:kern w:val="0"/>
        </w:rPr>
        <w:t xml:space="preserve"> </w:t>
      </w:r>
      <w:r w:rsidR="0023328B">
        <w:rPr>
          <w:rFonts w:ascii="Times New Roman" w:hAnsi="Times New Roman" w:cs="Times New Roman" w:hint="eastAsia"/>
          <w:b/>
          <w:bCs/>
          <w:kern w:val="0"/>
        </w:rPr>
        <w:t>R</w:t>
      </w:r>
      <w:r w:rsidR="0023328B" w:rsidRPr="0023328B">
        <w:rPr>
          <w:rFonts w:ascii="Times New Roman" w:hAnsi="Times New Roman" w:cs="Times New Roman"/>
          <w:b/>
          <w:bCs/>
          <w:kern w:val="0"/>
        </w:rPr>
        <w:t>outine physical examination</w:t>
      </w:r>
      <w:r>
        <w:rPr>
          <w:rFonts w:ascii="Times New Roman" w:hAnsi="Times New Roman" w:cs="Times New Roman"/>
          <w:b/>
          <w:bCs/>
          <w:kern w:val="0"/>
        </w:rPr>
        <w:t xml:space="preserve"> and serum </w:t>
      </w:r>
      <w:r w:rsidR="0023328B">
        <w:rPr>
          <w:rFonts w:ascii="Times New Roman" w:hAnsi="Times New Roman" w:cs="Times New Roman"/>
          <w:b/>
          <w:bCs/>
          <w:kern w:val="0"/>
        </w:rPr>
        <w:t>biomarkers</w:t>
      </w:r>
      <w:r>
        <w:rPr>
          <w:rFonts w:ascii="Times New Roman" w:hAnsi="Times New Roman" w:cs="Times New Roman"/>
          <w:b/>
          <w:bCs/>
          <w:kern w:val="0"/>
        </w:rPr>
        <w:t xml:space="preserve"> of subjects in three subgroups </w:t>
      </w:r>
    </w:p>
    <w:tbl>
      <w:tblPr>
        <w:tblW w:w="7083" w:type="pct"/>
        <w:tblInd w:w="-184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2"/>
        <w:gridCol w:w="3022"/>
        <w:gridCol w:w="2791"/>
        <w:gridCol w:w="1134"/>
      </w:tblGrid>
      <w:tr w:rsidR="003A6DB5" w:rsidRPr="00997F31" w:rsidTr="00406A39">
        <w:trPr>
          <w:trHeight w:val="397"/>
        </w:trPr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58" w:rsidRPr="00997F31" w:rsidRDefault="00954A79" w:rsidP="00337A9A">
            <w:pPr>
              <w:ind w:firstLineChars="100" w:firstLine="2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Indicators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F58" w:rsidRPr="00997F31" w:rsidRDefault="00A62F58" w:rsidP="008E4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G1</w:t>
            </w:r>
            <w:r w:rsidRPr="00997F31">
              <w:rPr>
                <w:rFonts w:ascii="Times New Roman" w:hAnsi="Times New Roman" w:cs="Times New Roman"/>
                <w:b/>
              </w:rPr>
              <w:t xml:space="preserve"> (n=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97F3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F58" w:rsidRDefault="00A62F58" w:rsidP="008E4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G2 (n=32</w:t>
            </w:r>
            <w:r w:rsidRPr="00997F3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58" w:rsidRPr="00997F31" w:rsidRDefault="00A62F58" w:rsidP="008E4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G3 (n=20</w:t>
            </w:r>
            <w:r w:rsidRPr="00997F3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F58" w:rsidRPr="00997F31" w:rsidRDefault="00A62F58" w:rsidP="00E22405">
            <w:pPr>
              <w:ind w:firstLineChars="100" w:firstLine="21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997F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97F31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D849FA" w:rsidRPr="00997F31" w:rsidTr="00406A39">
        <w:trPr>
          <w:trHeight w:val="397"/>
        </w:trPr>
        <w:tc>
          <w:tcPr>
            <w:tcW w:w="904" w:type="pct"/>
            <w:tcBorders>
              <w:top w:val="nil"/>
            </w:tcBorders>
          </w:tcPr>
          <w:p w:rsidR="00D849FA" w:rsidRPr="00CF587E" w:rsidRDefault="00D849FA" w:rsidP="00D849FA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FVC (%)*</w:t>
            </w:r>
          </w:p>
        </w:tc>
        <w:tc>
          <w:tcPr>
            <w:tcW w:w="1144" w:type="pct"/>
          </w:tcPr>
          <w:p w:rsidR="00D849FA" w:rsidRPr="00997F31" w:rsidRDefault="00D849FA" w:rsidP="00D8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88.5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>0 (</w:t>
            </w:r>
            <w:r w:rsidR="007B5C41">
              <w:rPr>
                <w:rFonts w:ascii="Times New Roman" w:hAnsi="Times New Roman" w:cs="Times New Roman"/>
                <w:color w:val="000000" w:themeColor="text1"/>
              </w:rPr>
              <w:t>79.50 ~ 93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>.00)</w:t>
            </w:r>
          </w:p>
        </w:tc>
        <w:tc>
          <w:tcPr>
            <w:tcW w:w="1284" w:type="pct"/>
          </w:tcPr>
          <w:p w:rsidR="00D849FA" w:rsidRPr="00997F31" w:rsidRDefault="00D335D1" w:rsidP="00D8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="00D849FA" w:rsidRPr="00997F3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 (77.75</w:t>
            </w:r>
            <w:r w:rsidR="00D849FA" w:rsidRPr="00997F31">
              <w:rPr>
                <w:rFonts w:ascii="Times New Roman" w:hAnsi="Times New Roman" w:cs="Times New Roman"/>
                <w:color w:val="000000" w:themeColor="text1"/>
              </w:rPr>
              <w:t xml:space="preserve"> ~ </w:t>
            </w: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D849FA" w:rsidRPr="00997F31">
              <w:rPr>
                <w:rFonts w:ascii="Times New Roman" w:hAnsi="Times New Roman" w:cs="Times New Roman"/>
                <w:color w:val="000000" w:themeColor="text1"/>
              </w:rPr>
              <w:t>.25)</w:t>
            </w:r>
          </w:p>
        </w:tc>
        <w:tc>
          <w:tcPr>
            <w:tcW w:w="1186" w:type="pct"/>
          </w:tcPr>
          <w:p w:rsidR="00D849FA" w:rsidRPr="00997F31" w:rsidRDefault="00D335D1" w:rsidP="00D8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83.5</w:t>
            </w:r>
            <w:r w:rsidR="00D849FA" w:rsidRPr="00997F31">
              <w:rPr>
                <w:rFonts w:ascii="Times New Roman" w:hAnsi="Times New Roman" w:cs="Times New Roman"/>
                <w:color w:val="000000" w:themeColor="text1"/>
              </w:rPr>
              <w:t>0 (</w:t>
            </w:r>
            <w:r>
              <w:rPr>
                <w:rFonts w:ascii="Times New Roman" w:hAnsi="Times New Roman" w:cs="Times New Roman"/>
                <w:color w:val="000000" w:themeColor="text1"/>
              </w:rPr>
              <w:t>78.25 ~ 90</w:t>
            </w:r>
            <w:r w:rsidR="00D849FA" w:rsidRPr="00997F31">
              <w:rPr>
                <w:rFonts w:ascii="Times New Roman" w:hAnsi="Times New Roman" w:cs="Times New Roman"/>
                <w:color w:val="000000" w:themeColor="text1"/>
              </w:rPr>
              <w:t>.00)</w:t>
            </w:r>
          </w:p>
        </w:tc>
        <w:tc>
          <w:tcPr>
            <w:tcW w:w="482" w:type="pct"/>
          </w:tcPr>
          <w:p w:rsidR="00D849FA" w:rsidRPr="00997F31" w:rsidRDefault="00D849FA" w:rsidP="00D849FA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 w:rsidR="004B553F">
              <w:rPr>
                <w:rFonts w:ascii="Times New Roman" w:hAnsi="Times New Roman" w:cs="Times New Roman"/>
              </w:rPr>
              <w:t>192</w:t>
            </w:r>
          </w:p>
        </w:tc>
      </w:tr>
      <w:tr w:rsidR="00D849FA" w:rsidRPr="00997F31" w:rsidTr="00406A39">
        <w:trPr>
          <w:trHeight w:val="397"/>
        </w:trPr>
        <w:tc>
          <w:tcPr>
            <w:tcW w:w="904" w:type="pct"/>
            <w:hideMark/>
          </w:tcPr>
          <w:p w:rsidR="00D849FA" w:rsidRPr="00CF587E" w:rsidRDefault="00D849FA" w:rsidP="00D849FA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FEV1.0</w:t>
            </w:r>
            <w:r w:rsidRPr="00CF587E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</w:t>
            </w:r>
            <w:r w:rsidRPr="00CF587E">
              <w:rPr>
                <w:rFonts w:ascii="Times New Roman" w:hAnsi="Times New Roman" w:cs="Times New Roman"/>
                <w:b/>
                <w:bCs/>
              </w:rPr>
              <w:t>(%)</w:t>
            </w:r>
            <w:r w:rsidR="007951FF" w:rsidRPr="007951FF">
              <w:rPr>
                <w:rFonts w:ascii="Times New Roman" w:hAnsi="Times New Roman" w:cs="Times New Roman"/>
                <w:b/>
                <w:bCs/>
              </w:rPr>
              <w:t>†</w:t>
            </w:r>
          </w:p>
        </w:tc>
        <w:tc>
          <w:tcPr>
            <w:tcW w:w="1144" w:type="pct"/>
          </w:tcPr>
          <w:p w:rsidR="00D849FA" w:rsidRPr="00997F31" w:rsidRDefault="00D849FA" w:rsidP="00D8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F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83E03">
              <w:rPr>
                <w:rFonts w:ascii="Times New Roman" w:hAnsi="Times New Roman" w:cs="Times New Roman"/>
                <w:color w:val="000000" w:themeColor="text1"/>
              </w:rPr>
              <w:t>5.30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="00B83E03">
              <w:rPr>
                <w:rFonts w:ascii="Times New Roman" w:hAnsi="Times New Roman" w:cs="Times New Roman"/>
                <w:color w:val="000000" w:themeColor="text1"/>
              </w:rPr>
              <w:t>12.42</w:t>
            </w:r>
          </w:p>
        </w:tc>
        <w:tc>
          <w:tcPr>
            <w:tcW w:w="1284" w:type="pct"/>
          </w:tcPr>
          <w:p w:rsidR="00D849FA" w:rsidRPr="00997F31" w:rsidRDefault="00D849FA" w:rsidP="00D8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F31">
              <w:rPr>
                <w:rFonts w:ascii="Times New Roman" w:hAnsi="Times New Roman" w:cs="Times New Roman"/>
                <w:color w:val="000000" w:themeColor="text1"/>
              </w:rPr>
              <w:t>83.</w:t>
            </w:r>
            <w:r w:rsidR="00962879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="00962879">
              <w:rPr>
                <w:rFonts w:ascii="Times New Roman" w:hAnsi="Times New Roman" w:cs="Times New Roman"/>
                <w:color w:val="000000" w:themeColor="text1"/>
              </w:rPr>
              <w:t>8.74</w:t>
            </w:r>
          </w:p>
        </w:tc>
        <w:tc>
          <w:tcPr>
            <w:tcW w:w="1186" w:type="pct"/>
            <w:hideMark/>
          </w:tcPr>
          <w:p w:rsidR="00D849FA" w:rsidRPr="00997F31" w:rsidRDefault="00D849FA" w:rsidP="00D8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F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62879">
              <w:rPr>
                <w:rFonts w:ascii="Times New Roman" w:hAnsi="Times New Roman" w:cs="Times New Roman"/>
                <w:color w:val="000000" w:themeColor="text1"/>
              </w:rPr>
              <w:t>3.80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8.63</w:t>
            </w:r>
          </w:p>
        </w:tc>
        <w:tc>
          <w:tcPr>
            <w:tcW w:w="482" w:type="pct"/>
            <w:hideMark/>
          </w:tcPr>
          <w:p w:rsidR="00D849FA" w:rsidRPr="00997F31" w:rsidRDefault="004B553F" w:rsidP="00D84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0.641</w:t>
            </w:r>
          </w:p>
        </w:tc>
      </w:tr>
      <w:tr w:rsidR="00DF42BD" w:rsidRPr="00997F31" w:rsidTr="00406A39">
        <w:trPr>
          <w:trHeight w:val="397"/>
        </w:trPr>
        <w:tc>
          <w:tcPr>
            <w:tcW w:w="904" w:type="pct"/>
            <w:hideMark/>
          </w:tcPr>
          <w:p w:rsidR="00DF42BD" w:rsidRPr="00CF587E" w:rsidRDefault="00DF42BD" w:rsidP="00DF42BD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PEF (%)†</w:t>
            </w:r>
          </w:p>
        </w:tc>
        <w:tc>
          <w:tcPr>
            <w:tcW w:w="1144" w:type="pct"/>
          </w:tcPr>
          <w:p w:rsidR="00DF42BD" w:rsidRPr="00997F31" w:rsidRDefault="0013504B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61.23</w:t>
            </w:r>
            <w:r w:rsidR="00DF42BD"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15.09</w:t>
            </w:r>
          </w:p>
        </w:tc>
        <w:tc>
          <w:tcPr>
            <w:tcW w:w="1284" w:type="pct"/>
          </w:tcPr>
          <w:p w:rsidR="00DF42BD" w:rsidRPr="00997F31" w:rsidRDefault="0013504B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F42BD" w:rsidRPr="00997F31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F42B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F42BD"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19.27</w:t>
            </w:r>
          </w:p>
        </w:tc>
        <w:tc>
          <w:tcPr>
            <w:tcW w:w="1186" w:type="pct"/>
          </w:tcPr>
          <w:p w:rsidR="00DF42BD" w:rsidRPr="00997F31" w:rsidRDefault="00FD7A04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62.55 ± 14.19</w:t>
            </w:r>
          </w:p>
        </w:tc>
        <w:tc>
          <w:tcPr>
            <w:tcW w:w="482" w:type="pct"/>
            <w:hideMark/>
          </w:tcPr>
          <w:p w:rsidR="00DF42BD" w:rsidRPr="00997F31" w:rsidRDefault="004B553F" w:rsidP="00DF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0.917</w:t>
            </w:r>
          </w:p>
        </w:tc>
      </w:tr>
      <w:tr w:rsidR="00DF42BD" w:rsidRPr="00997F31" w:rsidTr="00406A39">
        <w:trPr>
          <w:trHeight w:val="397"/>
        </w:trPr>
        <w:tc>
          <w:tcPr>
            <w:tcW w:w="904" w:type="pct"/>
            <w:hideMark/>
          </w:tcPr>
          <w:p w:rsidR="00DF42BD" w:rsidRPr="00CF587E" w:rsidRDefault="00DF42BD" w:rsidP="00DF42BD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FEV1.0/FVC (%)†</w:t>
            </w:r>
          </w:p>
        </w:tc>
        <w:tc>
          <w:tcPr>
            <w:tcW w:w="1144" w:type="pct"/>
          </w:tcPr>
          <w:p w:rsidR="00DF42BD" w:rsidRPr="00997F31" w:rsidRDefault="00B2494B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98.7</w:t>
            </w:r>
            <w:r w:rsidR="00DF42BD" w:rsidRPr="00997F31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± </w:t>
            </w:r>
            <w:r>
              <w:rPr>
                <w:rFonts w:ascii="Times New Roman" w:hAnsi="Times New Roman" w:cs="Times New Roman"/>
                <w:color w:val="000000" w:themeColor="text1"/>
              </w:rPr>
              <w:t>10.96</w:t>
            </w:r>
          </w:p>
        </w:tc>
        <w:tc>
          <w:tcPr>
            <w:tcW w:w="1284" w:type="pct"/>
          </w:tcPr>
          <w:p w:rsidR="00DF42BD" w:rsidRPr="00997F31" w:rsidRDefault="00A32031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102.00 ± 9.37</w:t>
            </w:r>
          </w:p>
        </w:tc>
        <w:tc>
          <w:tcPr>
            <w:tcW w:w="1186" w:type="pct"/>
            <w:hideMark/>
          </w:tcPr>
          <w:p w:rsidR="00DF42BD" w:rsidRPr="00997F31" w:rsidRDefault="003C6820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102.20 ± 9.57</w:t>
            </w:r>
          </w:p>
        </w:tc>
        <w:tc>
          <w:tcPr>
            <w:tcW w:w="482" w:type="pct"/>
          </w:tcPr>
          <w:p w:rsidR="00DF42BD" w:rsidRPr="00997F31" w:rsidRDefault="004B553F" w:rsidP="00DF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0.242</w:t>
            </w:r>
          </w:p>
        </w:tc>
      </w:tr>
      <w:tr w:rsidR="00DF42BD" w:rsidRPr="00997F31" w:rsidTr="00406A39">
        <w:trPr>
          <w:trHeight w:val="397"/>
        </w:trPr>
        <w:tc>
          <w:tcPr>
            <w:tcW w:w="904" w:type="pct"/>
            <w:hideMark/>
          </w:tcPr>
          <w:p w:rsidR="00DF42BD" w:rsidRPr="00CF587E" w:rsidRDefault="00DF42BD" w:rsidP="00DF42BD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MMEF (%)</w:t>
            </w:r>
            <w:r w:rsidR="007951FF" w:rsidRPr="007951FF">
              <w:rPr>
                <w:rFonts w:ascii="Times New Roman" w:hAnsi="Times New Roman" w:cs="Times New Roman" w:hint="eastAsia"/>
                <w:b/>
                <w:bCs/>
              </w:rPr>
              <w:t>†</w:t>
            </w:r>
          </w:p>
        </w:tc>
        <w:tc>
          <w:tcPr>
            <w:tcW w:w="1144" w:type="pct"/>
          </w:tcPr>
          <w:p w:rsidR="00DF42BD" w:rsidRPr="00997F31" w:rsidRDefault="00DF42BD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F3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E09EC">
              <w:rPr>
                <w:rFonts w:ascii="Times New Roman" w:hAnsi="Times New Roman" w:cs="Times New Roman"/>
                <w:color w:val="000000" w:themeColor="text1"/>
              </w:rPr>
              <w:t>2.70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1</w:t>
            </w:r>
            <w:r w:rsidR="000E09EC">
              <w:rPr>
                <w:rFonts w:ascii="Times New Roman" w:hAnsi="Times New Roman" w:cs="Times New Roman"/>
                <w:color w:val="000000" w:themeColor="text1"/>
              </w:rPr>
              <w:t>9.8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84" w:type="pct"/>
          </w:tcPr>
          <w:p w:rsidR="00DF42BD" w:rsidRPr="00997F31" w:rsidRDefault="00DF42BD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F31">
              <w:rPr>
                <w:rFonts w:ascii="Times New Roman" w:hAnsi="Times New Roman" w:cs="Times New Roman"/>
                <w:color w:val="000000" w:themeColor="text1"/>
              </w:rPr>
              <w:t>72.6</w:t>
            </w:r>
            <w:r w:rsidR="00642E23">
              <w:rPr>
                <w:rFonts w:ascii="Times New Roman" w:hAnsi="Times New Roman" w:cs="Times New Roman"/>
                <w:color w:val="000000" w:themeColor="text1"/>
              </w:rPr>
              <w:t>6 ± 16.61</w:t>
            </w:r>
          </w:p>
        </w:tc>
        <w:tc>
          <w:tcPr>
            <w:tcW w:w="1186" w:type="pct"/>
            <w:hideMark/>
          </w:tcPr>
          <w:p w:rsidR="00DF42BD" w:rsidRPr="00997F31" w:rsidRDefault="003E7897" w:rsidP="00DF4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74.10 ± 16.35</w:t>
            </w:r>
          </w:p>
        </w:tc>
        <w:tc>
          <w:tcPr>
            <w:tcW w:w="482" w:type="pct"/>
          </w:tcPr>
          <w:p w:rsidR="00DF42BD" w:rsidRPr="00997F31" w:rsidRDefault="00B30A29" w:rsidP="00DF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0.592</w:t>
            </w:r>
          </w:p>
        </w:tc>
      </w:tr>
      <w:tr w:rsidR="00835B95" w:rsidRPr="00997F31" w:rsidTr="00406A39">
        <w:trPr>
          <w:trHeight w:val="397"/>
        </w:trPr>
        <w:tc>
          <w:tcPr>
            <w:tcW w:w="904" w:type="pct"/>
            <w:hideMark/>
          </w:tcPr>
          <w:p w:rsidR="00835B95" w:rsidRPr="00CF587E" w:rsidRDefault="00835B95" w:rsidP="00835B95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MEF75% (%)†</w:t>
            </w:r>
          </w:p>
        </w:tc>
        <w:tc>
          <w:tcPr>
            <w:tcW w:w="1144" w:type="pct"/>
          </w:tcPr>
          <w:p w:rsidR="00835B95" w:rsidRPr="00997F31" w:rsidRDefault="00835B95" w:rsidP="00835B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04A09">
              <w:rPr>
                <w:rFonts w:ascii="Times New Roman" w:hAnsi="Times New Roman" w:cs="Times New Roman"/>
                <w:color w:val="000000" w:themeColor="text1"/>
              </w:rPr>
              <w:t>4.87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="00004A09">
              <w:rPr>
                <w:rFonts w:ascii="Times New Roman" w:hAnsi="Times New Roman" w:cs="Times New Roman"/>
                <w:color w:val="000000" w:themeColor="text1"/>
              </w:rPr>
              <w:t>20.14</w:t>
            </w:r>
          </w:p>
        </w:tc>
        <w:tc>
          <w:tcPr>
            <w:tcW w:w="1284" w:type="pct"/>
          </w:tcPr>
          <w:p w:rsidR="00835B95" w:rsidRPr="00997F31" w:rsidRDefault="00835B95" w:rsidP="00835B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822B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822B9"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="00D822B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822B9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186" w:type="pct"/>
            <w:hideMark/>
          </w:tcPr>
          <w:p w:rsidR="00835B95" w:rsidRPr="00997F31" w:rsidRDefault="00835B95" w:rsidP="00835B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26974">
              <w:rPr>
                <w:rFonts w:ascii="Times New Roman" w:hAnsi="Times New Roman" w:cs="Times New Roman"/>
                <w:color w:val="000000" w:themeColor="text1"/>
              </w:rPr>
              <w:t>6.80 ± 18.34</w:t>
            </w:r>
          </w:p>
        </w:tc>
        <w:tc>
          <w:tcPr>
            <w:tcW w:w="482" w:type="pct"/>
            <w:hideMark/>
          </w:tcPr>
          <w:p w:rsidR="00835B95" w:rsidRPr="00997F31" w:rsidRDefault="003C53B0" w:rsidP="0083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0.670</w:t>
            </w:r>
          </w:p>
        </w:tc>
      </w:tr>
      <w:tr w:rsidR="00835B95" w:rsidRPr="00997F31" w:rsidTr="00406A39">
        <w:trPr>
          <w:trHeight w:val="397"/>
        </w:trPr>
        <w:tc>
          <w:tcPr>
            <w:tcW w:w="904" w:type="pct"/>
            <w:hideMark/>
          </w:tcPr>
          <w:p w:rsidR="00835B95" w:rsidRPr="00CF587E" w:rsidRDefault="00835B95" w:rsidP="00835B95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MEF50% (%)†</w:t>
            </w:r>
          </w:p>
        </w:tc>
        <w:tc>
          <w:tcPr>
            <w:tcW w:w="1144" w:type="pct"/>
          </w:tcPr>
          <w:p w:rsidR="00835B95" w:rsidRPr="00997F31" w:rsidRDefault="00826CF3" w:rsidP="00835B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77.00</w:t>
            </w:r>
            <w:r w:rsidR="00835B95"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835B9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84" w:type="pct"/>
          </w:tcPr>
          <w:p w:rsidR="00835B95" w:rsidRPr="00997F31" w:rsidRDefault="00826CF3" w:rsidP="00835B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78.21 ± 20.58</w:t>
            </w:r>
          </w:p>
        </w:tc>
        <w:tc>
          <w:tcPr>
            <w:tcW w:w="1186" w:type="pct"/>
          </w:tcPr>
          <w:p w:rsidR="00835B95" w:rsidRPr="00997F31" w:rsidRDefault="00791ACB" w:rsidP="00835B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76.40 ± 16.91</w:t>
            </w:r>
          </w:p>
        </w:tc>
        <w:tc>
          <w:tcPr>
            <w:tcW w:w="482" w:type="pct"/>
            <w:hideMark/>
          </w:tcPr>
          <w:p w:rsidR="00835B95" w:rsidRPr="00997F31" w:rsidRDefault="003C53B0" w:rsidP="0083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0.795</w:t>
            </w:r>
          </w:p>
        </w:tc>
      </w:tr>
      <w:tr w:rsidR="00540344" w:rsidRPr="00997F31" w:rsidTr="00406A39">
        <w:trPr>
          <w:trHeight w:val="397"/>
        </w:trPr>
        <w:tc>
          <w:tcPr>
            <w:tcW w:w="904" w:type="pct"/>
            <w:hideMark/>
          </w:tcPr>
          <w:p w:rsidR="00540344" w:rsidRPr="00CF587E" w:rsidRDefault="00540344" w:rsidP="00540344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MEF25% (%)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540344" w:rsidRPr="00997F31" w:rsidRDefault="00D54B35" w:rsidP="005403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79.0</w:t>
            </w:r>
            <w:r w:rsidR="00540344" w:rsidRPr="00997F31">
              <w:rPr>
                <w:rFonts w:ascii="Times New Roman" w:hAnsi="Times New Roman" w:cs="Times New Roman"/>
                <w:color w:val="000000" w:themeColor="text1"/>
              </w:rPr>
              <w:t>0 (</w:t>
            </w:r>
            <w:r>
              <w:rPr>
                <w:rFonts w:ascii="Times New Roman" w:hAnsi="Times New Roman" w:cs="Times New Roman"/>
                <w:color w:val="000000" w:themeColor="text1"/>
              </w:rPr>
              <w:t>55.00 ~ 101</w:t>
            </w:r>
            <w:r w:rsidR="00540344" w:rsidRPr="00997F31">
              <w:rPr>
                <w:rFonts w:ascii="Times New Roman" w:hAnsi="Times New Roman" w:cs="Times New Roman"/>
                <w:color w:val="000000" w:themeColor="text1"/>
              </w:rPr>
              <w:t>.00)</w:t>
            </w:r>
          </w:p>
        </w:tc>
        <w:tc>
          <w:tcPr>
            <w:tcW w:w="1284" w:type="pct"/>
          </w:tcPr>
          <w:p w:rsidR="00540344" w:rsidRPr="00997F31" w:rsidRDefault="005C676F" w:rsidP="005403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540344" w:rsidRPr="00997F3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 (56.00</w:t>
            </w:r>
            <w:r w:rsidR="00540344" w:rsidRPr="00997F31">
              <w:rPr>
                <w:rFonts w:ascii="Times New Roman" w:hAnsi="Times New Roman" w:cs="Times New Roman"/>
                <w:color w:val="000000" w:themeColor="text1"/>
              </w:rPr>
              <w:t xml:space="preserve"> ~ </w:t>
            </w:r>
            <w:r>
              <w:rPr>
                <w:rFonts w:ascii="Times New Roman" w:hAnsi="Times New Roman" w:cs="Times New Roman"/>
                <w:color w:val="000000" w:themeColor="text1"/>
              </w:rPr>
              <w:t>99.00</w:t>
            </w:r>
            <w:r w:rsidR="00540344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6" w:type="pct"/>
            <w:hideMark/>
          </w:tcPr>
          <w:p w:rsidR="00540344" w:rsidRPr="00997F31" w:rsidRDefault="00AB5AF4" w:rsidP="005403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540344">
              <w:rPr>
                <w:rFonts w:ascii="Times New Roman" w:hAnsi="Times New Roman" w:cs="Times New Roman"/>
                <w:color w:val="000000" w:themeColor="text1"/>
              </w:rPr>
              <w:t>.5</w:t>
            </w:r>
            <w:r w:rsidR="00540344" w:rsidRPr="00997F31">
              <w:rPr>
                <w:rFonts w:ascii="Times New Roman" w:hAnsi="Times New Roman" w:cs="Times New Roman"/>
                <w:color w:val="000000" w:themeColor="text1"/>
              </w:rPr>
              <w:t>0 (</w:t>
            </w:r>
            <w:r>
              <w:rPr>
                <w:rFonts w:ascii="Times New Roman" w:hAnsi="Times New Roman" w:cs="Times New Roman"/>
                <w:color w:val="000000" w:themeColor="text1"/>
              </w:rPr>
              <w:t>55.00 ~ 1</w:t>
            </w:r>
            <w:r w:rsidR="0054034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40344" w:rsidRPr="00997F31">
              <w:rPr>
                <w:rFonts w:ascii="Times New Roman" w:hAnsi="Times New Roman" w:cs="Times New Roman"/>
                <w:color w:val="000000" w:themeColor="text1"/>
              </w:rPr>
              <w:t>.00)</w:t>
            </w:r>
          </w:p>
        </w:tc>
        <w:tc>
          <w:tcPr>
            <w:tcW w:w="482" w:type="pct"/>
          </w:tcPr>
          <w:p w:rsidR="00540344" w:rsidRPr="00997F31" w:rsidRDefault="00FC0C61" w:rsidP="0054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0.665</w:t>
            </w:r>
          </w:p>
        </w:tc>
      </w:tr>
      <w:tr w:rsidR="00695B6C" w:rsidRPr="00997F31" w:rsidTr="00406A39">
        <w:trPr>
          <w:trHeight w:val="397"/>
        </w:trPr>
        <w:tc>
          <w:tcPr>
            <w:tcW w:w="904" w:type="pct"/>
            <w:hideMark/>
          </w:tcPr>
          <w:p w:rsidR="00695B6C" w:rsidRPr="00CF587E" w:rsidRDefault="00695B6C" w:rsidP="00695B6C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SBP (mmHg)†</w:t>
            </w:r>
          </w:p>
        </w:tc>
        <w:tc>
          <w:tcPr>
            <w:tcW w:w="1144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120.87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1</w:t>
            </w:r>
            <w:r>
              <w:rPr>
                <w:rFonts w:ascii="Times New Roman" w:hAnsi="Times New Roman" w:cs="Times New Roman"/>
                <w:color w:val="000000" w:themeColor="text1"/>
              </w:rPr>
              <w:t>4.7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84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9.17 ± 19.37</w:t>
            </w:r>
          </w:p>
        </w:tc>
        <w:tc>
          <w:tcPr>
            <w:tcW w:w="1186" w:type="pct"/>
            <w:hideMark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129.63 ± 14.92</w:t>
            </w:r>
          </w:p>
        </w:tc>
        <w:tc>
          <w:tcPr>
            <w:tcW w:w="482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763</w:t>
            </w:r>
          </w:p>
        </w:tc>
      </w:tr>
      <w:tr w:rsidR="00695B6C" w:rsidRPr="00997F31" w:rsidTr="00406A39">
        <w:trPr>
          <w:trHeight w:val="397"/>
        </w:trPr>
        <w:tc>
          <w:tcPr>
            <w:tcW w:w="904" w:type="pct"/>
          </w:tcPr>
          <w:p w:rsidR="00695B6C" w:rsidRPr="00CF587E" w:rsidRDefault="00695B6C" w:rsidP="00695B6C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DBP (mmHg)</w:t>
            </w:r>
            <w:r w:rsidR="007951FF" w:rsidRPr="007951FF">
              <w:rPr>
                <w:rFonts w:ascii="Times New Roman" w:hAnsi="Times New Roman" w:cs="Times New Roman" w:hint="eastAsia"/>
                <w:b/>
                <w:bCs/>
              </w:rPr>
              <w:t>†</w:t>
            </w:r>
          </w:p>
        </w:tc>
        <w:tc>
          <w:tcPr>
            <w:tcW w:w="1144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79.87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11.32</w:t>
            </w:r>
          </w:p>
        </w:tc>
        <w:tc>
          <w:tcPr>
            <w:tcW w:w="1284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11.23</w:t>
            </w:r>
          </w:p>
        </w:tc>
        <w:tc>
          <w:tcPr>
            <w:tcW w:w="1186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84.11 ± 11.74</w:t>
            </w:r>
          </w:p>
        </w:tc>
        <w:tc>
          <w:tcPr>
            <w:tcW w:w="482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0.746</w:t>
            </w:r>
          </w:p>
        </w:tc>
      </w:tr>
      <w:tr w:rsidR="00695B6C" w:rsidRPr="00997F31" w:rsidTr="00406A39">
        <w:trPr>
          <w:trHeight w:val="397"/>
        </w:trPr>
        <w:tc>
          <w:tcPr>
            <w:tcW w:w="904" w:type="pct"/>
          </w:tcPr>
          <w:p w:rsidR="00695B6C" w:rsidRPr="00CF587E" w:rsidRDefault="00695B6C" w:rsidP="00695B6C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F587E">
              <w:rPr>
                <w:rFonts w:ascii="Times New Roman" w:hAnsi="Times New Roman" w:cs="Times New Roman" w:hint="eastAsia"/>
                <w:b/>
                <w:bCs/>
              </w:rPr>
              <w:t>Heart rate</w:t>
            </w:r>
            <w:r w:rsidRPr="00CF587E">
              <w:rPr>
                <w:rFonts w:ascii="Times New Roman" w:hAnsi="Times New Roman" w:cs="Times New Roman"/>
                <w:b/>
                <w:bCs/>
              </w:rPr>
              <w:t xml:space="preserve"> (bpm)†</w:t>
            </w:r>
          </w:p>
        </w:tc>
        <w:tc>
          <w:tcPr>
            <w:tcW w:w="1144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86.00</w:t>
            </w:r>
            <w:r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14.35</w:t>
            </w:r>
          </w:p>
        </w:tc>
        <w:tc>
          <w:tcPr>
            <w:tcW w:w="1284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79.77 ± 10.70</w:t>
            </w:r>
          </w:p>
        </w:tc>
        <w:tc>
          <w:tcPr>
            <w:tcW w:w="1186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77.26 ± 7.40</w:t>
            </w:r>
          </w:p>
        </w:tc>
        <w:tc>
          <w:tcPr>
            <w:tcW w:w="482" w:type="pct"/>
          </w:tcPr>
          <w:p w:rsidR="00695B6C" w:rsidRPr="00997F31" w:rsidRDefault="00695B6C" w:rsidP="006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0.123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4C4770">
              <w:rPr>
                <w:rFonts w:ascii="Times New Roman" w:hAnsi="Times New Roman" w:cs="Times New Roman"/>
                <w:b/>
                <w:bCs/>
              </w:rPr>
              <w:t>L</w:t>
            </w:r>
            <w:r w:rsidRPr="00CF587E">
              <w:rPr>
                <w:rFonts w:ascii="Times New Roman" w:hAnsi="Times New Roman" w:cs="Times New Roman"/>
                <w:b/>
                <w:bCs/>
              </w:rPr>
              <w:t>DH (U/L)</w:t>
            </w:r>
            <w:r w:rsidR="007951FF" w:rsidRPr="007951FF">
              <w:rPr>
                <w:rFonts w:ascii="Times New Roman" w:hAnsi="Times New Roman" w:cs="Times New Roman" w:hint="eastAsia"/>
                <w:b/>
                <w:bCs/>
              </w:rPr>
              <w:t>†</w:t>
            </w:r>
          </w:p>
        </w:tc>
        <w:tc>
          <w:tcPr>
            <w:tcW w:w="1144" w:type="pct"/>
          </w:tcPr>
          <w:p w:rsidR="000A36B7" w:rsidRPr="00997F31" w:rsidRDefault="00F771EC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191.9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284" w:type="pct"/>
          </w:tcPr>
          <w:p w:rsidR="000A36B7" w:rsidRPr="00997F31" w:rsidRDefault="00F771EC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191.25 ± 35.8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86" w:type="pct"/>
          </w:tcPr>
          <w:p w:rsidR="000A36B7" w:rsidRPr="00997F31" w:rsidRDefault="00F771EC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191.05 ± 23.8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2" w:type="pct"/>
          </w:tcPr>
          <w:p w:rsidR="000A36B7" w:rsidRPr="00997F31" w:rsidRDefault="001A359A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0.899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GOT (U/L)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4E6DE1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38.00 (24.50 ~ 62.5</w:t>
            </w:r>
            <w:r w:rsidR="000A36B7" w:rsidRPr="00997F31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284" w:type="pct"/>
          </w:tcPr>
          <w:p w:rsidR="000A36B7" w:rsidRPr="00997F31" w:rsidRDefault="004E6DE1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 (27.00 ~ 62.25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4E6DE1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37.50 (29.25 ~ 53.5</w:t>
            </w:r>
            <w:r w:rsidR="000A36B7" w:rsidRPr="00997F31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82" w:type="pct"/>
          </w:tcPr>
          <w:p w:rsidR="000A36B7" w:rsidRPr="00997F31" w:rsidRDefault="001A359A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0.826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CREA (</w:t>
            </w:r>
            <w:proofErr w:type="spellStart"/>
            <w:r w:rsidRPr="00CF587E">
              <w:rPr>
                <w:rFonts w:ascii="Times New Roman" w:hAnsi="Times New Roman" w:cs="Times New Roman"/>
                <w:b/>
                <w:bCs/>
              </w:rPr>
              <w:t>μmol</w:t>
            </w:r>
            <w:proofErr w:type="spellEnd"/>
            <w:r w:rsidRPr="00CF587E">
              <w:rPr>
                <w:rFonts w:ascii="Times New Roman" w:hAnsi="Times New Roman" w:cs="Times New Roman"/>
                <w:b/>
                <w:bCs/>
              </w:rPr>
              <w:t>/L)†</w:t>
            </w:r>
          </w:p>
        </w:tc>
        <w:tc>
          <w:tcPr>
            <w:tcW w:w="1144" w:type="pct"/>
          </w:tcPr>
          <w:p w:rsidR="000A36B7" w:rsidRPr="00997F31" w:rsidRDefault="00171AED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.07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284" w:type="pct"/>
          </w:tcPr>
          <w:p w:rsidR="000A36B7" w:rsidRPr="00997F31" w:rsidRDefault="00171AED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84B35">
              <w:rPr>
                <w:rFonts w:ascii="Times New Roman" w:hAnsi="Times New Roman" w:cs="Times New Roman"/>
                <w:color w:val="000000" w:themeColor="text1"/>
              </w:rPr>
              <w:t>.06 ± 8.41</w:t>
            </w:r>
          </w:p>
        </w:tc>
        <w:tc>
          <w:tcPr>
            <w:tcW w:w="1186" w:type="pct"/>
          </w:tcPr>
          <w:p w:rsidR="000A36B7" w:rsidRPr="00997F31" w:rsidRDefault="00171AED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59.95 ± 10.</w:t>
            </w:r>
            <w:r w:rsidR="000A36B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2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A359A">
              <w:rPr>
                <w:rFonts w:ascii="Times New Roman" w:hAnsi="Times New Roman" w:cs="Times New Roman"/>
              </w:rPr>
              <w:t>139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LDL (</w:t>
            </w:r>
            <w:proofErr w:type="spellStart"/>
            <w:r w:rsidRPr="00CF587E">
              <w:rPr>
                <w:rFonts w:ascii="Times New Roman" w:hAnsi="Times New Roman" w:cs="Times New Roman"/>
                <w:b/>
                <w:bCs/>
              </w:rPr>
              <w:t>mmol</w:t>
            </w:r>
            <w:proofErr w:type="spellEnd"/>
            <w:r w:rsidRPr="00CF587E">
              <w:rPr>
                <w:rFonts w:ascii="Times New Roman" w:hAnsi="Times New Roman" w:cs="Times New Roman"/>
                <w:b/>
                <w:bCs/>
              </w:rPr>
              <w:t>/L)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FB6A9D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3.40 (2.91 ~ 5.43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:rsidR="000A36B7" w:rsidRPr="00997F31" w:rsidRDefault="00FB6A9D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6 (2.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2 ~ 4.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6" w:type="pct"/>
          </w:tcPr>
          <w:p w:rsidR="000A36B7" w:rsidRPr="00997F31" w:rsidRDefault="00FB6A9D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3 (3.05 ~ 5.7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482" w:type="pct"/>
          </w:tcPr>
          <w:p w:rsidR="000A36B7" w:rsidRPr="00997F31" w:rsidRDefault="0061638D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0.981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TG (</w:t>
            </w:r>
            <w:proofErr w:type="spellStart"/>
            <w:r w:rsidRPr="00CF587E">
              <w:rPr>
                <w:rFonts w:ascii="Times New Roman" w:hAnsi="Times New Roman" w:cs="Times New Roman"/>
                <w:b/>
                <w:bCs/>
              </w:rPr>
              <w:t>mmol</w:t>
            </w:r>
            <w:proofErr w:type="spellEnd"/>
            <w:r w:rsidRPr="00CF587E">
              <w:rPr>
                <w:rFonts w:ascii="Times New Roman" w:hAnsi="Times New Roman" w:cs="Times New Roman"/>
                <w:b/>
                <w:bCs/>
              </w:rPr>
              <w:t>/L)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9A7236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 (0.95 ~ 2.44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9A7236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 (0.86 ~ 2.02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9A7236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(0.79 ~ 2.20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 w:rsidR="0061638D">
              <w:rPr>
                <w:rFonts w:ascii="Times New Roman" w:hAnsi="Times New Roman" w:cs="Times New Roman"/>
              </w:rPr>
              <w:t>3</w:t>
            </w:r>
            <w:r w:rsidRPr="00997F31">
              <w:rPr>
                <w:rFonts w:ascii="Times New Roman" w:hAnsi="Times New Roman" w:cs="Times New Roman"/>
              </w:rPr>
              <w:t>8</w:t>
            </w:r>
            <w:r w:rsidR="0061638D">
              <w:rPr>
                <w:rFonts w:ascii="Times New Roman" w:hAnsi="Times New Roman" w:cs="Times New Roman"/>
              </w:rPr>
              <w:t>0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TC (</w:t>
            </w:r>
            <w:proofErr w:type="spellStart"/>
            <w:r w:rsidRPr="00CF587E">
              <w:rPr>
                <w:rFonts w:ascii="Times New Roman" w:hAnsi="Times New Roman" w:cs="Times New Roman"/>
                <w:b/>
                <w:bCs/>
              </w:rPr>
              <w:t>mmol</w:t>
            </w:r>
            <w:proofErr w:type="spellEnd"/>
            <w:r w:rsidRPr="00CF587E">
              <w:rPr>
                <w:rFonts w:ascii="Times New Roman" w:hAnsi="Times New Roman" w:cs="Times New Roman"/>
                <w:b/>
                <w:bCs/>
              </w:rPr>
              <w:t>/L)</w:t>
            </w:r>
            <w:r w:rsidR="00FB169F" w:rsidRPr="00FB169F">
              <w:rPr>
                <w:rFonts w:ascii="Times New Roman" w:hAnsi="Times New Roman" w:cs="Times New Roman" w:hint="eastAsia"/>
                <w:b/>
                <w:bCs/>
              </w:rPr>
              <w:t>†</w:t>
            </w:r>
          </w:p>
        </w:tc>
        <w:tc>
          <w:tcPr>
            <w:tcW w:w="1144" w:type="pct"/>
          </w:tcPr>
          <w:p w:rsidR="000A36B7" w:rsidRPr="00997F31" w:rsidRDefault="00B36DCC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5.38 ± 1.17</w:t>
            </w:r>
          </w:p>
        </w:tc>
        <w:tc>
          <w:tcPr>
            <w:tcW w:w="1284" w:type="pct"/>
          </w:tcPr>
          <w:p w:rsidR="000A36B7" w:rsidRPr="00997F31" w:rsidRDefault="00B36DCC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 ± 0.88</w:t>
            </w:r>
          </w:p>
        </w:tc>
        <w:tc>
          <w:tcPr>
            <w:tcW w:w="1186" w:type="pct"/>
          </w:tcPr>
          <w:p w:rsidR="000A36B7" w:rsidRPr="00997F31" w:rsidRDefault="00B36DCC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 ± 1.01</w:t>
            </w:r>
          </w:p>
        </w:tc>
        <w:tc>
          <w:tcPr>
            <w:tcW w:w="482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E5E05">
              <w:rPr>
                <w:rFonts w:ascii="Times New Roman" w:hAnsi="Times New Roman" w:cs="Times New Roman"/>
              </w:rPr>
              <w:t>649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CF587E">
              <w:rPr>
                <w:rFonts w:ascii="Times New Roman" w:hAnsi="Times New Roman" w:cs="Times New Roman" w:hint="eastAsia"/>
                <w:b/>
              </w:rPr>
              <w:t>sRAGE</w:t>
            </w:r>
            <w:proofErr w:type="spellEnd"/>
            <w:r w:rsidRPr="00CF587E">
              <w:rPr>
                <w:rFonts w:ascii="Times New Roman" w:hAnsi="Times New Roman" w:cs="Times New Roman"/>
                <w:b/>
              </w:rPr>
              <w:t xml:space="preserve"> (ng/ml)</w:t>
            </w:r>
            <w:r w:rsidR="007A2016" w:rsidRPr="007A2016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44" w:type="pct"/>
          </w:tcPr>
          <w:p w:rsidR="000A36B7" w:rsidRPr="00997F31" w:rsidRDefault="007F7E0A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0.99 (0.80 ~ 1.23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:rsidR="000A36B7" w:rsidRPr="00997F31" w:rsidRDefault="007F7E0A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0.83 (0.71 ~ 1.02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6" w:type="pct"/>
          </w:tcPr>
          <w:p w:rsidR="000A36B7" w:rsidRPr="00997F31" w:rsidRDefault="007F7E0A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0.82 (0.71 ~ 0.93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2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 w:rsidR="00EC59AE">
              <w:rPr>
                <w:rFonts w:ascii="Times New Roman" w:hAnsi="Times New Roman" w:cs="Times New Roman"/>
              </w:rPr>
              <w:t>07</w:t>
            </w:r>
            <w:r w:rsidRPr="00997F31">
              <w:rPr>
                <w:rFonts w:ascii="Times New Roman" w:hAnsi="Times New Roman" w:cs="Times New Roman"/>
              </w:rPr>
              <w:t>4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SP-A (ng/ml)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1E2750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46.60 (32.51 ~ 57.87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:rsidR="000A36B7" w:rsidRPr="00997F31" w:rsidRDefault="001E2750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44.12 (34.16 ~ 53.6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0)</w:t>
            </w:r>
          </w:p>
        </w:tc>
        <w:tc>
          <w:tcPr>
            <w:tcW w:w="1186" w:type="pct"/>
          </w:tcPr>
          <w:p w:rsidR="000A36B7" w:rsidRPr="00997F31" w:rsidRDefault="001E2750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41.09</w:t>
            </w:r>
            <w:r w:rsidR="00EE4CC2">
              <w:rPr>
                <w:rFonts w:ascii="Times New Roman" w:hAnsi="Times New Roman" w:cs="Times New Roman"/>
                <w:color w:val="000000" w:themeColor="text1"/>
              </w:rPr>
              <w:t xml:space="preserve"> (30.84 ~ 51.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E4C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2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 w:rsidR="00FE3B1A">
              <w:rPr>
                <w:rFonts w:ascii="Times New Roman" w:hAnsi="Times New Roman" w:cs="Times New Roman"/>
              </w:rPr>
              <w:t>320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CF587E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CC16 (ng/ml)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F6799B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9.50 (5.98 ~ 14.14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84" w:type="pct"/>
          </w:tcPr>
          <w:p w:rsidR="000A36B7" w:rsidRPr="00997F31" w:rsidRDefault="00F6799B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8.16 (6.94 ~ 12.62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6" w:type="pct"/>
          </w:tcPr>
          <w:p w:rsidR="000A36B7" w:rsidRPr="00997F31" w:rsidRDefault="00F6799B" w:rsidP="000A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10.13 (5.71 ~ 12.19</w:t>
            </w:r>
            <w:r w:rsidR="000A36B7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2" w:type="pct"/>
          </w:tcPr>
          <w:p w:rsidR="000A36B7" w:rsidRPr="00997F31" w:rsidRDefault="00FE3B1A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  <w:r w:rsidR="000A36B7">
              <w:rPr>
                <w:rFonts w:ascii="Times New Roman" w:hAnsi="Times New Roman" w:cs="Times New Roman"/>
              </w:rPr>
              <w:t>5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IL-8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proofErr w:type="spellStart"/>
            <w:r w:rsidRPr="00997F31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997F31">
              <w:rPr>
                <w:rFonts w:ascii="Times New Roman" w:hAnsi="Times New Roman" w:cs="Times New Roman"/>
                <w:b/>
                <w:bCs/>
              </w:rPr>
              <w:t>/ml</w:t>
            </w:r>
            <w:r>
              <w:rPr>
                <w:rFonts w:ascii="Times New Roman" w:hAnsi="Times New Roman" w:cs="Times New Roman" w:hint="eastAsia"/>
                <w:b/>
                <w:bCs/>
              </w:rPr>
              <w:t>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9344B3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637.48 (273.08 ~ 1165.33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9344B3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438.63 (194.39 ~ 1007.33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35</w:t>
            </w:r>
            <w:r w:rsidR="00516313">
              <w:rPr>
                <w:rFonts w:ascii="Times New Roman" w:hAnsi="Times New Roman" w:cs="Times New Roman"/>
              </w:rPr>
              <w:t>5.69 (231.94 ~ 1112.33</w:t>
            </w:r>
            <w:r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 w:rsidR="0007243A">
              <w:rPr>
                <w:rFonts w:ascii="Times New Roman" w:hAnsi="Times New Roman" w:cs="Times New Roman"/>
              </w:rPr>
              <w:t>558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  <w:b/>
                <w:bCs/>
              </w:rPr>
              <w:t xml:space="preserve">IL-1β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A75BE9">
              <w:rPr>
                <w:rFonts w:ascii="Times New Roman" w:hAnsi="Times New Roman" w:cs="Times New Roman"/>
              </w:rPr>
              <w:t>.35 (0.00 ~ 3.03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A75BE9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  <w:r w:rsidR="000A36B7">
              <w:rPr>
                <w:rFonts w:ascii="Times New Roman" w:hAnsi="Times New Roman" w:cs="Times New Roman"/>
              </w:rPr>
              <w:t xml:space="preserve"> (0.00 ~ 1.</w:t>
            </w:r>
            <w:r>
              <w:rPr>
                <w:rFonts w:ascii="Times New Roman" w:hAnsi="Times New Roman" w:cs="Times New Roman"/>
              </w:rPr>
              <w:t>30</w:t>
            </w:r>
            <w:r w:rsidR="000A36B7" w:rsidRPr="00157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A75BE9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0A36B7">
              <w:rPr>
                <w:rFonts w:ascii="Times New Roman" w:hAnsi="Times New Roman" w:cs="Times New Roman"/>
              </w:rPr>
              <w:t xml:space="preserve"> (0.00 ~ 1.</w:t>
            </w:r>
            <w:r>
              <w:rPr>
                <w:rFonts w:ascii="Times New Roman" w:hAnsi="Times New Roman" w:cs="Times New Roman"/>
              </w:rPr>
              <w:t>45</w:t>
            </w:r>
            <w:r w:rsidR="000A36B7" w:rsidRPr="00157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 w:rsidR="00044A53">
              <w:rPr>
                <w:rFonts w:ascii="Times New Roman" w:hAnsi="Times New Roman" w:cs="Times New Roman"/>
              </w:rPr>
              <w:t>182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  <w:b/>
                <w:bCs/>
              </w:rPr>
              <w:t>IL-6 (</w:t>
            </w:r>
            <w:proofErr w:type="spellStart"/>
            <w:r w:rsidRPr="00997F31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997F31">
              <w:rPr>
                <w:rFonts w:ascii="Times New Roman" w:hAnsi="Times New Roman" w:cs="Times New Roman"/>
                <w:b/>
                <w:bCs/>
              </w:rPr>
              <w:t>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7165CC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58.02 (15.84 ~ 106.51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7165CC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39.19 (10.</w:t>
            </w:r>
            <w:r w:rsidR="000A36B7" w:rsidRPr="00997F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 ~ 91.45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7165CC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22.97 (12.46</w:t>
            </w:r>
            <w:r w:rsidR="00F73CB7">
              <w:rPr>
                <w:rFonts w:ascii="Times New Roman" w:hAnsi="Times New Roman" w:cs="Times New Roman"/>
              </w:rPr>
              <w:t xml:space="preserve"> ~ 144.37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044A53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0.431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  <w:b/>
                <w:bCs/>
              </w:rPr>
              <w:t xml:space="preserve">IL-10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B25112">
              <w:rPr>
                <w:rFonts w:ascii="Times New Roman" w:hAnsi="Times New Roman" w:cs="Times New Roman"/>
              </w:rPr>
              <w:t>.05 (0.00 ~ 0.27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B25112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  <w:r w:rsidR="000A36B7">
              <w:rPr>
                <w:rFonts w:ascii="Times New Roman" w:hAnsi="Times New Roman" w:cs="Times New Roman"/>
              </w:rPr>
              <w:t xml:space="preserve"> (0.00</w:t>
            </w:r>
            <w:r>
              <w:rPr>
                <w:rFonts w:ascii="Times New Roman" w:hAnsi="Times New Roman" w:cs="Times New Roman"/>
              </w:rPr>
              <w:t xml:space="preserve"> ~ 0.</w:t>
            </w:r>
            <w:r w:rsidR="000A36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="000A36B7" w:rsidRPr="00157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</w:t>
            </w:r>
            <w:r w:rsidR="00B25112">
              <w:rPr>
                <w:rFonts w:ascii="Times New Roman" w:hAnsi="Times New Roman" w:cs="Times New Roman"/>
              </w:rPr>
              <w:t xml:space="preserve"> ~ 0.00</w:t>
            </w:r>
            <w:r w:rsidRPr="00157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E83B05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0.749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  <w:b/>
                <w:bCs/>
              </w:rPr>
              <w:t>TNF-α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7F31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997F31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997F31">
              <w:rPr>
                <w:rFonts w:ascii="Times New Roman" w:hAnsi="Times New Roman" w:cs="Times New Roman"/>
                <w:b/>
                <w:bCs/>
              </w:rPr>
              <w:t>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BF13C2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 (3.18 ~ 21.58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BF13C2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 (1.</w:t>
            </w:r>
            <w:r w:rsidR="000A36B7" w:rsidRPr="00997F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~ 14.14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BF13C2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5.86 (1.93 ~ 11.4</w:t>
            </w:r>
            <w:r w:rsidR="000A36B7" w:rsidRPr="00997F3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82" w:type="pct"/>
          </w:tcPr>
          <w:p w:rsidR="000A36B7" w:rsidRPr="00997F31" w:rsidRDefault="00E83B05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0.827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  <w:b/>
                <w:bCs/>
              </w:rPr>
              <w:t>IL-12p70 (</w:t>
            </w:r>
            <w:proofErr w:type="spellStart"/>
            <w:r w:rsidRPr="00997F31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997F31">
              <w:rPr>
                <w:rFonts w:ascii="Times New Roman" w:hAnsi="Times New Roman" w:cs="Times New Roman"/>
                <w:b/>
                <w:bCs/>
              </w:rPr>
              <w:t>/ml)</w:t>
            </w:r>
            <w:r w:rsidR="007A2016" w:rsidRPr="00CF587E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 (0.00 ~ 0.00)</w:t>
            </w:r>
          </w:p>
        </w:tc>
        <w:tc>
          <w:tcPr>
            <w:tcW w:w="1284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 ~ 0.00</w:t>
            </w:r>
            <w:r w:rsidRPr="00157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0A36B7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 ~ 0.00</w:t>
            </w:r>
            <w:r w:rsidRPr="00157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E83B05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0.806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7F31">
              <w:rPr>
                <w:rFonts w:ascii="Times New Roman" w:hAnsi="Times New Roman" w:cs="Times New Roman"/>
                <w:b/>
                <w:bCs/>
              </w:rPr>
              <w:t>hs</w:t>
            </w:r>
            <w:proofErr w:type="spellEnd"/>
            <w:r w:rsidRPr="00997F31">
              <w:rPr>
                <w:rFonts w:ascii="Times New Roman" w:hAnsi="Times New Roman" w:cs="Times New Roman"/>
                <w:b/>
                <w:bCs/>
              </w:rPr>
              <w:t>-CRP (ng/ml)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266971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676.12 (</w:t>
            </w:r>
            <w:r w:rsidR="000A36B7" w:rsidRPr="00997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03.67</w:t>
            </w:r>
            <w:r w:rsidR="00A41CF9">
              <w:rPr>
                <w:rFonts w:ascii="Times New Roman" w:hAnsi="Times New Roman" w:cs="Times New Roman"/>
              </w:rPr>
              <w:t xml:space="preserve"> ~ 1658.67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A41CF9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730.85 (231.62 ~ 1</w:t>
            </w:r>
            <w:r w:rsidR="000A36B7" w:rsidRPr="00997F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02.09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A41CF9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996.61 (315.72 ~ 1</w:t>
            </w:r>
            <w:r w:rsidR="000A36B7" w:rsidRPr="00997F3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5.09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FC72A2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0.571</w:t>
            </w:r>
          </w:p>
        </w:tc>
      </w:tr>
      <w:tr w:rsidR="000A36B7" w:rsidRPr="00997F31" w:rsidTr="00406A39">
        <w:trPr>
          <w:trHeight w:val="397"/>
        </w:trPr>
        <w:tc>
          <w:tcPr>
            <w:tcW w:w="904" w:type="pct"/>
          </w:tcPr>
          <w:p w:rsidR="000A36B7" w:rsidRPr="00997F31" w:rsidRDefault="000A36B7" w:rsidP="000A36B7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0A36B7" w:rsidRPr="00997F31" w:rsidRDefault="00E6418B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 (6.03 ~ 33.</w:t>
            </w:r>
            <w:r w:rsidR="000A36B7" w:rsidRPr="00997F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0A36B7" w:rsidRPr="00997F31" w:rsidRDefault="00E6418B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36B7" w:rsidRPr="00997F31"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83 (6.88 ~ 30.11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0A36B7" w:rsidRPr="00997F31" w:rsidRDefault="00E6418B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36B7" w:rsidRPr="00997F31"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99 (2.87 ~ 19.65</w:t>
            </w:r>
            <w:r w:rsidR="000A36B7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" w:type="pct"/>
          </w:tcPr>
          <w:p w:rsidR="000A36B7" w:rsidRPr="00997F31" w:rsidRDefault="00FC72A2" w:rsidP="000A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0.389</w:t>
            </w:r>
          </w:p>
        </w:tc>
      </w:tr>
      <w:tr w:rsidR="00D32129" w:rsidRPr="00997F31" w:rsidTr="00406A39">
        <w:trPr>
          <w:trHeight w:val="397"/>
        </w:trPr>
        <w:tc>
          <w:tcPr>
            <w:tcW w:w="904" w:type="pct"/>
          </w:tcPr>
          <w:p w:rsidR="00D32129" w:rsidRPr="00997F31" w:rsidRDefault="00D32129" w:rsidP="00D32129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  <w:b/>
                <w:bCs/>
              </w:rPr>
              <w:t>MDA (nmol/ml)</w:t>
            </w:r>
            <w:r w:rsidR="00FB169F" w:rsidRPr="00FB169F">
              <w:rPr>
                <w:rFonts w:ascii="Times New Roman" w:hAnsi="Times New Roman" w:cs="Times New Roman" w:hint="eastAsia"/>
                <w:b/>
                <w:bCs/>
              </w:rPr>
              <w:t>†</w:t>
            </w:r>
          </w:p>
        </w:tc>
        <w:tc>
          <w:tcPr>
            <w:tcW w:w="1144" w:type="pct"/>
          </w:tcPr>
          <w:p w:rsidR="00D32129" w:rsidRPr="00997F31" w:rsidRDefault="007F1FC9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4.32 ± 0.</w:t>
            </w:r>
            <w:r w:rsidR="00D3212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84" w:type="pct"/>
          </w:tcPr>
          <w:p w:rsidR="00D32129" w:rsidRPr="00997F31" w:rsidRDefault="007F1FC9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 ± 0.83</w:t>
            </w:r>
          </w:p>
        </w:tc>
        <w:tc>
          <w:tcPr>
            <w:tcW w:w="1186" w:type="pct"/>
          </w:tcPr>
          <w:p w:rsidR="00D32129" w:rsidRPr="00997F31" w:rsidRDefault="007F1FC9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4.67 ± 1.</w:t>
            </w:r>
            <w:r w:rsidR="00D321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pct"/>
          </w:tcPr>
          <w:p w:rsidR="00D32129" w:rsidRPr="00997F31" w:rsidRDefault="00E81051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0.978</w:t>
            </w:r>
          </w:p>
        </w:tc>
      </w:tr>
      <w:tr w:rsidR="00D32129" w:rsidRPr="00997F31" w:rsidTr="00406A39">
        <w:trPr>
          <w:trHeight w:val="397"/>
        </w:trPr>
        <w:tc>
          <w:tcPr>
            <w:tcW w:w="904" w:type="pct"/>
          </w:tcPr>
          <w:p w:rsidR="00D32129" w:rsidRPr="00997F31" w:rsidRDefault="00D32129" w:rsidP="00D32129">
            <w:pPr>
              <w:ind w:firstLineChars="100" w:firstLine="211"/>
              <w:jc w:val="left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  <w:b/>
                <w:bCs/>
              </w:rPr>
              <w:t>SOD (U/ml)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D32129" w:rsidRPr="00997F31" w:rsidRDefault="00D94717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75.68</w:t>
            </w:r>
            <w:r w:rsidR="00D32129" w:rsidRPr="00997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(73.44 ~ 80.31</w:t>
            </w:r>
            <w:r w:rsidR="00D32129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D32129" w:rsidRPr="00997F31" w:rsidRDefault="00D94717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75.05 (71.35 ~ 79.6</w:t>
            </w:r>
            <w:r w:rsidR="00D32129" w:rsidRPr="00997F3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6" w:type="pct"/>
          </w:tcPr>
          <w:p w:rsidR="00D32129" w:rsidRPr="00997F31" w:rsidRDefault="00D94717" w:rsidP="00D321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73.91 (71.67 ~ 78.23</w:t>
            </w:r>
            <w:r w:rsidR="00D32129" w:rsidRPr="00122B0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2" w:type="pct"/>
          </w:tcPr>
          <w:p w:rsidR="00D32129" w:rsidRPr="00997F31" w:rsidRDefault="001C6B12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0.220</w:t>
            </w:r>
          </w:p>
        </w:tc>
      </w:tr>
      <w:tr w:rsidR="00D32129" w:rsidRPr="00997F31" w:rsidTr="00406A39">
        <w:trPr>
          <w:trHeight w:val="397"/>
        </w:trPr>
        <w:tc>
          <w:tcPr>
            <w:tcW w:w="904" w:type="pct"/>
          </w:tcPr>
          <w:p w:rsidR="00D32129" w:rsidRPr="00997F31" w:rsidRDefault="00D32129" w:rsidP="00D32129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ET-1</w:t>
            </w:r>
            <w:r w:rsidRPr="00016CB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016CB5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016CB5">
              <w:rPr>
                <w:rFonts w:ascii="Times New Roman" w:hAnsi="Times New Roman" w:cs="Times New Roman"/>
                <w:b/>
                <w:bCs/>
              </w:rPr>
              <w:t>/ml)*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</w:p>
        </w:tc>
        <w:tc>
          <w:tcPr>
            <w:tcW w:w="1144" w:type="pct"/>
          </w:tcPr>
          <w:p w:rsidR="00D32129" w:rsidRPr="00997F31" w:rsidRDefault="00F80441" w:rsidP="00D321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2129" w:rsidRPr="00997F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 (1.43 ~ 2.11</w:t>
            </w:r>
            <w:r w:rsidR="00D32129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D32129" w:rsidRPr="00997F31" w:rsidRDefault="00F80441" w:rsidP="00D321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1.65 (1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39 ~ 2.16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6" w:type="pct"/>
          </w:tcPr>
          <w:p w:rsidR="00D32129" w:rsidRPr="00997F31" w:rsidRDefault="00F80441" w:rsidP="00D321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1.69 (1.50 ~ 2.19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2" w:type="pct"/>
          </w:tcPr>
          <w:p w:rsidR="00D32129" w:rsidRPr="00997F31" w:rsidRDefault="00DC610E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0.700</w:t>
            </w:r>
          </w:p>
        </w:tc>
      </w:tr>
      <w:tr w:rsidR="00D32129" w:rsidRPr="00997F31" w:rsidTr="00406A39">
        <w:trPr>
          <w:trHeight w:val="397"/>
        </w:trPr>
        <w:tc>
          <w:tcPr>
            <w:tcW w:w="904" w:type="pct"/>
          </w:tcPr>
          <w:p w:rsidR="00D32129" w:rsidRPr="00CF587E" w:rsidRDefault="00D32129" w:rsidP="00D32129">
            <w:pPr>
              <w:ind w:firstLineChars="100" w:firstLine="211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E selectin (ng/ml</w:t>
            </w:r>
            <w:r w:rsidRPr="00CF587E">
              <w:rPr>
                <w:rFonts w:ascii="Times New Roman" w:hAnsi="Times New Roman" w:cs="Times New Roman" w:hint="eastAsia"/>
                <w:b/>
                <w:bCs/>
              </w:rPr>
              <w:t>)</w:t>
            </w:r>
            <w:r w:rsidRPr="00CF587E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D32129" w:rsidRPr="00997F31" w:rsidRDefault="00F80441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55.55</w:t>
            </w:r>
            <w:r w:rsidR="00D32129" w:rsidRPr="00997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(36.24 ~ 71.90</w:t>
            </w:r>
            <w:r w:rsidR="00D32129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D32129" w:rsidRPr="00997F31" w:rsidRDefault="00F80441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45.19 (33.49 ~ 63.99</w:t>
            </w:r>
            <w:r w:rsidR="00D32129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</w:tcPr>
          <w:p w:rsidR="00D32129" w:rsidRPr="00997F31" w:rsidRDefault="00D32129" w:rsidP="00D321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2B0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80441">
              <w:rPr>
                <w:rFonts w:ascii="Times New Roman" w:hAnsi="Times New Roman" w:cs="Times New Roman"/>
                <w:color w:val="000000" w:themeColor="text1"/>
              </w:rPr>
              <w:t>0.90 (33.53 ~ 66</w:t>
            </w:r>
            <w:r w:rsidRPr="00122B07">
              <w:rPr>
                <w:rFonts w:ascii="Times New Roman" w:hAnsi="Times New Roman" w:cs="Times New Roman"/>
                <w:color w:val="000000" w:themeColor="text1"/>
              </w:rPr>
              <w:t>.48)</w:t>
            </w:r>
          </w:p>
        </w:tc>
        <w:tc>
          <w:tcPr>
            <w:tcW w:w="482" w:type="pct"/>
          </w:tcPr>
          <w:p w:rsidR="00D32129" w:rsidRPr="00997F31" w:rsidRDefault="00D32129" w:rsidP="00D32129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</w:t>
            </w:r>
            <w:r w:rsidR="00BB0C78">
              <w:rPr>
                <w:rFonts w:ascii="Times New Roman" w:hAnsi="Times New Roman" w:cs="Times New Roman"/>
              </w:rPr>
              <w:t>123</w:t>
            </w:r>
          </w:p>
        </w:tc>
      </w:tr>
      <w:tr w:rsidR="00D32129" w:rsidRPr="00997F31" w:rsidTr="00406A39">
        <w:trPr>
          <w:trHeight w:val="397"/>
        </w:trPr>
        <w:tc>
          <w:tcPr>
            <w:tcW w:w="904" w:type="pct"/>
          </w:tcPr>
          <w:p w:rsidR="00D32129" w:rsidRPr="00CF587E" w:rsidRDefault="00D32129" w:rsidP="00D32129">
            <w:pPr>
              <w:ind w:firstLineChars="100" w:firstLine="211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lastRenderedPageBreak/>
              <w:t>VCAM-1 (ng/ml)</w:t>
            </w:r>
            <w:r w:rsidR="007A2016" w:rsidRPr="007A20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44" w:type="pct"/>
          </w:tcPr>
          <w:p w:rsidR="00D32129" w:rsidRPr="00997F31" w:rsidRDefault="00D714AA" w:rsidP="00D321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1466.45 (1131.12 ~ 1806.68</w:t>
            </w:r>
            <w:r w:rsidR="00D32129" w:rsidRPr="00997F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pct"/>
          </w:tcPr>
          <w:p w:rsidR="00D32129" w:rsidRPr="00997F31" w:rsidRDefault="00D714AA" w:rsidP="00D321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1306.30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7.48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 xml:space="preserve"> ~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70.91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6" w:type="pct"/>
          </w:tcPr>
          <w:p w:rsidR="00D32129" w:rsidRPr="00997F31" w:rsidRDefault="00D714AA" w:rsidP="00D321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1469.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 xml:space="preserve">9 ~ </w:t>
            </w:r>
            <w:r>
              <w:rPr>
                <w:rFonts w:ascii="Times New Roman" w:hAnsi="Times New Roman" w:cs="Times New Roman"/>
                <w:color w:val="000000" w:themeColor="text1"/>
              </w:rPr>
              <w:t>1619.08</w:t>
            </w:r>
            <w:r w:rsidR="00D32129" w:rsidRPr="00997F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2" w:type="pct"/>
          </w:tcPr>
          <w:p w:rsidR="00D32129" w:rsidRPr="00997F31" w:rsidRDefault="00005173" w:rsidP="00D3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0.973</w:t>
            </w:r>
          </w:p>
        </w:tc>
      </w:tr>
      <w:tr w:rsidR="00AF681D" w:rsidRPr="00997F31" w:rsidTr="00406A39">
        <w:trPr>
          <w:trHeight w:val="397"/>
        </w:trPr>
        <w:tc>
          <w:tcPr>
            <w:tcW w:w="904" w:type="pct"/>
          </w:tcPr>
          <w:p w:rsidR="00AF681D" w:rsidRPr="00CF587E" w:rsidRDefault="00AF681D" w:rsidP="00AF681D">
            <w:pPr>
              <w:ind w:firstLineChars="100" w:firstLine="211"/>
              <w:rPr>
                <w:rFonts w:ascii="Times New Roman" w:hAnsi="Times New Roman" w:cs="Times New Roman"/>
                <w:b/>
              </w:rPr>
            </w:pPr>
            <w:r w:rsidRPr="00CF587E">
              <w:rPr>
                <w:rFonts w:ascii="Times New Roman" w:hAnsi="Times New Roman" w:cs="Times New Roman"/>
                <w:b/>
                <w:bCs/>
              </w:rPr>
              <w:t>ICAM-1 (</w:t>
            </w:r>
            <w:proofErr w:type="spellStart"/>
            <w:r w:rsidRPr="00CF587E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CF587E">
              <w:rPr>
                <w:rFonts w:ascii="Times New Roman" w:hAnsi="Times New Roman" w:cs="Times New Roman"/>
                <w:b/>
                <w:bCs/>
              </w:rPr>
              <w:t>/ml)</w:t>
            </w:r>
            <w:r w:rsidR="00FB169F" w:rsidRPr="00FB169F">
              <w:rPr>
                <w:rFonts w:ascii="Times New Roman" w:hAnsi="Times New Roman" w:cs="Times New Roman" w:hint="eastAsia"/>
                <w:b/>
                <w:bCs/>
              </w:rPr>
              <w:t>†</w:t>
            </w:r>
          </w:p>
        </w:tc>
        <w:tc>
          <w:tcPr>
            <w:tcW w:w="1144" w:type="pct"/>
          </w:tcPr>
          <w:p w:rsidR="00AF681D" w:rsidRPr="00997F31" w:rsidRDefault="00BA1F26" w:rsidP="00AF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631.99 ± 288</w:t>
            </w:r>
            <w:r w:rsidR="00AF681D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84" w:type="pct"/>
          </w:tcPr>
          <w:p w:rsidR="00AF681D" w:rsidRPr="00997F31" w:rsidRDefault="00BA3222" w:rsidP="00AF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660.41 ± 228.75</w:t>
            </w:r>
          </w:p>
        </w:tc>
        <w:tc>
          <w:tcPr>
            <w:tcW w:w="1186" w:type="pct"/>
          </w:tcPr>
          <w:p w:rsidR="00AF681D" w:rsidRPr="00997F31" w:rsidRDefault="00BA3222" w:rsidP="00AF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568.41 ± 252</w:t>
            </w:r>
            <w:r w:rsidR="00AF68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AF6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pct"/>
          </w:tcPr>
          <w:p w:rsidR="00AF681D" w:rsidRPr="00997F31" w:rsidRDefault="00AF681D" w:rsidP="00AF681D">
            <w:pPr>
              <w:jc w:val="center"/>
              <w:rPr>
                <w:rFonts w:ascii="Times New Roman" w:hAnsi="Times New Roman" w:cs="Times New Roman"/>
              </w:rPr>
            </w:pPr>
            <w:r w:rsidRPr="00997F31">
              <w:rPr>
                <w:rFonts w:ascii="Times New Roman" w:hAnsi="Times New Roman" w:cs="Times New Roman"/>
              </w:rPr>
              <w:t>0.4</w:t>
            </w:r>
            <w:r w:rsidR="00A6778F">
              <w:rPr>
                <w:rFonts w:ascii="Times New Roman" w:hAnsi="Times New Roman" w:cs="Times New Roman"/>
              </w:rPr>
              <w:t>38</w:t>
            </w:r>
          </w:p>
        </w:tc>
      </w:tr>
    </w:tbl>
    <w:p w:rsidR="00A62F58" w:rsidRPr="00D77F9E" w:rsidRDefault="00A62F58" w:rsidP="00A62F58">
      <w:pPr>
        <w:rPr>
          <w:rFonts w:ascii="Times New Roman" w:hAnsi="Times New Roman" w:cs="Times New Roman"/>
        </w:rPr>
      </w:pPr>
      <w:r w:rsidRPr="005332FA">
        <w:rPr>
          <w:rFonts w:ascii="Times New Roman" w:hAnsi="Times New Roman" w:cs="Times New Roman"/>
          <w:b/>
          <w:bCs/>
        </w:rPr>
        <w:t>*</w:t>
      </w:r>
      <w:r w:rsidR="005521A5">
        <w:rPr>
          <w:rFonts w:ascii="Times New Roman" w:hAnsi="Times New Roman" w:cs="Times New Roman"/>
          <w:kern w:val="0"/>
        </w:rPr>
        <w:t xml:space="preserve"> </w:t>
      </w:r>
      <w:r w:rsidRPr="00997F31">
        <w:rPr>
          <w:rFonts w:ascii="Times New Roman" w:hAnsi="Times New Roman" w:cs="Times New Roman"/>
        </w:rPr>
        <w:t>Data represent P</w:t>
      </w:r>
      <w:r w:rsidRPr="00997F31">
        <w:rPr>
          <w:rFonts w:ascii="Times New Roman" w:hAnsi="Times New Roman" w:cs="Times New Roman"/>
          <w:vertAlign w:val="subscript"/>
        </w:rPr>
        <w:t xml:space="preserve">50 </w:t>
      </w:r>
      <w:r w:rsidRPr="00997F31">
        <w:rPr>
          <w:rFonts w:ascii="Times New Roman" w:hAnsi="Times New Roman" w:cs="Times New Roman"/>
        </w:rPr>
        <w:t>(P</w:t>
      </w:r>
      <w:r w:rsidRPr="00997F31">
        <w:rPr>
          <w:rFonts w:ascii="Times New Roman" w:hAnsi="Times New Roman" w:cs="Times New Roman"/>
          <w:vertAlign w:val="subscript"/>
        </w:rPr>
        <w:t xml:space="preserve">25 </w:t>
      </w:r>
      <w:r w:rsidRPr="00997F31">
        <w:rPr>
          <w:rFonts w:ascii="Times New Roman" w:hAnsi="Times New Roman" w:cs="Times New Roman"/>
        </w:rPr>
        <w:t>~ P</w:t>
      </w:r>
      <w:r w:rsidRPr="00997F31">
        <w:rPr>
          <w:rFonts w:ascii="Times New Roman" w:hAnsi="Times New Roman" w:cs="Times New Roman"/>
          <w:vertAlign w:val="subscript"/>
        </w:rPr>
        <w:t>75</w:t>
      </w:r>
      <w:r w:rsidRPr="00997F31">
        <w:rPr>
          <w:rFonts w:ascii="Times New Roman" w:hAnsi="Times New Roman" w:cs="Times New Roman"/>
        </w:rPr>
        <w:t xml:space="preserve">). </w:t>
      </w:r>
    </w:p>
    <w:p w:rsidR="00A62F58" w:rsidRDefault="0021339E" w:rsidP="00A62F58">
      <w:pPr>
        <w:rPr>
          <w:rFonts w:ascii="Times New Roman" w:hAnsi="Times New Roman" w:cs="Times New Roman"/>
        </w:rPr>
      </w:pPr>
      <w:r w:rsidRPr="0021339E">
        <w:rPr>
          <w:rFonts w:ascii="Times New Roman" w:hAnsi="Times New Roman" w:cs="Times New Roman" w:hint="eastAsia"/>
          <w:b/>
          <w:bCs/>
        </w:rPr>
        <w:t>†</w:t>
      </w:r>
      <w:r w:rsidR="005521A5">
        <w:rPr>
          <w:rFonts w:ascii="Times New Roman" w:hAnsi="Times New Roman" w:cs="Times New Roman" w:hint="eastAsia"/>
          <w:b/>
          <w:bCs/>
        </w:rPr>
        <w:t xml:space="preserve"> </w:t>
      </w:r>
      <w:r w:rsidR="00A62F58" w:rsidRPr="00DE7327">
        <w:rPr>
          <w:rFonts w:ascii="Times New Roman" w:hAnsi="Times New Roman" w:cs="Times New Roman"/>
        </w:rPr>
        <w:t xml:space="preserve">Data were expressed as </w:t>
      </w:r>
      <w:r w:rsidR="00A62F58" w:rsidRPr="00DE7327">
        <w:rPr>
          <w:rFonts w:ascii="Times New Roman" w:hAnsi="Times New Roman" w:cs="Times New Roman"/>
          <w:kern w:val="0"/>
        </w:rPr>
        <w:t>mean ± SD</w:t>
      </w:r>
      <w:r w:rsidR="00A62F58" w:rsidRPr="00DE7327">
        <w:rPr>
          <w:rFonts w:ascii="Times New Roman" w:hAnsi="Times New Roman" w:cs="Times New Roman"/>
        </w:rPr>
        <w:t>.</w:t>
      </w:r>
      <w:r w:rsidR="00A62F58" w:rsidRPr="00DE7327">
        <w:rPr>
          <w:rFonts w:ascii="Times New Roman" w:hAnsi="Times New Roman" w:cs="Times New Roman" w:hint="eastAsia"/>
        </w:rPr>
        <w:t xml:space="preserve"> </w:t>
      </w:r>
    </w:p>
    <w:p w:rsidR="00DA2656" w:rsidRPr="00882CD1" w:rsidRDefault="00882CD1">
      <w:pPr>
        <w:rPr>
          <w:rFonts w:ascii="Times New Roman" w:hAnsi="Times New Roman" w:cs="Times New Roman"/>
          <w:kern w:val="0"/>
        </w:rPr>
      </w:pPr>
      <w:r w:rsidRPr="00882CD1">
        <w:rPr>
          <w:rFonts w:ascii="Times New Roman" w:hAnsi="Times New Roman" w:cs="Times New Roman"/>
          <w:kern w:val="0"/>
        </w:rPr>
        <w:t>M</w:t>
      </w:r>
      <w:r w:rsidR="00A62F58" w:rsidRPr="00F6002B">
        <w:rPr>
          <w:rFonts w:ascii="Times New Roman" w:hAnsi="Times New Roman" w:cs="Times New Roman"/>
          <w:kern w:val="0"/>
        </w:rPr>
        <w:t>ultiple linear regression</w:t>
      </w:r>
      <w:r>
        <w:rPr>
          <w:rFonts w:ascii="Times New Roman" w:hAnsi="Times New Roman" w:cs="Times New Roman"/>
          <w:kern w:val="0"/>
        </w:rPr>
        <w:t xml:space="preserve"> analysis were</w:t>
      </w:r>
      <w:r w:rsidR="00A62F58" w:rsidRPr="00F6002B">
        <w:rPr>
          <w:rFonts w:ascii="Times New Roman" w:hAnsi="Times New Roman" w:cs="Times New Roman"/>
          <w:kern w:val="0"/>
        </w:rPr>
        <w:t xml:space="preserve"> used to compare values between </w:t>
      </w:r>
      <w:r w:rsidR="00A62F58">
        <w:rPr>
          <w:rFonts w:ascii="Times New Roman" w:hAnsi="Times New Roman" w:cs="Times New Roman"/>
          <w:kern w:val="0"/>
        </w:rPr>
        <w:t>sub</w:t>
      </w:r>
      <w:r w:rsidR="00A62F58" w:rsidRPr="00F6002B">
        <w:rPr>
          <w:rFonts w:ascii="Times New Roman" w:hAnsi="Times New Roman" w:cs="Times New Roman"/>
          <w:kern w:val="0"/>
        </w:rPr>
        <w:t>groups after adjusting for age, gender, BMI, smoking and drinking status.</w:t>
      </w:r>
    </w:p>
    <w:sectPr w:rsidR="00DA2656" w:rsidRPr="00882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E3"/>
    <w:rsid w:val="00004A09"/>
    <w:rsid w:val="00005173"/>
    <w:rsid w:val="00016CB5"/>
    <w:rsid w:val="00044A53"/>
    <w:rsid w:val="00050D04"/>
    <w:rsid w:val="0007243A"/>
    <w:rsid w:val="000804E8"/>
    <w:rsid w:val="000A1797"/>
    <w:rsid w:val="000A36B7"/>
    <w:rsid w:val="000E09EC"/>
    <w:rsid w:val="000F627F"/>
    <w:rsid w:val="00100651"/>
    <w:rsid w:val="00101381"/>
    <w:rsid w:val="00122B07"/>
    <w:rsid w:val="0013504B"/>
    <w:rsid w:val="001426E3"/>
    <w:rsid w:val="00160614"/>
    <w:rsid w:val="00171AED"/>
    <w:rsid w:val="00177898"/>
    <w:rsid w:val="001A359A"/>
    <w:rsid w:val="001B07E9"/>
    <w:rsid w:val="001C6B12"/>
    <w:rsid w:val="001E2750"/>
    <w:rsid w:val="001E5A21"/>
    <w:rsid w:val="0021339E"/>
    <w:rsid w:val="00223BBA"/>
    <w:rsid w:val="0023328B"/>
    <w:rsid w:val="00266971"/>
    <w:rsid w:val="002A4423"/>
    <w:rsid w:val="002D19A7"/>
    <w:rsid w:val="002E34C3"/>
    <w:rsid w:val="002E6842"/>
    <w:rsid w:val="002F0CDD"/>
    <w:rsid w:val="00305EE9"/>
    <w:rsid w:val="00337A9A"/>
    <w:rsid w:val="003753A0"/>
    <w:rsid w:val="003A6DB5"/>
    <w:rsid w:val="003C53B0"/>
    <w:rsid w:val="003C6820"/>
    <w:rsid w:val="003C6C06"/>
    <w:rsid w:val="003E7897"/>
    <w:rsid w:val="00406A39"/>
    <w:rsid w:val="00423625"/>
    <w:rsid w:val="0043242F"/>
    <w:rsid w:val="00445BF6"/>
    <w:rsid w:val="00455F35"/>
    <w:rsid w:val="004A0E07"/>
    <w:rsid w:val="004A0EE4"/>
    <w:rsid w:val="004A777A"/>
    <w:rsid w:val="004B553F"/>
    <w:rsid w:val="004C3995"/>
    <w:rsid w:val="004C4770"/>
    <w:rsid w:val="004E6DE1"/>
    <w:rsid w:val="00516313"/>
    <w:rsid w:val="0053100F"/>
    <w:rsid w:val="00540344"/>
    <w:rsid w:val="005521A5"/>
    <w:rsid w:val="00583CB6"/>
    <w:rsid w:val="005B20DB"/>
    <w:rsid w:val="005B7861"/>
    <w:rsid w:val="005C676F"/>
    <w:rsid w:val="005D4D5B"/>
    <w:rsid w:val="005F7F12"/>
    <w:rsid w:val="005F7F7A"/>
    <w:rsid w:val="006047EB"/>
    <w:rsid w:val="00610DBA"/>
    <w:rsid w:val="00614DD9"/>
    <w:rsid w:val="0061638D"/>
    <w:rsid w:val="00642E23"/>
    <w:rsid w:val="006802EC"/>
    <w:rsid w:val="00695B6C"/>
    <w:rsid w:val="006E07AE"/>
    <w:rsid w:val="006F4FB8"/>
    <w:rsid w:val="00702713"/>
    <w:rsid w:val="007165CC"/>
    <w:rsid w:val="00724BD7"/>
    <w:rsid w:val="0077112D"/>
    <w:rsid w:val="00791ACB"/>
    <w:rsid w:val="007951FF"/>
    <w:rsid w:val="007A2016"/>
    <w:rsid w:val="007B5C41"/>
    <w:rsid w:val="007C455D"/>
    <w:rsid w:val="007D0029"/>
    <w:rsid w:val="007F1FC9"/>
    <w:rsid w:val="007F7E0A"/>
    <w:rsid w:val="00826CF3"/>
    <w:rsid w:val="00835B95"/>
    <w:rsid w:val="008771CC"/>
    <w:rsid w:val="00882CD1"/>
    <w:rsid w:val="00895382"/>
    <w:rsid w:val="008A70C0"/>
    <w:rsid w:val="008D232B"/>
    <w:rsid w:val="00904239"/>
    <w:rsid w:val="009344B3"/>
    <w:rsid w:val="00954A79"/>
    <w:rsid w:val="00962879"/>
    <w:rsid w:val="009837A2"/>
    <w:rsid w:val="009A7236"/>
    <w:rsid w:val="00A002C8"/>
    <w:rsid w:val="00A1010F"/>
    <w:rsid w:val="00A2700A"/>
    <w:rsid w:val="00A32031"/>
    <w:rsid w:val="00A41CF9"/>
    <w:rsid w:val="00A4677D"/>
    <w:rsid w:val="00A6054C"/>
    <w:rsid w:val="00A62F58"/>
    <w:rsid w:val="00A6778F"/>
    <w:rsid w:val="00A7588E"/>
    <w:rsid w:val="00A75BE9"/>
    <w:rsid w:val="00AB18DA"/>
    <w:rsid w:val="00AB2ECA"/>
    <w:rsid w:val="00AB5AF4"/>
    <w:rsid w:val="00AF681D"/>
    <w:rsid w:val="00B14995"/>
    <w:rsid w:val="00B16466"/>
    <w:rsid w:val="00B2494B"/>
    <w:rsid w:val="00B25112"/>
    <w:rsid w:val="00B30A29"/>
    <w:rsid w:val="00B36DCC"/>
    <w:rsid w:val="00B66DFB"/>
    <w:rsid w:val="00B76194"/>
    <w:rsid w:val="00B76CE3"/>
    <w:rsid w:val="00B83E03"/>
    <w:rsid w:val="00B9507D"/>
    <w:rsid w:val="00BA1F26"/>
    <w:rsid w:val="00BA3222"/>
    <w:rsid w:val="00BB0C78"/>
    <w:rsid w:val="00BB0FCE"/>
    <w:rsid w:val="00BE5B0E"/>
    <w:rsid w:val="00BF13C2"/>
    <w:rsid w:val="00C03864"/>
    <w:rsid w:val="00C32928"/>
    <w:rsid w:val="00C41071"/>
    <w:rsid w:val="00C74FB7"/>
    <w:rsid w:val="00C84E75"/>
    <w:rsid w:val="00CB406D"/>
    <w:rsid w:val="00CF3105"/>
    <w:rsid w:val="00CF587E"/>
    <w:rsid w:val="00D05BAF"/>
    <w:rsid w:val="00D10408"/>
    <w:rsid w:val="00D26974"/>
    <w:rsid w:val="00D32129"/>
    <w:rsid w:val="00D335D1"/>
    <w:rsid w:val="00D54B35"/>
    <w:rsid w:val="00D714AA"/>
    <w:rsid w:val="00D77F9E"/>
    <w:rsid w:val="00D822B9"/>
    <w:rsid w:val="00D849FA"/>
    <w:rsid w:val="00D94717"/>
    <w:rsid w:val="00DA0173"/>
    <w:rsid w:val="00DA2656"/>
    <w:rsid w:val="00DC610E"/>
    <w:rsid w:val="00DE5E05"/>
    <w:rsid w:val="00DE625F"/>
    <w:rsid w:val="00DF42BD"/>
    <w:rsid w:val="00E16F27"/>
    <w:rsid w:val="00E22405"/>
    <w:rsid w:val="00E22CFC"/>
    <w:rsid w:val="00E42F99"/>
    <w:rsid w:val="00E5368B"/>
    <w:rsid w:val="00E6418B"/>
    <w:rsid w:val="00E81051"/>
    <w:rsid w:val="00E83B05"/>
    <w:rsid w:val="00E873A8"/>
    <w:rsid w:val="00E961E2"/>
    <w:rsid w:val="00EB44D9"/>
    <w:rsid w:val="00EB748D"/>
    <w:rsid w:val="00EC59AE"/>
    <w:rsid w:val="00EE4CC2"/>
    <w:rsid w:val="00F036E5"/>
    <w:rsid w:val="00F03AA7"/>
    <w:rsid w:val="00F47107"/>
    <w:rsid w:val="00F51EFB"/>
    <w:rsid w:val="00F6799B"/>
    <w:rsid w:val="00F73CB7"/>
    <w:rsid w:val="00F771EC"/>
    <w:rsid w:val="00F80441"/>
    <w:rsid w:val="00F84B35"/>
    <w:rsid w:val="00FB169F"/>
    <w:rsid w:val="00FB6A9D"/>
    <w:rsid w:val="00FC0C61"/>
    <w:rsid w:val="00FC72A2"/>
    <w:rsid w:val="00FD7A04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B0E0-7F51-465A-BBBD-CC709C6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58"/>
    <w:pPr>
      <w:widowControl w:val="0"/>
      <w:jc w:val="both"/>
    </w:pPr>
    <w:rPr>
      <w:rFonts w:ascii="Calibri" w:eastAsia="SimSun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Vimok B</cp:lastModifiedBy>
  <cp:revision>2</cp:revision>
  <dcterms:created xsi:type="dcterms:W3CDTF">2018-02-10T07:29:00Z</dcterms:created>
  <dcterms:modified xsi:type="dcterms:W3CDTF">2018-02-10T07:29:00Z</dcterms:modified>
</cp:coreProperties>
</file>