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57" w:rsidRPr="005B24C5" w:rsidRDefault="00A24557" w:rsidP="00A24557">
      <w:pPr>
        <w:rPr>
          <w:b/>
        </w:rPr>
      </w:pPr>
      <w:r w:rsidRPr="005B24C5">
        <w:rPr>
          <w:b/>
        </w:rPr>
        <w:t xml:space="preserve">Table </w:t>
      </w:r>
      <w:r>
        <w:rPr>
          <w:b/>
        </w:rPr>
        <w:t>S3</w:t>
      </w:r>
      <w:r w:rsidRPr="005B24C5">
        <w:rPr>
          <w:b/>
        </w:rPr>
        <w:t>. List</w:t>
      </w:r>
      <w:r w:rsidRPr="005B24C5">
        <w:rPr>
          <w:rFonts w:eastAsia="Times New Roman"/>
          <w:b/>
          <w:sz w:val="20"/>
          <w:szCs w:val="20"/>
        </w:rPr>
        <w:t xml:space="preserve"> of loci associated with all glycans with high heritability (</w:t>
      </w:r>
      <w:r w:rsidRPr="005B24C5">
        <w:rPr>
          <w:rFonts w:eastAsia="Times New Roman"/>
          <w:b/>
          <w:i/>
          <w:sz w:val="20"/>
          <w:szCs w:val="20"/>
        </w:rPr>
        <w:t>h</w:t>
      </w:r>
      <w:r w:rsidRPr="005B24C5">
        <w:rPr>
          <w:rFonts w:eastAsia="Times New Roman"/>
          <w:b/>
          <w:i/>
          <w:sz w:val="20"/>
          <w:szCs w:val="20"/>
          <w:vertAlign w:val="superscript"/>
        </w:rPr>
        <w:t>2</w:t>
      </w:r>
      <w:r w:rsidRPr="005B24C5">
        <w:rPr>
          <w:rFonts w:eastAsia="Times New Roman"/>
          <w:b/>
          <w:sz w:val="20"/>
          <w:szCs w:val="20"/>
        </w:rPr>
        <w:t>&gt;0.55)</w:t>
      </w:r>
      <w:r>
        <w:rPr>
          <w:rFonts w:eastAsia="Times New Roman"/>
          <w:b/>
          <w:sz w:val="20"/>
          <w:szCs w:val="20"/>
        </w:rPr>
        <w:t>.</w:t>
      </w:r>
    </w:p>
    <w:tbl>
      <w:tblPr>
        <w:tblW w:w="13347" w:type="dxa"/>
        <w:tblLook w:val="04A0"/>
      </w:tblPr>
      <w:tblGrid>
        <w:gridCol w:w="2603"/>
        <w:gridCol w:w="1870"/>
        <w:gridCol w:w="2958"/>
        <w:gridCol w:w="2958"/>
        <w:gridCol w:w="2958"/>
      </w:tblGrid>
      <w:tr w:rsidR="00A24557" w:rsidRPr="00AA2102" w:rsidTr="0039269B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Glycan trait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Gene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Gene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Gene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Gene 4</w:t>
            </w: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GP1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SUV420H1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IKZF1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ABCF2-SMARCD3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FUT8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IL6ST-ANKRD55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ABCF2-SMARCD3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SYNGR1-TAB1-MGAT3-CACNA1I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IKZF1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FUT8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SYNGR1-TAB1-MGAT3-CACNA1I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FUT8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ST6GAL1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B4GALT1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FGS/(F+FG+FGS)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ST6GAL1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B4GALT1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FG2S2/(FG2+FG2S1+FG2S2)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ST6GAL1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FBS2/FS2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B4GALT1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SYNGR1-TAB1-MGAT3-CACNA1I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FBS2/(FS2+FBS2)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B4GALT1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SYNGR1-TAB1-MGAT3-CACNA1I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GP1n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SUV420H1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GP2n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IKZF1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ABCF2-SMARCD3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FUT8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GP5n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GP6n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ABCF2-SMARCD3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SYNGR1-TAB1-MGAT3-CACNA1I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GP7n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IKZF1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FUT8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GP8n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GP9n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GP10n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SYNGR1-TAB1-MGAT3-CACNA1I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GP11n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GP12n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FUT8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GP13n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G0n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IL6ST-ANKRD55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G1n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Fn total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IKZF1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FUT8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FG0n total/G0n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IKZF1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FUT8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FG1n total/G1n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IKZF1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FUT8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FG2n total /G2n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FUT8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IKZF1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SYNGR1-TAB1-MGAT3-CACNA1I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FG0n/G0n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IKZF1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FUT8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SYNGR1-TAB1-MGAT3-CACNA1I</w:t>
            </w: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FG1n/G1n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SYNGR1-TAB1-MGAT3-CACNA1I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FG2n/G2n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FUT8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FBn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SYNGR1-TAB1-MGAT3-CACNA1I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FBG0n/G0n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IKZF1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SYNGR1-TAB1-MGAT3-CACNA1I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FBG1n/G1n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SYNGR1-TAB1-MGAT3-CACNA1I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FBG2n/G2n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FBn</w:t>
            </w:r>
            <w:proofErr w:type="spellEnd"/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/Fn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IKZF1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SYNGR1-TAB1-MGAT3-CACNA1I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FBn</w:t>
            </w:r>
            <w:proofErr w:type="spellEnd"/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/Fn total 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IKZF1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SYNGR1-TAB1-MGAT3-CACNA1I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Fn/(</w:t>
            </w:r>
            <w:proofErr w:type="spellStart"/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Bn</w:t>
            </w:r>
            <w:proofErr w:type="spellEnd"/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 + </w:t>
            </w:r>
            <w:proofErr w:type="spellStart"/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FBn</w:t>
            </w:r>
            <w:proofErr w:type="spellEnd"/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IKZF1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SYNGR1-TAB1-MGAT3-CACNA1I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Bn</w:t>
            </w:r>
            <w:proofErr w:type="spellEnd"/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/(Fn + </w:t>
            </w:r>
            <w:proofErr w:type="spellStart"/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FBn</w:t>
            </w:r>
            <w:proofErr w:type="spellEnd"/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) ‰ 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FBG2n/FG2n 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FBG2n /(FG2n + FBG2n )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>FG2n/(BG2n + FBG2n)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SMARCB1-DERL3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en-GB" w:eastAsia="en-GB"/>
              </w:rPr>
            </w:pPr>
          </w:p>
        </w:tc>
      </w:tr>
      <w:tr w:rsidR="00A24557" w:rsidRPr="00AA2102" w:rsidTr="0039269B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BG2n/(FG2n + FBG2n) ‰ 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57" w:rsidRPr="00327F32" w:rsidRDefault="00A24557" w:rsidP="00392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327F32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A24557" w:rsidRDefault="00A24557" w:rsidP="00A24557">
      <w:r>
        <w:t xml:space="preserve"> </w:t>
      </w:r>
    </w:p>
    <w:p w:rsidR="00D20572" w:rsidRDefault="00D20572"/>
    <w:sectPr w:rsidR="00D20572" w:rsidSect="001834C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A24557"/>
    <w:rsid w:val="00A24557"/>
    <w:rsid w:val="00CC2421"/>
    <w:rsid w:val="00CC3AB9"/>
    <w:rsid w:val="00D2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5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Company>King's College London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2013-11-06T10:19:00Z</dcterms:created>
  <dcterms:modified xsi:type="dcterms:W3CDTF">2013-11-06T10:20:00Z</dcterms:modified>
</cp:coreProperties>
</file>