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4F" w:rsidRPr="00C93918" w:rsidRDefault="00C36280" w:rsidP="00976D4F">
      <w:pPr>
        <w:spacing w:line="360" w:lineRule="auto"/>
        <w:rPr>
          <w:lang w:val="en-GB"/>
        </w:rPr>
      </w:pPr>
      <w:bookmarkStart w:id="0" w:name="_GoBack"/>
      <w:bookmarkEnd w:id="0"/>
      <w:r w:rsidRPr="00C36280">
        <w:rPr>
          <w:b/>
          <w:lang w:val="en-GB"/>
        </w:rPr>
        <w:t>Changes in smoking during retirement transition: A longitudinal cohort study</w:t>
      </w:r>
    </w:p>
    <w:p w:rsidR="00976D4F" w:rsidRDefault="00976D4F" w:rsidP="00976D4F">
      <w:pPr>
        <w:spacing w:line="360" w:lineRule="auto"/>
        <w:rPr>
          <w:lang w:val="fi-FI"/>
        </w:rPr>
      </w:pPr>
      <w:r w:rsidRPr="00BF0421">
        <w:rPr>
          <w:lang w:val="fi-FI"/>
        </w:rPr>
        <w:t>Pulakka A, Halonen JI, Pentti J, Kivimäki M, Vahtera J, Stenholm S</w:t>
      </w:r>
    </w:p>
    <w:p w:rsidR="00976D4F" w:rsidRDefault="00976D4F" w:rsidP="00976D4F">
      <w:pPr>
        <w:spacing w:line="360" w:lineRule="auto"/>
        <w:rPr>
          <w:lang w:val="fi-FI"/>
        </w:rPr>
      </w:pPr>
    </w:p>
    <w:p w:rsidR="00976D4F" w:rsidRDefault="00C36280" w:rsidP="00C36280">
      <w:pPr>
        <w:spacing w:line="240" w:lineRule="auto"/>
        <w:rPr>
          <w:lang w:val="en-GB"/>
        </w:rPr>
      </w:pPr>
      <w:r w:rsidRPr="00C36280">
        <w:rPr>
          <w:lang w:val="en-GB"/>
        </w:rPr>
        <w:t>Supplemental Figure S1. Number of the Finnish Public Sector Study participants at each possible survey wave and illustration of the survey wave pairs included in the pseudo trial.</w:t>
      </w:r>
    </w:p>
    <w:p w:rsidR="00C36280" w:rsidRDefault="00C36280" w:rsidP="00C36280">
      <w:pPr>
        <w:spacing w:line="240" w:lineRule="auto"/>
        <w:rPr>
          <w:lang w:val="en-GB"/>
        </w:rPr>
      </w:pPr>
    </w:p>
    <w:p w:rsidR="00C36280" w:rsidRDefault="00C36280" w:rsidP="00C36280">
      <w:pPr>
        <w:spacing w:line="240" w:lineRule="auto"/>
        <w:rPr>
          <w:lang w:val="en-GB"/>
        </w:rPr>
      </w:pPr>
    </w:p>
    <w:p w:rsidR="00C36280" w:rsidRDefault="00C36280" w:rsidP="00C36280">
      <w:pPr>
        <w:spacing w:line="240" w:lineRule="auto"/>
        <w:rPr>
          <w:lang w:val="en-GB"/>
        </w:rPr>
      </w:pP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278"/>
        <w:gridCol w:w="1277"/>
        <w:gridCol w:w="1277"/>
        <w:gridCol w:w="496"/>
        <w:gridCol w:w="1098"/>
        <w:gridCol w:w="1098"/>
        <w:gridCol w:w="1098"/>
      </w:tblGrid>
      <w:tr w:rsidR="00C36280" w:rsidRPr="00C36280" w:rsidTr="00C36280">
        <w:trPr>
          <w:trHeight w:val="403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b/>
                <w:bCs/>
                <w:lang w:val="en-GB"/>
              </w:rPr>
              <w:t>Wave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b/>
                <w:bCs/>
                <w:lang w:val="en-GB"/>
              </w:rPr>
              <w:t>w</w:t>
            </w:r>
            <w:r w:rsidRPr="00C36280">
              <w:rPr>
                <w:b/>
                <w:bCs/>
                <w:vertAlign w:val="subscript"/>
                <w:lang w:val="en-GB"/>
              </w:rPr>
              <w:t>-3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b/>
                <w:bCs/>
                <w:lang w:val="en-GB"/>
              </w:rPr>
              <w:t>w</w:t>
            </w:r>
            <w:r w:rsidRPr="00C36280">
              <w:rPr>
                <w:b/>
                <w:bCs/>
                <w:vertAlign w:val="subscript"/>
                <w:lang w:val="en-GB"/>
              </w:rPr>
              <w:t>-2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b/>
                <w:bCs/>
                <w:lang w:val="en-GB"/>
              </w:rPr>
              <w:t>w</w:t>
            </w:r>
            <w:r w:rsidRPr="00C36280">
              <w:rPr>
                <w:b/>
                <w:bCs/>
                <w:vertAlign w:val="subscript"/>
                <w:lang w:val="en-GB"/>
              </w:rPr>
              <w:t>-1</w:t>
            </w: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b/>
                <w:bCs/>
                <w:lang w:val="en-GB"/>
              </w:rPr>
              <w:t>RETIREMENT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b/>
                <w:bCs/>
                <w:lang w:val="en-GB"/>
              </w:rPr>
              <w:t>w</w:t>
            </w:r>
            <w:r w:rsidRPr="00C36280">
              <w:rPr>
                <w:b/>
                <w:bCs/>
                <w:vertAlign w:val="subscript"/>
                <w:lang w:val="en-GB"/>
              </w:rPr>
              <w:t>+1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b/>
                <w:bCs/>
                <w:lang w:val="en-GB"/>
              </w:rPr>
              <w:t>w</w:t>
            </w:r>
            <w:r w:rsidRPr="00C36280">
              <w:rPr>
                <w:b/>
                <w:bCs/>
                <w:vertAlign w:val="subscript"/>
                <w:lang w:val="en-GB"/>
              </w:rPr>
              <w:t>+2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b/>
                <w:bCs/>
                <w:lang w:val="en-GB"/>
              </w:rPr>
              <w:t>w</w:t>
            </w:r>
            <w:r w:rsidRPr="00C36280">
              <w:rPr>
                <w:b/>
                <w:bCs/>
                <w:vertAlign w:val="subscript"/>
                <w:lang w:val="en-GB"/>
              </w:rPr>
              <w:t>+3</w:t>
            </w:r>
          </w:p>
        </w:tc>
      </w:tr>
      <w:tr w:rsidR="00C36280" w:rsidRPr="00C36280" w:rsidTr="00C36280">
        <w:trPr>
          <w:trHeight w:val="80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N in smoking status analysis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374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838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1,432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1,432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786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294</w:t>
            </w:r>
          </w:p>
        </w:tc>
      </w:tr>
      <w:tr w:rsidR="00C36280" w:rsidRPr="00C36280" w:rsidTr="00C36280">
        <w:trPr>
          <w:trHeight w:val="102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N in smoking intensity analysis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135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316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489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489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247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73</w:t>
            </w:r>
          </w:p>
        </w:tc>
      </w:tr>
      <w:tr w:rsidR="00C36280" w:rsidRPr="00C36280" w:rsidTr="00C36280">
        <w:trPr>
          <w:trHeight w:val="403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Data collection years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2000-2002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2013</w:t>
            </w:r>
          </w:p>
        </w:tc>
      </w:tr>
      <w:tr w:rsidR="00C36280" w:rsidRPr="00C36280" w:rsidTr="00C36280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2000-2002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2013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 </w:t>
            </w:r>
          </w:p>
        </w:tc>
      </w:tr>
      <w:tr w:rsidR="00C36280" w:rsidRPr="00C36280" w:rsidTr="00C36280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2000-2002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13" w:type="dxa"/>
              <w:left w:w="107" w:type="dxa"/>
              <w:bottom w:w="113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2008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F1F5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2013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36280" w:rsidRPr="00C36280" w:rsidRDefault="00C36280" w:rsidP="00C36280">
            <w:pPr>
              <w:spacing w:line="240" w:lineRule="auto"/>
              <w:rPr>
                <w:lang w:val="en-GB"/>
              </w:rPr>
            </w:pPr>
            <w:r w:rsidRPr="00C36280">
              <w:rPr>
                <w:lang w:val="en-GB"/>
              </w:rPr>
              <w:t> </w:t>
            </w:r>
          </w:p>
        </w:tc>
      </w:tr>
    </w:tbl>
    <w:p w:rsidR="00C36280" w:rsidRDefault="00C36280" w:rsidP="00976D4F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83820</wp:posOffset>
            </wp:positionV>
            <wp:extent cx="4651375" cy="920750"/>
            <wp:effectExtent l="0" t="0" r="0" b="0"/>
            <wp:wrapTight wrapText="bothSides">
              <wp:wrapPolygon edited="0">
                <wp:start x="8846" y="0"/>
                <wp:lineTo x="796" y="3128"/>
                <wp:lineTo x="88" y="4022"/>
                <wp:lineTo x="265" y="8491"/>
                <wp:lineTo x="796" y="14301"/>
                <wp:lineTo x="1150" y="19217"/>
                <wp:lineTo x="20347" y="19217"/>
                <wp:lineTo x="20789" y="14301"/>
                <wp:lineTo x="21231" y="8044"/>
                <wp:lineTo x="21497" y="4022"/>
                <wp:lineTo x="20789" y="3128"/>
                <wp:lineTo x="13093" y="0"/>
                <wp:lineTo x="8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280" w:rsidRPr="00C93918" w:rsidRDefault="00C36280" w:rsidP="00976D4F">
      <w:pPr>
        <w:rPr>
          <w:lang w:val="en-GB"/>
        </w:rPr>
      </w:pPr>
    </w:p>
    <w:p w:rsidR="00C36280" w:rsidRDefault="00C36280">
      <w:pPr>
        <w:spacing w:after="160" w:line="259" w:lineRule="auto"/>
        <w:rPr>
          <w:lang w:val="fi-FI"/>
        </w:rPr>
      </w:pPr>
      <w:r>
        <w:rPr>
          <w:lang w:val="fi-FI"/>
        </w:rPr>
        <w:br w:type="page"/>
      </w:r>
    </w:p>
    <w:p w:rsidR="00C36280" w:rsidRPr="005E4279" w:rsidRDefault="00C36280" w:rsidP="00C36280">
      <w:pPr>
        <w:rPr>
          <w:rFonts w:eastAsia="Times New Roman"/>
          <w:lang w:val="en-GB" w:eastAsia="en-GB"/>
        </w:rPr>
      </w:pPr>
      <w:r w:rsidRPr="005E4279">
        <w:rPr>
          <w:rFonts w:eastAsiaTheme="minorEastAsia"/>
          <w:color w:val="000000" w:themeColor="text1"/>
          <w:kern w:val="24"/>
          <w:lang w:val="en-GB" w:eastAsia="en-GB"/>
        </w:rPr>
        <w:lastRenderedPageBreak/>
        <w:t xml:space="preserve">Supplemental Figure </w:t>
      </w:r>
      <w:r w:rsidRPr="00DB41D4">
        <w:rPr>
          <w:rFonts w:eastAsiaTheme="minorEastAsia"/>
          <w:kern w:val="24"/>
          <w:lang w:val="en-GB" w:eastAsia="en-GB"/>
        </w:rPr>
        <w:t>S2.</w:t>
      </w:r>
      <w:r w:rsidRPr="005E4279">
        <w:rPr>
          <w:rFonts w:eastAsiaTheme="minorEastAsia"/>
          <w:color w:val="000000" w:themeColor="text1"/>
          <w:kern w:val="24"/>
          <w:lang w:val="en-GB" w:eastAsia="en-GB"/>
        </w:rPr>
        <w:t xml:space="preserve"> Flow chart of the selection of the study sample</w:t>
      </w:r>
    </w:p>
    <w:p w:rsidR="00C36280" w:rsidRPr="00C36280" w:rsidRDefault="00C36280">
      <w:pPr>
        <w:spacing w:after="160" w:line="259" w:lineRule="auto"/>
        <w:rPr>
          <w:lang w:val="en-GB"/>
        </w:rPr>
      </w:pPr>
    </w:p>
    <w:p w:rsidR="00976D4F" w:rsidRDefault="00C36280">
      <w:pPr>
        <w:spacing w:after="160" w:line="259" w:lineRule="auto"/>
        <w:rPr>
          <w:lang w:val="fi-FI"/>
        </w:rPr>
      </w:pPr>
      <w:r>
        <w:rPr>
          <w:noProof/>
          <w:lang w:val="en-GB" w:eastAsia="en-GB"/>
        </w:rPr>
        <w:drawing>
          <wp:inline distT="0" distB="0" distL="0" distR="0" wp14:anchorId="6F6D63C4">
            <wp:extent cx="4069080" cy="741081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52" cy="7425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D4F">
        <w:rPr>
          <w:lang w:val="fi-FI"/>
        </w:rPr>
        <w:br w:type="page"/>
      </w:r>
    </w:p>
    <w:p w:rsidR="00DB41D4" w:rsidRDefault="00DB41D4" w:rsidP="00976D4F">
      <w:pPr>
        <w:spacing w:line="360" w:lineRule="auto"/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976D4F" w:rsidRPr="00976D4F" w:rsidRDefault="00C36280" w:rsidP="00976D4F">
      <w:pPr>
        <w:spacing w:line="360" w:lineRule="auto"/>
        <w:rPr>
          <w:color w:val="000000" w:themeColor="text1"/>
          <w:lang w:val="en-GB"/>
        </w:rPr>
      </w:pPr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Supplemental</w:t>
      </w:r>
      <w:r w:rsidR="00976D4F" w:rsidRPr="00976D4F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table S</w:t>
      </w:r>
      <w:r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976D4F" w:rsidRPr="00976D4F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Model fit statistics of the latent class analysis (LCA) models with different one to five latent classes</w:t>
      </w:r>
      <w:r w:rsidR="00976D4F" w:rsidRPr="00976D4F">
        <w:rPr>
          <w:color w:val="000000" w:themeColor="text1"/>
          <w:lang w:val="en-GB"/>
        </w:rPr>
        <w:t>.</w:t>
      </w:r>
    </w:p>
    <w:tbl>
      <w:tblPr>
        <w:tblStyle w:val="TableGrid"/>
        <w:tblpPr w:leftFromText="180" w:rightFromText="180" w:vertAnchor="text" w:horzAnchor="margin" w:tblpY="48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84"/>
        <w:gridCol w:w="1593"/>
        <w:gridCol w:w="1418"/>
        <w:gridCol w:w="1417"/>
        <w:gridCol w:w="1881"/>
      </w:tblGrid>
      <w:tr w:rsidR="00976D4F" w:rsidRPr="00C93918" w:rsidTr="00B32B5D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7693" w:type="dxa"/>
            <w:gridSpan w:val="5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center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Number of latent classes</w:t>
            </w:r>
          </w:p>
        </w:tc>
      </w:tr>
      <w:tr w:rsidR="00976D4F" w:rsidRPr="00C93918" w:rsidTr="00B32B5D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Fit statistic 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4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5</w:t>
            </w:r>
          </w:p>
        </w:tc>
      </w:tr>
      <w:tr w:rsidR="00976D4F" w:rsidRPr="00C93918" w:rsidTr="00B32B5D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rPr>
                <w:b/>
                <w:color w:val="000000"/>
                <w:lang w:val="en-GB"/>
              </w:rPr>
            </w:pPr>
            <w:r w:rsidRPr="00C93918">
              <w:rPr>
                <w:b/>
                <w:color w:val="000000"/>
                <w:lang w:val="en-GB"/>
              </w:rPr>
              <w:t xml:space="preserve">Smoking </w:t>
            </w:r>
            <w:r>
              <w:rPr>
                <w:b/>
                <w:color w:val="000000"/>
                <w:lang w:val="en-GB"/>
              </w:rPr>
              <w:t>status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Log-likelihood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-3046.5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-1949.0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-1887.7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-1876.1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-1875.4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G</w:t>
            </w:r>
            <w:r w:rsidRPr="00C93918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2347.5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152.6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30.0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6.7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5.3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Degrees of freedom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57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50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43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36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29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p (G</w:t>
            </w:r>
            <w:r w:rsidRPr="00C93918">
              <w:rPr>
                <w:color w:val="000000"/>
                <w:vertAlign w:val="superscript"/>
                <w:lang w:val="en-GB"/>
              </w:rPr>
              <w:t>2</w:t>
            </w:r>
            <w:r w:rsidRPr="00C93918">
              <w:rPr>
                <w:color w:val="000000"/>
                <w:lang w:val="en-GB"/>
              </w:rPr>
              <w:t>)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&lt;0.001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&lt;0.001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bCs/>
                <w:color w:val="000000"/>
                <w:lang w:val="en-GB"/>
              </w:rPr>
            </w:pPr>
            <w:r w:rsidRPr="00C93918">
              <w:rPr>
                <w:bCs/>
                <w:color w:val="000000"/>
                <w:lang w:val="en-GB"/>
              </w:rPr>
              <w:t>0.93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1.00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1.00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AIC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2359.5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178.6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70.0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60.1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73.3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BIC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2391.1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247.1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bCs/>
                <w:color w:val="000000"/>
                <w:lang w:val="en-GB"/>
              </w:rPr>
            </w:pPr>
            <w:r w:rsidRPr="00C93918">
              <w:rPr>
                <w:bCs/>
                <w:color w:val="000000"/>
                <w:lang w:val="en-GB"/>
              </w:rPr>
              <w:t>175.4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202.9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252.3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Entropy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0.93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0.82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0.80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0.82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Average posterior</w:t>
            </w:r>
            <w:r w:rsidRPr="00C93918">
              <w:rPr>
                <w:color w:val="000000" w:themeColor="text1"/>
                <w:lang w:val="en-GB"/>
              </w:rPr>
              <w:br/>
              <w:t>probabilities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0.99/0.97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0.83/0.91/ 0.97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0.66/0.84/ 0.87/0.96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0.49/0.81/0.86/ 0.74/0.96</w:t>
            </w:r>
          </w:p>
        </w:tc>
      </w:tr>
      <w:tr w:rsidR="00976D4F" w:rsidRPr="00C93918" w:rsidTr="00B32B5D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rPr>
                <w:b/>
                <w:color w:val="000000"/>
                <w:lang w:val="en-GB"/>
              </w:rPr>
            </w:pPr>
            <w:r w:rsidRPr="00C93918">
              <w:rPr>
                <w:b/>
                <w:color w:val="000000"/>
                <w:lang w:val="en-GB"/>
              </w:rPr>
              <w:t>Smoking intensity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Log-likelihood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-1159.7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-960.5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-1930.7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-923.9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-922.1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G</w:t>
            </w:r>
            <w:r w:rsidRPr="00C93918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481.2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82.9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23.2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9.7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6.1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Degrees of freedom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57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50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43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36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29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p (G</w:t>
            </w:r>
            <w:r w:rsidRPr="00C93918">
              <w:rPr>
                <w:color w:val="000000"/>
                <w:vertAlign w:val="superscript"/>
                <w:lang w:val="en-GB"/>
              </w:rPr>
              <w:t>2</w:t>
            </w:r>
            <w:r w:rsidRPr="00C93918">
              <w:rPr>
                <w:color w:val="000000"/>
                <w:lang w:val="en-GB"/>
              </w:rPr>
              <w:t>)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&lt;0.001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0.002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0.99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1.00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1.00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AIC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493.2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108.9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63.2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63.7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74.1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BIC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518.4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163.4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147.0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176.9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216.7</w:t>
            </w:r>
          </w:p>
        </w:tc>
      </w:tr>
      <w:tr w:rsidR="00976D4F" w:rsidRPr="00C93918" w:rsidTr="00B32B5D">
        <w:tc>
          <w:tcPr>
            <w:tcW w:w="2268" w:type="dxa"/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Entropy</w:t>
            </w:r>
          </w:p>
        </w:tc>
        <w:tc>
          <w:tcPr>
            <w:tcW w:w="1384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1</w:t>
            </w:r>
          </w:p>
        </w:tc>
        <w:tc>
          <w:tcPr>
            <w:tcW w:w="1593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0.74</w:t>
            </w:r>
          </w:p>
        </w:tc>
        <w:tc>
          <w:tcPr>
            <w:tcW w:w="1418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0.68</w:t>
            </w:r>
          </w:p>
        </w:tc>
        <w:tc>
          <w:tcPr>
            <w:tcW w:w="1417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0.69</w:t>
            </w:r>
          </w:p>
        </w:tc>
        <w:tc>
          <w:tcPr>
            <w:tcW w:w="1881" w:type="dxa"/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/>
                <w:lang w:val="en-GB"/>
              </w:rPr>
            </w:pPr>
            <w:r w:rsidRPr="00C93918">
              <w:rPr>
                <w:color w:val="000000"/>
                <w:lang w:val="en-GB"/>
              </w:rPr>
              <w:t>0.65</w:t>
            </w:r>
          </w:p>
        </w:tc>
      </w:tr>
      <w:tr w:rsidR="00976D4F" w:rsidRPr="00C93918" w:rsidTr="00B32B5D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ind w:left="176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Average posterior</w:t>
            </w:r>
            <w:r w:rsidRPr="00C93918">
              <w:rPr>
                <w:color w:val="000000" w:themeColor="text1"/>
                <w:lang w:val="en-GB"/>
              </w:rPr>
              <w:br/>
              <w:t>probabilities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0.90/0.94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0.83/0.86/ 0.90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0.81/0.87/ 0.79/0.88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bottom"/>
          </w:tcPr>
          <w:p w:rsidR="00976D4F" w:rsidRPr="00C93918" w:rsidRDefault="00976D4F" w:rsidP="00B32B5D">
            <w:pPr>
              <w:spacing w:line="240" w:lineRule="auto"/>
              <w:jc w:val="right"/>
              <w:rPr>
                <w:color w:val="000000" w:themeColor="text1"/>
                <w:lang w:val="en-GB"/>
              </w:rPr>
            </w:pPr>
            <w:r w:rsidRPr="00C93918">
              <w:rPr>
                <w:color w:val="000000" w:themeColor="text1"/>
                <w:lang w:val="en-GB"/>
              </w:rPr>
              <w:t>0.81/0.73/0.58/ 0.85/0.86</w:t>
            </w:r>
          </w:p>
        </w:tc>
      </w:tr>
    </w:tbl>
    <w:p w:rsidR="00976D4F" w:rsidRPr="008A7504" w:rsidRDefault="008A7504" w:rsidP="00976D4F">
      <w:pPr>
        <w:rPr>
          <w:lang w:val="en-GB"/>
        </w:rPr>
      </w:pPr>
      <w:r>
        <w:rPr>
          <w:lang w:val="en-GB"/>
        </w:rPr>
        <w:t>AIC, Akaike’s Information Criterion; BIC, Bayesian Information Criterion</w:t>
      </w:r>
    </w:p>
    <w:p w:rsidR="00976D4F" w:rsidRPr="00B77207" w:rsidRDefault="00976D4F" w:rsidP="00976D4F"/>
    <w:p w:rsidR="001A5092" w:rsidRPr="00B77207" w:rsidRDefault="001A5092"/>
    <w:sectPr w:rsidR="001A5092" w:rsidRPr="00B77207">
      <w:foot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50" w:rsidRDefault="00FF3550" w:rsidP="00DB41D4">
      <w:pPr>
        <w:spacing w:line="240" w:lineRule="auto"/>
      </w:pPr>
      <w:r>
        <w:separator/>
      </w:r>
    </w:p>
  </w:endnote>
  <w:endnote w:type="continuationSeparator" w:id="0">
    <w:p w:rsidR="00FF3550" w:rsidRDefault="00FF3550" w:rsidP="00DB4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424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1D4" w:rsidRDefault="00DB4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E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1D4" w:rsidRDefault="00DB4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50" w:rsidRDefault="00FF3550" w:rsidP="00DB41D4">
      <w:pPr>
        <w:spacing w:line="240" w:lineRule="auto"/>
      </w:pPr>
      <w:r>
        <w:separator/>
      </w:r>
    </w:p>
  </w:footnote>
  <w:footnote w:type="continuationSeparator" w:id="0">
    <w:p w:rsidR="00FF3550" w:rsidRDefault="00FF3550" w:rsidP="00DB41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4F"/>
    <w:rsid w:val="000033F6"/>
    <w:rsid w:val="00003FA9"/>
    <w:rsid w:val="00007B19"/>
    <w:rsid w:val="000109EC"/>
    <w:rsid w:val="00012153"/>
    <w:rsid w:val="00022048"/>
    <w:rsid w:val="00024154"/>
    <w:rsid w:val="000260BC"/>
    <w:rsid w:val="00026F48"/>
    <w:rsid w:val="00033A47"/>
    <w:rsid w:val="00036604"/>
    <w:rsid w:val="00042AE2"/>
    <w:rsid w:val="00061FA9"/>
    <w:rsid w:val="000648E0"/>
    <w:rsid w:val="00065F61"/>
    <w:rsid w:val="00067652"/>
    <w:rsid w:val="00071683"/>
    <w:rsid w:val="00072AC9"/>
    <w:rsid w:val="00081912"/>
    <w:rsid w:val="00084FB6"/>
    <w:rsid w:val="00087F0C"/>
    <w:rsid w:val="00095523"/>
    <w:rsid w:val="000A7875"/>
    <w:rsid w:val="000A7DAF"/>
    <w:rsid w:val="000B4200"/>
    <w:rsid w:val="000B626D"/>
    <w:rsid w:val="000C35B8"/>
    <w:rsid w:val="000C5DB7"/>
    <w:rsid w:val="000C5E1F"/>
    <w:rsid w:val="000C79FB"/>
    <w:rsid w:val="000D30CB"/>
    <w:rsid w:val="000D4A82"/>
    <w:rsid w:val="000D50D9"/>
    <w:rsid w:val="000D5A81"/>
    <w:rsid w:val="000E3202"/>
    <w:rsid w:val="000E3874"/>
    <w:rsid w:val="000E3CDF"/>
    <w:rsid w:val="000E44D1"/>
    <w:rsid w:val="000E5F7F"/>
    <w:rsid w:val="000F1D91"/>
    <w:rsid w:val="000F24B7"/>
    <w:rsid w:val="000F72E3"/>
    <w:rsid w:val="001011E2"/>
    <w:rsid w:val="00103265"/>
    <w:rsid w:val="00112087"/>
    <w:rsid w:val="00113C38"/>
    <w:rsid w:val="00115B76"/>
    <w:rsid w:val="0011643D"/>
    <w:rsid w:val="00122153"/>
    <w:rsid w:val="00123CF5"/>
    <w:rsid w:val="00126571"/>
    <w:rsid w:val="001350A3"/>
    <w:rsid w:val="001400A6"/>
    <w:rsid w:val="0014562A"/>
    <w:rsid w:val="001457F0"/>
    <w:rsid w:val="00146722"/>
    <w:rsid w:val="00150983"/>
    <w:rsid w:val="0015331A"/>
    <w:rsid w:val="00165938"/>
    <w:rsid w:val="00166B15"/>
    <w:rsid w:val="00174767"/>
    <w:rsid w:val="0019042A"/>
    <w:rsid w:val="0019651B"/>
    <w:rsid w:val="00196C1D"/>
    <w:rsid w:val="001A074E"/>
    <w:rsid w:val="001A0D76"/>
    <w:rsid w:val="001A4791"/>
    <w:rsid w:val="001A5068"/>
    <w:rsid w:val="001A5092"/>
    <w:rsid w:val="001A72C1"/>
    <w:rsid w:val="001A768A"/>
    <w:rsid w:val="001A7EE5"/>
    <w:rsid w:val="001B024D"/>
    <w:rsid w:val="001B7F2E"/>
    <w:rsid w:val="001C3E16"/>
    <w:rsid w:val="001C4603"/>
    <w:rsid w:val="001C4B9A"/>
    <w:rsid w:val="001D4AB6"/>
    <w:rsid w:val="001D4E16"/>
    <w:rsid w:val="001E0E47"/>
    <w:rsid w:val="001E0E4A"/>
    <w:rsid w:val="001E1B69"/>
    <w:rsid w:val="001E62E2"/>
    <w:rsid w:val="001E6BFC"/>
    <w:rsid w:val="001E7366"/>
    <w:rsid w:val="001F0A72"/>
    <w:rsid w:val="001F5718"/>
    <w:rsid w:val="001F5EA1"/>
    <w:rsid w:val="001F790D"/>
    <w:rsid w:val="0020484F"/>
    <w:rsid w:val="00204C35"/>
    <w:rsid w:val="00206223"/>
    <w:rsid w:val="00210173"/>
    <w:rsid w:val="002105A0"/>
    <w:rsid w:val="002123BE"/>
    <w:rsid w:val="00212AB1"/>
    <w:rsid w:val="002144A0"/>
    <w:rsid w:val="00214DC2"/>
    <w:rsid w:val="002157B3"/>
    <w:rsid w:val="00222B83"/>
    <w:rsid w:val="002231CA"/>
    <w:rsid w:val="00225915"/>
    <w:rsid w:val="0023018C"/>
    <w:rsid w:val="00231232"/>
    <w:rsid w:val="00232E26"/>
    <w:rsid w:val="002415E4"/>
    <w:rsid w:val="00241800"/>
    <w:rsid w:val="00242646"/>
    <w:rsid w:val="002476C0"/>
    <w:rsid w:val="00250F3A"/>
    <w:rsid w:val="002617D5"/>
    <w:rsid w:val="00263001"/>
    <w:rsid w:val="0026400D"/>
    <w:rsid w:val="00276BD0"/>
    <w:rsid w:val="002807A6"/>
    <w:rsid w:val="00280A65"/>
    <w:rsid w:val="0028276A"/>
    <w:rsid w:val="002942A9"/>
    <w:rsid w:val="00295533"/>
    <w:rsid w:val="002962A5"/>
    <w:rsid w:val="002969A1"/>
    <w:rsid w:val="002A0AD2"/>
    <w:rsid w:val="002A0FCE"/>
    <w:rsid w:val="002A3566"/>
    <w:rsid w:val="002B1B2C"/>
    <w:rsid w:val="002B753D"/>
    <w:rsid w:val="002B754B"/>
    <w:rsid w:val="002C3AE9"/>
    <w:rsid w:val="002C42AF"/>
    <w:rsid w:val="002C4D01"/>
    <w:rsid w:val="002D5120"/>
    <w:rsid w:val="002D54C5"/>
    <w:rsid w:val="002E1DFA"/>
    <w:rsid w:val="002F4599"/>
    <w:rsid w:val="003014AA"/>
    <w:rsid w:val="00317E40"/>
    <w:rsid w:val="003313F6"/>
    <w:rsid w:val="00333ABF"/>
    <w:rsid w:val="00337A37"/>
    <w:rsid w:val="003407F5"/>
    <w:rsid w:val="00345CC8"/>
    <w:rsid w:val="003533D0"/>
    <w:rsid w:val="0035340F"/>
    <w:rsid w:val="00353B0D"/>
    <w:rsid w:val="00357AEF"/>
    <w:rsid w:val="00362D3D"/>
    <w:rsid w:val="003652B1"/>
    <w:rsid w:val="00366C09"/>
    <w:rsid w:val="00366D4D"/>
    <w:rsid w:val="00366E50"/>
    <w:rsid w:val="00381065"/>
    <w:rsid w:val="00382816"/>
    <w:rsid w:val="003862B7"/>
    <w:rsid w:val="00387CA6"/>
    <w:rsid w:val="0039421F"/>
    <w:rsid w:val="00394E2A"/>
    <w:rsid w:val="00395A40"/>
    <w:rsid w:val="003A1BCA"/>
    <w:rsid w:val="003A32E6"/>
    <w:rsid w:val="003A5C6F"/>
    <w:rsid w:val="003C0755"/>
    <w:rsid w:val="003C29B6"/>
    <w:rsid w:val="003C79C8"/>
    <w:rsid w:val="003D057A"/>
    <w:rsid w:val="003D1FD5"/>
    <w:rsid w:val="003D4CBC"/>
    <w:rsid w:val="003E3A1A"/>
    <w:rsid w:val="003F4801"/>
    <w:rsid w:val="003F5F05"/>
    <w:rsid w:val="0040017E"/>
    <w:rsid w:val="00402FFA"/>
    <w:rsid w:val="0040577C"/>
    <w:rsid w:val="00405FF1"/>
    <w:rsid w:val="004115C0"/>
    <w:rsid w:val="004127E9"/>
    <w:rsid w:val="004148E4"/>
    <w:rsid w:val="0043165E"/>
    <w:rsid w:val="00437082"/>
    <w:rsid w:val="00444016"/>
    <w:rsid w:val="00444651"/>
    <w:rsid w:val="00452063"/>
    <w:rsid w:val="00456357"/>
    <w:rsid w:val="00456A2D"/>
    <w:rsid w:val="00457754"/>
    <w:rsid w:val="004610E0"/>
    <w:rsid w:val="0046217B"/>
    <w:rsid w:val="00464969"/>
    <w:rsid w:val="0046737B"/>
    <w:rsid w:val="00470B40"/>
    <w:rsid w:val="00471B33"/>
    <w:rsid w:val="00483AE3"/>
    <w:rsid w:val="00490F48"/>
    <w:rsid w:val="00493184"/>
    <w:rsid w:val="00493890"/>
    <w:rsid w:val="00494198"/>
    <w:rsid w:val="004A0537"/>
    <w:rsid w:val="004A4BC1"/>
    <w:rsid w:val="004B0339"/>
    <w:rsid w:val="004B0F8B"/>
    <w:rsid w:val="004B75F1"/>
    <w:rsid w:val="004C0A4D"/>
    <w:rsid w:val="004C16BF"/>
    <w:rsid w:val="004C35AB"/>
    <w:rsid w:val="004C44A4"/>
    <w:rsid w:val="004C5228"/>
    <w:rsid w:val="004C54DB"/>
    <w:rsid w:val="004C7A24"/>
    <w:rsid w:val="004D7B21"/>
    <w:rsid w:val="004E2C3C"/>
    <w:rsid w:val="004E3361"/>
    <w:rsid w:val="004E35A4"/>
    <w:rsid w:val="004E75AF"/>
    <w:rsid w:val="004F17B2"/>
    <w:rsid w:val="00501F27"/>
    <w:rsid w:val="00502D0F"/>
    <w:rsid w:val="00504E72"/>
    <w:rsid w:val="00513BC4"/>
    <w:rsid w:val="005151EE"/>
    <w:rsid w:val="005201BC"/>
    <w:rsid w:val="00524A62"/>
    <w:rsid w:val="00525FEB"/>
    <w:rsid w:val="00530B8E"/>
    <w:rsid w:val="00531C07"/>
    <w:rsid w:val="005408C9"/>
    <w:rsid w:val="00542C7C"/>
    <w:rsid w:val="00543FD4"/>
    <w:rsid w:val="00553FC6"/>
    <w:rsid w:val="00554D1D"/>
    <w:rsid w:val="00555594"/>
    <w:rsid w:val="005563B7"/>
    <w:rsid w:val="00561356"/>
    <w:rsid w:val="00563380"/>
    <w:rsid w:val="005647A0"/>
    <w:rsid w:val="005670E5"/>
    <w:rsid w:val="00567E55"/>
    <w:rsid w:val="00571A39"/>
    <w:rsid w:val="00573EA8"/>
    <w:rsid w:val="00584C9D"/>
    <w:rsid w:val="0059032D"/>
    <w:rsid w:val="00594ACB"/>
    <w:rsid w:val="00596EF7"/>
    <w:rsid w:val="005A0B2F"/>
    <w:rsid w:val="005A2E4B"/>
    <w:rsid w:val="005A59CF"/>
    <w:rsid w:val="005A5B83"/>
    <w:rsid w:val="005A76FF"/>
    <w:rsid w:val="005B29C5"/>
    <w:rsid w:val="005B4499"/>
    <w:rsid w:val="005C0BC4"/>
    <w:rsid w:val="005C3A45"/>
    <w:rsid w:val="005D1941"/>
    <w:rsid w:val="005D3712"/>
    <w:rsid w:val="005D38F7"/>
    <w:rsid w:val="005D6A6B"/>
    <w:rsid w:val="005E08BD"/>
    <w:rsid w:val="005E1D01"/>
    <w:rsid w:val="005F6DBE"/>
    <w:rsid w:val="006027C9"/>
    <w:rsid w:val="006033F9"/>
    <w:rsid w:val="00604309"/>
    <w:rsid w:val="006050AE"/>
    <w:rsid w:val="006079C1"/>
    <w:rsid w:val="00610343"/>
    <w:rsid w:val="00621503"/>
    <w:rsid w:val="00621BDD"/>
    <w:rsid w:val="00641BF8"/>
    <w:rsid w:val="006477F7"/>
    <w:rsid w:val="00647F5F"/>
    <w:rsid w:val="00655C10"/>
    <w:rsid w:val="006714A6"/>
    <w:rsid w:val="0067743A"/>
    <w:rsid w:val="0068109E"/>
    <w:rsid w:val="00682DC1"/>
    <w:rsid w:val="00685449"/>
    <w:rsid w:val="00694153"/>
    <w:rsid w:val="0069547E"/>
    <w:rsid w:val="00697E9E"/>
    <w:rsid w:val="006A4D60"/>
    <w:rsid w:val="006A54D1"/>
    <w:rsid w:val="006A6D90"/>
    <w:rsid w:val="006B3A6F"/>
    <w:rsid w:val="006B5A8C"/>
    <w:rsid w:val="006D1BE3"/>
    <w:rsid w:val="006D77CF"/>
    <w:rsid w:val="006D7F89"/>
    <w:rsid w:val="006E225D"/>
    <w:rsid w:val="006F47EE"/>
    <w:rsid w:val="006F4CD2"/>
    <w:rsid w:val="006F7360"/>
    <w:rsid w:val="00707477"/>
    <w:rsid w:val="00710BE8"/>
    <w:rsid w:val="007111FF"/>
    <w:rsid w:val="00715E69"/>
    <w:rsid w:val="007166CA"/>
    <w:rsid w:val="00722155"/>
    <w:rsid w:val="007231F8"/>
    <w:rsid w:val="00723E92"/>
    <w:rsid w:val="00724324"/>
    <w:rsid w:val="007249CF"/>
    <w:rsid w:val="00727B0D"/>
    <w:rsid w:val="00730E59"/>
    <w:rsid w:val="007350FA"/>
    <w:rsid w:val="00736A2B"/>
    <w:rsid w:val="0074431C"/>
    <w:rsid w:val="00747202"/>
    <w:rsid w:val="00750C9A"/>
    <w:rsid w:val="00751393"/>
    <w:rsid w:val="00751E41"/>
    <w:rsid w:val="0075296E"/>
    <w:rsid w:val="00755E99"/>
    <w:rsid w:val="007570E6"/>
    <w:rsid w:val="0077036B"/>
    <w:rsid w:val="00770775"/>
    <w:rsid w:val="00773CD7"/>
    <w:rsid w:val="00781D14"/>
    <w:rsid w:val="00782212"/>
    <w:rsid w:val="007834D9"/>
    <w:rsid w:val="00794177"/>
    <w:rsid w:val="00797999"/>
    <w:rsid w:val="007B00CC"/>
    <w:rsid w:val="007B0870"/>
    <w:rsid w:val="007C0496"/>
    <w:rsid w:val="007C2086"/>
    <w:rsid w:val="007C5BE0"/>
    <w:rsid w:val="007D17A5"/>
    <w:rsid w:val="007D2127"/>
    <w:rsid w:val="007E2DAB"/>
    <w:rsid w:val="007E6008"/>
    <w:rsid w:val="007F2DE1"/>
    <w:rsid w:val="007F2FDC"/>
    <w:rsid w:val="007F34B4"/>
    <w:rsid w:val="007F47F7"/>
    <w:rsid w:val="007F62F0"/>
    <w:rsid w:val="0080374F"/>
    <w:rsid w:val="00803F62"/>
    <w:rsid w:val="00810224"/>
    <w:rsid w:val="0081189B"/>
    <w:rsid w:val="00812FBA"/>
    <w:rsid w:val="00815690"/>
    <w:rsid w:val="00816294"/>
    <w:rsid w:val="008162F1"/>
    <w:rsid w:val="00817181"/>
    <w:rsid w:val="0082314C"/>
    <w:rsid w:val="008238E1"/>
    <w:rsid w:val="00824F1A"/>
    <w:rsid w:val="00830185"/>
    <w:rsid w:val="00834BBF"/>
    <w:rsid w:val="008365E2"/>
    <w:rsid w:val="008453F0"/>
    <w:rsid w:val="00853EB3"/>
    <w:rsid w:val="008571F1"/>
    <w:rsid w:val="0086018E"/>
    <w:rsid w:val="00864023"/>
    <w:rsid w:val="0086713B"/>
    <w:rsid w:val="00873088"/>
    <w:rsid w:val="008736C5"/>
    <w:rsid w:val="0087445D"/>
    <w:rsid w:val="00877577"/>
    <w:rsid w:val="00895465"/>
    <w:rsid w:val="008A34F2"/>
    <w:rsid w:val="008A4DA1"/>
    <w:rsid w:val="008A62BD"/>
    <w:rsid w:val="008A7504"/>
    <w:rsid w:val="008B5EB7"/>
    <w:rsid w:val="008B6A75"/>
    <w:rsid w:val="008B6BDC"/>
    <w:rsid w:val="008C7C7F"/>
    <w:rsid w:val="008D0236"/>
    <w:rsid w:val="008D098B"/>
    <w:rsid w:val="008D2342"/>
    <w:rsid w:val="008D237C"/>
    <w:rsid w:val="008D3A19"/>
    <w:rsid w:val="008D6BC4"/>
    <w:rsid w:val="008D7287"/>
    <w:rsid w:val="008E167C"/>
    <w:rsid w:val="008E2749"/>
    <w:rsid w:val="008E3250"/>
    <w:rsid w:val="008E4439"/>
    <w:rsid w:val="008E588C"/>
    <w:rsid w:val="008F1451"/>
    <w:rsid w:val="008F1B27"/>
    <w:rsid w:val="008F580B"/>
    <w:rsid w:val="008F7B22"/>
    <w:rsid w:val="00901E2F"/>
    <w:rsid w:val="00902438"/>
    <w:rsid w:val="00902E6C"/>
    <w:rsid w:val="00902EED"/>
    <w:rsid w:val="009032DB"/>
    <w:rsid w:val="00905EB8"/>
    <w:rsid w:val="00907DBC"/>
    <w:rsid w:val="00916B0A"/>
    <w:rsid w:val="00920CDF"/>
    <w:rsid w:val="00923DAF"/>
    <w:rsid w:val="00923DD1"/>
    <w:rsid w:val="00926EF6"/>
    <w:rsid w:val="009278A7"/>
    <w:rsid w:val="00932548"/>
    <w:rsid w:val="00934B6D"/>
    <w:rsid w:val="00941FA0"/>
    <w:rsid w:val="00943307"/>
    <w:rsid w:val="00943B69"/>
    <w:rsid w:val="00946E75"/>
    <w:rsid w:val="0095219C"/>
    <w:rsid w:val="00952330"/>
    <w:rsid w:val="00953FA2"/>
    <w:rsid w:val="00957121"/>
    <w:rsid w:val="00957BDE"/>
    <w:rsid w:val="00971CFD"/>
    <w:rsid w:val="00972291"/>
    <w:rsid w:val="00972724"/>
    <w:rsid w:val="00976D4F"/>
    <w:rsid w:val="0098284D"/>
    <w:rsid w:val="00982C4E"/>
    <w:rsid w:val="009839F0"/>
    <w:rsid w:val="00986097"/>
    <w:rsid w:val="009A0AD8"/>
    <w:rsid w:val="009A14A4"/>
    <w:rsid w:val="009A2670"/>
    <w:rsid w:val="009B18C4"/>
    <w:rsid w:val="009B5368"/>
    <w:rsid w:val="009C24EA"/>
    <w:rsid w:val="009D1AB8"/>
    <w:rsid w:val="009E0E62"/>
    <w:rsid w:val="009E55BE"/>
    <w:rsid w:val="009F01CD"/>
    <w:rsid w:val="009F2D0B"/>
    <w:rsid w:val="009F4260"/>
    <w:rsid w:val="009F4748"/>
    <w:rsid w:val="00A020FE"/>
    <w:rsid w:val="00A024FB"/>
    <w:rsid w:val="00A04ECB"/>
    <w:rsid w:val="00A133C9"/>
    <w:rsid w:val="00A14B66"/>
    <w:rsid w:val="00A15444"/>
    <w:rsid w:val="00A15AA9"/>
    <w:rsid w:val="00A17E69"/>
    <w:rsid w:val="00A17FCE"/>
    <w:rsid w:val="00A224DC"/>
    <w:rsid w:val="00A24E9B"/>
    <w:rsid w:val="00A302C1"/>
    <w:rsid w:val="00A30702"/>
    <w:rsid w:val="00A37429"/>
    <w:rsid w:val="00A376A9"/>
    <w:rsid w:val="00A4020B"/>
    <w:rsid w:val="00A40C65"/>
    <w:rsid w:val="00A43F9D"/>
    <w:rsid w:val="00A52D6E"/>
    <w:rsid w:val="00A5781A"/>
    <w:rsid w:val="00A72756"/>
    <w:rsid w:val="00A77252"/>
    <w:rsid w:val="00A773A7"/>
    <w:rsid w:val="00A83326"/>
    <w:rsid w:val="00A84A6F"/>
    <w:rsid w:val="00A960C9"/>
    <w:rsid w:val="00A970FB"/>
    <w:rsid w:val="00A9739F"/>
    <w:rsid w:val="00AA28C0"/>
    <w:rsid w:val="00AA310F"/>
    <w:rsid w:val="00AB2A6B"/>
    <w:rsid w:val="00AB366D"/>
    <w:rsid w:val="00AC1CA1"/>
    <w:rsid w:val="00AC5E56"/>
    <w:rsid w:val="00AC6B75"/>
    <w:rsid w:val="00AD0702"/>
    <w:rsid w:val="00AD2B4F"/>
    <w:rsid w:val="00AD78E6"/>
    <w:rsid w:val="00AE0AAC"/>
    <w:rsid w:val="00AE58B3"/>
    <w:rsid w:val="00AF22D8"/>
    <w:rsid w:val="00AF39ED"/>
    <w:rsid w:val="00AF6BFE"/>
    <w:rsid w:val="00AF7A8A"/>
    <w:rsid w:val="00B02976"/>
    <w:rsid w:val="00B0498A"/>
    <w:rsid w:val="00B10047"/>
    <w:rsid w:val="00B1564D"/>
    <w:rsid w:val="00B170B4"/>
    <w:rsid w:val="00B176B2"/>
    <w:rsid w:val="00B17F7E"/>
    <w:rsid w:val="00B24852"/>
    <w:rsid w:val="00B317BF"/>
    <w:rsid w:val="00B32180"/>
    <w:rsid w:val="00B32EE5"/>
    <w:rsid w:val="00B32FCD"/>
    <w:rsid w:val="00B3614D"/>
    <w:rsid w:val="00B43D67"/>
    <w:rsid w:val="00B5345F"/>
    <w:rsid w:val="00B53EA3"/>
    <w:rsid w:val="00B5438B"/>
    <w:rsid w:val="00B57F05"/>
    <w:rsid w:val="00B60589"/>
    <w:rsid w:val="00B61EB9"/>
    <w:rsid w:val="00B65C0C"/>
    <w:rsid w:val="00B67969"/>
    <w:rsid w:val="00B67B74"/>
    <w:rsid w:val="00B77207"/>
    <w:rsid w:val="00B779A6"/>
    <w:rsid w:val="00B83AB1"/>
    <w:rsid w:val="00B87C7B"/>
    <w:rsid w:val="00B9595F"/>
    <w:rsid w:val="00B96DB4"/>
    <w:rsid w:val="00BA5990"/>
    <w:rsid w:val="00BA7640"/>
    <w:rsid w:val="00BA7E9D"/>
    <w:rsid w:val="00BB1B1C"/>
    <w:rsid w:val="00BB2EC0"/>
    <w:rsid w:val="00BB79AC"/>
    <w:rsid w:val="00BC0723"/>
    <w:rsid w:val="00BC1E26"/>
    <w:rsid w:val="00BD223F"/>
    <w:rsid w:val="00BD5162"/>
    <w:rsid w:val="00BE0AA8"/>
    <w:rsid w:val="00BF39B8"/>
    <w:rsid w:val="00C17859"/>
    <w:rsid w:val="00C178A0"/>
    <w:rsid w:val="00C2403D"/>
    <w:rsid w:val="00C252C9"/>
    <w:rsid w:val="00C26259"/>
    <w:rsid w:val="00C3070B"/>
    <w:rsid w:val="00C36280"/>
    <w:rsid w:val="00C42C78"/>
    <w:rsid w:val="00C43D8B"/>
    <w:rsid w:val="00C44B9E"/>
    <w:rsid w:val="00C46530"/>
    <w:rsid w:val="00C54BF0"/>
    <w:rsid w:val="00C57ADE"/>
    <w:rsid w:val="00C631D0"/>
    <w:rsid w:val="00C714FE"/>
    <w:rsid w:val="00C751D8"/>
    <w:rsid w:val="00C7711E"/>
    <w:rsid w:val="00C81060"/>
    <w:rsid w:val="00C90D34"/>
    <w:rsid w:val="00C91481"/>
    <w:rsid w:val="00C961AB"/>
    <w:rsid w:val="00CA05CF"/>
    <w:rsid w:val="00CA27F3"/>
    <w:rsid w:val="00CA4AAE"/>
    <w:rsid w:val="00CB3D15"/>
    <w:rsid w:val="00CB6B65"/>
    <w:rsid w:val="00CB74AA"/>
    <w:rsid w:val="00CD2487"/>
    <w:rsid w:val="00CE0248"/>
    <w:rsid w:val="00CE093A"/>
    <w:rsid w:val="00CE4FDC"/>
    <w:rsid w:val="00CE76CD"/>
    <w:rsid w:val="00CF6541"/>
    <w:rsid w:val="00D0144A"/>
    <w:rsid w:val="00D04E8D"/>
    <w:rsid w:val="00D05102"/>
    <w:rsid w:val="00D0769D"/>
    <w:rsid w:val="00D16520"/>
    <w:rsid w:val="00D3054F"/>
    <w:rsid w:val="00D34143"/>
    <w:rsid w:val="00D37518"/>
    <w:rsid w:val="00D37603"/>
    <w:rsid w:val="00D421A1"/>
    <w:rsid w:val="00D428D7"/>
    <w:rsid w:val="00D44627"/>
    <w:rsid w:val="00D46B61"/>
    <w:rsid w:val="00D61FC7"/>
    <w:rsid w:val="00D64065"/>
    <w:rsid w:val="00D764F3"/>
    <w:rsid w:val="00D87716"/>
    <w:rsid w:val="00D87A8C"/>
    <w:rsid w:val="00D92215"/>
    <w:rsid w:val="00DA3E12"/>
    <w:rsid w:val="00DA3E66"/>
    <w:rsid w:val="00DB01B9"/>
    <w:rsid w:val="00DB15C4"/>
    <w:rsid w:val="00DB41D4"/>
    <w:rsid w:val="00DB4BFD"/>
    <w:rsid w:val="00DB63BC"/>
    <w:rsid w:val="00DB7B6B"/>
    <w:rsid w:val="00DC1ECA"/>
    <w:rsid w:val="00DC1F71"/>
    <w:rsid w:val="00DD62CC"/>
    <w:rsid w:val="00DD6714"/>
    <w:rsid w:val="00DF11A4"/>
    <w:rsid w:val="00DF3990"/>
    <w:rsid w:val="00E008CB"/>
    <w:rsid w:val="00E0410D"/>
    <w:rsid w:val="00E06BC3"/>
    <w:rsid w:val="00E10AEE"/>
    <w:rsid w:val="00E1405C"/>
    <w:rsid w:val="00E212C4"/>
    <w:rsid w:val="00E320FB"/>
    <w:rsid w:val="00E3677F"/>
    <w:rsid w:val="00E3798D"/>
    <w:rsid w:val="00E43B56"/>
    <w:rsid w:val="00E51B6F"/>
    <w:rsid w:val="00E65718"/>
    <w:rsid w:val="00E71D77"/>
    <w:rsid w:val="00E777BB"/>
    <w:rsid w:val="00E77A38"/>
    <w:rsid w:val="00E77D1F"/>
    <w:rsid w:val="00E77DF2"/>
    <w:rsid w:val="00E83876"/>
    <w:rsid w:val="00E84C0C"/>
    <w:rsid w:val="00E87765"/>
    <w:rsid w:val="00E91B2C"/>
    <w:rsid w:val="00E93B34"/>
    <w:rsid w:val="00E968AA"/>
    <w:rsid w:val="00EA29FB"/>
    <w:rsid w:val="00EA56E8"/>
    <w:rsid w:val="00EB0E95"/>
    <w:rsid w:val="00EB25CF"/>
    <w:rsid w:val="00EB6D79"/>
    <w:rsid w:val="00EC6584"/>
    <w:rsid w:val="00ED15F4"/>
    <w:rsid w:val="00ED16B6"/>
    <w:rsid w:val="00ED3DDC"/>
    <w:rsid w:val="00ED47D5"/>
    <w:rsid w:val="00ED50FA"/>
    <w:rsid w:val="00ED6244"/>
    <w:rsid w:val="00EF17C6"/>
    <w:rsid w:val="00EF1D5E"/>
    <w:rsid w:val="00EF2E64"/>
    <w:rsid w:val="00EF336A"/>
    <w:rsid w:val="00EF3CF5"/>
    <w:rsid w:val="00F04490"/>
    <w:rsid w:val="00F053CE"/>
    <w:rsid w:val="00F071F6"/>
    <w:rsid w:val="00F14193"/>
    <w:rsid w:val="00F2254B"/>
    <w:rsid w:val="00F27E6B"/>
    <w:rsid w:val="00F30635"/>
    <w:rsid w:val="00F30B10"/>
    <w:rsid w:val="00F30F8C"/>
    <w:rsid w:val="00F34D85"/>
    <w:rsid w:val="00F35A50"/>
    <w:rsid w:val="00F35CFB"/>
    <w:rsid w:val="00F57FF6"/>
    <w:rsid w:val="00F636E7"/>
    <w:rsid w:val="00F644C5"/>
    <w:rsid w:val="00F73345"/>
    <w:rsid w:val="00F76C89"/>
    <w:rsid w:val="00F856A7"/>
    <w:rsid w:val="00F85DFE"/>
    <w:rsid w:val="00F87B3A"/>
    <w:rsid w:val="00F95C01"/>
    <w:rsid w:val="00FA2D11"/>
    <w:rsid w:val="00FA62DA"/>
    <w:rsid w:val="00FB185E"/>
    <w:rsid w:val="00FB2A93"/>
    <w:rsid w:val="00FB3C7D"/>
    <w:rsid w:val="00FC09D7"/>
    <w:rsid w:val="00FD23DA"/>
    <w:rsid w:val="00FD39E7"/>
    <w:rsid w:val="00FD622E"/>
    <w:rsid w:val="00FE002C"/>
    <w:rsid w:val="00FE0048"/>
    <w:rsid w:val="00FE014C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23666-82E3-4FBB-9779-04EF9B9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4F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4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D4F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7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6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41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1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Pulakka</dc:creator>
  <cp:keywords/>
  <dc:description/>
  <cp:lastModifiedBy>Ruby Gove</cp:lastModifiedBy>
  <cp:revision>2</cp:revision>
  <cp:lastPrinted>2017-06-16T14:02:00Z</cp:lastPrinted>
  <dcterms:created xsi:type="dcterms:W3CDTF">2018-09-13T10:29:00Z</dcterms:created>
  <dcterms:modified xsi:type="dcterms:W3CDTF">2018-09-13T10:29:00Z</dcterms:modified>
</cp:coreProperties>
</file>