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7FF2" w14:textId="30B1FB8A" w:rsidR="003371F6" w:rsidRDefault="00E61250" w:rsidP="006F58BD">
      <w:pPr>
        <w:pStyle w:val="Newparagraph"/>
        <w:ind w:firstLine="0"/>
        <w:jc w:val="both"/>
        <w:rPr>
          <w:b/>
          <w:lang w:val="en" w:eastAsia="es-ES"/>
        </w:rPr>
      </w:pPr>
      <w:r>
        <w:rPr>
          <w:b/>
          <w:lang w:val="en" w:eastAsia="es-ES"/>
        </w:rPr>
        <w:t>Supplemental material</w:t>
      </w:r>
    </w:p>
    <w:p w14:paraId="576716A5" w14:textId="662B2928" w:rsidR="006F58BD" w:rsidRPr="009453F7" w:rsidRDefault="006F58BD" w:rsidP="009453F7">
      <w:pPr>
        <w:pStyle w:val="Newparagraph"/>
        <w:ind w:firstLine="0"/>
        <w:jc w:val="both"/>
      </w:pPr>
      <w:r w:rsidRPr="009453F7">
        <w:rPr>
          <w:lang w:val="en-US" w:eastAsia="es-ES"/>
        </w:rPr>
        <w:t>Table A1. T</w:t>
      </w:r>
      <w:proofErr w:type="spellStart"/>
      <w:r w:rsidRPr="009453F7">
        <w:t>hreshold</w:t>
      </w:r>
      <w:proofErr w:type="spellEnd"/>
      <w:r w:rsidRPr="009453F7">
        <w:t xml:space="preserve"> values obtained in the vegetation indices for each date and plot</w:t>
      </w:r>
      <w:r w:rsidR="004875DE" w:rsidRPr="009453F7">
        <w:t xml:space="preserve"> (RGB </w:t>
      </w:r>
      <w:proofErr w:type="spellStart"/>
      <w:r w:rsidR="004875DE" w:rsidRPr="009453F7">
        <w:t>orthomosaics</w:t>
      </w:r>
      <w:proofErr w:type="spellEnd"/>
      <w:r w:rsidR="004875DE" w:rsidRPr="009453F7">
        <w:t>)</w:t>
      </w:r>
      <w:r w:rsidRPr="009453F7">
        <w:t>.</w:t>
      </w:r>
    </w:p>
    <w:p w14:paraId="527FD01F" w14:textId="28083C7F" w:rsidR="003371F6" w:rsidRDefault="003371F6" w:rsidP="006F58BD">
      <w:pPr>
        <w:pStyle w:val="Newparagraph"/>
        <w:ind w:firstLine="0"/>
        <w:rPr>
          <w:b/>
          <w:lang w:val="en-US" w:eastAsia="es-ES"/>
        </w:rPr>
      </w:pPr>
      <w:r w:rsidRPr="003371F6">
        <w:rPr>
          <w:b/>
          <w:lang w:val="en-US" w:eastAsia="es-ES"/>
        </w:rPr>
        <w:t>[Table A1]</w:t>
      </w:r>
    </w:p>
    <w:p w14:paraId="74A027A4" w14:textId="77777777" w:rsidR="004875DE" w:rsidRPr="004875DE" w:rsidRDefault="004875DE" w:rsidP="004875DE">
      <w:pPr>
        <w:pStyle w:val="Newparagraph"/>
        <w:ind w:firstLine="0"/>
        <w:jc w:val="both"/>
      </w:pPr>
      <w:r w:rsidRPr="004875DE">
        <w:rPr>
          <w:lang w:val="en-US" w:eastAsia="es-ES"/>
        </w:rPr>
        <w:t>Table A2. T</w:t>
      </w:r>
      <w:proofErr w:type="spellStart"/>
      <w:r w:rsidRPr="004875DE">
        <w:t>hreshold</w:t>
      </w:r>
      <w:proofErr w:type="spellEnd"/>
      <w:r w:rsidRPr="004875DE">
        <w:t xml:space="preserve"> values obtained in the vegetation indices for each date and plot (multiespectral </w:t>
      </w:r>
      <w:proofErr w:type="spellStart"/>
      <w:r w:rsidRPr="004875DE">
        <w:t>orthomosaics</w:t>
      </w:r>
      <w:proofErr w:type="spellEnd"/>
      <w:r w:rsidRPr="004875DE">
        <w:t>)</w:t>
      </w:r>
    </w:p>
    <w:p w14:paraId="5F0597DF" w14:textId="14F709C1" w:rsidR="004875DE" w:rsidRPr="00AB74E2" w:rsidRDefault="004875DE" w:rsidP="006F58BD">
      <w:pPr>
        <w:pStyle w:val="Newparagraph"/>
        <w:ind w:firstLine="0"/>
        <w:rPr>
          <w:b/>
          <w:lang w:val="es-MX" w:eastAsia="es-ES"/>
        </w:rPr>
      </w:pPr>
      <w:r w:rsidRPr="00AB74E2">
        <w:rPr>
          <w:b/>
          <w:lang w:val="es-MX" w:eastAsia="es-ES"/>
        </w:rPr>
        <w:t>[Table A2]</w:t>
      </w:r>
    </w:p>
    <w:p w14:paraId="34E663F3" w14:textId="05953606" w:rsidR="003371F6" w:rsidRDefault="003371F6"/>
    <w:p w14:paraId="4846485D" w14:textId="2268FC1E" w:rsidR="003371F6" w:rsidRPr="004875DE" w:rsidRDefault="003371F6" w:rsidP="00645028">
      <w:pPr>
        <w:pStyle w:val="Newparagraph"/>
        <w:ind w:firstLine="0"/>
        <w:jc w:val="both"/>
      </w:pPr>
      <w:r w:rsidRPr="004875DE">
        <w:rPr>
          <w:lang w:val="en-US" w:eastAsia="es-ES"/>
        </w:rPr>
        <w:t>Table A1. T</w:t>
      </w:r>
      <w:proofErr w:type="spellStart"/>
      <w:r w:rsidRPr="004875DE">
        <w:t>hreshold</w:t>
      </w:r>
      <w:proofErr w:type="spellEnd"/>
      <w:r w:rsidRPr="004875DE">
        <w:t xml:space="preserve"> values obtained in the vegetation indices for each date and plot</w:t>
      </w:r>
      <w:r w:rsidR="00645028" w:rsidRPr="004875DE">
        <w:t xml:space="preserve"> (RGB </w:t>
      </w:r>
      <w:proofErr w:type="spellStart"/>
      <w:r w:rsidR="00645028" w:rsidRPr="004875DE">
        <w:t>orthomosaics</w:t>
      </w:r>
      <w:proofErr w:type="spellEnd"/>
      <w:r w:rsidR="00645028" w:rsidRPr="004875DE">
        <w:t>)</w:t>
      </w: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10"/>
        <w:gridCol w:w="86"/>
        <w:gridCol w:w="687"/>
        <w:gridCol w:w="28"/>
        <w:gridCol w:w="798"/>
        <w:gridCol w:w="722"/>
        <w:gridCol w:w="35"/>
        <w:gridCol w:w="687"/>
        <w:gridCol w:w="28"/>
        <w:gridCol w:w="823"/>
        <w:gridCol w:w="708"/>
        <w:gridCol w:w="14"/>
        <w:gridCol w:w="722"/>
        <w:gridCol w:w="29"/>
        <w:gridCol w:w="814"/>
        <w:gridCol w:w="691"/>
        <w:gridCol w:w="39"/>
        <w:gridCol w:w="726"/>
        <w:gridCol w:w="753"/>
      </w:tblGrid>
      <w:tr w:rsidR="003371F6" w:rsidRPr="0021444E" w14:paraId="60264515" w14:textId="77777777" w:rsidTr="00645028">
        <w:trPr>
          <w:trHeight w:val="261"/>
          <w:jc w:val="center"/>
        </w:trPr>
        <w:tc>
          <w:tcPr>
            <w:tcW w:w="9663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99FA5A" w14:textId="77777777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RGB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O</w:t>
            </w:r>
            <w:r w:rsidRPr="000768B1"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rthomosaics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3371F6" w:rsidRPr="0021444E" w14:paraId="3EA94529" w14:textId="77777777" w:rsidTr="00645028">
        <w:trPr>
          <w:trHeight w:val="261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1BA2" w14:textId="4BD2530B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EA00" w14:textId="5E91A812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17 DAS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AB4CE" w14:textId="6578B3F9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25 DAS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6FC27" w14:textId="57B9BB33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52DAS</w:t>
            </w:r>
          </w:p>
        </w:tc>
        <w:tc>
          <w:tcPr>
            <w:tcW w:w="220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462A5" w14:textId="7119FC5E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72 DAS</w:t>
            </w:r>
          </w:p>
        </w:tc>
      </w:tr>
      <w:tr w:rsidR="003371F6" w:rsidRPr="0021444E" w14:paraId="5219CD20" w14:textId="77777777" w:rsidTr="00645028">
        <w:trPr>
          <w:trHeight w:val="239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14A9" w14:textId="77777777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1444E">
              <w:rPr>
                <w:color w:val="000000"/>
                <w:sz w:val="20"/>
                <w:szCs w:val="20"/>
                <w:lang w:val="es-MX" w:eastAsia="es-MX"/>
              </w:rPr>
              <w:t>Plot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89CF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EXG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B20D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VIG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6D1F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CIVE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1448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EXG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D5B7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VIG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92DD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CIVE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09C4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EXG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8A1B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VIG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08D9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CIVE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3AE8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EXG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BA76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VIG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1515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CIVE</w:t>
            </w:r>
          </w:p>
        </w:tc>
      </w:tr>
      <w:tr w:rsidR="003371F6" w:rsidRPr="0021444E" w14:paraId="321CD9E6" w14:textId="77777777" w:rsidTr="0064502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2043" w14:textId="5612B014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89CD" w14:textId="4B52FCD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0.040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40AE" w14:textId="49BB856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-0.018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9250CA" w14:textId="39F96F1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18.779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3FB5" w14:textId="3127F22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0.112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D300" w14:textId="648123AC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259572" w14:textId="49425A1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18.747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30636" w14:textId="1187380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0.222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309E" w14:textId="0B7DB200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0.034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BFDF8F" w14:textId="70225FB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18.700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59B3" w14:textId="71BF1F1C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0.190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DFF52" w14:textId="4C196C62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0.037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28B7B8" w14:textId="065FC52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18.714 </w:t>
            </w:r>
          </w:p>
        </w:tc>
      </w:tr>
      <w:tr w:rsidR="003371F6" w:rsidRPr="0021444E" w14:paraId="1854C3D4" w14:textId="77777777" w:rsidTr="0064502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0E0B" w14:textId="7E483893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8C66" w14:textId="231AD23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0.039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D4B6" w14:textId="5700580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-0.019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EA11AD" w14:textId="433E1DF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18.779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4DF3B" w14:textId="5B39AEF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0.097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BBEA" w14:textId="4EFB1FAA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0.027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09E5E9" w14:textId="12FA8AFC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18.754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F6B0" w14:textId="30B2B14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0.210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565A6" w14:textId="5248A2F3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0.032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69757C" w14:textId="47A0252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18.705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CEA45" w14:textId="65BE6A6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0.183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12D7" w14:textId="55053A2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0.033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93774E" w14:textId="4494B53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18.718 </w:t>
            </w:r>
          </w:p>
        </w:tc>
      </w:tr>
      <w:tr w:rsidR="003371F6" w:rsidRPr="0021444E" w14:paraId="76B185D8" w14:textId="77777777" w:rsidTr="00645028">
        <w:trPr>
          <w:trHeight w:val="23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9635A" w14:textId="6B01C2E5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242D" w14:textId="17FA0BE1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0.035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99D4" w14:textId="6EA66FF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-0.018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AF3ECC" w14:textId="0222E7B3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18.782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D76C" w14:textId="101F66B7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0.108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36BC" w14:textId="1FB4462A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0.029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697E5F" w14:textId="61F46EE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E592" w14:textId="794F9637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0.230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CA9C" w14:textId="7D42B74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0.036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19A1D5" w14:textId="465EDDB3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18.696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23614" w14:textId="406BF6F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0.202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84F8" w14:textId="08EF3562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0.044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16E08E" w14:textId="5BDFB28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18.710 </w:t>
            </w:r>
          </w:p>
        </w:tc>
      </w:tr>
      <w:tr w:rsidR="003371F6" w:rsidRPr="0021444E" w14:paraId="7B3BD174" w14:textId="77777777" w:rsidTr="0064502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9CA4" w14:textId="10580E95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0C15" w14:textId="2FD12BF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0.016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4690" w14:textId="0690F97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-0.028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C9E05A" w14:textId="02BF8721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18.789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08E98" w14:textId="08AFAD3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0.116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5C5E" w14:textId="5695FC77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F38BCB" w14:textId="53034300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18.747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B826" w14:textId="3F2E497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0.230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355A1" w14:textId="6DC62F3A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0.034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C8FACC" w14:textId="670EB6B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18.697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40F2" w14:textId="3A843AA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0.190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A5FC8" w14:textId="7DCB375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0.037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29234B" w14:textId="7817E00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18.715 </w:t>
            </w:r>
          </w:p>
        </w:tc>
      </w:tr>
      <w:tr w:rsidR="003371F6" w:rsidRPr="0021444E" w14:paraId="7D5D21F8" w14:textId="77777777" w:rsidTr="0064502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4DD8" w14:textId="7374B413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374D" w14:textId="46FB108A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6B06" w14:textId="28B6526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0.006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5EAE28" w14:textId="758506B2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18.778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FA70" w14:textId="0B5ED87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0.116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8696" w14:textId="50A34C8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0.069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DEF18C" w14:textId="23BBEE8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18.745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6584" w14:textId="7BBB555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0.234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7B1A" w14:textId="5CC5B45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0.055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A381EB" w14:textId="27A416E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18.695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D650" w14:textId="5D0F05E3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0.202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688B" w14:textId="2461C63C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CC8026" w14:textId="55FEAD6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18.709 </w:t>
            </w:r>
          </w:p>
        </w:tc>
      </w:tr>
      <w:tr w:rsidR="003371F6" w:rsidRPr="0021444E" w14:paraId="3B2CAE7F" w14:textId="77777777" w:rsidTr="00645028">
        <w:trPr>
          <w:trHeight w:val="23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2412" w14:textId="612A190C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C5D8" w14:textId="265059A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0.039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BBA53" w14:textId="738C762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-0.007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57C73C" w14:textId="6E9E3E4A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18.780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334C5" w14:textId="47C881A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0.124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C3997" w14:textId="72231612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0.055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8A2F64" w14:textId="47129D0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11DA" w14:textId="301F3CB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0.218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C238" w14:textId="3968CEC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0.036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ADB914" w14:textId="04D2B9F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18.701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23332" w14:textId="2335C9C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0.186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D376" w14:textId="618A6082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C74EF4" w14:textId="14A5422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18.717 </w:t>
            </w:r>
          </w:p>
        </w:tc>
      </w:tr>
      <w:tr w:rsidR="003371F6" w:rsidRPr="0021444E" w14:paraId="6AB116B0" w14:textId="77777777" w:rsidTr="0064502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F1F65" w14:textId="217F05D9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36B0" w14:textId="22E8A83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0.030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2E557" w14:textId="528A271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-0.018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65078F" w14:textId="190A606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18.784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C155" w14:textId="3E21B227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0.097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9F2F" w14:textId="2DBC4E5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CFCEF4" w14:textId="2C1761F0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18.753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2A4D" w14:textId="1814FC5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0.234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AA6A4" w14:textId="782192BC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0.035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978CD1" w14:textId="3B071D2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18.695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D9FB" w14:textId="1AF709F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0.202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46AE4" w14:textId="1245E83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0.041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559E92" w14:textId="1EE9D17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18.709 </w:t>
            </w:r>
          </w:p>
        </w:tc>
      </w:tr>
      <w:tr w:rsidR="003371F6" w:rsidRPr="0021444E" w14:paraId="1874A1DB" w14:textId="77777777" w:rsidTr="0064502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03B00" w14:textId="02472A96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43968" w14:textId="0B1542A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0.027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0C6B" w14:textId="49ABEA7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-0.018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584335" w14:textId="634FE972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18.784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1608" w14:textId="0BBB960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0.097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F935" w14:textId="3678502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0.024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C97152" w14:textId="40A8DE4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18.754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D356D" w14:textId="29646DB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0.218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59E3" w14:textId="0CD2AFA0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0.034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D01149" w14:textId="09A836F0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18.701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03B9" w14:textId="1550564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0.198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A0C2" w14:textId="460B9BE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0.042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46F012" w14:textId="46686473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18.712 </w:t>
            </w:r>
          </w:p>
        </w:tc>
      </w:tr>
      <w:tr w:rsidR="003371F6" w:rsidRPr="0021444E" w14:paraId="7308F7DF" w14:textId="77777777" w:rsidTr="00645028">
        <w:trPr>
          <w:trHeight w:val="23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214B1" w14:textId="5A1068B0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A4BE" w14:textId="2DE27BD3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0.028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C9B7" w14:textId="64B524A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-0.021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A35044" w14:textId="144BA35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18.786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11ED" w14:textId="4C17895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0.116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870A" w14:textId="3DFD468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787195" w14:textId="38881E3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18.746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50FF" w14:textId="58FBBDA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0.246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27BE" w14:textId="4CA8A1AA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0.037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EB8D73" w14:textId="7C4ECE5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18.690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3E0F" w14:textId="764F1321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0.202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F91A6" w14:textId="529DE14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0.043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438319" w14:textId="0DD8709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18.710 </w:t>
            </w:r>
          </w:p>
        </w:tc>
      </w:tr>
      <w:tr w:rsidR="003371F6" w:rsidRPr="0021444E" w14:paraId="32C495FF" w14:textId="77777777" w:rsidTr="0064502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A2325" w14:textId="4B3E06F1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1A09" w14:textId="4363CD6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0.012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8BB6" w14:textId="66CC015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-0.028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5E80B0" w14:textId="3B5C82C2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18.792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A2ED" w14:textId="671114A1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0.116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2069" w14:textId="1551619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B62C78" w14:textId="6E1AD14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18.746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C6A5" w14:textId="15DB535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0.234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739E" w14:textId="1A18A2B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0.039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C15FC6" w14:textId="289571B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18.695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ED91" w14:textId="0837E73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0.194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CE2E" w14:textId="63AD5D1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1BBA3D" w14:textId="0CD8A20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18.713 </w:t>
            </w:r>
          </w:p>
        </w:tc>
      </w:tr>
      <w:tr w:rsidR="003371F6" w:rsidRPr="0021444E" w14:paraId="0ED3A949" w14:textId="77777777" w:rsidTr="0064502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B1754" w14:textId="51B6E069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B421" w14:textId="6DCCD79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0.043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1BD3" w14:textId="6678592E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0.008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012C38" w14:textId="32022DED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18.777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A2D85" w14:textId="18A8AC60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0.113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249B" w14:textId="19E9991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0.070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660742" w14:textId="31A30CB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18.745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2440" w14:textId="572C21B2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0.238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8AB6" w14:textId="5315999B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0.061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FE2B55" w14:textId="7EB2B761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18.694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0CBB" w14:textId="29320FE8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0.194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4C42" w14:textId="009900F1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0.041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945027" w14:textId="08C5BFDF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18.713 </w:t>
            </w:r>
          </w:p>
        </w:tc>
      </w:tr>
      <w:tr w:rsidR="003371F6" w:rsidRPr="0021444E" w14:paraId="0219752A" w14:textId="77777777" w:rsidTr="00645028">
        <w:trPr>
          <w:trHeight w:val="23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0313" w14:textId="3D8F8AC7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0CF187" w14:textId="255E88D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0.028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9AAB06" w14:textId="36B428E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0.001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FDD13" w14:textId="3892467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18.783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F0D7DA" w14:textId="5EA59D2A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0.104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9597A4" w14:textId="128B49F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0.056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7596D" w14:textId="04A196A6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18.749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5E852F" w14:textId="461D12D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0.210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284D12" w14:textId="64683584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0.045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15BB8" w14:textId="0CD9F561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18.705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C873D1" w14:textId="20A7375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0.183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FFED4" w14:textId="4A031225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0.039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FE60F" w14:textId="72DBF3D9" w:rsidR="003371F6" w:rsidRPr="008348EB" w:rsidRDefault="003371F6" w:rsidP="003371F6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3371F6">
              <w:rPr>
                <w:sz w:val="20"/>
                <w:szCs w:val="20"/>
              </w:rPr>
              <w:t xml:space="preserve"> 18.716 </w:t>
            </w:r>
          </w:p>
        </w:tc>
      </w:tr>
      <w:tr w:rsidR="00645028" w:rsidRPr="0021444E" w14:paraId="0A7AF685" w14:textId="77777777" w:rsidTr="00C27C16">
        <w:trPr>
          <w:trHeight w:val="237"/>
          <w:jc w:val="center"/>
        </w:trPr>
        <w:tc>
          <w:tcPr>
            <w:tcW w:w="966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29DC2" w14:textId="77777777" w:rsidR="00645028" w:rsidRPr="003371F6" w:rsidRDefault="00645028" w:rsidP="003371F6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1F6" w:rsidRPr="0021444E" w14:paraId="59CD2B7B" w14:textId="77777777" w:rsidTr="00645028">
        <w:trPr>
          <w:trHeight w:val="285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CF21" w14:textId="585F02E3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0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FCF66" w14:textId="0FE73F67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85 DAS 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44E8D" w14:textId="37271928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93 DAS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65C0A" w14:textId="742EE3CC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100 DAS</w:t>
            </w:r>
          </w:p>
        </w:tc>
        <w:tc>
          <w:tcPr>
            <w:tcW w:w="220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5C180" w14:textId="5DE8D8F1" w:rsidR="003371F6" w:rsidRPr="0021444E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1113 DAS</w:t>
            </w:r>
          </w:p>
        </w:tc>
      </w:tr>
      <w:tr w:rsidR="003371F6" w:rsidRPr="0021444E" w14:paraId="748F3E9A" w14:textId="77777777" w:rsidTr="00645028">
        <w:trPr>
          <w:trHeight w:val="518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01AD" w14:textId="076043D0" w:rsidR="003371F6" w:rsidRPr="0021444E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1444E">
              <w:rPr>
                <w:color w:val="000000"/>
                <w:sz w:val="20"/>
                <w:szCs w:val="20"/>
                <w:lang w:val="es-MX" w:eastAsia="es-MX"/>
              </w:rPr>
              <w:t>Plot</w:t>
            </w:r>
            <w:proofErr w:type="spellEnd"/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0438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EXG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9EED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VIG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C7FC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CIVE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D8E0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EXG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EA68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VIG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7A3D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CIVE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438F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EXG</w:t>
            </w:r>
          </w:p>
        </w:tc>
        <w:tc>
          <w:tcPr>
            <w:tcW w:w="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B724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VIG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3B306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CIVE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C9F1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EXG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F771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VIG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A28A" w14:textId="77777777" w:rsidR="003371F6" w:rsidRPr="0021444E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21444E">
              <w:rPr>
                <w:color w:val="000000"/>
                <w:sz w:val="20"/>
                <w:szCs w:val="20"/>
                <w:lang w:val="es-MX" w:eastAsia="es-MX"/>
              </w:rPr>
              <w:t>CIVE</w:t>
            </w:r>
          </w:p>
        </w:tc>
      </w:tr>
      <w:tr w:rsidR="00645028" w:rsidRPr="0021444E" w14:paraId="0BA8B518" w14:textId="77777777" w:rsidTr="00645028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19C2C" w14:textId="0BC9B846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1222" w14:textId="7B26C6F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8D7F" w14:textId="19AACFD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3799" w14:textId="48F32452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92A" w14:textId="32C53BC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2F43" w14:textId="5392060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B29D5" w14:textId="23FED74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9A08" w14:textId="029554E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13F3" w14:textId="35E6C56F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329D" w14:textId="713110E9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62A3" w14:textId="0262A678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EA7F" w14:textId="1D990BC2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AD777" w14:textId="1364D3DE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18.773</w:t>
            </w:r>
          </w:p>
        </w:tc>
      </w:tr>
      <w:tr w:rsidR="00645028" w:rsidRPr="0021444E" w14:paraId="492EFB51" w14:textId="77777777" w:rsidTr="00645028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80A6C" w14:textId="5CDB3394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ADA0" w14:textId="1E20B39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852E" w14:textId="67961CFD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F613" w14:textId="04E3092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11DD" w14:textId="5E81C38F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38C2" w14:textId="33381F1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2C6A" w14:textId="0B0D7C8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B259" w14:textId="1F6F830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0A5A" w14:textId="1402E65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3E8A6" w14:textId="4E4C151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0CDC" w14:textId="57D1D9A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249E" w14:textId="28972A9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B34B" w14:textId="4A49BDA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18.776</w:t>
            </w:r>
          </w:p>
        </w:tc>
      </w:tr>
      <w:tr w:rsidR="00645028" w:rsidRPr="0021444E" w14:paraId="005AABF3" w14:textId="77777777" w:rsidTr="00645028">
        <w:trPr>
          <w:trHeight w:val="25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C3FAC" w14:textId="775597B0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7CE2" w14:textId="09FE28A9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A3F2" w14:textId="766A7F3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5D72" w14:textId="6E9F0DB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B2DD" w14:textId="66DDE9E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7099" w14:textId="6A62A38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6CC8" w14:textId="6528216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0E46" w14:textId="4F96181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5033" w14:textId="4C27735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73EA" w14:textId="207FA40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CB78" w14:textId="5BC52DF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B75A" w14:textId="3681FD48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BBCE" w14:textId="33DE79BD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18.767</w:t>
            </w:r>
          </w:p>
        </w:tc>
      </w:tr>
      <w:tr w:rsidR="00645028" w:rsidRPr="0021444E" w14:paraId="35063DD8" w14:textId="77777777" w:rsidTr="00645028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34226" w14:textId="5B828EEE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807A" w14:textId="78F1258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93ED" w14:textId="563A363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A923" w14:textId="123DB079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8CD6" w14:textId="63A7CE0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E7E0" w14:textId="3798962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5937" w14:textId="73C4157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487B" w14:textId="4477D61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64AF" w14:textId="445CE6D4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6AC9" w14:textId="3B102EE1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795D" w14:textId="76E33BB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9E2E" w14:textId="06779EE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29CB" w14:textId="3616A95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18.764</w:t>
            </w:r>
          </w:p>
        </w:tc>
      </w:tr>
      <w:tr w:rsidR="00645028" w:rsidRPr="0021444E" w14:paraId="4C61CA81" w14:textId="77777777" w:rsidTr="00645028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4CED" w14:textId="613144E8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088C" w14:textId="1E6BC17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C4A5" w14:textId="26E95E3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7A311" w14:textId="61D09DCD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18.707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94B3" w14:textId="1B42AD4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627C" w14:textId="67FEFEB2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EDF27" w14:textId="424BF4D4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A62C" w14:textId="76FC3391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D002" w14:textId="4453379D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B777" w14:textId="4789584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28CB" w14:textId="7B0C784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E868" w14:textId="286E350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D6DE" w14:textId="26F3FD52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18.779</w:t>
            </w:r>
          </w:p>
        </w:tc>
      </w:tr>
      <w:tr w:rsidR="00645028" w:rsidRPr="0021444E" w14:paraId="6033F0B8" w14:textId="77777777" w:rsidTr="00645028">
        <w:trPr>
          <w:trHeight w:val="25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2981E" w14:textId="789196F9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AE43" w14:textId="7949EEB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161" w14:textId="245861C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5B331" w14:textId="6DAB49F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272F" w14:textId="5F4221B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FB61" w14:textId="071422F4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B91E" w14:textId="2A8DAA5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778E" w14:textId="17CC417E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839D" w14:textId="11F9449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EFC9" w14:textId="22C9D33D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AC04" w14:textId="33B9985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DF8F" w14:textId="7215F88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3D13" w14:textId="4FEC325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18.777</w:t>
            </w:r>
          </w:p>
        </w:tc>
      </w:tr>
      <w:tr w:rsidR="00645028" w:rsidRPr="0021444E" w14:paraId="6B1ED4F7" w14:textId="77777777" w:rsidTr="00645028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B58F" w14:textId="02B92DF9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0C4F" w14:textId="4C18D65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8FA" w14:textId="6FE38AD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0669" w14:textId="07514B2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D0F2" w14:textId="54BC8E6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B5D9" w14:textId="60AFD59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08D2" w14:textId="54A1E95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229B" w14:textId="628135C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3E45" w14:textId="11F9BDB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AC1D" w14:textId="34F09AF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C694" w14:textId="0D76662E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E0C6" w14:textId="123AA1C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F0EF" w14:textId="6E5CB8BD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18.776</w:t>
            </w:r>
          </w:p>
        </w:tc>
      </w:tr>
      <w:tr w:rsidR="00645028" w:rsidRPr="0021444E" w14:paraId="22A40F8A" w14:textId="77777777" w:rsidTr="00645028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D0743" w14:textId="5500B348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4ECF" w14:textId="76281102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4140" w14:textId="7A217EB9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1D5F" w14:textId="720768EE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18.720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BFA6" w14:textId="215157B1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F9C8" w14:textId="489DE41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2329" w14:textId="6C430D94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9A8A" w14:textId="636CE9D0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4DEB" w14:textId="5659954F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E32C" w14:textId="45C1D00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EEAA" w14:textId="3756EF64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EE3D" w14:textId="1D2AAE6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6503" w14:textId="0971DF3E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18.772</w:t>
            </w:r>
          </w:p>
        </w:tc>
      </w:tr>
      <w:tr w:rsidR="00645028" w:rsidRPr="0021444E" w14:paraId="79F2A6E6" w14:textId="77777777" w:rsidTr="00645028">
        <w:trPr>
          <w:trHeight w:val="25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E6E5" w14:textId="46EAA510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96C9" w14:textId="708E12F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94AD" w14:textId="157B0FA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B433" w14:textId="2D139BC9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18.709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CC09" w14:textId="644C3101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685C" w14:textId="5A00DC09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6B43" w14:textId="6E063BF4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BB03" w14:textId="0036F50F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3B7B" w14:textId="5763E5D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ABE9" w14:textId="2E75351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D566" w14:textId="618255E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7608" w14:textId="6026284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F1C9" w14:textId="32E40FD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18.772</w:t>
            </w:r>
          </w:p>
        </w:tc>
      </w:tr>
      <w:tr w:rsidR="00645028" w:rsidRPr="0021444E" w14:paraId="6AE1683F" w14:textId="77777777" w:rsidTr="00645028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9C18F" w14:textId="386104FA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7C77" w14:textId="723FD7EF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C244" w14:textId="164BD434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66CB" w14:textId="2576600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6D83" w14:textId="494E192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1D6C" w14:textId="54279A4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821C" w14:textId="0E56569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701E" w14:textId="214556B8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2A27" w14:textId="7C1CA59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12A7" w14:textId="7209560A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6D81" w14:textId="6B36A2D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C9BB" w14:textId="2A12BB0C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B292" w14:textId="2B9E8F3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18.774</w:t>
            </w:r>
          </w:p>
        </w:tc>
      </w:tr>
      <w:tr w:rsidR="00645028" w:rsidRPr="0021444E" w14:paraId="277753D5" w14:textId="77777777" w:rsidTr="00645028">
        <w:trPr>
          <w:trHeight w:val="246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3797" w14:textId="558CCC22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7BB1" w14:textId="7CE8A18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F4FD" w14:textId="038A41A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76E2" w14:textId="6A05ED7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A84C" w14:textId="007334B1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508A" w14:textId="5EB90A98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8B50" w14:textId="7BD84E12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32FC" w14:textId="3438009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CCDB" w14:textId="637AE0F1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2C932" w14:textId="7C1459B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629F" w14:textId="4874D11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5757" w14:textId="4485A6B6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5575" w14:textId="565961A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18.782</w:t>
            </w:r>
          </w:p>
        </w:tc>
      </w:tr>
      <w:tr w:rsidR="00645028" w:rsidRPr="0021444E" w14:paraId="73611D51" w14:textId="77777777" w:rsidTr="00645028">
        <w:trPr>
          <w:trHeight w:val="259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7CA94" w14:textId="6E1D2EEB" w:rsidR="00645028" w:rsidRPr="0021444E" w:rsidRDefault="00645028" w:rsidP="00645028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4C16" w14:textId="3E04B6E3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A3EF" w14:textId="55E8ED2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EDA7" w14:textId="63DF6821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18.714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F3D0" w14:textId="0CAAAE3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24BBB" w14:textId="0AE9D02B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FE40" w14:textId="46E3BBD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DBBB" w14:textId="29AA061E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5FC9" w14:textId="7AB96CA9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8D79" w14:textId="368A7F5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FA34" w14:textId="7A43EE77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6CEB" w14:textId="1B203E79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3D8E" w14:textId="3F096985" w:rsidR="00645028" w:rsidRPr="0021444E" w:rsidRDefault="00645028" w:rsidP="00645028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18.785</w:t>
            </w:r>
          </w:p>
        </w:tc>
      </w:tr>
    </w:tbl>
    <w:p w14:paraId="428B4B2D" w14:textId="74CFE798" w:rsidR="00645028" w:rsidRDefault="00645028" w:rsidP="003371F6">
      <w:pPr>
        <w:pStyle w:val="Newparagraph"/>
        <w:ind w:firstLine="0"/>
        <w:rPr>
          <w:lang w:val="en-US" w:eastAsia="es-ES"/>
        </w:rPr>
      </w:pPr>
    </w:p>
    <w:p w14:paraId="66F4B02C" w14:textId="08F18232" w:rsidR="00645028" w:rsidRPr="00645028" w:rsidRDefault="00645028" w:rsidP="00AC50BF">
      <w:pPr>
        <w:pStyle w:val="Newparagraph"/>
        <w:ind w:firstLine="0"/>
        <w:jc w:val="both"/>
      </w:pPr>
      <w:r w:rsidRPr="004875DE">
        <w:rPr>
          <w:lang w:val="en-US" w:eastAsia="es-ES"/>
        </w:rPr>
        <w:lastRenderedPageBreak/>
        <w:t>Table A2. T</w:t>
      </w:r>
      <w:proofErr w:type="spellStart"/>
      <w:r w:rsidRPr="004875DE">
        <w:t>hreshold</w:t>
      </w:r>
      <w:proofErr w:type="spellEnd"/>
      <w:r w:rsidRPr="004875DE">
        <w:t xml:space="preserve"> values obtained in the vegetation indices for each date and plot (multiespectral </w:t>
      </w:r>
      <w:proofErr w:type="spellStart"/>
      <w:r w:rsidRPr="004875DE">
        <w:t>orthomosaics</w:t>
      </w:r>
      <w:proofErr w:type="spellEnd"/>
      <w:r w:rsidRPr="004875DE">
        <w:t>)</w:t>
      </w:r>
    </w:p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882"/>
        <w:gridCol w:w="78"/>
        <w:gridCol w:w="844"/>
        <w:gridCol w:w="39"/>
        <w:gridCol w:w="747"/>
        <w:gridCol w:w="58"/>
        <w:gridCol w:w="824"/>
        <w:gridCol w:w="136"/>
        <w:gridCol w:w="787"/>
        <w:gridCol w:w="901"/>
        <w:gridCol w:w="960"/>
        <w:gridCol w:w="832"/>
        <w:gridCol w:w="12"/>
      </w:tblGrid>
      <w:tr w:rsidR="003371F6" w:rsidRPr="000B0DAA" w14:paraId="4B9B3DBD" w14:textId="77777777" w:rsidTr="002C1329">
        <w:trPr>
          <w:trHeight w:val="229"/>
          <w:jc w:val="center"/>
        </w:trPr>
        <w:tc>
          <w:tcPr>
            <w:tcW w:w="8791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87348" w14:textId="77777777" w:rsidR="003371F6" w:rsidRPr="000B0DAA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M</w:t>
            </w:r>
            <w:r w:rsidRPr="000B0DAA"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ultispectral</w:t>
            </w:r>
            <w:proofErr w:type="spellEnd"/>
            <w:r w:rsidRPr="000B0DAA"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0B0DAA"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Orthomosaics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3371F6" w:rsidRPr="000B0DAA" w14:paraId="25DD6B97" w14:textId="77777777" w:rsidTr="002C1329">
        <w:trPr>
          <w:trHeight w:val="179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586C" w14:textId="5E62C40C" w:rsidR="003371F6" w:rsidRPr="000B0DAA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5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8FC22" w14:textId="3DCC6227" w:rsidR="003371F6" w:rsidRPr="000B0DAA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72 DAS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D501D" w14:textId="5B544A21" w:rsidR="003371F6" w:rsidRPr="000B0DAA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85 DAS</w:t>
            </w:r>
          </w:p>
        </w:tc>
        <w:tc>
          <w:tcPr>
            <w:tcW w:w="27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71F03" w14:textId="51880D76" w:rsidR="003371F6" w:rsidRPr="000B0DAA" w:rsidRDefault="003371F6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93 DAS</w:t>
            </w:r>
          </w:p>
        </w:tc>
      </w:tr>
      <w:tr w:rsidR="003371F6" w:rsidRPr="000B0DAA" w14:paraId="08E81BE1" w14:textId="77777777" w:rsidTr="002C1329">
        <w:trPr>
          <w:trHeight w:val="336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4DDB" w14:textId="6174F187" w:rsidR="003371F6" w:rsidRPr="000B0DAA" w:rsidRDefault="003371F6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B0DAA">
              <w:rPr>
                <w:color w:val="000000"/>
                <w:sz w:val="20"/>
                <w:szCs w:val="20"/>
                <w:lang w:val="es-MX" w:eastAsia="es-MX"/>
              </w:rPr>
              <w:t>Plot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A7C5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NDVI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908E8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GNDVI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78C0A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NG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3AB8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NDVI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6B94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GNDVI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D23A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NG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BD28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NDVI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894F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GNDVI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9D7B" w14:textId="77777777" w:rsidR="003371F6" w:rsidRPr="000B0DAA" w:rsidRDefault="003371F6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NG</w:t>
            </w:r>
          </w:p>
        </w:tc>
      </w:tr>
      <w:tr w:rsidR="002C1329" w:rsidRPr="000B0DAA" w14:paraId="59827E4B" w14:textId="77777777" w:rsidTr="002C1329">
        <w:trPr>
          <w:trHeight w:val="24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2FF3" w14:textId="666CB026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535E" w14:textId="6721EAA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3209" w14:textId="1B350D79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6AE5" w14:textId="5D52A2E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B50D" w14:textId="463FC6B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6FBE" w14:textId="17B6412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9276" w14:textId="45EF432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6273" w14:textId="06EEEC0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CEB7" w14:textId="16E2AF3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FC8D" w14:textId="11690B4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</w:tr>
      <w:tr w:rsidR="002C1329" w:rsidRPr="000B0DAA" w14:paraId="4ECA1E8B" w14:textId="77777777" w:rsidTr="002C1329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F19D" w14:textId="2DDAF74F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033B" w14:textId="05E1858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B731" w14:textId="37CC0F0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9497" w14:textId="2A69D6A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2AC3" w14:textId="395CFE0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66BD" w14:textId="3F8AAE0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29B7" w14:textId="46425D8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2F25" w14:textId="7B0B56A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53DE" w14:textId="7D08A84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32AF" w14:textId="502D653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</w:tr>
      <w:tr w:rsidR="002C1329" w:rsidRPr="000B0DAA" w14:paraId="574B8015" w14:textId="77777777" w:rsidTr="002C1329">
        <w:trPr>
          <w:trHeight w:val="24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9276" w14:textId="0D91F50D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9C25" w14:textId="7890E7B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2B22" w14:textId="6A153CA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7C35" w14:textId="4BC5AED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FAAE" w14:textId="79D20AF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E81C" w14:textId="09FC2FF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609A" w14:textId="2AC8655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B31B" w14:textId="64E512F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17BB" w14:textId="4316B0A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43C3" w14:textId="5883E5B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</w:tr>
      <w:tr w:rsidR="002C1329" w:rsidRPr="000B0DAA" w14:paraId="4562DD5D" w14:textId="77777777" w:rsidTr="002C1329">
        <w:trPr>
          <w:trHeight w:val="24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D8338" w14:textId="5331426B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A9CD" w14:textId="5710584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E8A1" w14:textId="29184C0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62315" w14:textId="2428878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B81E" w14:textId="41E3EC4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286C" w14:textId="5FEB6BE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B82B0" w14:textId="659670A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7068" w14:textId="576C8F4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10CA" w14:textId="7AC29EF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C20B" w14:textId="17595EB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</w:tr>
      <w:tr w:rsidR="002C1329" w:rsidRPr="000B0DAA" w14:paraId="4960F7D4" w14:textId="77777777" w:rsidTr="002C1329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3150E" w14:textId="2E05E7DB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C18E" w14:textId="5A929AF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4E03" w14:textId="455000C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925E" w14:textId="293B70B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12B7" w14:textId="686112A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C5FA" w14:textId="6F162EA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FD50" w14:textId="41093C5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9259" w14:textId="1A5C0CB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2139" w14:textId="586012F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746B9" w14:textId="78C50CD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</w:tr>
      <w:tr w:rsidR="002C1329" w:rsidRPr="000B0DAA" w14:paraId="15EA7A50" w14:textId="77777777" w:rsidTr="002C1329">
        <w:trPr>
          <w:trHeight w:val="24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6AF1" w14:textId="180666F5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5ABF" w14:textId="3A8B406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17E4" w14:textId="0B33235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831C" w14:textId="43DE70C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97A0" w14:textId="47987AE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F6C" w14:textId="3FAF9AC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E1DA" w14:textId="4ED19A3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3AD8" w14:textId="5A16D6B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315B" w14:textId="39394D4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5570" w14:textId="665597B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</w:tr>
      <w:tr w:rsidR="002C1329" w:rsidRPr="000B0DAA" w14:paraId="546345C3" w14:textId="77777777" w:rsidTr="002C1329">
        <w:trPr>
          <w:trHeight w:val="24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3139F" w14:textId="0103654B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9C51" w14:textId="7CAA574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BC4C" w14:textId="2DE2BB59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869B" w14:textId="6E3A11A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975D" w14:textId="44C543E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A753" w14:textId="5ECC0E4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DB24" w14:textId="554B92B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D28F" w14:textId="4F47DAF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BA07" w14:textId="12A8B5F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5E9C" w14:textId="6D5A667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</w:tr>
      <w:tr w:rsidR="002C1329" w:rsidRPr="000B0DAA" w14:paraId="29CB753C" w14:textId="77777777" w:rsidTr="002C1329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8216D" w14:textId="272959BB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5FC3" w14:textId="401A3FA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9DC6" w14:textId="4A096BF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77EA" w14:textId="667F012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34AE" w14:textId="315CE22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EDE7" w14:textId="535CE4F5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5F9C" w14:textId="2DC86F5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88FC" w14:textId="7D63F20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16EC" w14:textId="7E491B2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25D7" w14:textId="55A3D04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0.127</w:t>
            </w:r>
          </w:p>
        </w:tc>
      </w:tr>
      <w:tr w:rsidR="002C1329" w:rsidRPr="000B0DAA" w14:paraId="157D5402" w14:textId="77777777" w:rsidTr="002C1329">
        <w:trPr>
          <w:trHeight w:val="24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4740" w14:textId="32305C51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54E3" w14:textId="087A32A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8560" w14:textId="52F5D1A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5F8E" w14:textId="0CFED3E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C6D2" w14:textId="2715363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200E" w14:textId="73CEA7C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BB03" w14:textId="5A06C95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3ABB" w14:textId="5167F9C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ED34" w14:textId="1CE6574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B27D" w14:textId="4BB02985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</w:tr>
      <w:tr w:rsidR="002C1329" w:rsidRPr="000B0DAA" w14:paraId="3BB5EAAE" w14:textId="77777777" w:rsidTr="002C1329">
        <w:trPr>
          <w:trHeight w:val="24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881A" w14:textId="6738B769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09D6" w14:textId="4035B985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4004" w14:textId="681AF3D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BB3C" w14:textId="6D0A493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C835" w14:textId="3EA88ED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8A2D" w14:textId="637C945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898F" w14:textId="3D52A27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090B" w14:textId="262FB48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C4FD" w14:textId="0F2D7E35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7D728" w14:textId="5F4F5E9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</w:tr>
      <w:tr w:rsidR="002C1329" w:rsidRPr="000B0DAA" w14:paraId="46EA1BA6" w14:textId="77777777" w:rsidTr="002C1329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E42F" w14:textId="281B90C9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CA27" w14:textId="02ECAE8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DCF0" w14:textId="4CF16669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9A175" w14:textId="63F2A86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B6CE" w14:textId="6F337B9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EA9B" w14:textId="53C2C7F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1A32" w14:textId="727F445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BA7F" w14:textId="176CF0F5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54CF" w14:textId="4964A18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454B" w14:textId="3495663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</w:tr>
      <w:tr w:rsidR="002C1329" w:rsidRPr="000B0DAA" w14:paraId="696AA5DD" w14:textId="77777777" w:rsidTr="002C1329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7B22" w14:textId="21A4F090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9A4C" w14:textId="627E882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3260" w14:textId="2B3ACB1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3B69" w14:textId="098CFEC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D6E7" w14:textId="0117DE1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38C1" w14:textId="0BAF9CC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1FF9" w14:textId="6B1E4D4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87D2" w14:textId="0487204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6080" w14:textId="4EEE1BA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E6D7" w14:textId="1FA8E4E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</w:tr>
      <w:tr w:rsidR="002C1329" w:rsidRPr="000B0DAA" w14:paraId="48325A8F" w14:textId="77777777" w:rsidTr="00B91876">
        <w:trPr>
          <w:trHeight w:val="255"/>
          <w:jc w:val="center"/>
        </w:trPr>
        <w:tc>
          <w:tcPr>
            <w:tcW w:w="879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94394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429265A7" w14:textId="479C8B0B" w:rsidTr="002C1329">
        <w:trPr>
          <w:gridAfter w:val="1"/>
          <w:wAfter w:w="12" w:type="dxa"/>
          <w:trHeight w:val="28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793E" w14:textId="143F418E" w:rsidR="002C1329" w:rsidRPr="000B0DAA" w:rsidRDefault="002C1329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A2B58" w14:textId="232FFB9D" w:rsidR="002C1329" w:rsidRPr="000B0DAA" w:rsidRDefault="002C1329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100 DAS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DB76B" w14:textId="6A3DDA28" w:rsidR="002C1329" w:rsidRPr="000B0DAA" w:rsidRDefault="002C1329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113 DAS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5B8EFC70" w14:textId="77777777" w:rsidR="002C1329" w:rsidRDefault="002C1329" w:rsidP="003371F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C1329" w:rsidRPr="000B0DAA" w14:paraId="7FE66A74" w14:textId="17772D8E" w:rsidTr="002C1329">
        <w:trPr>
          <w:gridAfter w:val="1"/>
          <w:wAfter w:w="12" w:type="dxa"/>
          <w:trHeight w:val="2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9316" w14:textId="59C2AD0A" w:rsidR="002C1329" w:rsidRPr="000B0DAA" w:rsidRDefault="002C1329" w:rsidP="003371F6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B0DAA">
              <w:rPr>
                <w:color w:val="000000"/>
                <w:sz w:val="20"/>
                <w:szCs w:val="20"/>
                <w:lang w:val="es-MX" w:eastAsia="es-MX"/>
              </w:rPr>
              <w:t>Plot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572F" w14:textId="77777777" w:rsidR="002C1329" w:rsidRPr="000B0DAA" w:rsidRDefault="002C1329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NDVI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75A7" w14:textId="77777777" w:rsidR="002C1329" w:rsidRPr="000B0DAA" w:rsidRDefault="002C1329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GNDVI</w:t>
            </w:r>
          </w:p>
        </w:tc>
        <w:tc>
          <w:tcPr>
            <w:tcW w:w="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3766" w14:textId="77777777" w:rsidR="002C1329" w:rsidRPr="000B0DAA" w:rsidRDefault="002C1329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NG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1294" w14:textId="77777777" w:rsidR="002C1329" w:rsidRPr="000B0DAA" w:rsidRDefault="002C1329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NDVI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9F64" w14:textId="77777777" w:rsidR="002C1329" w:rsidRPr="000B0DAA" w:rsidRDefault="002C1329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GNDVI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A130" w14:textId="77777777" w:rsidR="002C1329" w:rsidRPr="000B0DAA" w:rsidRDefault="002C1329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 w:rsidRPr="000B0DAA">
              <w:rPr>
                <w:color w:val="000000"/>
                <w:sz w:val="20"/>
                <w:szCs w:val="20"/>
                <w:lang w:val="es-MX" w:eastAsia="es-MX"/>
              </w:rPr>
              <w:t>NG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1B6465" w14:textId="77777777" w:rsidR="002C1329" w:rsidRPr="000B0DAA" w:rsidRDefault="002C1329" w:rsidP="003371F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C1329" w:rsidRPr="000B0DAA" w14:paraId="7D906DD1" w14:textId="7FE75F4A" w:rsidTr="002C1329">
        <w:trPr>
          <w:gridAfter w:val="1"/>
          <w:wAfter w:w="12" w:type="dxa"/>
          <w:trHeight w:val="25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ED0F0" w14:textId="649572E9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5724" w14:textId="2D61A9E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AC48" w14:textId="16C03A7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4CCD" w14:textId="6790CE5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3E0C" w14:textId="3949906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2993" w14:textId="5636090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ED6BA" w14:textId="720609B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3F8999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4CDE0FA5" w14:textId="228EAC31" w:rsidTr="002C1329">
        <w:trPr>
          <w:gridAfter w:val="1"/>
          <w:wAfter w:w="12" w:type="dxa"/>
          <w:trHeight w:val="2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1D95F" w14:textId="727635A9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E177" w14:textId="6CAEC09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3E70" w14:textId="071E387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2EF8" w14:textId="2D6A0E1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C997" w14:textId="58AA894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9C78" w14:textId="2161403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6FAD" w14:textId="2AEA16A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70A612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715B661B" w14:textId="3A9FEB50" w:rsidTr="002C1329">
        <w:trPr>
          <w:gridAfter w:val="1"/>
          <w:wAfter w:w="12" w:type="dxa"/>
          <w:trHeight w:val="25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B17EF" w14:textId="54B7A155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3AB7" w14:textId="71743B9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40F2" w14:textId="131E124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3BCF" w14:textId="03AFF72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615E" w14:textId="10A93FF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45F0" w14:textId="4808252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EC83" w14:textId="7B85052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132FAF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21B2C6CE" w14:textId="0F191B54" w:rsidTr="002C1329">
        <w:trPr>
          <w:gridAfter w:val="1"/>
          <w:wAfter w:w="12" w:type="dxa"/>
          <w:trHeight w:val="25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91836" w14:textId="7549656F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B9F2" w14:textId="3923A2C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22BA" w14:textId="27287EA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FAAE" w14:textId="578F24F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DF7F" w14:textId="29899A8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CF65" w14:textId="1EF915F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1BE" w14:textId="54CD5D8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3A1552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19EF2D35" w14:textId="3C50C048" w:rsidTr="002C1329">
        <w:trPr>
          <w:gridAfter w:val="1"/>
          <w:wAfter w:w="12" w:type="dxa"/>
          <w:trHeight w:val="2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189D3" w14:textId="7BC917B8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5E50" w14:textId="658AF7D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E3CD" w14:textId="1F52B21F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06EB" w14:textId="42881FE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17E0" w14:textId="7B3C0C05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B030" w14:textId="49A623B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E3AC" w14:textId="05B5D05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ED6DAA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25408B47" w14:textId="2F94CEA0" w:rsidTr="002C1329">
        <w:trPr>
          <w:gridAfter w:val="1"/>
          <w:wAfter w:w="12" w:type="dxa"/>
          <w:trHeight w:val="25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5F724" w14:textId="50509F1A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CBFD" w14:textId="2B05984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D51" w14:textId="10AFC85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B668" w14:textId="42A6793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A8E4" w14:textId="07842BB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2F6F" w14:textId="748EAA7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91DC" w14:textId="202E1835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C7AEFB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59F3ED4C" w14:textId="5990DD3D" w:rsidTr="002C1329">
        <w:trPr>
          <w:gridAfter w:val="1"/>
          <w:wAfter w:w="12" w:type="dxa"/>
          <w:trHeight w:val="25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BDAEA" w14:textId="2151068A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1EB9" w14:textId="23636AA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5F45" w14:textId="37FFEB8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BF85" w14:textId="6FFC5A5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28E9" w14:textId="3F2368F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3315" w14:textId="4C7EBB2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28E8F" w14:textId="34DE7E77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844DBF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07E3809E" w14:textId="5FA75108" w:rsidTr="002C1329">
        <w:trPr>
          <w:gridAfter w:val="1"/>
          <w:wAfter w:w="12" w:type="dxa"/>
          <w:trHeight w:val="2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36548" w14:textId="620EBECE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71D8" w14:textId="56A6770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3A86" w14:textId="4B30C1D9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CBFF" w14:textId="2889832A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BAA5" w14:textId="3E79BA39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30F2" w14:textId="5EE9FFF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880E" w14:textId="520E5A3C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DC8609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1C01D7EA" w14:textId="170ED0DA" w:rsidTr="002C1329">
        <w:trPr>
          <w:gridAfter w:val="1"/>
          <w:wAfter w:w="12" w:type="dxa"/>
          <w:trHeight w:val="25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9E6DE" w14:textId="190F4613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B8B4" w14:textId="0BA89B06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9402" w14:textId="5E4FE5E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B033" w14:textId="3A32EB7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5317" w14:textId="4E80F2D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9866" w14:textId="43F06F6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4698" w14:textId="79EDB73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6EFCE9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4A2D39A8" w14:textId="72E93595" w:rsidTr="002C1329">
        <w:trPr>
          <w:gridAfter w:val="1"/>
          <w:wAfter w:w="12" w:type="dxa"/>
          <w:trHeight w:val="25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4E34F" w14:textId="6DCD5A8B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031F" w14:textId="2F9A0D0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A9A9" w14:textId="43F17B0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735E" w14:textId="2208FCE8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8EC1" w14:textId="4DDB097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3F07" w14:textId="6706715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E33B" w14:textId="21F1ADCD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B98525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3CF5496A" w14:textId="2335CB90" w:rsidTr="002C1329">
        <w:trPr>
          <w:gridAfter w:val="1"/>
          <w:wAfter w:w="12" w:type="dxa"/>
          <w:trHeight w:val="2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B919" w14:textId="7210645C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D078" w14:textId="4FA55E2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403" w14:textId="1618C48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8775" w14:textId="4F3711EE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481A" w14:textId="0EB7B07B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FAEA" w14:textId="37FA0A1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CB62" w14:textId="0E610E89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CF152C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1329" w:rsidRPr="000B0DAA" w14:paraId="546D56DD" w14:textId="606C2C39" w:rsidTr="002C1329">
        <w:trPr>
          <w:gridAfter w:val="1"/>
          <w:wAfter w:w="12" w:type="dxa"/>
          <w:trHeight w:val="2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470B" w14:textId="3126635C" w:rsidR="002C1329" w:rsidRPr="000B0DAA" w:rsidRDefault="002C1329" w:rsidP="002C1329">
            <w:pPr>
              <w:spacing w:line="240" w:lineRule="auto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3B2D" w14:textId="3C7767E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30071" w14:textId="4BD8C880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D9C0" w14:textId="5690C551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6768" w14:textId="0AEEA712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AD4A" w14:textId="008C0D93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C5AD" w14:textId="17F15E14" w:rsidR="002C1329" w:rsidRPr="000B0DAA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96E7C" w14:textId="77777777" w:rsidR="002C1329" w:rsidRDefault="002C1329" w:rsidP="002C1329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4CDDA3DC" w14:textId="77777777" w:rsidR="000A43BF" w:rsidRPr="00D415A4" w:rsidRDefault="000A43BF" w:rsidP="00E61250">
      <w:pPr>
        <w:rPr>
          <w:lang w:val="en"/>
        </w:rPr>
      </w:pPr>
      <w:bookmarkStart w:id="0" w:name="_GoBack"/>
      <w:bookmarkEnd w:id="0"/>
    </w:p>
    <w:sectPr w:rsidR="000A43BF" w:rsidRPr="00D415A4" w:rsidSect="00F6721D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59F7" w14:textId="77777777" w:rsidR="00505197" w:rsidRDefault="00505197">
      <w:pPr>
        <w:spacing w:line="240" w:lineRule="auto"/>
      </w:pPr>
      <w:r>
        <w:separator/>
      </w:r>
    </w:p>
  </w:endnote>
  <w:endnote w:type="continuationSeparator" w:id="0">
    <w:p w14:paraId="37E417BE" w14:textId="77777777" w:rsidR="00505197" w:rsidRDefault="00505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8435" w14:textId="77777777" w:rsidR="00505197" w:rsidRDefault="00505197">
      <w:pPr>
        <w:spacing w:line="240" w:lineRule="auto"/>
      </w:pPr>
      <w:r>
        <w:separator/>
      </w:r>
    </w:p>
  </w:footnote>
  <w:footnote w:type="continuationSeparator" w:id="0">
    <w:p w14:paraId="2C0F4CEE" w14:textId="77777777" w:rsidR="00505197" w:rsidRDefault="005051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86F0C"/>
    <w:multiLevelType w:val="hybridMultilevel"/>
    <w:tmpl w:val="9BF69A82"/>
    <w:lvl w:ilvl="0" w:tplc="7FC8A1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B2"/>
    <w:rsid w:val="00003981"/>
    <w:rsid w:val="0000536E"/>
    <w:rsid w:val="00006E62"/>
    <w:rsid w:val="000140C7"/>
    <w:rsid w:val="00017EE1"/>
    <w:rsid w:val="00034108"/>
    <w:rsid w:val="000370E2"/>
    <w:rsid w:val="000440BE"/>
    <w:rsid w:val="00066D4F"/>
    <w:rsid w:val="00082945"/>
    <w:rsid w:val="00083D7A"/>
    <w:rsid w:val="000903B7"/>
    <w:rsid w:val="000A43BF"/>
    <w:rsid w:val="000D5B47"/>
    <w:rsid w:val="000D753C"/>
    <w:rsid w:val="00114AD3"/>
    <w:rsid w:val="001159A0"/>
    <w:rsid w:val="00116593"/>
    <w:rsid w:val="00120BCE"/>
    <w:rsid w:val="00126856"/>
    <w:rsid w:val="00127B64"/>
    <w:rsid w:val="0015075E"/>
    <w:rsid w:val="00151951"/>
    <w:rsid w:val="00156E43"/>
    <w:rsid w:val="001572BF"/>
    <w:rsid w:val="00171043"/>
    <w:rsid w:val="00171C38"/>
    <w:rsid w:val="001835BB"/>
    <w:rsid w:val="00185666"/>
    <w:rsid w:val="00192067"/>
    <w:rsid w:val="00193165"/>
    <w:rsid w:val="001A0338"/>
    <w:rsid w:val="001A7025"/>
    <w:rsid w:val="001E5B0C"/>
    <w:rsid w:val="001F134D"/>
    <w:rsid w:val="001F41AF"/>
    <w:rsid w:val="00200340"/>
    <w:rsid w:val="002010A7"/>
    <w:rsid w:val="00205815"/>
    <w:rsid w:val="0021016A"/>
    <w:rsid w:val="002144F2"/>
    <w:rsid w:val="0021468C"/>
    <w:rsid w:val="0021496E"/>
    <w:rsid w:val="00214CED"/>
    <w:rsid w:val="00234CAB"/>
    <w:rsid w:val="00281FC7"/>
    <w:rsid w:val="00292CCA"/>
    <w:rsid w:val="002A2F5A"/>
    <w:rsid w:val="002B1152"/>
    <w:rsid w:val="002B11D0"/>
    <w:rsid w:val="002C1329"/>
    <w:rsid w:val="002C7E73"/>
    <w:rsid w:val="002E204C"/>
    <w:rsid w:val="002E7E00"/>
    <w:rsid w:val="002F08DB"/>
    <w:rsid w:val="002F2F21"/>
    <w:rsid w:val="00320F54"/>
    <w:rsid w:val="0032325C"/>
    <w:rsid w:val="00325304"/>
    <w:rsid w:val="003337EB"/>
    <w:rsid w:val="003371F6"/>
    <w:rsid w:val="0034013E"/>
    <w:rsid w:val="00340BBA"/>
    <w:rsid w:val="00342F91"/>
    <w:rsid w:val="0034592E"/>
    <w:rsid w:val="0035768B"/>
    <w:rsid w:val="00363A13"/>
    <w:rsid w:val="00363D2D"/>
    <w:rsid w:val="003740D9"/>
    <w:rsid w:val="00377575"/>
    <w:rsid w:val="00380BD0"/>
    <w:rsid w:val="0038262E"/>
    <w:rsid w:val="003B434D"/>
    <w:rsid w:val="003B7C6A"/>
    <w:rsid w:val="003C4B6A"/>
    <w:rsid w:val="003D7C60"/>
    <w:rsid w:val="003F073D"/>
    <w:rsid w:val="003F77BD"/>
    <w:rsid w:val="00401C7B"/>
    <w:rsid w:val="00411516"/>
    <w:rsid w:val="00426926"/>
    <w:rsid w:val="0043266B"/>
    <w:rsid w:val="004326BF"/>
    <w:rsid w:val="0043436F"/>
    <w:rsid w:val="00436EDC"/>
    <w:rsid w:val="00446FEE"/>
    <w:rsid w:val="00467952"/>
    <w:rsid w:val="004715E5"/>
    <w:rsid w:val="004875DE"/>
    <w:rsid w:val="00494B3B"/>
    <w:rsid w:val="00497651"/>
    <w:rsid w:val="004A2C19"/>
    <w:rsid w:val="004B602B"/>
    <w:rsid w:val="004B6C8A"/>
    <w:rsid w:val="004E1BE6"/>
    <w:rsid w:val="00505197"/>
    <w:rsid w:val="0051593F"/>
    <w:rsid w:val="00523394"/>
    <w:rsid w:val="005335B6"/>
    <w:rsid w:val="0054006D"/>
    <w:rsid w:val="00542F87"/>
    <w:rsid w:val="0056264A"/>
    <w:rsid w:val="0056358D"/>
    <w:rsid w:val="005757ED"/>
    <w:rsid w:val="00576771"/>
    <w:rsid w:val="005869A1"/>
    <w:rsid w:val="005A197F"/>
    <w:rsid w:val="005A2377"/>
    <w:rsid w:val="005A7AED"/>
    <w:rsid w:val="005C2F51"/>
    <w:rsid w:val="005D5D19"/>
    <w:rsid w:val="005E2490"/>
    <w:rsid w:val="005E5935"/>
    <w:rsid w:val="005E6E1C"/>
    <w:rsid w:val="00610C67"/>
    <w:rsid w:val="00610EAC"/>
    <w:rsid w:val="00611F9F"/>
    <w:rsid w:val="00627082"/>
    <w:rsid w:val="00627305"/>
    <w:rsid w:val="00645028"/>
    <w:rsid w:val="00654ED3"/>
    <w:rsid w:val="00672D35"/>
    <w:rsid w:val="00675E87"/>
    <w:rsid w:val="00675EB2"/>
    <w:rsid w:val="00680A61"/>
    <w:rsid w:val="00686697"/>
    <w:rsid w:val="00694203"/>
    <w:rsid w:val="006979D8"/>
    <w:rsid w:val="006A1EB1"/>
    <w:rsid w:val="006B093C"/>
    <w:rsid w:val="006E6F06"/>
    <w:rsid w:val="006F58BD"/>
    <w:rsid w:val="007042A0"/>
    <w:rsid w:val="00706CEB"/>
    <w:rsid w:val="007130F2"/>
    <w:rsid w:val="0072556E"/>
    <w:rsid w:val="007256D1"/>
    <w:rsid w:val="0072733D"/>
    <w:rsid w:val="00745E05"/>
    <w:rsid w:val="00755EAC"/>
    <w:rsid w:val="0077627D"/>
    <w:rsid w:val="00776BD0"/>
    <w:rsid w:val="007916E3"/>
    <w:rsid w:val="00792863"/>
    <w:rsid w:val="0079424C"/>
    <w:rsid w:val="0079580C"/>
    <w:rsid w:val="00795956"/>
    <w:rsid w:val="007A04FE"/>
    <w:rsid w:val="007A4C73"/>
    <w:rsid w:val="007D11CA"/>
    <w:rsid w:val="007D324B"/>
    <w:rsid w:val="007D4733"/>
    <w:rsid w:val="007D57C6"/>
    <w:rsid w:val="007E3B20"/>
    <w:rsid w:val="007E736F"/>
    <w:rsid w:val="007F5C16"/>
    <w:rsid w:val="00800CF5"/>
    <w:rsid w:val="00802761"/>
    <w:rsid w:val="00802E9C"/>
    <w:rsid w:val="0081165B"/>
    <w:rsid w:val="00816F81"/>
    <w:rsid w:val="00821A1D"/>
    <w:rsid w:val="00831032"/>
    <w:rsid w:val="008365F9"/>
    <w:rsid w:val="00851FB1"/>
    <w:rsid w:val="00852C01"/>
    <w:rsid w:val="0085781C"/>
    <w:rsid w:val="00890990"/>
    <w:rsid w:val="00890D3D"/>
    <w:rsid w:val="00897E59"/>
    <w:rsid w:val="008A38D7"/>
    <w:rsid w:val="008A5EAD"/>
    <w:rsid w:val="008B4E42"/>
    <w:rsid w:val="008C245F"/>
    <w:rsid w:val="008D1769"/>
    <w:rsid w:val="008D531D"/>
    <w:rsid w:val="008D5BD3"/>
    <w:rsid w:val="008D625A"/>
    <w:rsid w:val="008F611E"/>
    <w:rsid w:val="0090402B"/>
    <w:rsid w:val="00913BB2"/>
    <w:rsid w:val="009204F6"/>
    <w:rsid w:val="00921F36"/>
    <w:rsid w:val="00930E2A"/>
    <w:rsid w:val="00937EF5"/>
    <w:rsid w:val="009453F7"/>
    <w:rsid w:val="009540A6"/>
    <w:rsid w:val="009573E5"/>
    <w:rsid w:val="00967D39"/>
    <w:rsid w:val="009704B8"/>
    <w:rsid w:val="00980BB3"/>
    <w:rsid w:val="00982882"/>
    <w:rsid w:val="00995F0B"/>
    <w:rsid w:val="009A21D3"/>
    <w:rsid w:val="009A23A4"/>
    <w:rsid w:val="009A3203"/>
    <w:rsid w:val="009A381E"/>
    <w:rsid w:val="009A5EFE"/>
    <w:rsid w:val="009B54BC"/>
    <w:rsid w:val="009C5211"/>
    <w:rsid w:val="009C58BD"/>
    <w:rsid w:val="009C610A"/>
    <w:rsid w:val="009E357A"/>
    <w:rsid w:val="00A03E52"/>
    <w:rsid w:val="00A1631A"/>
    <w:rsid w:val="00A266F0"/>
    <w:rsid w:val="00A27640"/>
    <w:rsid w:val="00A6141C"/>
    <w:rsid w:val="00A62F9F"/>
    <w:rsid w:val="00A73C45"/>
    <w:rsid w:val="00A76907"/>
    <w:rsid w:val="00A76AB8"/>
    <w:rsid w:val="00A879D7"/>
    <w:rsid w:val="00A92E28"/>
    <w:rsid w:val="00A95358"/>
    <w:rsid w:val="00A979C6"/>
    <w:rsid w:val="00AB091C"/>
    <w:rsid w:val="00AB0B76"/>
    <w:rsid w:val="00AB74E2"/>
    <w:rsid w:val="00AC21A6"/>
    <w:rsid w:val="00AC50BF"/>
    <w:rsid w:val="00AD0868"/>
    <w:rsid w:val="00B05E00"/>
    <w:rsid w:val="00B22603"/>
    <w:rsid w:val="00B22D2D"/>
    <w:rsid w:val="00B35265"/>
    <w:rsid w:val="00B40887"/>
    <w:rsid w:val="00B439AD"/>
    <w:rsid w:val="00B560F2"/>
    <w:rsid w:val="00B61DE9"/>
    <w:rsid w:val="00B7061B"/>
    <w:rsid w:val="00B71D7E"/>
    <w:rsid w:val="00B80860"/>
    <w:rsid w:val="00B968D9"/>
    <w:rsid w:val="00BC1F58"/>
    <w:rsid w:val="00BC77AF"/>
    <w:rsid w:val="00BD4D58"/>
    <w:rsid w:val="00C160A3"/>
    <w:rsid w:val="00C17F6F"/>
    <w:rsid w:val="00C21E61"/>
    <w:rsid w:val="00C30F4F"/>
    <w:rsid w:val="00C31D18"/>
    <w:rsid w:val="00C47DE6"/>
    <w:rsid w:val="00C84144"/>
    <w:rsid w:val="00C90501"/>
    <w:rsid w:val="00C921AA"/>
    <w:rsid w:val="00CA1CCA"/>
    <w:rsid w:val="00CB122B"/>
    <w:rsid w:val="00CC037A"/>
    <w:rsid w:val="00CC5570"/>
    <w:rsid w:val="00CF537D"/>
    <w:rsid w:val="00D024E0"/>
    <w:rsid w:val="00D030E4"/>
    <w:rsid w:val="00D04DAD"/>
    <w:rsid w:val="00D128C1"/>
    <w:rsid w:val="00D14296"/>
    <w:rsid w:val="00D1528E"/>
    <w:rsid w:val="00D15C78"/>
    <w:rsid w:val="00D204CA"/>
    <w:rsid w:val="00D31A89"/>
    <w:rsid w:val="00D3533F"/>
    <w:rsid w:val="00D415A4"/>
    <w:rsid w:val="00D5689B"/>
    <w:rsid w:val="00D70849"/>
    <w:rsid w:val="00D74D03"/>
    <w:rsid w:val="00D75D90"/>
    <w:rsid w:val="00D819BF"/>
    <w:rsid w:val="00D834A4"/>
    <w:rsid w:val="00D90B5D"/>
    <w:rsid w:val="00DA200F"/>
    <w:rsid w:val="00DA2292"/>
    <w:rsid w:val="00DA5A0F"/>
    <w:rsid w:val="00DA6935"/>
    <w:rsid w:val="00DC3B24"/>
    <w:rsid w:val="00DC77CA"/>
    <w:rsid w:val="00DE09AF"/>
    <w:rsid w:val="00DE2976"/>
    <w:rsid w:val="00E015A6"/>
    <w:rsid w:val="00E06680"/>
    <w:rsid w:val="00E101DD"/>
    <w:rsid w:val="00E21728"/>
    <w:rsid w:val="00E34503"/>
    <w:rsid w:val="00E478EB"/>
    <w:rsid w:val="00E506F7"/>
    <w:rsid w:val="00E52336"/>
    <w:rsid w:val="00E54A5C"/>
    <w:rsid w:val="00E6098B"/>
    <w:rsid w:val="00E61250"/>
    <w:rsid w:val="00E721E6"/>
    <w:rsid w:val="00E81E5A"/>
    <w:rsid w:val="00E848AA"/>
    <w:rsid w:val="00E85841"/>
    <w:rsid w:val="00EB0560"/>
    <w:rsid w:val="00EB53BE"/>
    <w:rsid w:val="00EB7AC8"/>
    <w:rsid w:val="00EC02D1"/>
    <w:rsid w:val="00EC184F"/>
    <w:rsid w:val="00EC2595"/>
    <w:rsid w:val="00EE3E02"/>
    <w:rsid w:val="00F01802"/>
    <w:rsid w:val="00F02C16"/>
    <w:rsid w:val="00F06A31"/>
    <w:rsid w:val="00F10006"/>
    <w:rsid w:val="00F110F2"/>
    <w:rsid w:val="00F12B1C"/>
    <w:rsid w:val="00F13DBA"/>
    <w:rsid w:val="00F411E5"/>
    <w:rsid w:val="00F47546"/>
    <w:rsid w:val="00F653DD"/>
    <w:rsid w:val="00F6721D"/>
    <w:rsid w:val="00F72587"/>
    <w:rsid w:val="00F97D24"/>
    <w:rsid w:val="00FA4B1F"/>
    <w:rsid w:val="00FC69BD"/>
    <w:rsid w:val="00FD3AA2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4E347"/>
  <w15:chartTrackingRefBased/>
  <w15:docId w15:val="{BEF4AD5F-4926-468E-9AEE-0E20E244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B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Paragraph"/>
    <w:link w:val="Ttulo1Car"/>
    <w:qFormat/>
    <w:rsid w:val="00675EB2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ar"/>
    <w:qFormat/>
    <w:rsid w:val="00675EB2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ar"/>
    <w:qFormat/>
    <w:rsid w:val="00675EB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ar"/>
    <w:rsid w:val="00675EB2"/>
    <w:pPr>
      <w:spacing w:before="360"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5EB2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Ttulo2Car">
    <w:name w:val="Título 2 Car"/>
    <w:basedOn w:val="Fuentedeprrafopredeter"/>
    <w:link w:val="Ttulo2"/>
    <w:rsid w:val="00675EB2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675EB2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675EB2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675EB2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675EB2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675EB2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675EB2"/>
  </w:style>
  <w:style w:type="paragraph" w:customStyle="1" w:styleId="Abstract">
    <w:name w:val="Abstract"/>
    <w:basedOn w:val="Normal"/>
    <w:next w:val="Keywords"/>
    <w:qFormat/>
    <w:rsid w:val="00675EB2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675EB2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675EB2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675EB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675EB2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675EB2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675EB2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675EB2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675EB2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75EB2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675EB2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675EB2"/>
  </w:style>
  <w:style w:type="paragraph" w:customStyle="1" w:styleId="Paragraph">
    <w:name w:val="Paragraph"/>
    <w:basedOn w:val="Normal"/>
    <w:next w:val="Newparagraph"/>
    <w:qFormat/>
    <w:rsid w:val="00675EB2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675EB2"/>
    <w:pPr>
      <w:ind w:firstLine="720"/>
    </w:pPr>
  </w:style>
  <w:style w:type="paragraph" w:styleId="Sangranormal">
    <w:name w:val="Normal Indent"/>
    <w:basedOn w:val="Normal"/>
    <w:rsid w:val="00675EB2"/>
    <w:pPr>
      <w:ind w:left="720"/>
    </w:pPr>
  </w:style>
  <w:style w:type="paragraph" w:customStyle="1" w:styleId="References">
    <w:name w:val="References"/>
    <w:basedOn w:val="Normal"/>
    <w:qFormat/>
    <w:rsid w:val="00675EB2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675EB2"/>
  </w:style>
  <w:style w:type="paragraph" w:customStyle="1" w:styleId="Bulletedlist">
    <w:name w:val="Bulleted list"/>
    <w:basedOn w:val="Paragraph"/>
    <w:next w:val="Paragraph"/>
    <w:qFormat/>
    <w:rsid w:val="00675EB2"/>
    <w:pPr>
      <w:widowControl/>
      <w:numPr>
        <w:numId w:val="14"/>
      </w:numPr>
      <w:spacing w:after="240"/>
      <w:contextualSpacing/>
    </w:pPr>
  </w:style>
  <w:style w:type="paragraph" w:styleId="Textonotapie">
    <w:name w:val="footnote text"/>
    <w:basedOn w:val="Normal"/>
    <w:link w:val="TextonotapieCar"/>
    <w:autoRedefine/>
    <w:rsid w:val="00675EB2"/>
    <w:pPr>
      <w:ind w:left="284" w:hanging="284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75EB2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Refdenotaalpie">
    <w:name w:val="footnote reference"/>
    <w:basedOn w:val="Fuentedeprrafopredeter"/>
    <w:rsid w:val="00675EB2"/>
    <w:rPr>
      <w:vertAlign w:val="superscript"/>
    </w:rPr>
  </w:style>
  <w:style w:type="paragraph" w:styleId="Textonotaalfinal">
    <w:name w:val="endnote text"/>
    <w:basedOn w:val="Normal"/>
    <w:link w:val="TextonotaalfinalCar"/>
    <w:autoRedefine/>
    <w:rsid w:val="00675EB2"/>
    <w:pPr>
      <w:ind w:left="284" w:hanging="284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75EB2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Refdenotaalfinal">
    <w:name w:val="endnote reference"/>
    <w:basedOn w:val="Fuentedeprrafopredeter"/>
    <w:rsid w:val="00675EB2"/>
    <w:rPr>
      <w:vertAlign w:val="superscript"/>
    </w:rPr>
  </w:style>
  <w:style w:type="paragraph" w:styleId="Encabezado">
    <w:name w:val="header"/>
    <w:basedOn w:val="Normal"/>
    <w:link w:val="EncabezadoCar"/>
    <w:rsid w:val="00675EB2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rsid w:val="00675E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rsid w:val="00675EB2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epginaCar">
    <w:name w:val="Pie de página Car"/>
    <w:basedOn w:val="Fuentedeprrafopredeter"/>
    <w:link w:val="Piedepgina"/>
    <w:rsid w:val="00675E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675EB2"/>
    <w:pPr>
      <w:widowControl/>
      <w:spacing w:before="36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675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75EB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5E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EB2"/>
    <w:pPr>
      <w:spacing w:after="160" w:line="240" w:lineRule="auto"/>
      <w:jc w:val="both"/>
    </w:pPr>
    <w:rPr>
      <w:rFonts w:ascii="Calibri" w:eastAsiaTheme="minorHAnsi" w:hAnsi="Calibri" w:cstheme="minorBidi"/>
      <w:noProof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EB2"/>
    <w:rPr>
      <w:rFonts w:ascii="Calibri" w:hAnsi="Calibri"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semiHidden/>
    <w:unhideWhenUsed/>
    <w:rsid w:val="00675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5EB2"/>
    <w:rPr>
      <w:rFonts w:ascii="Segoe UI" w:eastAsia="Times New Roman" w:hAnsi="Segoe UI" w:cs="Segoe UI"/>
      <w:sz w:val="18"/>
      <w:szCs w:val="18"/>
      <w:lang w:val="en-GB" w:eastAsia="en-GB"/>
    </w:rPr>
  </w:style>
  <w:style w:type="table" w:customStyle="1" w:styleId="Tabladecuadrcula1clara-nfasis51">
    <w:name w:val="Tabla de cuadrícula 1 clara - Énfasis 51"/>
    <w:basedOn w:val="Tablanormal"/>
    <w:uiPriority w:val="46"/>
    <w:rsid w:val="00675EB2"/>
    <w:pPr>
      <w:spacing w:after="0" w:line="240" w:lineRule="auto"/>
    </w:pPr>
    <w:rPr>
      <w:rFonts w:eastAsiaTheme="minorEastAsia"/>
      <w:lang w:val="es-MX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Fuentedeprrafopredeter"/>
    <w:rsid w:val="00675EB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5EB2"/>
    <w:pPr>
      <w:spacing w:after="0"/>
      <w:jc w:val="left"/>
    </w:pPr>
    <w:rPr>
      <w:rFonts w:ascii="Times New Roman" w:eastAsia="Times New Roman" w:hAnsi="Times New Roman" w:cs="Times New Roman"/>
      <w:b/>
      <w:bCs/>
      <w:noProof w:val="0"/>
      <w:lang w:val="en-GB" w:eastAsia="en-GB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5EB2"/>
    <w:rPr>
      <w:rFonts w:ascii="Times New Roman" w:eastAsia="Times New Roman" w:hAnsi="Times New Roman" w:cs="Times New Roman"/>
      <w:b/>
      <w:bCs/>
      <w:noProof/>
      <w:sz w:val="20"/>
      <w:szCs w:val="20"/>
      <w:lang w:val="en-GB" w:eastAsia="en-GB"/>
    </w:rPr>
  </w:style>
  <w:style w:type="character" w:customStyle="1" w:styleId="alt-edited">
    <w:name w:val="alt-edited"/>
    <w:basedOn w:val="Fuentedeprrafopredeter"/>
    <w:rsid w:val="00675EB2"/>
  </w:style>
  <w:style w:type="table" w:styleId="Tablaconcuadrcula">
    <w:name w:val="Table Grid"/>
    <w:basedOn w:val="Tablanormal"/>
    <w:uiPriority w:val="39"/>
    <w:rsid w:val="00675EB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675EB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lanormal2">
    <w:name w:val="Plain Table 2"/>
    <w:basedOn w:val="Tablanormal"/>
    <w:uiPriority w:val="42"/>
    <w:rsid w:val="0067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">
    <w:name w:val="st"/>
    <w:basedOn w:val="Fuentedeprrafopredeter"/>
    <w:rsid w:val="008A5EAD"/>
  </w:style>
  <w:style w:type="character" w:styleId="Textodelmarcadordeposicin">
    <w:name w:val="Placeholder Text"/>
    <w:basedOn w:val="Fuentedeprrafopredeter"/>
    <w:uiPriority w:val="99"/>
    <w:semiHidden/>
    <w:rsid w:val="00201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3813-D34E-4989-9CB9-184D2203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González Sánchez</dc:creator>
  <cp:keywords/>
  <dc:description/>
  <cp:lastModifiedBy>AlbGlez</cp:lastModifiedBy>
  <cp:revision>3</cp:revision>
  <dcterms:created xsi:type="dcterms:W3CDTF">2018-08-20T17:19:00Z</dcterms:created>
  <dcterms:modified xsi:type="dcterms:W3CDTF">2018-08-20T17:19:00Z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f84d5533-8d31-3643-83e9-15ea2ae1f6f9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