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D3" w:rsidRPr="00134346" w:rsidRDefault="00487D12" w:rsidP="00210F23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346">
        <w:rPr>
          <w:rFonts w:ascii="Times New Roman" w:hAnsi="Times New Roman" w:cs="Times New Roman"/>
          <w:b/>
          <w:color w:val="131413"/>
          <w:sz w:val="24"/>
          <w:szCs w:val="24"/>
        </w:rPr>
        <w:t>Additional file 4 Table S3</w:t>
      </w:r>
      <w:r w:rsidR="00FB71A5" w:rsidRPr="00134346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8F0CD3" w:rsidRPr="00134346">
        <w:rPr>
          <w:rFonts w:ascii="Times New Roman" w:hAnsi="Times New Roman"/>
          <w:color w:val="000000"/>
          <w:sz w:val="24"/>
          <w:szCs w:val="24"/>
        </w:rPr>
        <w:t xml:space="preserve">Comparison of characteristics of </w:t>
      </w:r>
      <w:r w:rsidR="008F0CD3" w:rsidRPr="00134346">
        <w:rPr>
          <w:rFonts w:ascii="Times New Roman" w:hAnsi="Times New Roman"/>
          <w:i/>
          <w:color w:val="000000"/>
          <w:sz w:val="24"/>
          <w:szCs w:val="24"/>
        </w:rPr>
        <w:t>GH3s</w:t>
      </w:r>
      <w:r w:rsidR="008F0CD3" w:rsidRPr="00134346">
        <w:rPr>
          <w:rFonts w:ascii="Times New Roman" w:hAnsi="Times New Roman"/>
          <w:color w:val="000000"/>
          <w:sz w:val="24"/>
          <w:szCs w:val="24"/>
        </w:rPr>
        <w:t xml:space="preserve"> identified in two genome assemblies of </w:t>
      </w:r>
      <w:r w:rsidR="008F0CD3" w:rsidRPr="00134346">
        <w:rPr>
          <w:rFonts w:ascii="Times New Roman" w:hAnsi="Times New Roman"/>
          <w:i/>
          <w:color w:val="000000"/>
          <w:sz w:val="24"/>
          <w:szCs w:val="24"/>
        </w:rPr>
        <w:t xml:space="preserve">G. </w:t>
      </w:r>
      <w:proofErr w:type="spellStart"/>
      <w:r w:rsidR="008F0CD3" w:rsidRPr="00134346">
        <w:rPr>
          <w:rFonts w:ascii="Times New Roman" w:hAnsi="Times New Roman"/>
          <w:i/>
          <w:color w:val="000000"/>
          <w:sz w:val="24"/>
          <w:szCs w:val="24"/>
        </w:rPr>
        <w:t>hirsutum</w:t>
      </w:r>
      <w:proofErr w:type="spellEnd"/>
      <w:r w:rsidR="008F0CD3" w:rsidRPr="00134346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2"/>
        <w:gridCol w:w="1212"/>
        <w:gridCol w:w="624"/>
        <w:gridCol w:w="228"/>
        <w:gridCol w:w="1457"/>
        <w:gridCol w:w="658"/>
        <w:gridCol w:w="656"/>
        <w:gridCol w:w="525"/>
        <w:gridCol w:w="866"/>
        <w:gridCol w:w="864"/>
      </w:tblGrid>
      <w:tr w:rsidR="00343A93" w:rsidRPr="002C3B83" w:rsidTr="00FB71A5">
        <w:trPr>
          <w:trHeight w:val="188"/>
        </w:trPr>
        <w:tc>
          <w:tcPr>
            <w:tcW w:w="840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1" w:name="OLE_LINK195"/>
            <w:bookmarkStart w:id="2" w:name="OLE_LINK196"/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Gene name</w:t>
            </w:r>
          </w:p>
        </w:tc>
        <w:tc>
          <w:tcPr>
            <w:tcW w:w="107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3A93" w:rsidRPr="002C3B83" w:rsidRDefault="00343A93" w:rsidP="00134346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C423A">
              <w:rPr>
                <w:rFonts w:ascii="Times New Roman" w:hAnsi="Times New Roman" w:cs="Times New Roman"/>
                <w:sz w:val="13"/>
                <w:szCs w:val="13"/>
              </w:rPr>
              <w:t xml:space="preserve">NAU-NBI, </w:t>
            </w:r>
            <w:r w:rsidR="00134346">
              <w:rPr>
                <w:rFonts w:ascii="Times New Roman" w:hAnsi="Times New Roman" w:cs="Times New Roman" w:hint="eastAsia"/>
                <w:sz w:val="13"/>
                <w:szCs w:val="13"/>
              </w:rPr>
              <w:t>v</w:t>
            </w:r>
            <w:r w:rsidRPr="003C423A">
              <w:rPr>
                <w:rFonts w:ascii="Times New Roman" w:hAnsi="Times New Roman" w:cs="Times New Roman"/>
                <w:sz w:val="13"/>
                <w:szCs w:val="13"/>
              </w:rPr>
              <w:t>1.1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right w:val="nil"/>
            </w:tcBorders>
          </w:tcPr>
          <w:p w:rsidR="00343A93" w:rsidRPr="004B0396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43A93" w:rsidRPr="002C3B83" w:rsidRDefault="00343A93" w:rsidP="00134346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B0396">
              <w:rPr>
                <w:rFonts w:ascii="Times New Roman" w:hAnsi="Times New Roman" w:cs="Times New Roman" w:hint="eastAsia"/>
                <w:sz w:val="13"/>
                <w:szCs w:val="13"/>
              </w:rPr>
              <w:t>JGI</w:t>
            </w:r>
            <w:r w:rsidRPr="004B0396">
              <w:rPr>
                <w:rFonts w:ascii="Times New Roman" w:hAnsi="Times New Roman" w:cs="Times New Roman"/>
                <w:sz w:val="13"/>
                <w:szCs w:val="13"/>
              </w:rPr>
              <w:t xml:space="preserve">, </w:t>
            </w:r>
            <w:r w:rsidR="00134346">
              <w:rPr>
                <w:rFonts w:ascii="Times New Roman" w:hAnsi="Times New Roman" w:cs="Times New Roman" w:hint="eastAsia"/>
                <w:sz w:val="13"/>
                <w:szCs w:val="13"/>
              </w:rPr>
              <w:t>v</w:t>
            </w:r>
            <w:r w:rsidR="0029050C"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 w:rsidRPr="004B0396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4B0396">
              <w:rPr>
                <w:rFonts w:ascii="Times New Roman" w:hAnsi="Times New Roman" w:cs="Times New Roman" w:hint="eastAsia"/>
                <w:sz w:val="13"/>
                <w:szCs w:val="13"/>
              </w:rPr>
              <w:t>1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Introns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Chr.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43A93" w:rsidRPr="004564D0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3A93">
              <w:rPr>
                <w:rFonts w:ascii="Times New Roman" w:hAnsi="Times New Roman" w:cs="Times New Roman"/>
                <w:sz w:val="13"/>
                <w:szCs w:val="13"/>
              </w:rPr>
              <w:t>Identities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343A93" w:rsidRPr="004564D0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3A93">
              <w:rPr>
                <w:rFonts w:ascii="Times New Roman" w:hAnsi="Times New Roman" w:cs="Times New Roman"/>
                <w:sz w:val="13"/>
                <w:szCs w:val="13"/>
              </w:rPr>
              <w:t>frame shift</w:t>
            </w:r>
          </w:p>
        </w:tc>
      </w:tr>
      <w:tr w:rsidR="00343A93" w:rsidRPr="002C3B83" w:rsidTr="00FB71A5">
        <w:trPr>
          <w:trHeight w:val="187"/>
        </w:trPr>
        <w:tc>
          <w:tcPr>
            <w:tcW w:w="840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3A93" w:rsidRPr="003C423A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Locus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ID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43A93" w:rsidRPr="003C423A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ORF</w:t>
            </w:r>
          </w:p>
        </w:tc>
        <w:tc>
          <w:tcPr>
            <w:tcW w:w="134" w:type="pct"/>
            <w:tcBorders>
              <w:left w:val="nil"/>
              <w:right w:val="nil"/>
            </w:tcBorders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left w:val="nil"/>
              <w:right w:val="nil"/>
            </w:tcBorders>
            <w:vAlign w:val="center"/>
          </w:tcPr>
          <w:p w:rsidR="00343A93" w:rsidRPr="003C423A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Locus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ID</w:t>
            </w: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343A93" w:rsidRPr="003C423A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ORF</w:t>
            </w:r>
          </w:p>
        </w:tc>
        <w:tc>
          <w:tcPr>
            <w:tcW w:w="385" w:type="pct"/>
            <w:vMerge/>
            <w:tcBorders>
              <w:left w:val="nil"/>
              <w:right w:val="nil"/>
            </w:tcBorders>
            <w:vAlign w:val="center"/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8" w:type="pct"/>
            <w:vMerge/>
            <w:tcBorders>
              <w:left w:val="nil"/>
              <w:right w:val="nil"/>
            </w:tcBorders>
            <w:vAlign w:val="center"/>
          </w:tcPr>
          <w:p w:rsidR="00343A93" w:rsidRPr="002C3B83" w:rsidRDefault="00343A93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8" w:type="pct"/>
            <w:vMerge/>
            <w:tcBorders>
              <w:left w:val="nil"/>
              <w:right w:val="nil"/>
            </w:tcBorders>
          </w:tcPr>
          <w:p w:rsidR="00343A93" w:rsidRPr="004564D0" w:rsidRDefault="00343A93" w:rsidP="00FB71A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7" w:type="pct"/>
            <w:vMerge/>
            <w:tcBorders>
              <w:left w:val="nil"/>
              <w:right w:val="nil"/>
            </w:tcBorders>
          </w:tcPr>
          <w:p w:rsidR="00343A93" w:rsidRPr="004564D0" w:rsidRDefault="00343A93" w:rsidP="00FB71A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D776A" w:rsidRPr="00BA1020" w:rsidTr="00FB71A5"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Gh_AGH3.1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Gh_A03G1628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1,797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Gohir.A03G185300.1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1797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A03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99.83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D776A" w:rsidRPr="00BA1020" w:rsidRDefault="00343A93" w:rsidP="00FB71A5">
            <w:pPr>
              <w:spacing w:line="220" w:lineRule="atLeast"/>
              <w:ind w:firstLineChars="200" w:firstLine="26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Gh_D02G2045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1,797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Gohir.D02G206800.1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Gh_A12G0181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1,794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Gohir.A12G020800.1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Gh_D12G0182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1,797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Gohir.D12G021100.1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Gh_A13G0392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Gohir.A13G044500.1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99.83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Gh_D13G0434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Gohir.D13G043600.1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Gh_A11G0443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1,779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Gohir.A11G047900.1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Gh_D11G0514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1,779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Gohir.D11G051500.1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1773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Gh_A11G1993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Gohir.A11G219100.1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99.73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Gh_D11G1989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1,821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Gohir.D11G204500.1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1821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99.95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Gh_A01G0546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Gohir.A01G071700.1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Gh_D01G0557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Gohir.D01G058600.1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99.67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Gh_A01G0547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Gohir.A01G071800.1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Gh_D01G0559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1,842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Gohir.D01G058700.1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D01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99.95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Gh_A03G1429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1,848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Gohir.A03G162400.1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1848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Gh_A11G1054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1,788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Gohir.A11G115500.1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Gh_D11G1209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1,788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Gohir.D11G120500.1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1788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Gh_AGH3.17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Gh_A03G1354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1,935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Gohir.A03G153200.1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Gh_DGH3.17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Gh_D02G1794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1,935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Gohir.D02G176000.1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D02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99.95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tr w:rsidR="003D776A" w:rsidRPr="00BA1020" w:rsidTr="00FB71A5"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Gh_AGH3.18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Gh_A04G0874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1,629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76A" w:rsidRPr="00CC106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C1064">
              <w:rPr>
                <w:rFonts w:ascii="Times New Roman" w:hAnsi="Times New Roman" w:cs="Times New Roman"/>
                <w:sz w:val="13"/>
                <w:szCs w:val="13"/>
              </w:rPr>
              <w:t>Gohir.A04G102000.1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76A" w:rsidRPr="000E1FF4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0E1FF4">
              <w:rPr>
                <w:rFonts w:ascii="Times New Roman" w:hAnsi="Times New Roman" w:cs="Times New Roman"/>
                <w:sz w:val="13"/>
                <w:szCs w:val="13"/>
              </w:rPr>
              <w:t>1629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2C3B83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C3B83">
              <w:rPr>
                <w:rFonts w:ascii="Times New Roman" w:hAnsi="Times New Roman" w:cs="Times New Roman"/>
                <w:sz w:val="13"/>
                <w:szCs w:val="13"/>
              </w:rPr>
              <w:t>A04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76A" w:rsidRPr="00BA1020" w:rsidRDefault="003D776A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A1020">
              <w:rPr>
                <w:rFonts w:ascii="Times New Roman" w:hAnsi="Times New Roman" w:cs="Times New Roman"/>
                <w:sz w:val="13"/>
                <w:szCs w:val="13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776A" w:rsidRPr="00BA1020" w:rsidRDefault="00DE321C" w:rsidP="00FB71A5">
            <w:pPr>
              <w:spacing w:line="22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no</w:t>
            </w:r>
          </w:p>
        </w:tc>
      </w:tr>
      <w:bookmarkEnd w:id="1"/>
      <w:bookmarkEnd w:id="2"/>
    </w:tbl>
    <w:p w:rsidR="005F097C" w:rsidRDefault="005F097C" w:rsidP="00210F23">
      <w:pPr>
        <w:spacing w:line="220" w:lineRule="atLeast"/>
        <w:rPr>
          <w:highlight w:val="yellow"/>
        </w:rPr>
      </w:pPr>
    </w:p>
    <w:sectPr w:rsidR="005F09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1E" w:rsidRDefault="00F1751E" w:rsidP="003C423A">
      <w:pPr>
        <w:spacing w:after="0"/>
      </w:pPr>
      <w:r>
        <w:separator/>
      </w:r>
    </w:p>
  </w:endnote>
  <w:endnote w:type="continuationSeparator" w:id="0">
    <w:p w:rsidR="00F1751E" w:rsidRDefault="00F1751E" w:rsidP="003C4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1E" w:rsidRDefault="00F1751E" w:rsidP="003C423A">
      <w:pPr>
        <w:spacing w:after="0"/>
      </w:pPr>
      <w:r>
        <w:separator/>
      </w:r>
    </w:p>
  </w:footnote>
  <w:footnote w:type="continuationSeparator" w:id="0">
    <w:p w:rsidR="00F1751E" w:rsidRDefault="00F1751E" w:rsidP="003C4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otal_Editing_Time" w:val="50"/>
  </w:docVars>
  <w:rsids>
    <w:rsidRoot w:val="00D31D50"/>
    <w:rsid w:val="00020AEB"/>
    <w:rsid w:val="000C5369"/>
    <w:rsid w:val="000E1FF4"/>
    <w:rsid w:val="00134346"/>
    <w:rsid w:val="00163C97"/>
    <w:rsid w:val="00183532"/>
    <w:rsid w:val="00185FC5"/>
    <w:rsid w:val="00210F23"/>
    <w:rsid w:val="0029050C"/>
    <w:rsid w:val="002925D8"/>
    <w:rsid w:val="002B227F"/>
    <w:rsid w:val="0030683A"/>
    <w:rsid w:val="00323B43"/>
    <w:rsid w:val="003300B4"/>
    <w:rsid w:val="00343A93"/>
    <w:rsid w:val="00346529"/>
    <w:rsid w:val="0035507D"/>
    <w:rsid w:val="003C423A"/>
    <w:rsid w:val="003D37D8"/>
    <w:rsid w:val="003D776A"/>
    <w:rsid w:val="003E1B43"/>
    <w:rsid w:val="00426133"/>
    <w:rsid w:val="004358AB"/>
    <w:rsid w:val="00487D12"/>
    <w:rsid w:val="004B0396"/>
    <w:rsid w:val="00502CA7"/>
    <w:rsid w:val="00531B5C"/>
    <w:rsid w:val="00573153"/>
    <w:rsid w:val="005D4722"/>
    <w:rsid w:val="005F097C"/>
    <w:rsid w:val="00607339"/>
    <w:rsid w:val="00654105"/>
    <w:rsid w:val="00656CB5"/>
    <w:rsid w:val="006B0ACF"/>
    <w:rsid w:val="006F348E"/>
    <w:rsid w:val="00761F60"/>
    <w:rsid w:val="007F4CF1"/>
    <w:rsid w:val="00886292"/>
    <w:rsid w:val="008B7726"/>
    <w:rsid w:val="008F0CD3"/>
    <w:rsid w:val="00952B23"/>
    <w:rsid w:val="0097194A"/>
    <w:rsid w:val="009F136E"/>
    <w:rsid w:val="00A10302"/>
    <w:rsid w:val="00A86435"/>
    <w:rsid w:val="00AC141F"/>
    <w:rsid w:val="00B37C5E"/>
    <w:rsid w:val="00BA1020"/>
    <w:rsid w:val="00BB5D04"/>
    <w:rsid w:val="00BB6777"/>
    <w:rsid w:val="00C071C3"/>
    <w:rsid w:val="00C364ED"/>
    <w:rsid w:val="00C454CB"/>
    <w:rsid w:val="00C97560"/>
    <w:rsid w:val="00CC1064"/>
    <w:rsid w:val="00D31D50"/>
    <w:rsid w:val="00DE321C"/>
    <w:rsid w:val="00E144E3"/>
    <w:rsid w:val="00E30D84"/>
    <w:rsid w:val="00EC5CB7"/>
    <w:rsid w:val="00ED443C"/>
    <w:rsid w:val="00F1751E"/>
    <w:rsid w:val="00FA203A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2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423A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42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423A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3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1370</Characters>
  <Application>Microsoft Office Word</Application>
  <DocSecurity>0</DocSecurity>
  <Lines>228</Lines>
  <Paragraphs>227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DLAMBO</cp:lastModifiedBy>
  <cp:revision>31</cp:revision>
  <dcterms:created xsi:type="dcterms:W3CDTF">2008-09-11T17:20:00Z</dcterms:created>
  <dcterms:modified xsi:type="dcterms:W3CDTF">2018-11-21T21:19:00Z</dcterms:modified>
</cp:coreProperties>
</file>