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CA96" w14:textId="433287EA" w:rsidR="00FC4794" w:rsidRPr="00123EF3" w:rsidRDefault="00577804" w:rsidP="00FC4794">
      <w:pPr>
        <w:spacing w:line="480" w:lineRule="auto"/>
        <w:rPr>
          <w:b/>
          <w:lang w:val="en-US"/>
        </w:rPr>
      </w:pPr>
      <w:r>
        <w:rPr>
          <w:b/>
          <w:lang w:val="en-US"/>
        </w:rPr>
        <w:t>S5 Table</w:t>
      </w:r>
      <w:bookmarkStart w:id="0" w:name="_GoBack"/>
      <w:bookmarkEnd w:id="0"/>
      <w:r w:rsidR="00FC4794" w:rsidRPr="00123EF3">
        <w:rPr>
          <w:b/>
          <w:lang w:val="en-US"/>
        </w:rPr>
        <w:t>. Summary results from the linear regression, testing the effects of dribbling ability, sprinting speed and coach ranking on the average length of a contest for each defender in the one vs. one competition</w:t>
      </w:r>
      <w:r w:rsidR="00FC4794" w:rsidRPr="00123EF3">
        <w:rPr>
          <w:b/>
        </w:rPr>
        <w:t>.</w:t>
      </w:r>
    </w:p>
    <w:p w14:paraId="4B82C517" w14:textId="77777777" w:rsidR="00FC4794" w:rsidRPr="00B2376A" w:rsidRDefault="00FC4794" w:rsidP="00FC4794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93"/>
        <w:gridCol w:w="1737"/>
        <w:gridCol w:w="1737"/>
        <w:gridCol w:w="1737"/>
      </w:tblGrid>
      <w:tr w:rsidR="00FC4794" w:rsidRPr="00EF62EC" w14:paraId="73756561" w14:textId="77777777" w:rsidTr="00735874">
        <w:tc>
          <w:tcPr>
            <w:tcW w:w="1980" w:type="dxa"/>
          </w:tcPr>
          <w:p w14:paraId="72CFF312" w14:textId="77777777" w:rsidR="00FC4794" w:rsidRPr="00EF62EC" w:rsidRDefault="00FC4794" w:rsidP="00735874">
            <w:pPr>
              <w:spacing w:line="480" w:lineRule="auto"/>
            </w:pPr>
            <w:r w:rsidRPr="00EF62EC">
              <w:t>Path (radians.m</w:t>
            </w:r>
            <w:r w:rsidRPr="00EF62EC">
              <w:rPr>
                <w:vertAlign w:val="superscript"/>
              </w:rPr>
              <w:t>-1</w:t>
            </w:r>
            <w:r w:rsidRPr="00EF62EC">
              <w:t>)</w:t>
            </w:r>
          </w:p>
        </w:tc>
        <w:tc>
          <w:tcPr>
            <w:tcW w:w="1493" w:type="dxa"/>
          </w:tcPr>
          <w:p w14:paraId="2EACF313" w14:textId="77777777" w:rsidR="00FC4794" w:rsidRPr="00EF62EC" w:rsidRDefault="00FC4794" w:rsidP="00735874">
            <w:pPr>
              <w:spacing w:line="480" w:lineRule="auto"/>
            </w:pPr>
            <w:r w:rsidRPr="00EF62EC">
              <w:rPr>
                <w:lang w:val="en-US"/>
              </w:rPr>
              <w:t>Estimate</w:t>
            </w:r>
          </w:p>
        </w:tc>
        <w:tc>
          <w:tcPr>
            <w:tcW w:w="1737" w:type="dxa"/>
          </w:tcPr>
          <w:p w14:paraId="3BF5EB5B" w14:textId="77777777" w:rsidR="00FC4794" w:rsidRPr="00EF62EC" w:rsidRDefault="00FC4794" w:rsidP="00735874">
            <w:pPr>
              <w:spacing w:line="480" w:lineRule="auto"/>
            </w:pPr>
            <w:r w:rsidRPr="00EF62EC">
              <w:rPr>
                <w:lang w:val="en-US"/>
              </w:rPr>
              <w:t>Std. Error</w:t>
            </w:r>
          </w:p>
        </w:tc>
        <w:tc>
          <w:tcPr>
            <w:tcW w:w="1737" w:type="dxa"/>
          </w:tcPr>
          <w:p w14:paraId="6452D886" w14:textId="77777777" w:rsidR="00FC4794" w:rsidRPr="00EF62EC" w:rsidRDefault="00FC4794" w:rsidP="00735874">
            <w:pPr>
              <w:spacing w:line="480" w:lineRule="auto"/>
            </w:pPr>
            <w:r w:rsidRPr="00EF62EC">
              <w:rPr>
                <w:lang w:val="en-US"/>
              </w:rPr>
              <w:t>z value</w:t>
            </w:r>
          </w:p>
        </w:tc>
        <w:tc>
          <w:tcPr>
            <w:tcW w:w="1737" w:type="dxa"/>
          </w:tcPr>
          <w:p w14:paraId="59497E0C" w14:textId="77777777" w:rsidR="00FC4794" w:rsidRPr="00EF62EC" w:rsidRDefault="00FC4794" w:rsidP="00735874">
            <w:pPr>
              <w:spacing w:line="480" w:lineRule="auto"/>
            </w:pPr>
            <w:proofErr w:type="spellStart"/>
            <w:r w:rsidRPr="00EF62EC">
              <w:rPr>
                <w:lang w:val="en-US"/>
              </w:rPr>
              <w:t>Pr</w:t>
            </w:r>
            <w:proofErr w:type="spellEnd"/>
            <w:r w:rsidRPr="00EF62EC">
              <w:rPr>
                <w:lang w:val="en-US"/>
              </w:rPr>
              <w:t>(&gt;|z|)</w:t>
            </w:r>
          </w:p>
        </w:tc>
      </w:tr>
      <w:tr w:rsidR="00FC4794" w:rsidRPr="00EF62EC" w14:paraId="7E3FE2BD" w14:textId="77777777" w:rsidTr="00735874">
        <w:tc>
          <w:tcPr>
            <w:tcW w:w="1980" w:type="dxa"/>
          </w:tcPr>
          <w:p w14:paraId="79BF1DF7" w14:textId="77777777" w:rsidR="00FC4794" w:rsidRPr="00EF62EC" w:rsidRDefault="00FC4794" w:rsidP="00735874">
            <w:pPr>
              <w:spacing w:line="480" w:lineRule="auto"/>
            </w:pPr>
            <w:r w:rsidRPr="00EF62EC">
              <w:t>Intercept</w:t>
            </w:r>
          </w:p>
        </w:tc>
        <w:tc>
          <w:tcPr>
            <w:tcW w:w="1493" w:type="dxa"/>
          </w:tcPr>
          <w:p w14:paraId="33ED83F1" w14:textId="77777777" w:rsidR="00FC4794" w:rsidRPr="00EF62EC" w:rsidRDefault="00FC4794" w:rsidP="00735874">
            <w:pPr>
              <w:spacing w:line="480" w:lineRule="auto"/>
            </w:pPr>
            <w:r w:rsidRPr="001B5618">
              <w:t>9.24</w:t>
            </w:r>
            <w:r>
              <w:t>8</w:t>
            </w:r>
            <w:r w:rsidRPr="001B5618">
              <w:t>  </w:t>
            </w:r>
          </w:p>
        </w:tc>
        <w:tc>
          <w:tcPr>
            <w:tcW w:w="1737" w:type="dxa"/>
          </w:tcPr>
          <w:p w14:paraId="39EB8E17" w14:textId="77777777" w:rsidR="00FC4794" w:rsidRPr="00EF62EC" w:rsidRDefault="00FC4794" w:rsidP="00735874">
            <w:pPr>
              <w:spacing w:line="480" w:lineRule="auto"/>
            </w:pPr>
            <w:r w:rsidRPr="001B5618">
              <w:t>0.463 </w:t>
            </w:r>
          </w:p>
        </w:tc>
        <w:tc>
          <w:tcPr>
            <w:tcW w:w="1737" w:type="dxa"/>
          </w:tcPr>
          <w:p w14:paraId="1CB6E485" w14:textId="77777777" w:rsidR="00FC4794" w:rsidRPr="00EF62EC" w:rsidRDefault="00FC4794" w:rsidP="00735874">
            <w:pPr>
              <w:spacing w:line="480" w:lineRule="auto"/>
            </w:pPr>
            <w:r w:rsidRPr="001B5618">
              <w:t>19.967</w:t>
            </w:r>
          </w:p>
        </w:tc>
        <w:tc>
          <w:tcPr>
            <w:tcW w:w="1737" w:type="dxa"/>
          </w:tcPr>
          <w:p w14:paraId="2F6985D4" w14:textId="77777777" w:rsidR="00FC4794" w:rsidRPr="00EF62EC" w:rsidRDefault="00FC4794" w:rsidP="00735874">
            <w:pPr>
              <w:spacing w:line="480" w:lineRule="auto"/>
            </w:pPr>
            <w:r>
              <w:t>3.23e-12</w:t>
            </w:r>
            <w:r w:rsidRPr="001B5618">
              <w:t>***</w:t>
            </w:r>
          </w:p>
        </w:tc>
      </w:tr>
      <w:tr w:rsidR="00FC4794" w:rsidRPr="00EF62EC" w14:paraId="7A7DF0EA" w14:textId="77777777" w:rsidTr="00735874">
        <w:tc>
          <w:tcPr>
            <w:tcW w:w="1980" w:type="dxa"/>
          </w:tcPr>
          <w:p w14:paraId="73EA6CDC" w14:textId="77777777" w:rsidR="00FC4794" w:rsidRPr="00EF62EC" w:rsidRDefault="00FC4794" w:rsidP="00735874">
            <w:pPr>
              <w:spacing w:line="480" w:lineRule="auto"/>
            </w:pPr>
            <w:r w:rsidRPr="00EF62EC">
              <w:t>PC</w:t>
            </w:r>
            <w:r w:rsidRPr="00EF62EC">
              <w:rPr>
                <w:vertAlign w:val="subscript"/>
              </w:rPr>
              <w:t>D1</w:t>
            </w:r>
          </w:p>
        </w:tc>
        <w:tc>
          <w:tcPr>
            <w:tcW w:w="1493" w:type="dxa"/>
          </w:tcPr>
          <w:p w14:paraId="035F2C09" w14:textId="77777777" w:rsidR="00FC4794" w:rsidRPr="00EF62EC" w:rsidRDefault="00FC4794" w:rsidP="00735874">
            <w:pPr>
              <w:spacing w:line="480" w:lineRule="auto"/>
            </w:pPr>
            <w:r w:rsidRPr="001B5618">
              <w:t>-0.00</w:t>
            </w:r>
            <w:r>
              <w:t>5</w:t>
            </w:r>
            <w:r w:rsidRPr="001B5618">
              <w:t>  </w:t>
            </w:r>
          </w:p>
        </w:tc>
        <w:tc>
          <w:tcPr>
            <w:tcW w:w="1737" w:type="dxa"/>
          </w:tcPr>
          <w:p w14:paraId="75290F56" w14:textId="77777777" w:rsidR="00FC4794" w:rsidRPr="00EF62EC" w:rsidRDefault="00FC4794" w:rsidP="00735874">
            <w:pPr>
              <w:spacing w:line="480" w:lineRule="auto"/>
            </w:pPr>
            <w:r w:rsidRPr="001B5618">
              <w:t>0.11</w:t>
            </w:r>
            <w:r>
              <w:t>5</w:t>
            </w:r>
          </w:p>
        </w:tc>
        <w:tc>
          <w:tcPr>
            <w:tcW w:w="1737" w:type="dxa"/>
          </w:tcPr>
          <w:p w14:paraId="433E4DAE" w14:textId="77777777" w:rsidR="00FC4794" w:rsidRPr="00EF62EC" w:rsidRDefault="00FC4794" w:rsidP="00735874">
            <w:pPr>
              <w:spacing w:line="480" w:lineRule="auto"/>
            </w:pPr>
            <w:r w:rsidRPr="001B5618">
              <w:t>-0.041  </w:t>
            </w:r>
          </w:p>
        </w:tc>
        <w:tc>
          <w:tcPr>
            <w:tcW w:w="1737" w:type="dxa"/>
          </w:tcPr>
          <w:p w14:paraId="4836D45E" w14:textId="77777777" w:rsidR="00FC4794" w:rsidRPr="00EF62EC" w:rsidRDefault="00FC4794" w:rsidP="00735874">
            <w:pPr>
              <w:spacing w:line="480" w:lineRule="auto"/>
            </w:pPr>
            <w:r w:rsidRPr="001B5618">
              <w:t>0.96</w:t>
            </w:r>
            <w:r>
              <w:t>8</w:t>
            </w:r>
            <w:r w:rsidRPr="001B5618">
              <w:t>    </w:t>
            </w:r>
          </w:p>
        </w:tc>
      </w:tr>
      <w:tr w:rsidR="00FC4794" w:rsidRPr="00EF62EC" w14:paraId="271C7CFE" w14:textId="77777777" w:rsidTr="00735874">
        <w:tc>
          <w:tcPr>
            <w:tcW w:w="1980" w:type="dxa"/>
          </w:tcPr>
          <w:p w14:paraId="4C9027E2" w14:textId="77777777" w:rsidR="00FC4794" w:rsidRPr="00EF62EC" w:rsidRDefault="00FC4794" w:rsidP="00735874">
            <w:pPr>
              <w:spacing w:line="480" w:lineRule="auto"/>
            </w:pPr>
            <w:r w:rsidRPr="00EF62EC">
              <w:t>PC</w:t>
            </w:r>
            <w:r w:rsidRPr="00EF62EC">
              <w:rPr>
                <w:vertAlign w:val="subscript"/>
              </w:rPr>
              <w:t>D2</w:t>
            </w:r>
          </w:p>
        </w:tc>
        <w:tc>
          <w:tcPr>
            <w:tcW w:w="1493" w:type="dxa"/>
          </w:tcPr>
          <w:p w14:paraId="5156F213" w14:textId="77777777" w:rsidR="00FC4794" w:rsidRPr="00EF62EC" w:rsidRDefault="00FC4794" w:rsidP="00735874">
            <w:pPr>
              <w:spacing w:line="480" w:lineRule="auto"/>
            </w:pPr>
            <w:r w:rsidRPr="001B5618">
              <w:t>-0.01</w:t>
            </w:r>
            <w:r>
              <w:t>5</w:t>
            </w:r>
            <w:r w:rsidRPr="001B5618">
              <w:t>  </w:t>
            </w:r>
          </w:p>
        </w:tc>
        <w:tc>
          <w:tcPr>
            <w:tcW w:w="1737" w:type="dxa"/>
          </w:tcPr>
          <w:p w14:paraId="0F91AF1A" w14:textId="77777777" w:rsidR="00FC4794" w:rsidRPr="00EF62EC" w:rsidRDefault="00FC4794" w:rsidP="00735874">
            <w:pPr>
              <w:spacing w:line="480" w:lineRule="auto"/>
            </w:pPr>
            <w:r w:rsidRPr="001B5618">
              <w:t>0.254 </w:t>
            </w:r>
          </w:p>
        </w:tc>
        <w:tc>
          <w:tcPr>
            <w:tcW w:w="1737" w:type="dxa"/>
          </w:tcPr>
          <w:p w14:paraId="62F73702" w14:textId="77777777" w:rsidR="00FC4794" w:rsidRPr="00EF62EC" w:rsidRDefault="00FC4794" w:rsidP="00735874">
            <w:pPr>
              <w:spacing w:line="480" w:lineRule="auto"/>
            </w:pPr>
            <w:r w:rsidRPr="001B5618">
              <w:t>-0.059  </w:t>
            </w:r>
          </w:p>
        </w:tc>
        <w:tc>
          <w:tcPr>
            <w:tcW w:w="1737" w:type="dxa"/>
          </w:tcPr>
          <w:p w14:paraId="41063B44" w14:textId="77777777" w:rsidR="00FC4794" w:rsidRPr="00EF62EC" w:rsidRDefault="00FC4794" w:rsidP="00735874">
            <w:pPr>
              <w:spacing w:line="480" w:lineRule="auto"/>
            </w:pPr>
            <w:r>
              <w:t>0.954</w:t>
            </w:r>
            <w:r w:rsidRPr="001B5618">
              <w:t> </w:t>
            </w:r>
          </w:p>
        </w:tc>
      </w:tr>
      <w:tr w:rsidR="00FC4794" w:rsidRPr="00EF62EC" w14:paraId="274D5DED" w14:textId="77777777" w:rsidTr="00735874">
        <w:trPr>
          <w:trHeight w:val="578"/>
        </w:trPr>
        <w:tc>
          <w:tcPr>
            <w:tcW w:w="1980" w:type="dxa"/>
          </w:tcPr>
          <w:p w14:paraId="0AF3D539" w14:textId="77777777" w:rsidR="00FC4794" w:rsidRPr="00EF62EC" w:rsidRDefault="00FC4794" w:rsidP="00735874">
            <w:pPr>
              <w:spacing w:line="480" w:lineRule="auto"/>
            </w:pPr>
            <w:r w:rsidRPr="00EF62EC">
              <w:t>PC</w:t>
            </w:r>
            <w:r w:rsidRPr="00EF62EC">
              <w:rPr>
                <w:vertAlign w:val="subscript"/>
              </w:rPr>
              <w:t>S1</w:t>
            </w:r>
          </w:p>
        </w:tc>
        <w:tc>
          <w:tcPr>
            <w:tcW w:w="1493" w:type="dxa"/>
          </w:tcPr>
          <w:p w14:paraId="4747A0FB" w14:textId="77777777" w:rsidR="00FC4794" w:rsidRPr="00EF62EC" w:rsidRDefault="00FC4794" w:rsidP="00735874">
            <w:pPr>
              <w:spacing w:line="480" w:lineRule="auto"/>
            </w:pPr>
            <w:r w:rsidRPr="001B5618">
              <w:t>-0.03</w:t>
            </w:r>
            <w:r>
              <w:t>4</w:t>
            </w:r>
          </w:p>
        </w:tc>
        <w:tc>
          <w:tcPr>
            <w:tcW w:w="1737" w:type="dxa"/>
          </w:tcPr>
          <w:p w14:paraId="21F79CA5" w14:textId="77777777" w:rsidR="00FC4794" w:rsidRPr="00EF62EC" w:rsidRDefault="00FC4794" w:rsidP="00735874">
            <w:pPr>
              <w:spacing w:line="480" w:lineRule="auto"/>
            </w:pPr>
            <w:r w:rsidRPr="001B5618">
              <w:t>0.122</w:t>
            </w:r>
          </w:p>
        </w:tc>
        <w:tc>
          <w:tcPr>
            <w:tcW w:w="1737" w:type="dxa"/>
          </w:tcPr>
          <w:p w14:paraId="33412927" w14:textId="77777777" w:rsidR="00FC4794" w:rsidRPr="00EF62EC" w:rsidRDefault="00FC4794" w:rsidP="00735874">
            <w:pPr>
              <w:spacing w:line="480" w:lineRule="auto"/>
            </w:pPr>
            <w:r w:rsidRPr="001B5618">
              <w:t>-0.277  </w:t>
            </w:r>
          </w:p>
        </w:tc>
        <w:tc>
          <w:tcPr>
            <w:tcW w:w="1737" w:type="dxa"/>
          </w:tcPr>
          <w:p w14:paraId="65D49462" w14:textId="77777777" w:rsidR="00FC4794" w:rsidRPr="00EF62EC" w:rsidRDefault="00FC4794" w:rsidP="00735874">
            <w:pPr>
              <w:spacing w:line="480" w:lineRule="auto"/>
            </w:pPr>
            <w:r w:rsidRPr="001B5618">
              <w:t>0.78</w:t>
            </w:r>
            <w:r>
              <w:t>6</w:t>
            </w:r>
          </w:p>
        </w:tc>
      </w:tr>
      <w:tr w:rsidR="00FC4794" w:rsidRPr="00EF62EC" w14:paraId="5ED86A22" w14:textId="77777777" w:rsidTr="00735874">
        <w:tc>
          <w:tcPr>
            <w:tcW w:w="1980" w:type="dxa"/>
          </w:tcPr>
          <w:p w14:paraId="5E191D45" w14:textId="77777777" w:rsidR="00FC4794" w:rsidRPr="00EF62EC" w:rsidRDefault="00FC4794" w:rsidP="00735874">
            <w:pPr>
              <w:spacing w:line="480" w:lineRule="auto"/>
            </w:pPr>
            <w:r w:rsidRPr="00EF62EC">
              <w:t>PC</w:t>
            </w:r>
            <w:r w:rsidRPr="00EF62EC">
              <w:rPr>
                <w:vertAlign w:val="subscript"/>
              </w:rPr>
              <w:t>S2</w:t>
            </w:r>
          </w:p>
        </w:tc>
        <w:tc>
          <w:tcPr>
            <w:tcW w:w="1493" w:type="dxa"/>
          </w:tcPr>
          <w:p w14:paraId="0484C78C" w14:textId="77777777" w:rsidR="00FC4794" w:rsidRPr="00EF62EC" w:rsidRDefault="00FC4794" w:rsidP="00735874">
            <w:pPr>
              <w:spacing w:line="480" w:lineRule="auto"/>
            </w:pPr>
            <w:r w:rsidRPr="001B5618">
              <w:t>-0.382  </w:t>
            </w:r>
          </w:p>
        </w:tc>
        <w:tc>
          <w:tcPr>
            <w:tcW w:w="1737" w:type="dxa"/>
          </w:tcPr>
          <w:p w14:paraId="74E7F36A" w14:textId="77777777" w:rsidR="00FC4794" w:rsidRPr="00EF62EC" w:rsidRDefault="00FC4794" w:rsidP="00735874">
            <w:pPr>
              <w:spacing w:line="480" w:lineRule="auto"/>
            </w:pPr>
            <w:r w:rsidRPr="001B5618">
              <w:t>0.216 </w:t>
            </w:r>
          </w:p>
        </w:tc>
        <w:tc>
          <w:tcPr>
            <w:tcW w:w="1737" w:type="dxa"/>
          </w:tcPr>
          <w:p w14:paraId="01721423" w14:textId="77777777" w:rsidR="00FC4794" w:rsidRPr="00EF62EC" w:rsidRDefault="00FC4794" w:rsidP="00735874">
            <w:pPr>
              <w:spacing w:line="480" w:lineRule="auto"/>
            </w:pPr>
            <w:r w:rsidRPr="001B5618">
              <w:t>-1.767  </w:t>
            </w:r>
          </w:p>
        </w:tc>
        <w:tc>
          <w:tcPr>
            <w:tcW w:w="1737" w:type="dxa"/>
          </w:tcPr>
          <w:p w14:paraId="107B221D" w14:textId="77777777" w:rsidR="00FC4794" w:rsidRPr="00EF62EC" w:rsidRDefault="00FC4794" w:rsidP="00735874">
            <w:pPr>
              <w:spacing w:line="480" w:lineRule="auto"/>
            </w:pPr>
            <w:r w:rsidRPr="001B5618">
              <w:t>0.09</w:t>
            </w:r>
            <w:r>
              <w:t>8</w:t>
            </w:r>
          </w:p>
        </w:tc>
      </w:tr>
      <w:tr w:rsidR="00FC4794" w:rsidRPr="00EF62EC" w14:paraId="71C3AABF" w14:textId="77777777" w:rsidTr="00735874">
        <w:tc>
          <w:tcPr>
            <w:tcW w:w="1980" w:type="dxa"/>
          </w:tcPr>
          <w:p w14:paraId="2F6C7727" w14:textId="77777777" w:rsidR="00FC4794" w:rsidRPr="00EF62EC" w:rsidRDefault="00FC4794" w:rsidP="00735874">
            <w:pPr>
              <w:spacing w:line="480" w:lineRule="auto"/>
            </w:pPr>
            <w:r w:rsidRPr="00EF62EC">
              <w:t>Coach rating</w:t>
            </w:r>
          </w:p>
        </w:tc>
        <w:tc>
          <w:tcPr>
            <w:tcW w:w="1493" w:type="dxa"/>
          </w:tcPr>
          <w:p w14:paraId="6F23D866" w14:textId="77777777" w:rsidR="00FC4794" w:rsidRPr="00EF62EC" w:rsidRDefault="00FC4794" w:rsidP="00735874">
            <w:pPr>
              <w:spacing w:line="480" w:lineRule="auto"/>
            </w:pPr>
            <w:r w:rsidRPr="001B5618">
              <w:t>-0.44</w:t>
            </w:r>
            <w:r>
              <w:t>8</w:t>
            </w:r>
            <w:r w:rsidRPr="001B5618">
              <w:t>  </w:t>
            </w:r>
          </w:p>
        </w:tc>
        <w:tc>
          <w:tcPr>
            <w:tcW w:w="1737" w:type="dxa"/>
          </w:tcPr>
          <w:p w14:paraId="4D31BAF6" w14:textId="77777777" w:rsidR="00FC4794" w:rsidRPr="00EF62EC" w:rsidRDefault="00FC4794" w:rsidP="00735874">
            <w:pPr>
              <w:spacing w:line="480" w:lineRule="auto"/>
            </w:pPr>
            <w:r w:rsidRPr="001B5618">
              <w:t>0.202 </w:t>
            </w:r>
          </w:p>
        </w:tc>
        <w:tc>
          <w:tcPr>
            <w:tcW w:w="1737" w:type="dxa"/>
          </w:tcPr>
          <w:p w14:paraId="07DE5D97" w14:textId="77777777" w:rsidR="00FC4794" w:rsidRPr="00EF62EC" w:rsidRDefault="00FC4794" w:rsidP="00735874">
            <w:pPr>
              <w:spacing w:line="480" w:lineRule="auto"/>
            </w:pPr>
            <w:r w:rsidRPr="001B5618">
              <w:t>-2.211  </w:t>
            </w:r>
          </w:p>
        </w:tc>
        <w:tc>
          <w:tcPr>
            <w:tcW w:w="1737" w:type="dxa"/>
          </w:tcPr>
          <w:p w14:paraId="78B924BF" w14:textId="77777777" w:rsidR="00FC4794" w:rsidRPr="00EF62EC" w:rsidRDefault="00FC4794" w:rsidP="00735874">
            <w:pPr>
              <w:spacing w:line="480" w:lineRule="auto"/>
            </w:pPr>
            <w:r w:rsidRPr="001B5618">
              <w:t>0.043* </w:t>
            </w:r>
          </w:p>
        </w:tc>
      </w:tr>
    </w:tbl>
    <w:p w14:paraId="7A7A48DC" w14:textId="77777777" w:rsidR="0079684D" w:rsidRDefault="0079684D"/>
    <w:sectPr w:rsidR="0079684D" w:rsidSect="004216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94"/>
    <w:rsid w:val="00421631"/>
    <w:rsid w:val="00577804"/>
    <w:rsid w:val="0079684D"/>
    <w:rsid w:val="008462F0"/>
    <w:rsid w:val="00F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8574C"/>
  <w15:chartTrackingRefBased/>
  <w15:docId w15:val="{62BBFCF6-9E04-9941-AF76-43B2F25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94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79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Smith</dc:creator>
  <cp:keywords/>
  <dc:description/>
  <cp:lastModifiedBy>Nicholas Smith</cp:lastModifiedBy>
  <cp:revision>2</cp:revision>
  <dcterms:created xsi:type="dcterms:W3CDTF">2018-12-18T22:48:00Z</dcterms:created>
  <dcterms:modified xsi:type="dcterms:W3CDTF">2018-12-18T22:48:00Z</dcterms:modified>
</cp:coreProperties>
</file>