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70" w:rsidRPr="00C950F1" w:rsidRDefault="004E07D1" w:rsidP="003D7E7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</w:t>
      </w:r>
      <w:r w:rsidR="003D7E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materials</w:t>
      </w:r>
    </w:p>
    <w:p w:rsidR="003D7E70" w:rsidRPr="00B200AB" w:rsidRDefault="003D7E70" w:rsidP="003D7E70">
      <w:pPr>
        <w:spacing w:after="20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S1: </w:t>
      </w:r>
      <w:r w:rsidRPr="00B200AB">
        <w:rPr>
          <w:rFonts w:ascii="Times New Roman" w:hAnsi="Times New Roman" w:cs="Times New Roman"/>
          <w:b/>
          <w:sz w:val="24"/>
          <w:szCs w:val="24"/>
          <w:lang w:val="en-GB"/>
        </w:rPr>
        <w:t>Chronology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TIPNIS conflict (2009-2012)</w:t>
      </w:r>
      <w:r w:rsidRPr="00B200AB">
        <w:rPr>
          <w:rFonts w:ascii="Times New Roman" w:hAnsi="Times New Roman" w:cs="Times New Roman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698"/>
        <w:gridCol w:w="1723"/>
        <w:gridCol w:w="1644"/>
        <w:gridCol w:w="1523"/>
      </w:tblGrid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Date (Month/year)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Event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Supporters</w:t>
            </w:r>
          </w:p>
        </w:tc>
        <w:tc>
          <w:tcPr>
            <w:tcW w:w="1800" w:type="dxa"/>
          </w:tcPr>
          <w:p w:rsidR="003D7E70" w:rsidRDefault="003D7E70" w:rsidP="003D7E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Opponents</w:t>
            </w:r>
          </w:p>
        </w:tc>
        <w:tc>
          <w:tcPr>
            <w:tcW w:w="1638" w:type="dxa"/>
          </w:tcPr>
          <w:p w:rsidR="003D7E70" w:rsidRDefault="003D7E70" w:rsidP="003D7E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Ambiguous or Neutrals</w:t>
            </w:r>
          </w:p>
        </w:tc>
      </w:tr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08/2009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Signature of TIPNIS road construction contract 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Executive (President)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Foreign investors </w:t>
            </w:r>
          </w:p>
        </w:tc>
        <w:tc>
          <w:tcPr>
            <w:tcW w:w="1800" w:type="dxa"/>
          </w:tcPr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D7E70" w:rsidRPr="00C519DD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04/2011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After months of internal discussions, indigenous people publically position themselves against the TIPNIS road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CONISUR</w:t>
            </w:r>
          </w:p>
          <w:p w:rsidR="003D7E70" w:rsidRPr="008575F1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</w:tcPr>
          <w:p w:rsidR="003D7E70" w:rsidRPr="00DA1217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. TIPNIS</w:t>
            </w:r>
          </w:p>
          <w:p w:rsidR="003D7E70" w:rsidRPr="00DA1217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. Sécure </w:t>
            </w:r>
          </w:p>
          <w:p w:rsidR="003D7E70" w:rsidRPr="00DA1217" w:rsidRDefault="003D7E70" w:rsidP="003D7E70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CIDOB</w:t>
            </w:r>
          </w:p>
        </w:tc>
        <w:tc>
          <w:tcPr>
            <w:tcW w:w="1638" w:type="dxa"/>
          </w:tcPr>
          <w:p w:rsidR="003D7E70" w:rsidRPr="00DA1217" w:rsidRDefault="003D7E70" w:rsidP="003D7E70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</w:tr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05/2011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Rising of actions in favour of the road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Hauliers</w:t>
            </w:r>
          </w:p>
        </w:tc>
        <w:tc>
          <w:tcPr>
            <w:tcW w:w="1800" w:type="dxa"/>
          </w:tcPr>
          <w:p w:rsidR="003D7E70" w:rsidRPr="007F3CE3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Social movements </w:t>
            </w:r>
          </w:p>
        </w:tc>
        <w:tc>
          <w:tcPr>
            <w:tcW w:w="1638" w:type="dxa"/>
          </w:tcPr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06/2011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Creation of alternatives to Section II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</w:tcPr>
          <w:p w:rsidR="003D7E70" w:rsidRPr="00DA1217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Tipnis</w:t>
            </w:r>
            <w:proofErr w:type="spellEnd"/>
          </w:p>
          <w:p w:rsidR="003D7E70" w:rsidRPr="00DA1217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. Sécure</w:t>
            </w:r>
          </w:p>
          <w:p w:rsidR="003D7E70" w:rsidRPr="00DA1217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CIDOB</w:t>
            </w:r>
          </w:p>
        </w:tc>
        <w:tc>
          <w:tcPr>
            <w:tcW w:w="1638" w:type="dxa"/>
          </w:tcPr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 researchers</w:t>
            </w:r>
          </w:p>
        </w:tc>
      </w:tr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06/2011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Rejection of alternatives and start of Section I works (Villa </w:t>
            </w:r>
            <w:proofErr w:type="spellStart"/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Tunari</w:t>
            </w:r>
            <w:proofErr w:type="spellEnd"/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Executive (President)</w:t>
            </w:r>
          </w:p>
          <w:p w:rsidR="003D7E70" w:rsidRPr="008575F1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Foreign investors</w:t>
            </w:r>
          </w:p>
        </w:tc>
        <w:tc>
          <w:tcPr>
            <w:tcW w:w="1800" w:type="dxa"/>
          </w:tcPr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3D7E70" w:rsidRPr="008575F1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Executive (Ministers)</w:t>
            </w:r>
          </w:p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08/2011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VIII Indigenous March in </w:t>
            </w:r>
            <w:proofErr w:type="spellStart"/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defense</w:t>
            </w:r>
            <w:proofErr w:type="spellEnd"/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of TIPNIS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</w:tcPr>
          <w:p w:rsidR="003D7E70" w:rsidRPr="00A73E0E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Tipnis</w:t>
            </w:r>
            <w:proofErr w:type="spellEnd"/>
          </w:p>
          <w:p w:rsidR="003D7E70" w:rsidRPr="00A73E0E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. Sécure</w:t>
            </w:r>
          </w:p>
          <w:p w:rsidR="003D7E70" w:rsidRPr="00A73E0E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CIDOB</w:t>
            </w:r>
          </w:p>
          <w:p w:rsidR="003D7E70" w:rsidRPr="00A73E0E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CONAMAQ</w:t>
            </w:r>
            <w:r w:rsidRPr="00A73E0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</w:p>
          <w:p w:rsidR="003D7E70" w:rsidRPr="007F3CE3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Civic Committee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38" w:type="dxa"/>
          </w:tcPr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COB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09/2011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</w:rPr>
              <w:t>Blockade of the VIII March and police repression (</w:t>
            </w:r>
            <w:proofErr w:type="spellStart"/>
            <w:r w:rsidRPr="008575F1">
              <w:rPr>
                <w:rFonts w:ascii="Times New Roman" w:hAnsi="Times New Roman" w:cs="Times New Roman"/>
                <w:sz w:val="16"/>
                <w:szCs w:val="16"/>
              </w:rPr>
              <w:t>Chaparina</w:t>
            </w:r>
            <w:proofErr w:type="spellEnd"/>
            <w:r w:rsidRPr="008575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Intercultural organizations CONISUR </w:t>
            </w:r>
          </w:p>
        </w:tc>
        <w:tc>
          <w:tcPr>
            <w:tcW w:w="1800" w:type="dxa"/>
          </w:tcPr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  <w:r w:rsidRPr="008575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E</w:t>
            </w: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xecutive (Ministers)</w:t>
            </w:r>
          </w:p>
        </w:tc>
      </w:tr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10/2011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</w:rPr>
              <w:t>The VIII March reaches La Paz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</w:tcPr>
          <w:p w:rsidR="003D7E70" w:rsidRPr="00A73E0E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Tipnis</w:t>
            </w:r>
            <w:proofErr w:type="spellEnd"/>
          </w:p>
          <w:p w:rsidR="003D7E70" w:rsidRPr="00A73E0E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. Sécure</w:t>
            </w:r>
          </w:p>
          <w:p w:rsidR="003D7E70" w:rsidRPr="00A73E0E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CIDOB</w:t>
            </w:r>
          </w:p>
          <w:p w:rsidR="003D7E70" w:rsidRPr="00A73E0E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CONAMAQ</w:t>
            </w:r>
            <w:r w:rsidRPr="00A73E0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Civic Committee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38" w:type="dxa"/>
          </w:tcPr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COB</w:t>
            </w:r>
          </w:p>
        </w:tc>
      </w:tr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12/2011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Promulgation of the Law 180 of TIPNIS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Executive (President)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</w:tcPr>
          <w:p w:rsidR="003D7E70" w:rsidRPr="00A73E0E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Tipnis</w:t>
            </w:r>
            <w:proofErr w:type="spellEnd"/>
          </w:p>
          <w:p w:rsidR="003D7E70" w:rsidRPr="00A73E0E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. Sécure</w:t>
            </w:r>
          </w:p>
          <w:p w:rsidR="003D7E70" w:rsidRPr="00A73E0E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CIDOB</w:t>
            </w:r>
          </w:p>
          <w:p w:rsidR="003D7E70" w:rsidRPr="00A73E0E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73E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CONAMAQ</w:t>
            </w:r>
            <w:r w:rsidRPr="00A73E0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</w:p>
          <w:p w:rsidR="003D7E70" w:rsidRPr="007F3CE3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Civic Committee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38" w:type="dxa"/>
          </w:tcPr>
          <w:p w:rsidR="003D7E70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COB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Judicial authority</w:t>
            </w:r>
          </w:p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12/2011 – 02/2012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</w:rPr>
              <w:t>March in favor of TIPNIS road construction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CONISUR 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Cochabamba</w:t>
            </w: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government </w:t>
            </w:r>
          </w:p>
        </w:tc>
        <w:tc>
          <w:tcPr>
            <w:tcW w:w="1800" w:type="dxa"/>
          </w:tcPr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3D7E70" w:rsidRPr="00DD6397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COB</w:t>
            </w:r>
          </w:p>
        </w:tc>
      </w:tr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02/2012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Promulgation of the Law 222 on Consultation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90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Cochabamba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government 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CONISUR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Executive (President)</w:t>
            </w:r>
          </w:p>
        </w:tc>
        <w:tc>
          <w:tcPr>
            <w:tcW w:w="1800" w:type="dxa"/>
          </w:tcPr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3D7E70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COB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Judicial authority</w:t>
            </w:r>
          </w:p>
          <w:p w:rsidR="003D7E70" w:rsidRDefault="003D7E70" w:rsidP="003D7E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D7E70" w:rsidRPr="00C519DD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04/2012-06/2012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</w:rPr>
              <w:t>IX Indigenous March in defense of TIPNIS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</w:tcPr>
          <w:p w:rsidR="003D7E70" w:rsidRPr="00DA1217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Tipnis</w:t>
            </w:r>
            <w:proofErr w:type="spellEnd"/>
          </w:p>
          <w:p w:rsidR="003D7E70" w:rsidRPr="00DA1217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Subc</w:t>
            </w:r>
            <w:proofErr w:type="spellEnd"/>
            <w:r w:rsidRPr="00DA1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. Sécure</w:t>
            </w:r>
          </w:p>
          <w:p w:rsidR="003D7E70" w:rsidRPr="00DA1217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CIDOB</w:t>
            </w:r>
          </w:p>
          <w:p w:rsidR="003D7E70" w:rsidRPr="00DA1217" w:rsidRDefault="003D7E70" w:rsidP="003D7E70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CONAMAQ</w:t>
            </w:r>
          </w:p>
        </w:tc>
        <w:tc>
          <w:tcPr>
            <w:tcW w:w="1638" w:type="dxa"/>
          </w:tcPr>
          <w:p w:rsidR="003D7E70" w:rsidRPr="00DA1217" w:rsidRDefault="003D7E70" w:rsidP="003D7E70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</w:tr>
      <w:tr w:rsidR="003D7E70" w:rsidTr="00281242">
        <w:tc>
          <w:tcPr>
            <w:tcW w:w="1132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07/2012-12/2012</w:t>
            </w:r>
          </w:p>
        </w:tc>
        <w:tc>
          <w:tcPr>
            <w:tcW w:w="3116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</w:rPr>
              <w:t>Consultation process among TIPNIS communities</w:t>
            </w:r>
          </w:p>
        </w:tc>
        <w:tc>
          <w:tcPr>
            <w:tcW w:w="1890" w:type="dxa"/>
          </w:tcPr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CONISUR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Cochabamba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government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</w:tcPr>
          <w:p w:rsidR="003D7E70" w:rsidRPr="008575F1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575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Subc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8575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75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Tipnis</w:t>
            </w:r>
            <w:proofErr w:type="spellEnd"/>
          </w:p>
          <w:p w:rsidR="003D7E70" w:rsidRPr="008575F1" w:rsidRDefault="003D7E70" w:rsidP="003D7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575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Subc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.</w:t>
            </w:r>
            <w:r w:rsidRPr="008575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575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é</w:t>
            </w:r>
            <w:r w:rsidRPr="008575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cure</w:t>
            </w:r>
            <w:proofErr w:type="spellEnd"/>
          </w:p>
          <w:p w:rsidR="003D7E70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3D7E70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Executive (Ministers)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Beni</w:t>
            </w:r>
            <w:proofErr w:type="spellEnd"/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government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Judicial authority </w:t>
            </w:r>
          </w:p>
          <w:p w:rsidR="003D7E70" w:rsidRPr="008575F1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575F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Ombudsman</w:t>
            </w:r>
          </w:p>
          <w:p w:rsidR="003D7E70" w:rsidRPr="007F3CE3" w:rsidRDefault="003D7E70" w:rsidP="003D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Intl. organizations</w:t>
            </w:r>
          </w:p>
        </w:tc>
      </w:tr>
    </w:tbl>
    <w:p w:rsidR="004F1F7A" w:rsidRDefault="004F1F7A" w:rsidP="003D7E70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1F7A" w:rsidRDefault="004F1F7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F1F7A" w:rsidRPr="004F1F7A" w:rsidRDefault="004F1F7A" w:rsidP="004F1F7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F1F7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S2: Stakeholders’ sector, geographical scale, position, visi</w:t>
      </w:r>
      <w:r w:rsidR="00C519DD">
        <w:rPr>
          <w:rFonts w:ascii="Times New Roman" w:hAnsi="Times New Roman" w:cs="Times New Roman"/>
          <w:b/>
          <w:sz w:val="24"/>
          <w:szCs w:val="24"/>
          <w:lang w:val="en-GB"/>
        </w:rPr>
        <w:t>bility, and participation</w:t>
      </w:r>
    </w:p>
    <w:tbl>
      <w:tblPr>
        <w:tblStyle w:val="TableGrid"/>
        <w:tblW w:w="9603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275"/>
      </w:tblGrid>
      <w:tr w:rsidR="004F1F7A" w:rsidRPr="0033610B" w:rsidTr="00281242">
        <w:tc>
          <w:tcPr>
            <w:tcW w:w="2660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33610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Sector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33610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Geographical scale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33610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Position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33610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Visibility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33610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Participation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Mayor Trinidad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Minor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33610B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Mayor San Ignacio 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Low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Mayor Villa </w:t>
            </w:r>
            <w:proofErr w:type="spellStart"/>
            <w:r w:rsidRPr="0033610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Tunari</w:t>
            </w:r>
            <w:proofErr w:type="spellEnd"/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Minor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Regional government (</w:t>
            </w:r>
            <w:proofErr w:type="spellStart"/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Beni</w:t>
            </w:r>
            <w:proofErr w:type="spellEnd"/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Regional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Ambiguous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High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Regional government (Cochabamba)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Regional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Low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Deputies (MAS)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Ambiguous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High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SERNAP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Ambiguous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Low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Judicial authority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Neutral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High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Executive (Ministers)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Neutral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Major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Ombudsman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Neutral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Regular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Senate (MAS)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Neutral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Regular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Deputies (O</w:t>
            </w: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pposition)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High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Senate (O</w:t>
            </w: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pposition)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Minor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Executive (President)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Administration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Major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Civic Committee (</w:t>
            </w:r>
            <w:proofErr w:type="spellStart"/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Beni</w:t>
            </w:r>
            <w:proofErr w:type="spellEnd"/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Civil Society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Regional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Regular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Federaciones</w:t>
            </w:r>
            <w:proofErr w:type="spellEnd"/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del </w:t>
            </w:r>
            <w:proofErr w:type="spellStart"/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Trópico</w:t>
            </w:r>
            <w:proofErr w:type="spellEnd"/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Civil Society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Regional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Low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Civic Committee</w:t>
            </w:r>
            <w:r w:rsidRPr="0033610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(Cochabamba)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Civil Society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Regional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Minor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FEGABENI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Civil Society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Regional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Minor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COB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Civil Society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Ambiguous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High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Natl </w:t>
            </w: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NGOs 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Civil Society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High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Social movements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Civil Society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Low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Analysts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Civil Society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Regular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Hauliers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Civil Society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Low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Intl </w:t>
            </w: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NGOs 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Civil Society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International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Regular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Subcentral</w:t>
            </w:r>
            <w:proofErr w:type="spellEnd"/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Tipnis</w:t>
            </w:r>
            <w:proofErr w:type="spellEnd"/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Indigenous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Major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high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Subcentral</w:t>
            </w:r>
            <w:proofErr w:type="spellEnd"/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Sécure</w:t>
            </w:r>
            <w:proofErr w:type="spellEnd"/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Indigenous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Major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high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CONISUR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Indigenous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Local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Major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CONAMAQ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Indigenous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High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CIDOB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Indigenous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Opponent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Major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high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lastRenderedPageBreak/>
              <w:t>Intercultural organizations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Indigenous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High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</w:t>
            </w: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 researchers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Neutral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Regular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</w:t>
            </w: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 enterprises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  <w:vAlign w:val="center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Minor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Intl institutions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International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Neutral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Regular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Medium</w:t>
            </w:r>
          </w:p>
        </w:tc>
      </w:tr>
      <w:tr w:rsidR="004F1F7A" w:rsidRPr="0033610B" w:rsidTr="00281242">
        <w:tc>
          <w:tcPr>
            <w:tcW w:w="2660" w:type="dxa"/>
          </w:tcPr>
          <w:p w:rsidR="004F1F7A" w:rsidRPr="0033610B" w:rsidRDefault="004F1F7A" w:rsidP="00281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Intl</w:t>
            </w: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investors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International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Supporter</w:t>
            </w:r>
          </w:p>
        </w:tc>
        <w:tc>
          <w:tcPr>
            <w:tcW w:w="1417" w:type="dxa"/>
          </w:tcPr>
          <w:p w:rsidR="004F1F7A" w:rsidRPr="0033610B" w:rsidRDefault="004F1F7A" w:rsidP="002812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High </w:t>
            </w:r>
          </w:p>
        </w:tc>
        <w:tc>
          <w:tcPr>
            <w:tcW w:w="1275" w:type="dxa"/>
          </w:tcPr>
          <w:p w:rsidR="004F1F7A" w:rsidRPr="0033610B" w:rsidRDefault="004F1F7A" w:rsidP="00281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361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</w:p>
        </w:tc>
      </w:tr>
    </w:tbl>
    <w:p w:rsidR="004F1F7A" w:rsidRDefault="004F1F7A" w:rsidP="004F1F7A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E07D1" w:rsidRDefault="004E07D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E07D1" w:rsidRPr="00C519DD" w:rsidRDefault="004E07D1" w:rsidP="004E07D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19D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S3. Ranking of stakeholders according to their degree in the three networks (complete, d</w:t>
      </w:r>
      <w:r w:rsidR="00C519DD">
        <w:rPr>
          <w:rFonts w:ascii="Times New Roman" w:hAnsi="Times New Roman" w:cs="Times New Roman"/>
          <w:b/>
          <w:sz w:val="24"/>
          <w:szCs w:val="24"/>
          <w:lang w:val="en-GB"/>
        </w:rPr>
        <w:t>ialogue, and unilateral events)</w:t>
      </w:r>
    </w:p>
    <w:tbl>
      <w:tblPr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900"/>
        <w:gridCol w:w="1700"/>
        <w:gridCol w:w="1500"/>
        <w:gridCol w:w="1420"/>
      </w:tblGrid>
      <w:tr w:rsidR="004E07D1" w:rsidRPr="004E07D1" w:rsidTr="004E07D1">
        <w:trPr>
          <w:trHeight w:val="288"/>
        </w:trPr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Stakeholders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Type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All events (N=103)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dialogue (N=50)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b/>
                <w:lang w:val="ca-ES" w:eastAsia="ca-ES"/>
              </w:rPr>
              <w:t>unilateral (N=53)</w:t>
            </w:r>
          </w:p>
        </w:tc>
      </w:tr>
      <w:tr w:rsidR="004E07D1" w:rsidRPr="004E07D1" w:rsidTr="004E07D1">
        <w:trPr>
          <w:trHeight w:val="288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Subcentral_Tipnis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Opponent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2</w:t>
            </w:r>
          </w:p>
        </w:tc>
      </w:tr>
      <w:tr w:rsidR="004E07D1" w:rsidRPr="004E07D1" w:rsidTr="004E07D1">
        <w:trPr>
          <w:trHeight w:val="288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CIDOB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Opponent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1</w:t>
            </w:r>
          </w:p>
        </w:tc>
      </w:tr>
      <w:tr w:rsidR="004E07D1" w:rsidRPr="004E07D1" w:rsidTr="004E07D1">
        <w:trPr>
          <w:trHeight w:val="288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Subcentral_Secure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Opponent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3</w:t>
            </w:r>
          </w:p>
        </w:tc>
      </w:tr>
      <w:tr w:rsidR="004E07D1" w:rsidRPr="004E07D1" w:rsidTr="004E07D1">
        <w:trPr>
          <w:trHeight w:val="288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CONISUR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Supporter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6</w:t>
            </w:r>
          </w:p>
        </w:tc>
      </w:tr>
      <w:tr w:rsidR="004E07D1" w:rsidRPr="004E07D1" w:rsidTr="004E07D1">
        <w:trPr>
          <w:trHeight w:val="288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Executive_Ministers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Neutral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9</w:t>
            </w:r>
          </w:p>
        </w:tc>
      </w:tr>
      <w:tr w:rsidR="004E07D1" w:rsidRPr="004E07D1" w:rsidTr="004E07D1">
        <w:trPr>
          <w:trHeight w:val="288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Social_movements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Opponent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4</w:t>
            </w:r>
          </w:p>
        </w:tc>
      </w:tr>
      <w:tr w:rsidR="004E07D1" w:rsidRPr="004E07D1" w:rsidTr="004E07D1">
        <w:trPr>
          <w:trHeight w:val="288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COB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Ambiguous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5</w:t>
            </w:r>
          </w:p>
        </w:tc>
      </w:tr>
      <w:tr w:rsidR="004E07D1" w:rsidRPr="004E07D1" w:rsidTr="004E07D1">
        <w:trPr>
          <w:trHeight w:val="288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CONAMAQ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Opponent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11</w:t>
            </w:r>
          </w:p>
        </w:tc>
      </w:tr>
      <w:tr w:rsidR="004E07D1" w:rsidRPr="004E07D1" w:rsidTr="004E07D1">
        <w:trPr>
          <w:trHeight w:val="288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Executive_President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Supporter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16</w:t>
            </w:r>
          </w:p>
        </w:tc>
      </w:tr>
      <w:tr w:rsidR="004E07D1" w:rsidRPr="004E07D1" w:rsidTr="004E07D1">
        <w:trPr>
          <w:trHeight w:val="288"/>
        </w:trPr>
        <w:tc>
          <w:tcPr>
            <w:tcW w:w="1961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Regional_gov_Beni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Ambiguous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E07D1" w:rsidRPr="004E07D1" w:rsidRDefault="004E07D1" w:rsidP="004A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a-ES" w:eastAsia="ca-ES"/>
              </w:rPr>
            </w:pPr>
            <w:r w:rsidRPr="004E07D1">
              <w:rPr>
                <w:rFonts w:ascii="Times New Roman" w:eastAsia="Times New Roman" w:hAnsi="Times New Roman" w:cs="Times New Roman"/>
                <w:lang w:val="ca-ES" w:eastAsia="ca-ES"/>
              </w:rPr>
              <w:t>10</w:t>
            </w:r>
          </w:p>
        </w:tc>
      </w:tr>
    </w:tbl>
    <w:p w:rsidR="003D7E70" w:rsidRDefault="003D7E70" w:rsidP="003D7E70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D7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70"/>
    <w:rsid w:val="003D7E70"/>
    <w:rsid w:val="004E07D1"/>
    <w:rsid w:val="004F1F7A"/>
    <w:rsid w:val="00BA7F4B"/>
    <w:rsid w:val="00C434E8"/>
    <w:rsid w:val="00C519DD"/>
    <w:rsid w:val="00E1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1F867-A0C8-4772-A317-EE870D0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7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E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Vimok B</cp:lastModifiedBy>
  <cp:revision>2</cp:revision>
  <dcterms:created xsi:type="dcterms:W3CDTF">2018-11-26T12:16:00Z</dcterms:created>
  <dcterms:modified xsi:type="dcterms:W3CDTF">2018-11-26T12:16:00Z</dcterms:modified>
</cp:coreProperties>
</file>