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0E30" w14:textId="78839418" w:rsidR="00935E29" w:rsidRDefault="00AA70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Additional file 1</w:t>
      </w:r>
    </w:p>
    <w:p w14:paraId="4425C64F" w14:textId="77777777" w:rsidR="00F45D4D" w:rsidRDefault="00F45D4D">
      <w:pPr>
        <w:rPr>
          <w:rFonts w:ascii="Times New Roman" w:hAnsi="Times New Roman" w:cs="Times New Roman"/>
          <w:sz w:val="32"/>
          <w:szCs w:val="32"/>
        </w:rPr>
      </w:pPr>
    </w:p>
    <w:p w14:paraId="1469DC57" w14:textId="5EC7EFA3" w:rsidR="004904AA" w:rsidRPr="00E11BEE" w:rsidRDefault="00935E29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Figure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 w:rsidRPr="00E11BEE">
        <w:rPr>
          <w:rFonts w:ascii="Times New Roman" w:hAnsi="Times New Roman" w:cs="Times New Roman"/>
          <w:sz w:val="28"/>
          <w:szCs w:val="28"/>
        </w:rPr>
        <w:t>1</w:t>
      </w:r>
      <w:r w:rsidR="00E11BEE" w:rsidRPr="00E11BEE">
        <w:rPr>
          <w:rFonts w:ascii="Times New Roman" w:hAnsi="Times New Roman" w:cs="Times New Roman"/>
          <w:sz w:val="28"/>
          <w:szCs w:val="28"/>
        </w:rPr>
        <w:t>: Flow chart showing the selection of women included in the study.</w:t>
      </w:r>
    </w:p>
    <w:p w14:paraId="3C36C3D5" w14:textId="77777777" w:rsidR="00935E29" w:rsidRPr="00302385" w:rsidRDefault="00935E29" w:rsidP="00935E29">
      <w:pPr>
        <w:rPr>
          <w:rFonts w:ascii="Times New Roman" w:hAnsi="Times New Roman" w:cs="Times New Roman"/>
          <w:b/>
        </w:rPr>
      </w:pPr>
    </w:p>
    <w:p w14:paraId="1C038E22" w14:textId="77777777" w:rsidR="00935E29" w:rsidRDefault="00935E29" w:rsidP="00935E29"/>
    <w:p w14:paraId="4F707A54" w14:textId="77777777" w:rsidR="00935E29" w:rsidRDefault="00935E29" w:rsidP="00935E29"/>
    <w:p w14:paraId="2911C966" w14:textId="77777777" w:rsidR="00935E29" w:rsidRDefault="00935E29" w:rsidP="00935E29"/>
    <w:p w14:paraId="2A682293" w14:textId="77777777" w:rsidR="00935E29" w:rsidRDefault="00935E29" w:rsidP="00935E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6E86" wp14:editId="2FCBCB32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600200" cy="685800"/>
                <wp:effectExtent l="0" t="0" r="25400" b="254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B5B51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Women with BC registered in SCAAR</w:t>
                            </w:r>
                          </w:p>
                          <w:p w14:paraId="638B1B40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(n=872)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B6E8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in;margin-top:9pt;width:12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mavAIAANUFAAAOAAAAZHJzL2Uyb0RvYy54bWysVF1v2jAUfZ+0/2D5nSYgoIAaqpSKaVLV&#10;VmunPhvHLtEcO7MNhE377zt2AmVdXzrtJbn2Pb4f535cXDaVIlthXWl0RvtnKSVCc1OU+jmjXx+X&#10;vQklzjNdMGW0yOheOHo5//jhYlfPxMCsjSqEJTCi3WxXZ3TtfT1LEsfXomLuzNRCQymNrZjH0T4n&#10;hWU7WK9UMkjTcbIztqit4cI53F63SjqP9qUU3N9J6YQnKqOIzcevjd9V+CbzCzZ7tqxel7wLg/1D&#10;FBUrNZweTV0zz8jGln+ZqkpujTPSn3FTJUbKkouYA7Lpp6+yeVizWsRcQI6rjzS5/2eW327vLSkL&#10;1I4SzSqU6FE03m4Qfz+ws6vdDKCHGjDfXJkmILt7h8uQdCNtFf5Ih0APnvdHbmGM8PBonKYoGCUc&#10;uvFkNIEMM8nL69o6/0mYigQhoxa1i5Sy7Y3zLfQACc60WZZK4Z7NlCa7jA5GQ9gMZ2dUWQRtPIRW&#10;EgtlyZahCXwz6PyeoBCF0gEsYsu0/nBqPMR4jyxiOX8uRueD/Hw07Y3zUb837KeTXp6ng971Mk/z&#10;dLhcTIdXvzoPh/dJILElK0p+r0SwqvQXIUF+5OyNWBnnQvtId4wQ6ICSyOw9Dzt8zCPm957HLSMH&#10;z0b74+Oq1Ma2fP9JcfHtELJs8SjzSd5B9M2q6ZpoZYo9esuadjZdzZclGuCGOX/PLIYRPYMF4+/w&#10;kcqg0KaTKFkb++Ot+4DHjEBLyQ7DnVH3fcOsoER91pieaX84DNsgHoaoKA72VLM61ehNtTBoHUwI&#10;ootiwHt1EKU11RP2UB68QsU0h2/02kFc+HblYI9xkecRhPmvmb/RDzUPpkN1Qns/Nk/M1t0MeHTQ&#10;rTmsATZ7NQotNrzUJt94I8s4J4HgltWOeOyOOGndngvL6fQcUS/beP4bAAD//wMAUEsDBBQABgAI&#10;AAAAIQCDuwL74gAAAA8BAAAPAAAAZHJzL2Rvd25yZXYueG1sTE9NT8MwDL0j8R8iI3FBW0qZptE1&#10;nRDTxAWGtiHEMW1CWy1xSuNthV8/c4KL/Z4/nv3yxeCdONo+tgEV3I4TEBarYFqsFbztVqMZiEga&#10;jXYBrYJvG2FRXF7kOjPhhBt73FItWARjphU0RF0mZawa63Uch84i9z5D7zUx7Wtpen1ice9kmiRT&#10;6XWLfKHRnX1sbLXfHryC9XLz8W7o5onS8vnlZ713r18rp9T11bCcc3iYgyA70N8G/Hrg/6Hgx8pw&#10;QBOFYz6ZsCFiMOPMA3f3UwYlF1IGssjlfx/FGQAA//8DAFBLAQItABQABgAIAAAAIQC2gziS/gAA&#10;AOEBAAATAAAAAAAAAAAAAAAAAAAAAABbQ29udGVudF9UeXBlc10ueG1sUEsBAi0AFAAGAAgAAAAh&#10;ADj9If/WAAAAlAEAAAsAAAAAAAAAAAAAAAAALwEAAF9yZWxzLy5yZWxzUEsBAi0AFAAGAAgAAAAh&#10;AL172Zq8AgAA1QUAAA4AAAAAAAAAAAAAAAAALgIAAGRycy9lMm9Eb2MueG1sUEsBAi0AFAAGAAgA&#10;AAAhAIO7AvviAAAADwEAAA8AAAAAAAAAAAAAAAAAFgUAAGRycy9kb3ducmV2LnhtbFBLBQYAAAAA&#10;BAAEAPMAAAAlBgAAAAA=&#10;" filled="f" strokecolor="#1f497d [3215]" strokeweight="2pt">
                <v:textbox>
                  <w:txbxContent>
                    <w:p w14:paraId="7B1B5B51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Women with BC registered in SCAAR</w:t>
                      </w:r>
                    </w:p>
                    <w:p w14:paraId="638B1B40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(n=872)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3370B" w14:textId="77777777" w:rsidR="00935E29" w:rsidRPr="007F6371" w:rsidRDefault="00935E29" w:rsidP="00935E29"/>
    <w:p w14:paraId="2E639270" w14:textId="77777777" w:rsidR="00935E29" w:rsidRPr="007F6371" w:rsidRDefault="00935E29" w:rsidP="00935E29"/>
    <w:p w14:paraId="3CF5ACD4" w14:textId="77777777" w:rsidR="00935E29" w:rsidRPr="007F6371" w:rsidRDefault="00935E29" w:rsidP="00935E29"/>
    <w:p w14:paraId="37F40833" w14:textId="77777777" w:rsidR="00935E29" w:rsidRPr="007F6371" w:rsidRDefault="00935E29" w:rsidP="00935E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EFFB4" wp14:editId="63E45B4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0" cy="1028700"/>
                <wp:effectExtent l="127000" t="25400" r="101600" b="11430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7F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135pt;margin-top:6.75pt;width:0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5SzwEAAOwDAAAOAAAAZHJzL2Uyb0RvYy54bWysU02P0zAQvSPxHyzfaZIeYDdquocucEFQ&#10;LewP8Dp2Y2F7rLFpkn/P2GmzCBBIiMvEH/Nm3nue7O4mZ9lZYTTgO95sas6Ul9Abf+r445d3r244&#10;i0n4XljwquOzivxu//LFbgyt2sIAtlfIqIiP7Rg6PqQU2qqKclBOxA0E5elSAzqRaIunqkcxUnVn&#10;q21dv65GwD4gSBUjnd4vl3xf6mutZPqkdVSJ2Y4Tt1QilviUY7XfifaEIgxGXmiIf2DhhPHUdC11&#10;L5Jg39D8UsoZiRBBp40EV4HWRqqigdQ09U9qPg8iqKKFzIlhtSn+v7Ly4/mIzPQdv+XMC0dP9CC+&#10;smAsu83mjCG2lHPwR7zsYjhiVjppdPlLGthUDJ1XQ9WUmFwOJZ029fbmTV3Mrp6BAWN6r8CxvOh4&#10;TCjMaUgH8J6eDbAphorzh5ioNQGvgNzV+hyTMPat71maAxEXiDBm0pSb76tMfqFbVmm2asE+KE2a&#10;ieC29CjTpg4W2VnQnAgplU/NWomyM0wba1dg/XfgJT9DVZnEFbwo+2PXFVE6g08r2BkP+LvuabpS&#10;1kv+1YFFd7bgCfq5PGSxhkaqeHUZ/zyzP+4L/Pkn3X8HAAD//wMAUEsDBBQABgAIAAAAIQBRph4e&#10;3gAAAA8BAAAPAAAAZHJzL2Rvd25yZXYueG1sTE89T8MwEN2R+A/WIbFRh6I0KI1TRSAGRhoWNjc+&#10;nND4HNlumv57DjHActK9d/c+qt3iRjFjiIMnBferDARS581AVsF7+3L3CCImTUaPnlDBBSPs6uur&#10;SpfGn+kN532ygkUollpBn9JUShm7Hp2OKz8hMffpg9OJ12ClCfrM4m6U6yzbSKcHYodeT/jUY3fc&#10;n5yC4ivOzcWafJOaVh6t+TBteFXq9mZ53vJotiASLunvA346cH6oOdjBn8hEMSpYFxkXSkw85CD4&#10;4Bc4MFDkOci6kv971N8AAAD//wMAUEsBAi0AFAAGAAgAAAAhALaDOJL+AAAA4QEAABMAAAAAAAAA&#10;AAAAAAAAAAAAAFtDb250ZW50X1R5cGVzXS54bWxQSwECLQAUAAYACAAAACEAOP0h/9YAAACUAQAA&#10;CwAAAAAAAAAAAAAAAAAvAQAAX3JlbHMvLnJlbHNQSwECLQAUAAYACAAAACEAHD/eUs8BAADsAwAA&#10;DgAAAAAAAAAAAAAAAAAuAgAAZHJzL2Uyb0RvYy54bWxQSwECLQAUAAYACAAAACEAUaYeHt4AAAAP&#10;AQAADwAAAAAAAAAAAAAAAAAp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EB556F" w14:textId="77777777" w:rsidR="00935E29" w:rsidRPr="007F6371" w:rsidRDefault="00935E29" w:rsidP="00935E29"/>
    <w:p w14:paraId="0A39530D" w14:textId="77777777" w:rsidR="00935E29" w:rsidRDefault="00935E29" w:rsidP="00935E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DB5AA" wp14:editId="397F078F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2628900" cy="685800"/>
                <wp:effectExtent l="0" t="0" r="38100" b="254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FC45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Not receiving adjuvant RT according to the BC Quality of care registers</w:t>
                            </w:r>
                          </w:p>
                          <w:p w14:paraId="376AAB60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(n=270)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DB5AA" id="Textruta 2" o:spid="_x0000_s1027" type="#_x0000_t202" style="position:absolute;margin-left:243pt;margin-top:5.6pt;width:207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pqwAIAANwFAAAOAAAAZHJzL2Uyb0RvYy54bWysVN9v2jAQfp+0/8HyO01AQAE1VCkV06Sq&#10;rdZOfTaOU6I5tmcbCJv2v++zQyjr+tJpL8md7/Od77sfF5dNLclWWFdpldH+WUqJUFwXlXrO6NfH&#10;ZW9CifNMFUxqJTK6F45ezj9+uNiZmRjotZaFsAROlJvtTEbX3ptZkji+FjVzZ9oIBWOpbc08VPuc&#10;FJbt4L2WySBNx8lO28JYzYVzOL1ujXQe/Zel4P6uLJ3wRGYUb/Pxa+N3Fb7J/ILNni0z64ofnsH+&#10;4RU1qxSCHl1dM8/IxlZ/uaorbrXTpT/juk50WVZcxByQTT99lc3DmhkRcwE5zhxpcv/PLb/d3ltS&#10;FRkdUKJYjRI9isbbDd4/COzsjJsB9GAA882VblDl7tzhMCTdlLYOf6RDYAfP+yO3cEY4DgfjwWSa&#10;wsRhG09GE8hwn7zcNtb5T0LXJAgZtahdpJRtb5xvoR0kBFN6WUkZ6ycV2SHCaAifweS0rIpgjUpo&#10;JbGQlmwZmsA3MS3EPUFBkyqARWyZNh60xkOM58gilvPnYnQ+yM9H0944H/V7w3466eV5OuhdL/M0&#10;T4fLxXR49euQWXc/CSS2ZEXJ76UIXqX6IkqQHzl7462Mc6F8pDu+EOiAKpHZey4e8DGPmN97LreM&#10;dJG18sfLdaW0bfn+k+LiW/fkssWjzCd5B9E3qyZ23bGXVrrYo8WsbkfUGb6s0Ac3zPl7ZjGTaB3s&#10;GX+HTyk16q0PEiVrbX+8dR7wGBVYKdlhxjPqvm+YFZTIzwpDNO0Ph2EpRGWIwkKxp5bVqUVt6oVG&#10;B/Wx0QyPYsB72Yml1fUT1lEeosLEFEdstFwnLny7ebDOuMjzCMIaMMzfqAfDg+tQpNDlj80Ts+Yw&#10;Ch6NdKu7bcBmryaixYabSucbr8sqjkvguWX1wD9WSBy4w7oLO+pUj6iXpTz/DQAA//8DAFBLAwQU&#10;AAYACAAAACEA9M6SIOMAAAAPAQAADwAAAGRycy9kb3ducmV2LnhtbExPTUvDQBC9C/6HZQQv0m4a&#10;pLRpNkUsxYtWWot43GTHJHQ/YnbaRn+905NeBua9mfeRLwdnxQn72AavYDJOQKCvgml9rWD/th7N&#10;QETS3mgbPCr4xgjL4voq15kJZ7/F045qwSI+ZlpBQ9RlUsaqQafjOHTomfsMvdPEa19L0+szizsr&#10;0ySZSqdbzw6N7vCxweqwOzoFm9X2493Q3ROl5fPLz+ZgX7/WVqnbm2G14PGwAEE40N8HXDpwfig4&#10;WBmO3kRhFdzPplyImJikIPhgniQMlBdgnoIscvm/R/ELAAD//wMAUEsBAi0AFAAGAAgAAAAhALaD&#10;OJL+AAAA4QEAABMAAAAAAAAAAAAAAAAAAAAAAFtDb250ZW50X1R5cGVzXS54bWxQSwECLQAUAAYA&#10;CAAAACEAOP0h/9YAAACUAQAACwAAAAAAAAAAAAAAAAAvAQAAX3JlbHMvLnJlbHNQSwECLQAUAAYA&#10;CAAAACEArCfqasACAADcBQAADgAAAAAAAAAAAAAAAAAuAgAAZHJzL2Uyb0RvYy54bWxQSwECLQAU&#10;AAYACAAAACEA9M6SIOMAAAAPAQAADwAAAAAAAAAAAAAAAAAaBQAAZHJzL2Rvd25yZXYueG1sUEsF&#10;BgAAAAAEAAQA8wAAACoGAAAAAA==&#10;" filled="f" strokecolor="#1f497d [3215]" strokeweight="2pt">
                <v:textbox>
                  <w:txbxContent>
                    <w:p w14:paraId="47D0FC45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Not receiving adjuvant RT according to the BC Quality of care registers</w:t>
                      </w:r>
                    </w:p>
                    <w:p w14:paraId="376AAB60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  (n=270)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3D763" w14:textId="58D61990" w:rsidR="00935E29" w:rsidRPr="007F6371" w:rsidRDefault="00935E29" w:rsidP="00935E29">
      <w:pPr>
        <w:tabs>
          <w:tab w:val="left" w:pos="54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D9C1" wp14:editId="341BB507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1035050</wp:posOffset>
                </wp:positionV>
                <wp:extent cx="2743200" cy="914400"/>
                <wp:effectExtent l="0" t="0" r="25400" b="2540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5C9D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RT planned in old TPS not in use or</w:t>
                            </w:r>
                          </w:p>
                          <w:p w14:paraId="5E4EDCAF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RT plans not being archived longer or</w:t>
                            </w:r>
                          </w:p>
                          <w:p w14:paraId="127503C3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3DCRT</w:t>
                            </w:r>
                          </w:p>
                          <w:p w14:paraId="2E1E0FAE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(n=312)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1D9C1" id="Textruta 3" o:spid="_x0000_s1028" type="#_x0000_t202" style="position:absolute;margin-left:243pt;margin-top:81.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8kvgIAANwFAAAOAAAAZHJzL2Uyb0RvYy54bWysVFtP2zAUfp+0/2D5vSQtLZeKFIWiTpMQ&#10;oMHEs+s4NJpje7bbppv23/fZSUrHeGHaS3Ls8/lcvnO5uGxqSTbCukqrjA6PUkqE4rqo1HNGvz4u&#10;BmeUOM9UwaRWIqM74ejl7OOHi62ZipFeaVkIS2BEuenWZHTlvZkmieMrUTN3pI1QUJba1szjaJ+T&#10;wrItrNcyGaXpSbLVtjBWc+Ecbq9bJZ1F+2UpuL8rSyc8kRlFbD5+bfwuwzeZXbDps2VmVfEuDPYP&#10;UdSsUnC6N3XNPCNrW/1lqq641U6X/ojrOtFlWXERc0A2w/RVNg8rZkTMBeQ4s6fJ/T+z/HZzb0lV&#10;ZPSYEsVqlOhRNN6uEf9xYGdr3BSgBwOYb650gyr39w6XIemmtHX4Ix0CPXje7bmFMcJxOTodH6Ng&#10;lHDozofjMWSYT15eG+v8J6FrEoSMWtQuUso2N8630B4SnCm9qKSM9ZOKbOFhEmwGldOyKoI2HkIr&#10;ibm0ZMPQBL4ZdX4PUIhCqgAWsWVafzg1HmK8RxaxnD/nk9NRfjo5H5zkk+FgPEzPBnmejgbXizzN&#10;0/Fifj6++tV56N8ngcSWrCj5nRTBqlRfRAnyI2dvxMo4F8pHumOEQAdUicze87DDxzxifu953DLS&#10;e9bK7x/XldK25ftPiotvfchli0eZD/IOom+WTey6WIxws9TFDi1mdTuizvBFhT64Yc7fM4uZROtg&#10;z/g7fEqpUW/dSZSstP3x1n3AY1SgpWSLGc+o+75mVlAiPysMUWxDLIV4GKOw8GEPNctDjVrXc40O&#10;GmKjGR7FgPeyF0ur6yesozx4hYopDt9ouV6c+3bzYJ1xkecRhDVgmL9RD4YH06FIocsfmydmTTcK&#10;Ho10q/ttwKavJqLFhpdK52uvyyqOywurHf9YIXHgunUXdtThOaJelvLsNwAAAP//AwBQSwMEFAAG&#10;AAgAAAAhAAlwzIXlAAAAEAEAAA8AAABkcnMvZG93bnJldi54bWxMT01PwzAMvSPxHyIjcUFbsg2V&#10;0jWdENPEhQ1tQ4hj2oS2WuKUJtsKvx5zgov1rGe/j3wxOMtOpg+tRwmTsQBmsPK6xVrC6341SoGF&#10;qFAr69FI+DIBFsXlRa4y7c+4NaddrBmJYMiUhCbGLuM8VI1xKox9Z5C4D987FWnta657dSZxZ/lU&#10;iIQ71SI5NKozj42pDrujk7BZbt/fdLx5itPyef29OdiXz5WV8vpqWM5pPMyBRTPEvw/47UD5oaBg&#10;pT+iDsxKuE0TKhSJSGYE6OJ+khIoJczEnQBe5Px/keIHAAD//wMAUEsBAi0AFAAGAAgAAAAhALaD&#10;OJL+AAAA4QEAABMAAAAAAAAAAAAAAAAAAAAAAFtDb250ZW50X1R5cGVzXS54bWxQSwECLQAUAAYA&#10;CAAAACEAOP0h/9YAAACUAQAACwAAAAAAAAAAAAAAAAAvAQAAX3JlbHMvLnJlbHNQSwECLQAUAAYA&#10;CAAAACEAh6TPJL4CAADcBQAADgAAAAAAAAAAAAAAAAAuAgAAZHJzL2Uyb0RvYy54bWxQSwECLQAU&#10;AAYACAAAACEACXDMheUAAAAQAQAADwAAAAAAAAAAAAAAAAAYBQAAZHJzL2Rvd25yZXYueG1sUEsF&#10;BgAAAAAEAAQA8wAAACoGAAAAAA==&#10;" filled="f" strokecolor="#1f497d [3215]" strokeweight="2pt">
                <v:textbox>
                  <w:txbxContent>
                    <w:p w14:paraId="52D55C9D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RT planned in old TPS not in use or</w:t>
                      </w:r>
                    </w:p>
                    <w:p w14:paraId="5E4EDCAF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RT plans not being archived longer or</w:t>
                      </w:r>
                    </w:p>
                    <w:p w14:paraId="127503C3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no 3DCRT</w:t>
                      </w:r>
                    </w:p>
                    <w:p w14:paraId="2E1E0FAE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  (n=312)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CA74F" wp14:editId="68AB4C67">
                <wp:simplePos x="0" y="0"/>
                <wp:positionH relativeFrom="column">
                  <wp:posOffset>3086100</wp:posOffset>
                </wp:positionH>
                <wp:positionV relativeFrom="paragraph">
                  <wp:posOffset>4349750</wp:posOffset>
                </wp:positionV>
                <wp:extent cx="2628900" cy="571500"/>
                <wp:effectExtent l="0" t="0" r="38100" b="3810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9346E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Coronary event registered before RT</w:t>
                            </w:r>
                          </w:p>
                          <w:p w14:paraId="574D45A3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(n=15)</w:t>
                            </w:r>
                          </w:p>
                          <w:p w14:paraId="4A756AB6" w14:textId="77777777" w:rsidR="00863C6E" w:rsidRDefault="00863C6E" w:rsidP="0093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CA74F" id="Textruta 6" o:spid="_x0000_s1029" type="#_x0000_t202" style="position:absolute;margin-left:243pt;margin-top:342.5pt;width:20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BNwQIAANwFAAAOAAAAZHJzL2Uyb0RvYy54bWysVF1P2zAUfZ+0/2D5vSTt2kIrUhSKOk1C&#10;Aw0mnl3HodEc27PdNmzaf9+xk5SO8cK0l+Ta9/h+nPtxftHUkuyEdZVWGR2epJQIxXVRqceMfr1f&#10;Dc4ocZ6pgkmtREafhKMXi/fvzvdmLkZ6o2UhLIER5eZ7k9GN92aeJI5vRM3ciTZCQVlqWzOPo31M&#10;Csv2sF7LZJSm02SvbWGs5sI53F61SrqI9stScH9Tlk54IjOK2Hz82vhdh2+yOGfzR8vMpuJdGOwf&#10;oqhZpeD0YOqKeUa2tvrLVF1xq50u/QnXdaLLsuIi5oBshumLbO42zIiYC8hx5kCT+39m+efdrSVV&#10;kdEpJYrVKNG9aLzdIv5pYGdv3BygOwOYby51gyr39w6XIemmtHX4Ix0CPXh+OnALY4TjcjQdnc1S&#10;qDh0k9PhBDLMJ8+vjXX+o9A1CUJGLWoXKWW7a+dbaA8JzpReVVLG+klF9vAwGcNmUDktqyJo4yG0&#10;klhKS3YMTeCbUef3CIUopApgEVum9YdT4yHGe2QRy/lzOTkd5aeT2WCaT4aD8TA9G+R5OhpcrfI0&#10;T8er5Wx8+avz0L9PAoktWVHyT1IEq1J9ESXIj5y9EivjXCgf6Y4RAh1QJTJ7y8MOH/OI+b3lcctI&#10;71krf3hcV0rblu8/KS6+9SGXLR5lPso7iL5ZN7HrPvS9tNbFE1rM6nZEneGrCn1wzZy/ZRYzidbB&#10;nvE3+JRSo966kyjZaPvjtfuAx6hAS8keM55R933LrKBEflIYotlwPA5LIR7GKCwO9lizPtaobb3U&#10;6KAhNprhUQx4L3uxtLp+wDrKg1eomOLwjZbrxaVvNw/WGRd5HkFYA4b5a3VneDAdihS6/L55YNZ0&#10;o+DRSJ91vw3Y/MVEtNjwUul863VZxXEJPLesdvxjhcSB69Zd2FHH54h6XsqL3wAAAP//AwBQSwME&#10;FAAGAAgAAAAhANKuiezkAAAAEAEAAA8AAABkcnMvZG93bnJldi54bWxMT8lOwzAQvSPxD9YgcUHU&#10;oYI0pHEqRFVxgaIWhDg6sUmi2uMQT9vA1zOc4DJ6s72lWIzeiYMdYhdQwdUkAWGxDqbDRsHry+oy&#10;AxFJo9EuoFXwZSMsytOTQucmHHFjD1tqBJNgzLWClqjPpYx1a72Ok9Bb5N1HGLwmbodGmkEfmdw7&#10;OU2SVHrdISu0urf3ra13271XsF5u3t8MXTzQtHp8+l7v3PPnyil1fjYu51zu5iDIjvT3Ab8Z2D+U&#10;bKwKezRROAXXWcqBSEGa3TDgi9skYVApmM14IstC/g9S/gAAAP//AwBQSwECLQAUAAYACAAAACEA&#10;toM4kv4AAADhAQAAEwAAAAAAAAAAAAAAAAAAAAAAW0NvbnRlbnRfVHlwZXNdLnhtbFBLAQItABQA&#10;BgAIAAAAIQA4/SH/1gAAAJQBAAALAAAAAAAAAAAAAAAAAC8BAABfcmVscy8ucmVsc1BLAQItABQA&#10;BgAIAAAAIQBWbKBNwQIAANwFAAAOAAAAAAAAAAAAAAAAAC4CAABkcnMvZTJvRG9jLnhtbFBLAQIt&#10;ABQABgAIAAAAIQDSrons5AAAABABAAAPAAAAAAAAAAAAAAAAABsFAABkcnMvZG93bnJldi54bWxQ&#10;SwUGAAAAAAQABADzAAAALAYAAAAA&#10;" filled="f" strokecolor="#1f497d [3215]" strokeweight="2pt">
                <v:textbox>
                  <w:txbxContent>
                    <w:p w14:paraId="55A9346E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Coronary event registered before RT</w:t>
                      </w:r>
                    </w:p>
                    <w:p w14:paraId="574D45A3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  (n=15)</w:t>
                      </w:r>
                    </w:p>
                    <w:p w14:paraId="4A756AB6" w14:textId="77777777" w:rsidR="00863C6E" w:rsidRDefault="00863C6E" w:rsidP="00935E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EE8EF" wp14:editId="015AC051">
                <wp:simplePos x="0" y="0"/>
                <wp:positionH relativeFrom="column">
                  <wp:posOffset>914400</wp:posOffset>
                </wp:positionH>
                <wp:positionV relativeFrom="paragraph">
                  <wp:posOffset>5607050</wp:posOffset>
                </wp:positionV>
                <wp:extent cx="1600200" cy="571500"/>
                <wp:effectExtent l="0" t="0" r="25400" b="3810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04A5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Included in the study</w:t>
                            </w:r>
                          </w:p>
                          <w:p w14:paraId="6806E65C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(n=182)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EE8EF" id="Textruta 7" o:spid="_x0000_s1030" type="#_x0000_t202" style="position:absolute;margin-left:1in;margin-top:441.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l+wAIAANwFAAAOAAAAZHJzL2Uyb0RvYy54bWysVFtP2zAUfp+0/2D5vSSpUgoVKQpFnSYh&#10;QIOJZ9exaTTHx7PdNt20/75jJykd44VpL8mxz+dz+c7l4rJtFNkK62rQBc1OUkqE5lDV+rmgXx+X&#10;ozNKnGe6Ygq0KOheOHo5//jhYmdmYgxrUJWwBI1oN9uZgq69N7MkcXwtGuZOwAiNSgm2YR6P9jmp&#10;LNuh9UYl4zQ9TXZgK2OBC+fw9rpT0nm0L6Xg/k5KJzxRBcXYfPza+F2FbzK/YLNny8y65n0Y7B+i&#10;aFit0enB1DXzjGxs/ZeppuYWHEh/wqFJQMqai5gDZpOlr7J5WDMjYi5IjjMHmtz/M8tvt/eW1FVB&#10;p5Ro1mCJHkXr7QbjnwZ2dsbNEPRgEObbK2ixysO9w8uQdCttE/6YDkE98rw/cIvGCA+PTtMUC0YJ&#10;R91kmk1QRvPJy2tjnf8koCFBKKjF2kVK2fbG+Q46QIIzDctaqVg/pcmuoONJjjaDyoGqq6CNh9BK&#10;YqEs2TJsAt+Oe79HKIxC6QAWsWU6f3hqPYrxHrOI5fy5mEzH5XRyPjotJ9koz9KzUVmm49H1skzL&#10;NF8uzvOrX72H4X0SSOzIipLfKxGsKv1FSCQ/cvZGrIxzoX2kO0aI6ICSmNl7Hvb4mEfM7z2PO0YG&#10;z6D94XFTa7Ad339SXH0bQpYdHst8lHcQfbtqY9flQy+toNpji1noRtQZvqyxD26Y8/fM4kxi6+Ce&#10;8Xf4kQqw3tBLlKzB/njrPuBxVFBLyQ5nvKDu+4ZZQYn6rHGIzrM8D0shHnIsLB7ssWZ1rNGbZgHY&#10;QRluNMOjGPBeDaK00DzhOiqDV1QxzdE3ttwgLny3eXCdcVGWEYRrwDB/ox8MD6ZDkUKXP7ZPzJp+&#10;FDw20i0M24DNXk1Ehw0vNZQbD7KO4xJ47ljt+ccVEgeuX3dhRx2fI+plKc9/AwAA//8DAFBLAwQU&#10;AAYACAAAACEAm0klJeUAAAAQAQAADwAAAGRycy9kb3ducmV2LnhtbExPy07DMBC8I/EP1iJxQdSh&#10;rUqaxqkQVcUFiloQ4ujESxLVXofYbQNfz3KCy2pmH7Mz+XJwVhyxD60nBTejBARS5U1LtYLXl/V1&#10;CiJETUZbT6jgCwMsi/OzXGfGn2iLx12sBYtQyLSCJsYukzJUDTodRr5D4tmH752OTPtaml6fWNxZ&#10;OU6SmXS6Jf7Q6A7vG6z2u4NTsFlt399MvHqI4/Lx6Xuzt8+fa6vU5cWwWnC5W4CIOMS/C/jNwP6h&#10;YGOlP5AJwjKfTjlQVJCmEwa8MZnPGJQK5rfckUUu/wcpfgAAAP//AwBQSwECLQAUAAYACAAAACEA&#10;toM4kv4AAADhAQAAEwAAAAAAAAAAAAAAAAAAAAAAW0NvbnRlbnRfVHlwZXNdLnhtbFBLAQItABQA&#10;BgAIAAAAIQA4/SH/1gAAAJQBAAALAAAAAAAAAAAAAAAAAC8BAABfcmVscy8ucmVsc1BLAQItABQA&#10;BgAIAAAAIQCffIl+wAIAANwFAAAOAAAAAAAAAAAAAAAAAC4CAABkcnMvZTJvRG9jLnhtbFBLAQIt&#10;ABQABgAIAAAAIQCbSSUl5QAAABABAAAPAAAAAAAAAAAAAAAAABoFAABkcnMvZG93bnJldi54bWxQ&#10;SwUGAAAAAAQABADzAAAALAYAAAAA&#10;" filled="f" strokecolor="#1f497d [3215]" strokeweight="2pt">
                <v:textbox>
                  <w:txbxContent>
                    <w:p w14:paraId="28E804A5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Included in the study</w:t>
                      </w:r>
                    </w:p>
                    <w:p w14:paraId="6806E65C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(n=182)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08C57" wp14:editId="71649FD3">
                <wp:simplePos x="0" y="0"/>
                <wp:positionH relativeFrom="column">
                  <wp:posOffset>3086100</wp:posOffset>
                </wp:positionH>
                <wp:positionV relativeFrom="paragraph">
                  <wp:posOffset>3321050</wp:posOffset>
                </wp:positionV>
                <wp:extent cx="2286000" cy="685800"/>
                <wp:effectExtent l="0" t="0" r="25400" b="2540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3D5AB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Previous BC not recorded in the BC Quality of care registers</w:t>
                            </w:r>
                          </w:p>
                          <w:p w14:paraId="6748E825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(n=8)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08C57" id="Textruta 5" o:spid="_x0000_s1031" type="#_x0000_t202" style="position:absolute;margin-left:243pt;margin-top:261.5pt;width:180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uTvwIAANwFAAAOAAAAZHJzL2Uyb0RvYy54bWysVF1P2zAUfZ+0/2D5vSSt2lIqUhSKOk1C&#10;gAYTz8ZxaDTH9my3TTftv+/YSUrHeGHaS3Lte3w/zv04v2hqSbbCukqrjA5PUkqE4rqo1HNGvz6s&#10;BjNKnGeqYFIrkdG9cPRi8fHD+c7MxUivtSyEJTCi3HxnMrr23syTxPG1qJk70UYoKEtta+ZxtM9J&#10;YdkO1muZjNJ0muy0LYzVXDiH26tWSRfRflkK7m/L0glPZEYRm49fG79P4Zssztn82TKzrngXBvuH&#10;KGpWKTg9mLpinpGNrf4yVVfcaqdLf8J1neiyrLiIOSCbYfoqm/s1MyLmAnKcOdDk/p9ZfrO9s6Qq&#10;MjqhRLEaJXoQjbcbxD8J7OyMmwN0bwDzzaVuUOX+3uEyJN2Utg5/pEOgB8/7A7cwRjguR6PZNE2h&#10;4tBNZ5MZZJhPXl4b6/wnoWsShIxa1C5SyrbXzrfQHhKcKb2qpIz1k4rs4GEyhs2gclpWRdDGQ2gl&#10;sZSWbBmawDejzu8RClFIFcAitkzrD6fGQ4z3yCKW8+dycjrKTydng2k+GQ7Gw3Q2yPN0NLha5Wme&#10;jlfLs/Hlr85D/z4JJLZkRcnvpQhWpfoiSpAfOXsjVsa5UD7SHSMEOqBKZPaehx0+5hHze8/jlpHe&#10;s1b+8LiulLYt339SXHzrQy5bPMp8lHcQffPUdF3X9diTLvZoMavbEXWGryr0wTVz/o5ZzCRaB3vG&#10;3+JTSo16606iZK3tj7fuAx6jAi0lO8x4Rt33DbOCEvlZYYjOhuNxWArxMEZhcbDHmqdjjdrUS40O&#10;GmKjGR7FgPeyF0ur60esozx4hYopDt9ouV5c+nbzYJ1xkecRhDVgmL9W94YH06FIocsfmkdmTTcK&#10;Ho10o/ttwOavJqLFhpdK5xuvyyqOS+C5ZbXjHyskDly37sKOOj5H1MtSXvwGAAD//wMAUEsDBBQA&#10;BgAIAAAAIQAHYRX85gAAABABAAAPAAAAZHJzL2Rvd25yZXYueG1sTI9NT8JAEIbvJv6HzZhwMbKl&#10;YNOUTomREC6IAY3xuO2ubcN+lO4C1V/vcNLLZD7feZ98MRjNzqr3rbMIk3EETNnKydbWCO9vq4cU&#10;mA/CSqGdVQjfysOiuL3JRSbdxe7UeR9qRiLWZwKhCaHLOPdVo4zwY9cpS7Mv1xsRqOxrLntxIXGj&#10;eRxFCTeitfShEZ16blR12J8Mwna5+/yQ4X4d4nLz8rM96NfjSiOO7oblnMLTHFhQQ/i7gCsD+YeC&#10;jJXuZKVnGmGWJgQUEB7jKSW0kc6unRIhmU4i4EXO/4MUvwAAAP//AwBQSwECLQAUAAYACAAAACEA&#10;toM4kv4AAADhAQAAEwAAAAAAAAAAAAAAAAAAAAAAW0NvbnRlbnRfVHlwZXNdLnhtbFBLAQItABQA&#10;BgAIAAAAIQA4/SH/1gAAAJQBAAALAAAAAAAAAAAAAAAAAC8BAABfcmVscy8ucmVsc1BLAQItABQA&#10;BgAIAAAAIQDA/juTvwIAANwFAAAOAAAAAAAAAAAAAAAAAC4CAABkcnMvZTJvRG9jLnhtbFBLAQIt&#10;ABQABgAIAAAAIQAHYRX85gAAABABAAAPAAAAAAAAAAAAAAAAABkFAABkcnMvZG93bnJldi54bWxQ&#10;SwUGAAAAAAQABADzAAAALAYAAAAA&#10;" filled="f" strokecolor="#1f497d [3215]" strokeweight="2pt">
                <v:textbox>
                  <w:txbxContent>
                    <w:p w14:paraId="4BA3D5AB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Previous BC not recorded in the BC Quality of care registers</w:t>
                      </w:r>
                    </w:p>
                    <w:p w14:paraId="6748E825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  (n=8)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9C16A" wp14:editId="4BE3FB7D">
                <wp:simplePos x="0" y="0"/>
                <wp:positionH relativeFrom="column">
                  <wp:posOffset>457200</wp:posOffset>
                </wp:positionH>
                <wp:positionV relativeFrom="paragraph">
                  <wp:posOffset>577850</wp:posOffset>
                </wp:positionV>
                <wp:extent cx="2286000" cy="685800"/>
                <wp:effectExtent l="0" t="0" r="25400" b="2540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BC2B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Women receiving adjuvant RT and registered in SCAAR</w:t>
                            </w:r>
                          </w:p>
                          <w:p w14:paraId="5F36B5A8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(n=602)</w:t>
                            </w:r>
                          </w:p>
                          <w:p w14:paraId="50E3C792" w14:textId="77777777" w:rsidR="00863C6E" w:rsidRDefault="00863C6E" w:rsidP="0093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9C16A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32" type="#_x0000_t202" style="position:absolute;margin-left:36pt;margin-top:45.5pt;width:180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wdwAIAANwFAAAOAAAAZHJzL2Uyb0RvYy54bWysVF1P2zAUfZ+0/2D5vSSt2lIqUhSKOk1C&#10;gAYTz8ZxaDTH9my3TTftv+/YSUrHeGHaS3Lte3w/zv04v2hqSbbCukqrjA5PUkqE4rqo1HNGvz6s&#10;BjNKnGeqYFIrkdG9cPRi8fHD+c7MxUivtSyEJTCi3HxnMrr23syTxPG1qJk70UYoKEtta+ZxtM9J&#10;YdkO1muZjNJ0muy0LYzVXDiH26tWSRfRflkK7m/L0glPZEYRm49fG79P4Zssztn82TKzrngXBvuH&#10;KGpWKTg9mLpinpGNrf4yVVfcaqdLf8J1neiyrLiIOSCbYfoqm/s1MyLmAnKcOdDk/p9ZfrO9s6Qq&#10;MopCKVajRA+i8XaD+GeBnZ1xc4DuDWC+udQNqtzfO1yGpJvS1uGPdAj04Hl/4BbGCMflaDSbpilU&#10;HLrpbDKDDPPJy2tjnf8kdE2CkFGL2kVK2fba+RbaQ4IzpVeVlLF+UpEdPEzGsBlUTsuqCNp4CK0k&#10;ltKSLUMT+GbU+T1CIQqpAljElmn94dR4iPEeWcRy/lxOTkf56eRsMM0nw8F4mM4GeZ6OBlerPM3T&#10;8Wp5Nr781Xno3yeBxJasKPm9FMGqVF9ECfIjZ2/EyjgXyke6Y4RAB1SJzN7zsMPHPGJ+73ncMtJ7&#10;1sofHteV0rbl+0+Ki299yGWLR5mP8g6ib56a2HXTvpeedLFHi1ndjqgzfFWhD66Z83fMYibROtgz&#10;/hafUmrUW3cSJWttf7x1H/AYFWgp2WHGM+q+b5gVlMjPCkN0NhyPw1KIhzEKi4M91jwda9SmXmp0&#10;0BAbzfAoBryXvVhaXT9iHeXBK1RMcfhGy/Xi0rebB+uMizyPIKwBw/y1ujc8mA5FCl3+0Dwya7pR&#10;8GikG91vAzZ/NREtNrxUOt94XVZxXALPLasd/1ghceC6dRd21PE5ol6W8uI3AAAA//8DAFBLAwQU&#10;AAYACAAAACEAxVUEVOMAAAAOAQAADwAAAGRycy9kb3ducmV2LnhtbExPTU/DMAy9I/EfIiNxQSxd&#10;QUC7phNimrjA0AZCHNPGtNUSpzTZVvj1eCe42LKf/T6K+eis2OMQOk8KppMEBFLtTUeNgrfX5eUd&#10;iBA1GW09oYJvDDAvT08KnRt/oDXuN7ERTEIh1wraGPtcylC36HSY+B6JsU8/OB15HBppBn1gcmdl&#10;miQ30umOWKHVPT60WG83O6dgtVh/vJt48RjT6un5Z7W1L19Lq9T52biYcbmfgYg4xr8POGZg/1Cy&#10;scrvyARhFdymnCcqyKbcGb++Oi4qPsyyBGRZyP8xyl8AAAD//wMAUEsBAi0AFAAGAAgAAAAhALaD&#10;OJL+AAAA4QEAABMAAAAAAAAAAAAAAAAAAAAAAFtDb250ZW50X1R5cGVzXS54bWxQSwECLQAUAAYA&#10;CAAAACEAOP0h/9YAAACUAQAACwAAAAAAAAAAAAAAAAAvAQAAX3JlbHMvLnJlbHNQSwECLQAUAAYA&#10;CAAAACEA1tp8HcACAADcBQAADgAAAAAAAAAAAAAAAAAuAgAAZHJzL2Uyb0RvYy54bWxQSwECLQAU&#10;AAYACAAAACEAxVUEVOMAAAAOAQAADwAAAAAAAAAAAAAAAAAaBQAAZHJzL2Rvd25yZXYueG1sUEsF&#10;BgAAAAAEAAQA8wAAACoGAAAAAA==&#10;" filled="f" strokecolor="#1f497d [3215]" strokeweight="2pt">
                <v:textbox>
                  <w:txbxContent>
                    <w:p w14:paraId="7A63BC2B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Women receiving adjuvant RT and registered in SCAAR</w:t>
                      </w:r>
                    </w:p>
                    <w:p w14:paraId="5F36B5A8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(n=602)</w:t>
                      </w:r>
                    </w:p>
                    <w:p w14:paraId="50E3C792" w14:textId="77777777" w:rsidR="00863C6E" w:rsidRDefault="00863C6E" w:rsidP="00935E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9EA45" wp14:editId="70DD2305">
                <wp:simplePos x="0" y="0"/>
                <wp:positionH relativeFrom="column">
                  <wp:posOffset>1714500</wp:posOffset>
                </wp:positionH>
                <wp:positionV relativeFrom="paragraph">
                  <wp:posOffset>4692650</wp:posOffset>
                </wp:positionV>
                <wp:extent cx="1371600" cy="0"/>
                <wp:effectExtent l="0" t="101600" r="25400" b="17780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810E0" id="Rak pil 15" o:spid="_x0000_s1026" type="#_x0000_t32" style="position:absolute;margin-left:135pt;margin-top:369.5pt;width:10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bh0AEAAO4DAAAOAAAAZHJzL2Uyb0RvYy54bWysU02P0zAQvSPxHyzfaZIiFhQ13UMXuCCo&#10;luUHeJ1xY+EvjU2T/HvGTptFgEBCXCaxPW/mvefx7nayhp0Bo/au482m5gyc9L12p45/eXj34g1n&#10;MQnXC+MddHyGyG/3z5/txtDC1g/e9ICMirjYjqHjQ0qhraooB7AibnwAR4fKoxWJlniqehQjVbem&#10;2tb1TTV67AN6CTHS7t1yyPelvlIg0yelIiRmOk7cUolY4mOO1X4n2hOKMGh5oSH+gYUV2lHTtdSd&#10;SIJ9Q/1LKasl+uhV2khvK6+UllA0kJqm/knN50EEKFrInBhWm+L/Kys/no/IdE9394ozJyzd0b34&#10;yoI2jHbInjHElrIO7oiXVQxHzFonhTZ/SQWbiqXzailMiUnabF6+bm5qcl5ez6onYMCY3oO3LP90&#10;PCYU+jSkg3eOLs5jUywV5w8xUWsCXgG5q3E5JqHNW9ezNAdiLhD9mElTbj6vMvmFbvlLs4EFew+K&#10;VBPBbelR5g0OBtlZ0KQIKcGlZq1E2RmmtDErsP478JKfoVBmcQUvyv7YdUWUzt6lFWy18/i77mm6&#10;UlZL/tWBRXe24NH3c7nIYg0NVfHq8gDy1P64LvCnZ7r/DgAA//8DAFBLAwQUAAYACAAAACEAnuwJ&#10;xN4AAAAQAQAADwAAAGRycy9kb3ducmV2LnhtbExPO0/DMBDekfgP1iGxUYcCaUnjVBGIgZGGhc2N&#10;Dyc0Pke2m6b/nkNCguX03et7lNvZDWLCEHtPCm4XGQik1puerIL35uVmDSImTUYPnlDBGSNsq8uL&#10;UhfGn+gNp12ygkkoFlpBl9JYSBnbDp2OCz8i8e7TB6cTt8FKE/SJyd0gl1mWS6d7YoVOj/jUYXvY&#10;HZ2C1Vec6rM1D3mqG3mw5sM04VWp66v5ecOl3oBIOKe/D/jJwP6hYmN7fyQTxaBguco4UGLGu0cG&#10;fHG/zhnsfyeyKuX/INU3AAAA//8DAFBLAQItABQABgAIAAAAIQC2gziS/gAAAOEBAAATAAAAAAAA&#10;AAAAAAAAAAAAAABbQ29udGVudF9UeXBlc10ueG1sUEsBAi0AFAAGAAgAAAAhADj9If/WAAAAlAEA&#10;AAsAAAAAAAAAAAAAAAAALwEAAF9yZWxzLy5yZWxzUEsBAi0AFAAGAAgAAAAhAM0fZuHQAQAA7gMA&#10;AA4AAAAAAAAAAAAAAAAALgIAAGRycy9lMm9Eb2MueG1sUEsBAi0AFAAGAAgAAAAhAJ7sCcTeAAAA&#10;EAEAAA8AAAAAAAAAAAAAAAAAK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55B5E" wp14:editId="72DF1C5B">
                <wp:simplePos x="0" y="0"/>
                <wp:positionH relativeFrom="column">
                  <wp:posOffset>1714500</wp:posOffset>
                </wp:positionH>
                <wp:positionV relativeFrom="paragraph">
                  <wp:posOffset>3663950</wp:posOffset>
                </wp:positionV>
                <wp:extent cx="1371600" cy="0"/>
                <wp:effectExtent l="0" t="101600" r="25400" b="17780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762D3" id="Rak pil 14" o:spid="_x0000_s1026" type="#_x0000_t32" style="position:absolute;margin-left:135pt;margin-top:288.5pt;width:10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ZT0AEAAO4DAAAOAAAAZHJzL2Uyb0RvYy54bWysU02P0zAQvSPxHyzfaZKCFhQ13UMXuCCo&#10;luUHeJ1xY+EvjU2T/HvGTptFgEBCXCaxPW/mvefx7nayhp0Bo/au482m5gyc9L12p45/eXj34g1n&#10;MQnXC+MddHyGyG/3z5/txtDC1g/e9ICMirjYjqHjQ0qhraooB7AibnwAR4fKoxWJlniqehQjVbem&#10;2tb1TTV67AN6CTHS7t1yyPelvlIg0yelIiRmOk7cUolY4mOO1X4n2hOKMGh5oSH+gYUV2lHTtdSd&#10;SIJ9Q/1LKasl+uhV2khvK6+UllA0kJqm/knN50EEKFrInBhWm+L/Kys/no/IdE9394ozJyzd0b34&#10;yoI2jHbInjHElrIO7oiXVQxHzFonhTZ/SQWbiqXzailMiUnabF6+bm5qcl5ez6onYMCY3oO3LP90&#10;PCYU+jSkg3eOLs5jUywV5w8xUWsCXgG5q3E5JqHNW9ezNAdiLhD9mElTbj6vMvmFbvlLs4EFew+K&#10;VBPBbelR5g0OBtlZ0KQIKcGlZq1E2RmmtDErsP478JKfoVBmcQUvyv7YdUWUzt6lFWy18/i77mm6&#10;UlZL/tWBRXe24NH3c7nIYg0NVfHq8gDy1P64LvCnZ7r/DgAA//8DAFBLAwQUAAYACAAAACEAsJpE&#10;qd4AAAAQAQAADwAAAGRycy9kb3ducmV2LnhtbExPO0/DMBDekfgP1iGxUYeKJlUap4pADIxturC5&#10;8eGExucodtP03/eQkGA5fff6HsV2dr2YcAydJwXPiwQEUuNNR1bBoX5/WoMIUZPRvSdUcMUA2/L+&#10;rtC58Rfa4bSPVjAJhVwraGMccilD06LTYeEHJN59+dHpyO1opRn1hcldL5dJkkqnO2KFVg/42mJz&#10;2p+dguw7TNXVmlUaq1qerPk09fih1OPD/LbhUm1ARJzj3wf8ZGD/ULKxoz+TCaJXsMwSDhQVrLKM&#10;AV+8rFMGx9+JLAv5P0h5AwAA//8DAFBLAQItABQABgAIAAAAIQC2gziS/gAAAOEBAAATAAAAAAAA&#10;AAAAAAAAAAAAAABbQ29udGVudF9UeXBlc10ueG1sUEsBAi0AFAAGAAgAAAAhADj9If/WAAAAlAEA&#10;AAsAAAAAAAAAAAAAAAAALwEAAF9yZWxzLy5yZWxzUEsBAi0AFAAGAAgAAAAhAHafhlPQAQAA7gMA&#10;AA4AAAAAAAAAAAAAAAAALgIAAGRycy9lMm9Eb2MueG1sUEsBAi0AFAAGAAgAAAAhALCaRKneAAAA&#10;EAEAAA8AAAAAAAAAAAAAAAAAK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FCEF5" wp14:editId="34C38F9B">
                <wp:simplePos x="0" y="0"/>
                <wp:positionH relativeFrom="column">
                  <wp:posOffset>1714500</wp:posOffset>
                </wp:positionH>
                <wp:positionV relativeFrom="paragraph">
                  <wp:posOffset>2635250</wp:posOffset>
                </wp:positionV>
                <wp:extent cx="1371600" cy="0"/>
                <wp:effectExtent l="0" t="101600" r="25400" b="17780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6418A" id="Rak pil 13" o:spid="_x0000_s1026" type="#_x0000_t32" style="position:absolute;margin-left:135pt;margin-top:207.5pt;width:10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f50QEAAO4DAAAOAAAAZHJzL2Uyb0RvYy54bWysU8GO0zAQvSPxD5bvNElXWlDUdA9d4IKg&#10;WtgP8Dp2Y2F7rLFpkr9n7LRZBAgkxGUS2/Nm3nse7+4mZ9lZYTTgO95sas6Ul9Abf+r445d3r95w&#10;FpPwvbDgVcdnFfnd/uWL3RhatYUBbK+QUREf2zF0fEgptFUV5aCciBsIytOhBnQi0RJPVY9ipOrO&#10;Vtu6vq1GwD4gSBUj7d4vh3xf6mutZPqkdVSJ2Y4Tt1QilviUY7XfifaEIgxGXmiIf2DhhPHUdC11&#10;L5Jg39D8UsoZiRBBp40EV4HWRqqigdQ09U9qPg8iqKKFzIlhtSn+v7Ly4/mIzPR0dzeceeHojh7E&#10;VxaMZbRD9owhtpR18Ee8rGI4YtY6aXT5SyrYVCydV0vVlJikzebmdXNbk/PyelY9AwPG9F6BY/mn&#10;4zGhMKchHcB7ujjAplgqzh9iotYEvAJyV+tzTMLYt75naQ7EXCDCmElTbj6vMvmFbvlLs1UL9kFp&#10;Uk0Et6VHmTd1sMjOgiZFSKl8atZKlJ1h2li7Auu/Ay/5GarKLK7gRdkfu66I0hl8WsHOeMDfdU/T&#10;lbJe8q8OLLqzBU/Qz+UiizU0VMWrywPIU/vjusCfn+n+OwAAAP//AwBQSwMEFAAGAAgAAAAhAE/d&#10;/JHeAAAAEAEAAA8AAABkcnMvZG93bnJldi54bWxMTztvwjAQ3iv1P1iH1K04IAgoxEFRqw4dS1i6&#10;mfjqBOJzFJsQ/n2vUqV2OX33+h75fnKdGHEIrScFi3kCAqn2piWr4Fi9PW9BhKjJ6M4TKrhjgH3x&#10;+JDrzPgbfeB4iFYwCYVMK2hi7DMpQ92g02HueyTeffnB6cjtYKUZ9I3JXSeXSZJKp1tihUb3+NJg&#10;fTlcnYLNOYzl3Zp1GstKXqz5NNXwrtTTbHrdcSl3ICJO8e8DfjKwfyjY2MlfyQTRKVhuEg4UFawW&#10;awZ8sdqmDE6/E1nk8n+Q4hsAAP//AwBQSwECLQAUAAYACAAAACEAtoM4kv4AAADhAQAAEwAAAAAA&#10;AAAAAAAAAAAAAAAAW0NvbnRlbnRfVHlwZXNdLnhtbFBLAQItABQABgAIAAAAIQA4/SH/1gAAAJQB&#10;AAALAAAAAAAAAAAAAAAAAC8BAABfcmVscy8ucmVsc1BLAQItABQABgAIAAAAIQDVEMf50QEAAO4D&#10;AAAOAAAAAAAAAAAAAAAAAC4CAABkcnMvZTJvRG9jLnhtbFBLAQItABQABgAIAAAAIQBP3fyR3gAA&#10;ABABAAAPAAAAAAAAAAAAAAAAACs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8F7DD" wp14:editId="4EF9A8DC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1606550</wp:posOffset>
                </wp:positionV>
                <wp:extent cx="1371600" cy="0"/>
                <wp:effectExtent l="0" t="101600" r="25400" b="1778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43EC3" id="Rak pil 12" o:spid="_x0000_s1026" type="#_x0000_t32" style="position:absolute;margin-left:135pt;margin-top:126.5pt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dL0AEAAO4DAAAOAAAAZHJzL2Uyb0RvYy54bWysU8GO0zAQvSPxD5bvNEmRFhQ13UMXuCCo&#10;FvgAr2M31toea2ya5O8ZO20WAQIJ7WUS2/Nm3nse724nZ9lZYTTgO95sas6Ul9Abf+r4t6/vX73l&#10;LCbhe2HBq47PKvLb/csXuzG0agsD2F4hoyI+tmPo+JBSaKsqykE5ETcQlKdDDehEoiWeqh7FSNWd&#10;rbZ1fVONgH1AkCpG2r1bDvm+1NdayfRZ66gSsx0nbqlELPEhx2q/E+0JRRiMvNAQ/8HCCeOp6Vrq&#10;TiTBvqP5rZQzEiGCThsJrgKtjVRFA6lp6l/UfBlEUEULmRPDalN8vrLy0/mIzPR0d1vOvHB0R/fi&#10;kQVjGe2QPWOILWUd/BEvqxiOmLVOGl3+kgo2FUvn1VI1JSZps3n9prmpyXl5PauegAFj+qDAsfzT&#10;8ZhQmNOQDuA9XRxgUywV548xUWsCXgG5q/U5JmHsO9+zNAdiLhBhzKQpN59XmfxCt/yl2aoFe680&#10;qSaC29KjzJs6WGRnQZMipFQ+NWslys4wbaxdgfW/gZf8DFVlFlfwouyvXVdE6Qw+rWBnPOCfuqfp&#10;Slkv+VcHFt3Zggfo53KRxRoaquLV5QHkqf15XeBPz3T/AwAA//8DAFBLAwQUAAYACAAAACEAmlcr&#10;Wt0AAAAQAQAADwAAAGRycy9kb3ducmV2LnhtbExPO0/DMBDekfgP1iGxUYdC0yqNU0UgBkYaFjY3&#10;PpzQ+BzZbpr+ew4JCZbTd6/vUe5mN4gJQ+w9KbhfZCCQWm96sgrem5e7DYiYNBk9eEIFF4ywq66v&#10;Sl0Yf6Y3nPbJCiahWGgFXUpjIWVsO3Q6LvyIxLtPH5xO3AYrTdBnJneDXGZZLp3uiRU6PeJTh+1x&#10;f3IK1l9xqi/WrPJUN/JozYdpwqtStzfz85ZLvQWRcE5/H/CTgf1DxcYO/kQmikHBcp1xoMRg9cCA&#10;Lx43OYPD70RWpfwfpPoGAAD//wMAUEsBAi0AFAAGAAgAAAAhALaDOJL+AAAA4QEAABMAAAAAAAAA&#10;AAAAAAAAAAAAAFtDb250ZW50X1R5cGVzXS54bWxQSwECLQAUAAYACAAAACEAOP0h/9YAAACUAQAA&#10;CwAAAAAAAAAAAAAAAAAvAQAAX3JlbHMvLnJlbHNQSwECLQAUAAYACAAAACEAbpAnS9ABAADuAwAA&#10;DgAAAAAAAAAAAAAAAAAuAgAAZHJzL2Uyb0RvYy54bWxQSwECLQAUAAYACAAAACEAmlcrWt0AAAAQ&#10;AQAADwAAAAAAAAAAAAAAAAAq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FD603" wp14:editId="725225FA">
                <wp:simplePos x="0" y="0"/>
                <wp:positionH relativeFrom="column">
                  <wp:posOffset>1714500</wp:posOffset>
                </wp:positionH>
                <wp:positionV relativeFrom="paragraph">
                  <wp:posOffset>1263650</wp:posOffset>
                </wp:positionV>
                <wp:extent cx="0" cy="4343400"/>
                <wp:effectExtent l="127000" t="25400" r="101600" b="10160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7349F" id="Rak pil 11" o:spid="_x0000_s1026" type="#_x0000_t32" style="position:absolute;margin-left:135pt;margin-top:99.5pt;width:0;height:3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Oi0QEAAO4DAAAOAAAAZHJzL2Uyb0RvYy54bWysU9uO0zAQfUfiHyy/06QFIVQ13Ycu8IKg&#10;WtgP8DrjxsL2WGPTtH/P2GmzCBBIq1Ukx5c5M+ccjzc3J+/EEShZDJ1cLlopIGjsbTh08v7bh1fv&#10;pEhZhV45DNDJMyR5s335YjPGNaxwQNcDCU4S0nqMnRxyjuumSXoAr9ICIwQ+NEheZV7SoelJjZzd&#10;u2bVtm+bEamPhBpS4t3b6VBua35jQOcvxiTIwnWSueU6Uh0fythsN2p9IBUHqy801BNYeGUDF51T&#10;3aqsxA+yf6TyVhMmNHmh0TdojNVQNbCaZfubmq+DilC1sDkpzjal50urPx/3JGzPd7eUIijPd3Sn&#10;votoneAdtmeMac1Ru7CnyyrFPRWtJ0O+/FmFOFVLz7OlcMpCT5uad9+85q+tdjePwEgpfwT0okw6&#10;mTIpexjyDkPgi0NaVkvV8VPKXJqBV0Cp6kIZs7LufehFPkdmrohwLKQ5tpw3hfxEt87y2cGEvQPD&#10;qpngqtao/QY7R+KouFOU1hBylV8zcXSBGevcDGz/D7zEFyjUXpzBk7J/Vp0RtTKGPIO9DUh/q55P&#10;V8pmir86MOkuFjxgf64XWa3hpqpeXR5A6dpf1xX++Ey3PwEAAP//AwBQSwMEFAAGAAgAAAAhAPrr&#10;v/rfAAAAEAEAAA8AAABkcnMvZG93bnJldi54bWxMT01PwzAMvSPxHyIjcWMJQ2xd13SqQBw4snLh&#10;ljUmLWucqsm67t9jxAEulu1nv49iN/teTDjGLpCG+4UCgdQE25HT8F6/3GUgYjJkTR8INVwwwq68&#10;vipMbsOZ3nDaJyeYhGJuNLQpDbmUsWnRm7gIAxJjn2H0JvE4OmlHc2Zy38ulUivpTUes0JoBn1ps&#10;jvuT17D+ilN1cfZxlapaHp39sPX4qvXtzfy85VJtQSSc098H/GRg/1CysUM4kY2i17BcKw6UGNhs&#10;uOGL381BQ5Y9KJBlIf8HKb8BAAD//wMAUEsBAi0AFAAGAAgAAAAhALaDOJL+AAAA4QEAABMAAAAA&#10;AAAAAAAAAAAAAAAAAFtDb250ZW50X1R5cGVzXS54bWxQSwECLQAUAAYACAAAACEAOP0h/9YAAACU&#10;AQAACwAAAAAAAAAAAAAAAAAvAQAAX3JlbHMvLnJlbHNQSwECLQAUAAYACAAAACEAhWezotEBAADu&#10;AwAADgAAAAAAAAAAAAAAAAAuAgAAZHJzL2Uyb0RvYy54bWxQSwECLQAUAAYACAAAACEA+uu/+t8A&#10;AAAQAQAADwAAAAAAAAAAAAAAAAAr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7CF72" wp14:editId="792E2A58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234950</wp:posOffset>
                </wp:positionV>
                <wp:extent cx="1371600" cy="0"/>
                <wp:effectExtent l="0" t="101600" r="25400" b="17780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1ECAF" id="Rak pil 10" o:spid="_x0000_s1026" type="#_x0000_t32" style="position:absolute;margin-left:135pt;margin-top:18.5pt;width:10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f10AEAAO4DAAAOAAAAZHJzL2Uyb0RvYy54bWysU02P0zAQvSPxHyzfaZIiLShquocucEFQ&#10;LfADvI7dWOsvjYcm+feMnTaLAIGE9jKJ7Xkz7z2Pd7eTs+ysIJngO95sas6Ul6E3/tTxb1/fv3rL&#10;WULhe2GDVx2fVeK3+5cvdmNs1TYMwfYKGBXxqR1jxwfE2FZVkoNyIm1CVJ4OdQAnkJZwqnoQI1V3&#10;ttrW9U01BugjBKlSot275ZDvS32tlcTPWieFzHacuGGJUOJDjtV+J9oTiDgYeaEh/oOFE8ZT07XU&#10;nUDBvoP5rZQzEkIKGjcyuCpobaQqGkhNU/+i5ssgoipayJwUV5vS85WVn85HYKanuyN7vHB0R/fi&#10;kUVjGe2QPWNMLWUd/BEuqxSPkLVOGlz+kgo2FUvn1VI1IZO02bx+09zUVFpez6onYISEH1RwLP90&#10;PCEIcxrwELyniwvQFEvF+WNCak3AKyB3tT5HFMa+8z3DORJzARDGTJpy83mVyS90yx/OVi3Ye6VJ&#10;NRHclh5l3tTBAjsLmhQhpfLYrJUoO8O0sXYF1v8GXvIzVJVZXMGLsr92XRGlc/C4gp3xAf7UHacr&#10;Zb3kXx1YdGcLHkI/l4ss1tBQFa8uDyBP7c/rAn96pvsfAAAA//8DAFBLAwQUAAYACAAAACEAPI4C&#10;Gt0AAAAOAQAADwAAAGRycy9kb3ducmV2LnhtbExPPU/DMBDdkfgP1iGxUYcCSZXGqSIQAyMNC5sb&#10;X5208TmK3TT99xxioMt9v3fvFZvZ9WLCMXSeFDwuEhBIjTcdWQVf9fvDCkSImozuPaGCCwbYlLc3&#10;hc6NP9MnTttoBZNQyLWCNsYhlzI0LTodFn5A4t3ej05HbkcrzajPTO56uUySVDrdEX9o9YCvLTbH&#10;7ckpyA5hqi7WvKSxquXRmm9Tjx9K3d/Nb2sO1RpExDn+I+DXA+uHkoXt/IlMEL2CZZawoajgKePM&#10;B8+rlIvd30CWhby2Uf4AAAD//wMAUEsBAi0AFAAGAAgAAAAhALaDOJL+AAAA4QEAABMAAAAAAAAA&#10;AAAAAAAAAAAAAFtDb250ZW50X1R5cGVzXS54bWxQSwECLQAUAAYACAAAACEAOP0h/9YAAACUAQAA&#10;CwAAAAAAAAAAAAAAAAAvAQAAX3JlbHMvLnJlbHNQSwECLQAUAAYACAAAACEAWZeX9dABAADuAwAA&#10;DgAAAAAAAAAAAAAAAAAuAgAAZHJzL2Uyb0RvYy54bWxQSwECLQAUAAYACAAAACEAPI4CGt0AAAAO&#10;AQAADwAAAAAAAAAAAAAAAAAq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63DADD9C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5E74920C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3913B12C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4380C485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3DFFEC7F" w14:textId="289F7C8F" w:rsidR="00935E29" w:rsidRDefault="00980234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44C2A" wp14:editId="4FB57E3B">
                <wp:simplePos x="0" y="0"/>
                <wp:positionH relativeFrom="column">
                  <wp:posOffset>3081655</wp:posOffset>
                </wp:positionH>
                <wp:positionV relativeFrom="paragraph">
                  <wp:posOffset>112395</wp:posOffset>
                </wp:positionV>
                <wp:extent cx="2400300" cy="855980"/>
                <wp:effectExtent l="12700" t="12700" r="12700" b="762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5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2E2C8" w14:textId="2FD1A703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>No RT given or RT given at clinic outside the three studied</w:t>
                            </w:r>
                            <w:r w:rsidR="00980234">
                              <w:rPr>
                                <w:rFonts w:ascii="Times New Roman" w:hAnsi="Times New Roman" w:cs="Times New Roman"/>
                              </w:rPr>
                              <w:t xml:space="preserve"> health care</w:t>
                            </w: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regions</w:t>
                            </w:r>
                          </w:p>
                          <w:p w14:paraId="0AE2D62C" w14:textId="77777777" w:rsidR="00863C6E" w:rsidRPr="0043505D" w:rsidRDefault="00863C6E" w:rsidP="00935E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(n=85)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44C2A" id="Textruta 4" o:spid="_x0000_s1033" type="#_x0000_t202" style="position:absolute;margin-left:242.65pt;margin-top:8.85pt;width:189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hzwwIAANwFAAAOAAAAZHJzL2Uyb0RvYy54bWysVF1P2zAUfZ+0/2D5vSTtUmgrUhSKOk1C&#10;gAYTz67j0GiO7dluGzbtv+/YaUrFeGHaS3Lte3w/zv04v2gbSbbCulqrnA5PUkqE4rqs1VNOvz0s&#10;BxNKnGeqZFIrkdNn4ejF/OOH852ZiZFea1kKS2BEudnO5HTtvZklieNr0TB3oo1QUFbaNszjaJ+S&#10;0rIdrDcyGaXpabLTtjRWc+Ecbq86JZ1H+1UluL+tKic8kTlFbD5+bfyuwjeZn7PZk2VmXfN9GOwf&#10;omhYreD0YOqKeUY2tv7LVFNzq52u/AnXTaKrquYi5oBshumrbO7XzIiYC8hx5kCT+39m+c32zpK6&#10;zGlGiWINSvQgWm83iD8L7OyMmwF0bwDz7aVuUeX+3uEyJN1Wtgl/pEOgB8/PB25hjHBcjrI0/ZRC&#10;xaGbjMfTSSQ/eXltrPOfhW5IEHJqUbtIKdteO49IAO0hwZnSy1rKWD+pyA4exnARXzgt6zJoAy62&#10;klhIS7YMTeDbUQgfxo5QOEkVwCK2TOcPp9ZDjPfIIpbz12J8NirOxtPBaTEeDrJhOhkURToaXC2L&#10;tEiz5WKaXf7ee+jfJ4HEjqwo+WcpglWpvooK5EfO3oiVcS6Uj3THCIEOqAqZvefhHh/ziPm953HH&#10;SO9ZK3943NRK247vMK0vFJff+5CrDg+6j/IOom9Xbey6s76XVrp8RotZ3Y2oM3xZow+umfN3zGIm&#10;0TrYM/4Wn0pq1FvvJUrW2v586z7gMSrQUrLDjOfU/dgwKyiRXxSGaDrMsrAU4iFDYXGwx5rVsUZt&#10;moVGBw2x0QyPYsB72YuV1c0j1lERvELFFIdvtFwvLny3ebDOuCiKCMIaMMxfq3vDg+lQpNDlD+0j&#10;s2Y/Ch6NdKP7bcBmryaiw4aXShcbr6s6jkvguWN1zz9WSGz8/boLO+r4HFEvS3n+BwAA//8DAFBL&#10;AwQUAAYACAAAACEAmIe2oOYAAAAPAQAADwAAAGRycy9kb3ducmV2LnhtbExPTU/CQBC9m/gfNmPi&#10;xcjWYqEp3RIjIV4UAhrDcdsd2ob9qN0Fqr/e8SSXSea9N2/ey+eD0eyEvW+dFfAwioChrZxqbS3g&#10;4315nwLzQVoltbMo4Bs9zIvrq1xmyp3tBk/bUDMysT6TApoQuoxzXzVopB+5Di1xe9cbGWjta656&#10;eSZzo3kcRRNuZGvpQyM7fG6wOmyPRsBqsdl9qnD3EuLy9e1nddDrr6UW4vZmWMxoPM2ABRzC/wX8&#10;daD8UFCw0h2t8kwLeEyTMUmJmE6BkSCdjAkoCUjiBHiR88sexS8AAAD//wMAUEsBAi0AFAAGAAgA&#10;AAAhALaDOJL+AAAA4QEAABMAAAAAAAAAAAAAAAAAAAAAAFtDb250ZW50X1R5cGVzXS54bWxQSwEC&#10;LQAUAAYACAAAACEAOP0h/9YAAACUAQAACwAAAAAAAAAAAAAAAAAvAQAAX3JlbHMvLnJlbHNQSwEC&#10;LQAUAAYACAAAACEAaILoc8MCAADcBQAADgAAAAAAAAAAAAAAAAAuAgAAZHJzL2Uyb0RvYy54bWxQ&#10;SwECLQAUAAYACAAAACEAmIe2oOYAAAAPAQAADwAAAAAAAAAAAAAAAAAdBQAAZHJzL2Rvd25yZXYu&#10;eG1sUEsFBgAAAAAEAAQA8wAAADAGAAAAAA==&#10;" filled="f" strokecolor="#1f497d [3215]" strokeweight="2pt">
                <v:textbox>
                  <w:txbxContent>
                    <w:p w14:paraId="33A2E2C8" w14:textId="2FD1A703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>No RT given or RT given at clinic outside the three studied</w:t>
                      </w:r>
                      <w:r w:rsidR="00980234">
                        <w:rPr>
                          <w:rFonts w:ascii="Times New Roman" w:hAnsi="Times New Roman" w:cs="Times New Roman"/>
                        </w:rPr>
                        <w:t xml:space="preserve"> health care</w:t>
                      </w: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regions</w:t>
                      </w:r>
                    </w:p>
                    <w:p w14:paraId="0AE2D62C" w14:textId="77777777" w:rsidR="00863C6E" w:rsidRPr="0043505D" w:rsidRDefault="00863C6E" w:rsidP="00935E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505D">
                        <w:rPr>
                          <w:rFonts w:ascii="Times New Roman" w:hAnsi="Times New Roman" w:cs="Times New Roman"/>
                        </w:rPr>
                        <w:t xml:space="preserve">                          (n=85)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0973C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3569D21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CD6EE02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2C756F3C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30392697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1B8A47DF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22F407C3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6DA7DD7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71A44DA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15D004F6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85B19D2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9FA7FEF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A0AA3DA" w14:textId="77777777" w:rsidR="00935E29" w:rsidRDefault="00935E29" w:rsidP="00935E29">
      <w:pPr>
        <w:spacing w:line="48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353CCC98" w14:textId="7CD71966" w:rsidR="00935E29" w:rsidRPr="007B295B" w:rsidRDefault="00E11BEE" w:rsidP="00E11B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="00935E29" w:rsidRPr="007B295B">
        <w:rPr>
          <w:rFonts w:ascii="Times New Roman" w:hAnsi="Times New Roman" w:cs="Times New Roman"/>
        </w:rPr>
        <w:t>Breast cancer (BC), Swedish Coronary Angi</w:t>
      </w:r>
      <w:r w:rsidR="001668E3">
        <w:rPr>
          <w:rFonts w:ascii="Times New Roman" w:hAnsi="Times New Roman" w:cs="Times New Roman"/>
        </w:rPr>
        <w:t>ography and Angioplasty Registry</w:t>
      </w:r>
      <w:r w:rsidR="00935E29" w:rsidRPr="007B295B">
        <w:rPr>
          <w:rFonts w:ascii="Times New Roman" w:hAnsi="Times New Roman" w:cs="Times New Roman"/>
        </w:rPr>
        <w:t xml:space="preserve"> (SCAAR), radiotherapy (RT), </w:t>
      </w:r>
      <w:r w:rsidR="00935E29">
        <w:rPr>
          <w:rFonts w:ascii="Times New Roman" w:hAnsi="Times New Roman" w:cs="Times New Roman"/>
        </w:rPr>
        <w:t>treatment planning system (TPS),</w:t>
      </w:r>
      <w:r w:rsidR="001668E3">
        <w:rPr>
          <w:rFonts w:ascii="Times New Roman" w:hAnsi="Times New Roman" w:cs="Times New Roman"/>
        </w:rPr>
        <w:t xml:space="preserve"> and</w:t>
      </w:r>
      <w:r w:rsidR="00935E29">
        <w:rPr>
          <w:rFonts w:ascii="Times New Roman" w:hAnsi="Times New Roman" w:cs="Times New Roman"/>
        </w:rPr>
        <w:t xml:space="preserve"> </w:t>
      </w:r>
      <w:r w:rsidR="00935E29" w:rsidRPr="007B295B">
        <w:rPr>
          <w:rFonts w:ascii="Times New Roman" w:hAnsi="Times New Roman" w:cs="Times New Roman"/>
        </w:rPr>
        <w:t>three-dimensional conformal radiotherapy (3DCRT).</w:t>
      </w:r>
    </w:p>
    <w:p w14:paraId="7881BA5B" w14:textId="77777777" w:rsidR="00935E29" w:rsidRDefault="00935E29" w:rsidP="00935E29"/>
    <w:p w14:paraId="23D73EC7" w14:textId="77777777" w:rsidR="00935E29" w:rsidRDefault="00935E29">
      <w:pPr>
        <w:rPr>
          <w:rFonts w:ascii="Times New Roman" w:hAnsi="Times New Roman" w:cs="Times New Roman"/>
          <w:sz w:val="32"/>
          <w:szCs w:val="32"/>
        </w:rPr>
      </w:pPr>
    </w:p>
    <w:p w14:paraId="13902CBD" w14:textId="77777777" w:rsidR="00935E29" w:rsidRDefault="00935E29">
      <w:pPr>
        <w:rPr>
          <w:rFonts w:ascii="Times New Roman" w:hAnsi="Times New Roman" w:cs="Times New Roman"/>
          <w:sz w:val="32"/>
          <w:szCs w:val="32"/>
        </w:rPr>
      </w:pPr>
    </w:p>
    <w:p w14:paraId="05005A01" w14:textId="379AE253" w:rsidR="006749B4" w:rsidRPr="00E11BEE" w:rsidRDefault="006749B4" w:rsidP="006749B4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Table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1: Maximum and mean doses shown in per</w:t>
      </w:r>
      <w:r w:rsidRPr="00E11BEE">
        <w:rPr>
          <w:rFonts w:ascii="Times New Roman" w:hAnsi="Times New Roman" w:cs="Times New Roman"/>
          <w:sz w:val="28"/>
          <w:szCs w:val="28"/>
        </w:rPr>
        <w:t>cent of the planned dose to the target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9944D" w14:textId="77777777" w:rsidR="006749B4" w:rsidRPr="00927EBF" w:rsidRDefault="006749B4" w:rsidP="006749B4">
      <w:pPr>
        <w:rPr>
          <w:rFonts w:ascii="Times New Roman" w:hAnsi="Times New Roman" w:cs="Times New Roman"/>
          <w:b/>
        </w:rPr>
      </w:pPr>
    </w:p>
    <w:p w14:paraId="2E0B5A2A" w14:textId="77777777" w:rsidR="006749B4" w:rsidRPr="00927EBF" w:rsidRDefault="006749B4" w:rsidP="006749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749B4" w:rsidRPr="00927EBF" w14:paraId="0BC813B1" w14:textId="77777777" w:rsidTr="00C334AD">
        <w:tc>
          <w:tcPr>
            <w:tcW w:w="1841" w:type="dxa"/>
          </w:tcPr>
          <w:p w14:paraId="048ED168" w14:textId="77777777" w:rsidR="006749B4" w:rsidRPr="00927EBF" w:rsidRDefault="006749B4" w:rsidP="00C334AD">
            <w:pPr>
              <w:rPr>
                <w:rFonts w:ascii="Times New Roman" w:hAnsi="Times New Roman" w:cs="Times New Roman"/>
                <w:b/>
              </w:rPr>
            </w:pPr>
            <w:r w:rsidRPr="00927EBF">
              <w:rPr>
                <w:rFonts w:ascii="Times New Roman" w:hAnsi="Times New Roman" w:cs="Times New Roman"/>
                <w:b/>
              </w:rPr>
              <w:t>Patient with left-sided RT</w:t>
            </w:r>
          </w:p>
        </w:tc>
        <w:tc>
          <w:tcPr>
            <w:tcW w:w="1841" w:type="dxa"/>
          </w:tcPr>
          <w:p w14:paraId="7604359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A8874D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Max dose CC</w:t>
            </w:r>
          </w:p>
        </w:tc>
        <w:tc>
          <w:tcPr>
            <w:tcW w:w="1841" w:type="dxa"/>
          </w:tcPr>
          <w:p w14:paraId="7FF627C0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15FE8F0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Max dose PB</w:t>
            </w:r>
          </w:p>
        </w:tc>
        <w:tc>
          <w:tcPr>
            <w:tcW w:w="1841" w:type="dxa"/>
          </w:tcPr>
          <w:p w14:paraId="77780026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51AA9E26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Mean dose CC</w:t>
            </w:r>
          </w:p>
        </w:tc>
        <w:tc>
          <w:tcPr>
            <w:tcW w:w="1842" w:type="dxa"/>
          </w:tcPr>
          <w:p w14:paraId="19820AD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CE5ED29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Mean dose PB</w:t>
            </w:r>
          </w:p>
        </w:tc>
      </w:tr>
      <w:tr w:rsidR="006749B4" w:rsidRPr="00927EBF" w14:paraId="4D3134EC" w14:textId="77777777" w:rsidTr="00C334AD">
        <w:tc>
          <w:tcPr>
            <w:tcW w:w="1841" w:type="dxa"/>
          </w:tcPr>
          <w:p w14:paraId="15A81FF5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Proximal and mid RCA</w:t>
            </w:r>
          </w:p>
        </w:tc>
        <w:tc>
          <w:tcPr>
            <w:tcW w:w="1841" w:type="dxa"/>
          </w:tcPr>
          <w:p w14:paraId="6DDEA56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17BA75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4FCEE568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4F43A0D8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5.5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707E650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3BF74A6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18ED875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6B6CEF9C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  <w:tr w:rsidR="006749B4" w:rsidRPr="00927EBF" w14:paraId="6FB9DC45" w14:textId="77777777" w:rsidTr="00C334AD">
        <w:tc>
          <w:tcPr>
            <w:tcW w:w="1841" w:type="dxa"/>
          </w:tcPr>
          <w:p w14:paraId="73C8284F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Mid and distal LAD</w:t>
            </w:r>
          </w:p>
        </w:tc>
        <w:tc>
          <w:tcPr>
            <w:tcW w:w="1841" w:type="dxa"/>
          </w:tcPr>
          <w:p w14:paraId="60BF5216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6BD0BB5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92.5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3D76DFF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479FB7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94.5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26AFDE3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43EBC3DC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37.5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46C5A26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6F3BD82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37.5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  <w:tr w:rsidR="006749B4" w:rsidRPr="00927EBF" w14:paraId="3C3F3B26" w14:textId="77777777" w:rsidTr="00C334AD">
        <w:tc>
          <w:tcPr>
            <w:tcW w:w="1841" w:type="dxa"/>
          </w:tcPr>
          <w:p w14:paraId="48443E2C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Heart</w:t>
            </w:r>
          </w:p>
        </w:tc>
        <w:tc>
          <w:tcPr>
            <w:tcW w:w="1841" w:type="dxa"/>
          </w:tcPr>
          <w:p w14:paraId="7D12089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37E10E5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96.0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4FF0903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5AD8D7E2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99.0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4BDECD65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3D7A82C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6.5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1FF87D3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AE7734E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</w:tbl>
    <w:p w14:paraId="60CCE30A" w14:textId="77777777" w:rsidR="006749B4" w:rsidRPr="00927EBF" w:rsidRDefault="006749B4" w:rsidP="006749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749B4" w:rsidRPr="00927EBF" w14:paraId="19B37C57" w14:textId="77777777" w:rsidTr="00C334AD">
        <w:tc>
          <w:tcPr>
            <w:tcW w:w="1841" w:type="dxa"/>
          </w:tcPr>
          <w:p w14:paraId="2F2EE65A" w14:textId="77777777" w:rsidR="006749B4" w:rsidRPr="00927EBF" w:rsidRDefault="006749B4" w:rsidP="00C334AD">
            <w:pPr>
              <w:rPr>
                <w:rFonts w:ascii="Times New Roman" w:hAnsi="Times New Roman" w:cs="Times New Roman"/>
                <w:b/>
              </w:rPr>
            </w:pPr>
            <w:r w:rsidRPr="00927EBF">
              <w:rPr>
                <w:rFonts w:ascii="Times New Roman" w:hAnsi="Times New Roman" w:cs="Times New Roman"/>
                <w:b/>
              </w:rPr>
              <w:t>Patient with right-sided RT</w:t>
            </w:r>
          </w:p>
        </w:tc>
        <w:tc>
          <w:tcPr>
            <w:tcW w:w="1841" w:type="dxa"/>
          </w:tcPr>
          <w:p w14:paraId="3547DDDE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11758F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Max dose CC</w:t>
            </w:r>
          </w:p>
        </w:tc>
        <w:tc>
          <w:tcPr>
            <w:tcW w:w="1841" w:type="dxa"/>
          </w:tcPr>
          <w:p w14:paraId="17BC512D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E82D83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Max dose PB</w:t>
            </w:r>
          </w:p>
        </w:tc>
        <w:tc>
          <w:tcPr>
            <w:tcW w:w="1841" w:type="dxa"/>
          </w:tcPr>
          <w:p w14:paraId="6CAE21B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6F4FE129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Mean dose CC</w:t>
            </w:r>
          </w:p>
        </w:tc>
        <w:tc>
          <w:tcPr>
            <w:tcW w:w="1842" w:type="dxa"/>
          </w:tcPr>
          <w:p w14:paraId="667DDBF3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056BF570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Mean dose PB</w:t>
            </w:r>
          </w:p>
        </w:tc>
      </w:tr>
      <w:tr w:rsidR="006749B4" w:rsidRPr="00927EBF" w14:paraId="69E34C05" w14:textId="77777777" w:rsidTr="00C334AD">
        <w:tc>
          <w:tcPr>
            <w:tcW w:w="1841" w:type="dxa"/>
          </w:tcPr>
          <w:p w14:paraId="15B5E75B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Proximal and mid RCA</w:t>
            </w:r>
          </w:p>
        </w:tc>
        <w:tc>
          <w:tcPr>
            <w:tcW w:w="1841" w:type="dxa"/>
          </w:tcPr>
          <w:p w14:paraId="7E79480D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0DCE0B32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3490230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89BACCA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2740898A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71E949E6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1DC4E36F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2555DBF0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  <w:tr w:rsidR="006749B4" w:rsidRPr="00927EBF" w14:paraId="41A67E11" w14:textId="77777777" w:rsidTr="00C334AD">
        <w:tc>
          <w:tcPr>
            <w:tcW w:w="1841" w:type="dxa"/>
          </w:tcPr>
          <w:p w14:paraId="4FE840BF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Mid and distal LAD</w:t>
            </w:r>
          </w:p>
        </w:tc>
        <w:tc>
          <w:tcPr>
            <w:tcW w:w="1841" w:type="dxa"/>
          </w:tcPr>
          <w:p w14:paraId="1C08AC91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3D0ED9A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5137E5E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687B3777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5A0BAFB0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0D5FDC84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319B64CF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31771D29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  <w:tr w:rsidR="006749B4" w:rsidRPr="00927EBF" w14:paraId="6D356B98" w14:textId="77777777" w:rsidTr="00C334AD">
        <w:tc>
          <w:tcPr>
            <w:tcW w:w="1841" w:type="dxa"/>
          </w:tcPr>
          <w:p w14:paraId="2B3F39A7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 xml:space="preserve">Whole </w:t>
            </w:r>
            <w:r>
              <w:rPr>
                <w:rFonts w:ascii="Times New Roman" w:hAnsi="Times New Roman" w:cs="Times New Roman"/>
              </w:rPr>
              <w:t>H</w:t>
            </w:r>
            <w:r w:rsidRPr="00927EBF">
              <w:rPr>
                <w:rFonts w:ascii="Times New Roman" w:hAnsi="Times New Roman" w:cs="Times New Roman"/>
              </w:rPr>
              <w:t>eart</w:t>
            </w:r>
          </w:p>
          <w:p w14:paraId="33938F97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EF8581E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58593C95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5.5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7275F71E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329635AE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</w:tcPr>
          <w:p w14:paraId="479630BF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67D8F5BD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09583226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</w:p>
          <w:p w14:paraId="17889128" w14:textId="77777777" w:rsidR="006749B4" w:rsidRPr="00927EBF" w:rsidRDefault="006749B4" w:rsidP="00C334AD">
            <w:pPr>
              <w:rPr>
                <w:rFonts w:ascii="Times New Roman" w:hAnsi="Times New Roman" w:cs="Times New Roman"/>
              </w:rPr>
            </w:pPr>
            <w:r w:rsidRPr="00927EB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F">
              <w:rPr>
                <w:rFonts w:ascii="Times New Roman" w:hAnsi="Times New Roman" w:cs="Times New Roman"/>
              </w:rPr>
              <w:t>%</w:t>
            </w:r>
          </w:p>
        </w:tc>
      </w:tr>
    </w:tbl>
    <w:p w14:paraId="356D8BAC" w14:textId="77777777" w:rsidR="006749B4" w:rsidRPr="00927EBF" w:rsidRDefault="006749B4" w:rsidP="006749B4">
      <w:pPr>
        <w:rPr>
          <w:rFonts w:ascii="Times New Roman" w:hAnsi="Times New Roman" w:cs="Times New Roman"/>
        </w:rPr>
      </w:pPr>
    </w:p>
    <w:p w14:paraId="46941D3A" w14:textId="77777777" w:rsidR="006749B4" w:rsidRPr="00927EBF" w:rsidRDefault="006749B4" w:rsidP="006749B4">
      <w:pPr>
        <w:ind w:left="-142" w:right="-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Maximum (max), </w:t>
      </w:r>
      <w:proofErr w:type="gramStart"/>
      <w:r>
        <w:rPr>
          <w:rFonts w:ascii="Times New Roman" w:hAnsi="Times New Roman" w:cs="Times New Roman"/>
        </w:rPr>
        <w:t>Collapsed</w:t>
      </w:r>
      <w:proofErr w:type="gramEnd"/>
      <w:r>
        <w:rPr>
          <w:rFonts w:ascii="Times New Roman" w:hAnsi="Times New Roman" w:cs="Times New Roman"/>
        </w:rPr>
        <w:t xml:space="preserve"> cone algorithm</w:t>
      </w:r>
      <w:r w:rsidRPr="0092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(CC), Pencil beam </w:t>
      </w:r>
      <w:r w:rsidRPr="00927EBF">
        <w:rPr>
          <w:rFonts w:ascii="Times New Roman" w:hAnsi="Times New Roman" w:cs="Times New Roman"/>
        </w:rPr>
        <w:t>algorithm</w:t>
      </w:r>
      <w:r>
        <w:rPr>
          <w:rFonts w:ascii="Times New Roman" w:hAnsi="Times New Roman" w:cs="Times New Roman"/>
        </w:rPr>
        <w:t xml:space="preserve"> </w:t>
      </w:r>
      <w:r w:rsidRPr="00927EBF">
        <w:rPr>
          <w:rFonts w:ascii="Times New Roman" w:hAnsi="Times New Roman" w:cs="Times New Roman"/>
        </w:rPr>
        <w:t>(PB)</w:t>
      </w:r>
      <w:r>
        <w:rPr>
          <w:rFonts w:ascii="Times New Roman" w:hAnsi="Times New Roman" w:cs="Times New Roman"/>
        </w:rPr>
        <w:t xml:space="preserve">, radiotherapy (RT), right coronary artery (RCA), and </w:t>
      </w:r>
      <w:r w:rsidRPr="008E6B5A">
        <w:rPr>
          <w:rFonts w:ascii="Times New Roman" w:eastAsia="Times New Roman" w:hAnsi="Times New Roman" w:cs="Times New Roman"/>
          <w:color w:val="000000"/>
          <w:lang w:eastAsia="en-GB"/>
        </w:rPr>
        <w:t>left anterior descending artery (LAD)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3B320872" w14:textId="77777777" w:rsidR="006749B4" w:rsidRDefault="006749B4" w:rsidP="006749B4">
      <w:pPr>
        <w:rPr>
          <w:rFonts w:ascii="Times New Roman" w:hAnsi="Times New Roman" w:cs="Times New Roman"/>
          <w:sz w:val="32"/>
          <w:szCs w:val="32"/>
        </w:rPr>
      </w:pPr>
    </w:p>
    <w:p w14:paraId="7184B46C" w14:textId="1AD76483" w:rsidR="00500F89" w:rsidRPr="0043505D" w:rsidRDefault="00500F89" w:rsidP="00500F89">
      <w:pPr>
        <w:rPr>
          <w:rFonts w:ascii="Times New Roman" w:hAnsi="Times New Roman" w:cs="Times New Roman"/>
          <w:sz w:val="28"/>
          <w:szCs w:val="28"/>
        </w:rPr>
      </w:pPr>
      <w:r w:rsidRPr="0043505D">
        <w:rPr>
          <w:rFonts w:ascii="Times New Roman" w:hAnsi="Times New Roman" w:cs="Times New Roman"/>
          <w:sz w:val="28"/>
          <w:szCs w:val="28"/>
        </w:rPr>
        <w:t xml:space="preserve">Table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 w:rsidR="00D8797B">
        <w:rPr>
          <w:rFonts w:ascii="Times New Roman" w:hAnsi="Times New Roman" w:cs="Times New Roman"/>
          <w:sz w:val="28"/>
          <w:szCs w:val="28"/>
        </w:rPr>
        <w:t>2</w:t>
      </w:r>
      <w:r w:rsidR="00E11BEE" w:rsidRPr="0043505D">
        <w:rPr>
          <w:rFonts w:ascii="Times New Roman" w:hAnsi="Times New Roman" w:cs="Times New Roman"/>
          <w:sz w:val="28"/>
          <w:szCs w:val="28"/>
        </w:rPr>
        <w:t xml:space="preserve">: </w:t>
      </w:r>
      <w:r w:rsidR="00E11BEE" w:rsidRPr="0043505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Patients characteristics by laterality of the tumour.</w:t>
      </w:r>
    </w:p>
    <w:p w14:paraId="443BAB7C" w14:textId="77777777" w:rsidR="00500F89" w:rsidRDefault="00500F89" w:rsidP="00500F8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140"/>
        <w:gridCol w:w="460"/>
        <w:gridCol w:w="1212"/>
        <w:gridCol w:w="551"/>
        <w:gridCol w:w="900"/>
        <w:gridCol w:w="576"/>
        <w:gridCol w:w="900"/>
        <w:gridCol w:w="949"/>
      </w:tblGrid>
      <w:tr w:rsidR="00500F89" w:rsidRPr="007B295B" w14:paraId="3E704332" w14:textId="77777777" w:rsidTr="00E11BEE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A7A1D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B6D2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>Right-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sided BC</w:t>
            </w:r>
          </w:p>
          <w:p w14:paraId="679710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=81)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6222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>Left-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sided BC</w:t>
            </w:r>
          </w:p>
          <w:p w14:paraId="4E38B29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=101)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934A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All</w:t>
            </w:r>
          </w:p>
          <w:p w14:paraId="77D6FCE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=182)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045BE" w14:textId="02A529BF" w:rsidR="00500F89" w:rsidRPr="007B295B" w:rsidRDefault="00B32617" w:rsidP="0002753C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>p</w:t>
            </w:r>
            <w:r w:rsidR="00500F89" w:rsidRPr="00A135A7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-value</w:t>
            </w:r>
          </w:p>
        </w:tc>
      </w:tr>
      <w:tr w:rsidR="00500F89" w:rsidRPr="007B295B" w14:paraId="3448B055" w14:textId="77777777" w:rsidTr="00E11BEE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F57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Health Care </w:t>
            </w:r>
            <w:r w:rsidRPr="007B295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Region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10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E95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41D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2B49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5AF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66F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FED8A" w14:textId="77777777" w:rsidR="00500F89" w:rsidRPr="007B295B" w:rsidRDefault="00500F89" w:rsidP="0002753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00F89" w:rsidRPr="007B295B" w14:paraId="362FF23A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79D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Stockholm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0F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20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(23.5)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FA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B5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(27.7)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0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21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(25.8)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7F1D94" w14:textId="77777777" w:rsidR="00500F89" w:rsidRPr="005B240D" w:rsidRDefault="00500F89" w:rsidP="000275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40D">
              <w:rPr>
                <w:rFonts w:ascii="Times New Roman" w:hAnsi="Times New Roman" w:cs="Times New Roman"/>
                <w:color w:val="000000"/>
              </w:rPr>
              <w:t>0.33</w:t>
            </w:r>
          </w:p>
          <w:p w14:paraId="229E83B8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577EE5A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060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Uppsala-Örebro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3C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6C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(50.6)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49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CD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(39.6)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05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8A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(44.5)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51A29697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80639FB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82F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Northern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5B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B1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(25.9)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D1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D8B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(32.7)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C5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A9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(29.7)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27C45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45DF5857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700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Mode of detection,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55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41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A9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C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F5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905F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AA0197D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48E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Screening detected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1F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57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(44.4)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22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ED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(43.6)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A2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82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(44.0)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5436E9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0.23</w:t>
            </w:r>
          </w:p>
          <w:p w14:paraId="72CB4196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50DFC39D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64E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Not screening detected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EF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0C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(25.9)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0FD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42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68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15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(22.5)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4972B6E8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11C6661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601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14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47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(29.6)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DE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45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(36.6)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22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57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(33.5)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048FA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85C49A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CA0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lastRenderedPageBreak/>
              <w:t xml:space="preserve">Cancer type,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1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D6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9A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74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37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55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D02E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3BDC044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14D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Invasive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FB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F2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(92.6)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BD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3C9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(90.1)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9F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9F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(91.2)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CDCA3E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0.64</w:t>
            </w:r>
          </w:p>
          <w:p w14:paraId="25D47CA0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4AC49787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F1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In situ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90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DA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(7.4)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6C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F5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45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D7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(7.7)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199A2D32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93588AD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F101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0D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F3C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(0.0)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DE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CA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(2.0)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D0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F0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(1.1)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74FDB2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48EA434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E28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Tumour size,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14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F2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A3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35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2A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84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058C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9B33621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84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color w:val="000000"/>
                <w:lang w:eastAsia="en-GB"/>
              </w:rPr>
              <w:t>≤20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79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0C0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(75.3)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77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59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(74.3)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3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FA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(74.7)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890E0B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0.61</w:t>
            </w:r>
          </w:p>
          <w:p w14:paraId="5CEC8B92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D910012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4E0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color w:val="000000"/>
                <w:lang w:eastAsia="en-GB"/>
              </w:rPr>
              <w:t>20.1-50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D0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AE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(18.5)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5D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ED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(16.8)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7B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D1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(17.6)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151263F2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D79F58B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57B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color w:val="000000"/>
                <w:lang w:eastAsia="en-GB"/>
              </w:rPr>
              <w:t>&gt;50 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BB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32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93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5E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(1.0)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633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74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(1.6)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17E669EA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EE63BA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6E6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3B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B8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(3.7)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D3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0F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59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C1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(6.0)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548104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38B1D739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27C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N-stage,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6E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D2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85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F6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C7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99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F717E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356262C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77E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1D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63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(67.9)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ED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11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(76.2)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DB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D4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(72.5)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7671BD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0.36</w:t>
            </w:r>
          </w:p>
          <w:p w14:paraId="45F64231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6DFF7F4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DB0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29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70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(18.5)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1B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78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(14.9)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9E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EA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(16.5)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6835E6B1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C36B559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BD0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AE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CB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(0.0)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55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94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(1.0)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55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24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(0.5)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3AF3209B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8C142E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E567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NX/Missing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AF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3A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(13.6)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17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C9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(7.9)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2A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4A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(10.4)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DCC011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E6319F2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735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>Gra</w:t>
            </w: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de,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3C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7F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08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85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E0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47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39A4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43295D5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328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45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8A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(23.6)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E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DD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(15.2)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A9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3C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(19.0)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B402B8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0.31</w:t>
            </w:r>
          </w:p>
          <w:p w14:paraId="55D9161F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2A4267E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571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83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00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(47.3)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6B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D4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(39.4)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29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90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(43.0)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3A6FEB56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4DFB35E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154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93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C1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(12.7)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90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4A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32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D5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(16.5)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02C4ABB0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3FF9BB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81B" w14:textId="77777777" w:rsidR="00500F89" w:rsidRPr="007B295B" w:rsidRDefault="00500F89" w:rsidP="0002753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BF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97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(16.4)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42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AFB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(25.8)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75E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2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(21.5)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9E17B0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1E66A1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BBF0" w14:textId="77777777" w:rsidR="00500F89" w:rsidRPr="007B295B" w:rsidRDefault="00500F89" w:rsidP="0002753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ER-status,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BFF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BE5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137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238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0E0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9C9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B8C6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097A9DB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8B06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ER+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739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70B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(66.7)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905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49A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(65.3)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47C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B0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(65.9)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4508D8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0.97</w:t>
            </w:r>
          </w:p>
          <w:p w14:paraId="3B7131FE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C81549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DC1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ER-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84F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0EB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(13.6)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5C4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CDB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(14.9)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8DC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4DD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(14.3)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68ED8E84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A87516C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06C3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106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F82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6A0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6C2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290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AE7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(19.8)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45D84A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288E396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5B19" w14:textId="77777777" w:rsidR="00500F89" w:rsidRPr="007B295B" w:rsidRDefault="00500F89" w:rsidP="0002753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PR-status,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N</w:t>
            </w:r>
            <w:r w:rsidRPr="007B295B">
              <w:rPr>
                <w:rFonts w:ascii="Times New Roman" w:hAnsi="Times New Roman" w:cs="Times New Roman"/>
                <w:b/>
                <w:color w:val="000000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B72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602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98F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7C6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224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DF8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05F2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AE6C5CA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E70F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PR+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DDC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DF0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(54.3)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F12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18E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(47.5)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095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597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(50.5)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041449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0.63</w:t>
            </w:r>
          </w:p>
          <w:p w14:paraId="278B025F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12248C8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909B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PR-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42F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70C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(25.9)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FF2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168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(27.7)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AB5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AC8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(26.9)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7165956C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259D38F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1B9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32A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D14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(19.8)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D1B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C27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(24.8)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A53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72E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95B">
              <w:rPr>
                <w:rFonts w:ascii="Times New Roman" w:hAnsi="Times New Roman" w:cs="Times New Roman"/>
                <w:color w:val="000000"/>
              </w:rPr>
              <w:t>(22.5)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487AD7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20A14D71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16D2" w14:textId="77777777" w:rsidR="00500F89" w:rsidRPr="008E6B5A" w:rsidRDefault="00500F89" w:rsidP="0002753C">
            <w:pPr>
              <w:rPr>
                <w:rFonts w:ascii="Times New Roman" w:hAnsi="Times New Roman" w:cs="Times New Roman"/>
                <w:b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BMI at date of </w:t>
            </w:r>
            <w:r w:rsidRPr="008E6B5A">
              <w:rPr>
                <w:rFonts w:ascii="Times New Roman" w:hAnsi="Times New Roman" w:cs="Times New Roman"/>
                <w:b/>
                <w:color w:val="000000"/>
              </w:rPr>
              <w:t>SCAAR registration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</w:p>
          <w:p w14:paraId="1ADE42A5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6AF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5F7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2FB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92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546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8FA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5908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1A97697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B11B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Underweight (BMI&lt;20)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367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756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F7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E32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(1.0)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5A0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14E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(1.6)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122255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0.76</w:t>
            </w:r>
          </w:p>
          <w:p w14:paraId="02BC021B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417CCD21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3BD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Normal (BMI 20-25)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DF2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998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(35.8)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A8A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5D1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(28.7)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259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4E6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(31.9)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3BC64CCB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5896942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4C78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Overweight (BMI 25-30)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7D8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B4C2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(29.6)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286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9B6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(31.7)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05B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90B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(30.8)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180024F5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3D6640FB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6502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Obese (BMI&gt;30)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C39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29E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(17.3)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69E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134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(20.8)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038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3A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(19.2)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16D67C2B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649E48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C257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3F5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241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(14.8)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CD5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2D5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(17.8)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446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1F3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(16.5)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EEA29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3D0F5791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2E9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Smoking status at date of </w:t>
            </w:r>
            <w:r w:rsidRPr="008E6B5A">
              <w:rPr>
                <w:rFonts w:ascii="Times New Roman" w:hAnsi="Times New Roman" w:cs="Times New Roman"/>
                <w:b/>
                <w:color w:val="000000"/>
              </w:rPr>
              <w:t>SCAAR registration</w:t>
            </w: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65B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12C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0D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0E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4F4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CB8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D6FB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291B0E6D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1D3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Never smoker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4C2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623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(43.2)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D7B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EF6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(45.5)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1D0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C69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(44.5)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BDBDD0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0.93</w:t>
            </w:r>
          </w:p>
          <w:p w14:paraId="5727B36C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47DA694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3D6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Current/f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ormer smoker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193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7F8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(46.9)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913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CA6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(45.5)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5A7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201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(46.2)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7680D78E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1F02CA44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C5F5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FBB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0EF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(9.9)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0D1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2D9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(8.9)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A1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E29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(9.3)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A8C7B9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397B6CEB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662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Cause of registration</w:t>
            </w: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8D2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3C4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511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56C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4EA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C4C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6F37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695E8A86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4857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PCI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0AB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276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(96.3)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907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62C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(93.1)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1B1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A87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(94.5)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F544D5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0.52</w:t>
            </w:r>
          </w:p>
        </w:tc>
      </w:tr>
      <w:tr w:rsidR="00500F89" w:rsidRPr="007B295B" w14:paraId="52DC72B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2D4A" w14:textId="205636F8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Angio</w:t>
            </w:r>
            <w:r w:rsidR="00EB0BB4">
              <w:rPr>
                <w:rFonts w:ascii="Times New Roman" w:hAnsi="Times New Roman" w:cs="Times New Roman"/>
                <w:color w:val="000000"/>
              </w:rPr>
              <w:t>graphy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5E5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8C7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(3.7)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83C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2FC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(6.9)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E89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F4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(5.5)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F37BAC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3ED3BB23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B7DB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Indication</w:t>
            </w: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384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E9F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9C9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5FD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639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A5D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0B3B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96E736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0C5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STEMI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9BF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CA5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(27.2)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5E5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73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(27.7)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F57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2F0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(27.5)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DBD923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0.21</w:t>
            </w:r>
          </w:p>
          <w:p w14:paraId="3925C7CA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9F80CE8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6E79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NSTEMI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E94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3F8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(37.0)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DA8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9D7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(24.8)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22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D38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(30.2)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7AA3D38F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F50278C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1924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Stable angina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537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F0D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(18.5)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740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95F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(23.8)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527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67D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(21.4)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333E7D0D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216B034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1F2B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Unstable angina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917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115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(13.6)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1126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BC1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(12.9)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9DA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5E6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(13.2)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  <w:vAlign w:val="center"/>
          </w:tcPr>
          <w:p w14:paraId="6E432839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5CABDBAF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817F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lastRenderedPageBreak/>
              <w:t>Non specified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B76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FB8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(3.7)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4A3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A20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(10.9)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D68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F4E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(7.7)</w:t>
            </w: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9EFF10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5F35BFE0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9E5E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Angiographic findings</w:t>
            </w:r>
            <w:r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N</w:t>
            </w:r>
            <w:r w:rsidRPr="008E6B5A">
              <w:rPr>
                <w:rFonts w:ascii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552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FE0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4CB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1F5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0C3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7C4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BC54" w14:textId="77777777" w:rsidR="00500F89" w:rsidRPr="007B295B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78E1BD2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DAA7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1-branch stenosis not main artery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7102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BAE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(56.8)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3C5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71D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(53.5)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A478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552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(54.9)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BA9C0C" w14:textId="77777777" w:rsidR="00500F89" w:rsidRPr="005B240D" w:rsidRDefault="00500F89" w:rsidP="0002753C">
            <w:pPr>
              <w:pStyle w:val="HTMLPreformatted"/>
              <w:shd w:val="clear" w:color="auto" w:fill="FFFFFF"/>
              <w:wordWrap w:val="0"/>
              <w:spacing w:line="225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B240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0.44</w:t>
            </w:r>
          </w:p>
          <w:p w14:paraId="4B012FA8" w14:textId="77777777" w:rsidR="00500F89" w:rsidRPr="008E6B5A" w:rsidRDefault="00500F89" w:rsidP="000275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0819E315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0E52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2-branches stenosis not main artery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412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1A4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(28.4)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E6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E1E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(21.8)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933F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851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(24.7)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</w:tcPr>
          <w:p w14:paraId="5599CB52" w14:textId="77777777" w:rsidR="00500F89" w:rsidRPr="008E6B5A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5569CA08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4B62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3-branches stenosis not main artery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D5A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51F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(8.6)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275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917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(10.9)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7AE5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813A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(9.9)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</w:tcPr>
          <w:p w14:paraId="38B36656" w14:textId="77777777" w:rsidR="00500F89" w:rsidRPr="008E6B5A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4028703" w14:textId="77777777" w:rsidTr="0002753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781C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Main artery stenosis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B6E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382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C6A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BAC2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(2.0)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6B21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DC3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(2.2)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</w:tcPr>
          <w:p w14:paraId="3925A39D" w14:textId="77777777" w:rsidR="00500F89" w:rsidRPr="008E6B5A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73107301" w14:textId="77777777" w:rsidTr="00E11BEE">
        <w:trPr>
          <w:trHeight w:val="300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27B26" w14:textId="5826295F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Normal</w:t>
            </w:r>
            <w:r w:rsidR="002078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6B5A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8E6B5A">
              <w:rPr>
                <w:rFonts w:ascii="Times New Roman" w:hAnsi="Times New Roman" w:cs="Times New Roman"/>
                <w:color w:val="000000"/>
              </w:rPr>
              <w:t>atheromatosis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3B1A6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1953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(2.5)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68C70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691A3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(8.9)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DD1B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409FD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(6.0)</w:t>
            </w:r>
          </w:p>
        </w:tc>
        <w:tc>
          <w:tcPr>
            <w:tcW w:w="949" w:type="dxa"/>
            <w:vMerge/>
            <w:tcBorders>
              <w:left w:val="nil"/>
              <w:right w:val="nil"/>
            </w:tcBorders>
          </w:tcPr>
          <w:p w14:paraId="12200FF2" w14:textId="77777777" w:rsidR="00500F89" w:rsidRPr="008E6B5A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7B295B" w14:paraId="2AFECF82" w14:textId="77777777" w:rsidTr="00E11BE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8E120" w14:textId="77777777" w:rsidR="00500F89" w:rsidRPr="007B295B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17AE4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456BE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(1.2)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08FA9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44207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(3.0)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5D54C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4746B" w14:textId="77777777" w:rsidR="00500F89" w:rsidRPr="007B295B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(2.2)</w:t>
            </w: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42DC01" w14:textId="77777777" w:rsidR="00500F89" w:rsidRPr="008E6B5A" w:rsidRDefault="00500F89" w:rsidP="00027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6B6A19" w14:textId="77777777" w:rsidR="00500F89" w:rsidRDefault="00500F89" w:rsidP="00500F89"/>
    <w:p w14:paraId="0FD1F995" w14:textId="55436359" w:rsidR="00500F89" w:rsidRDefault="0029587F" w:rsidP="00E16B7C">
      <w:pPr>
        <w:ind w:right="-573"/>
      </w:pPr>
      <w:r>
        <w:rPr>
          <w:rFonts w:ascii="Times New Roman" w:eastAsia="Times New Roman" w:hAnsi="Times New Roman" w:cs="Times New Roman"/>
          <w:color w:val="000000"/>
          <w:lang w:eastAsia="en-GB"/>
        </w:rPr>
        <w:t>Abbrevi</w:t>
      </w:r>
      <w:r w:rsidR="00E11BEE">
        <w:rPr>
          <w:rFonts w:ascii="Times New Roman" w:eastAsia="Times New Roman" w:hAnsi="Times New Roman" w:cs="Times New Roman"/>
          <w:color w:val="000000"/>
          <w:lang w:eastAsia="en-GB"/>
        </w:rPr>
        <w:t xml:space="preserve">ations: </w:t>
      </w:r>
      <w:r w:rsidR="00500F89" w:rsidRPr="007B295B">
        <w:rPr>
          <w:rFonts w:ascii="Times New Roman" w:eastAsia="Times New Roman" w:hAnsi="Times New Roman" w:cs="Times New Roman"/>
          <w:color w:val="000000"/>
          <w:lang w:eastAsia="en-GB"/>
        </w:rPr>
        <w:t xml:space="preserve">Breast cancer (BC), </w:t>
      </w:r>
      <w:proofErr w:type="spellStart"/>
      <w:r w:rsidR="00500F89" w:rsidRPr="007B295B">
        <w:rPr>
          <w:rFonts w:ascii="Times New Roman" w:eastAsia="Times New Roman" w:hAnsi="Times New Roman" w:cs="Times New Roman"/>
          <w:color w:val="000000"/>
          <w:lang w:eastAsia="en-GB"/>
        </w:rPr>
        <w:t>Estrogen</w:t>
      </w:r>
      <w:proofErr w:type="spellEnd"/>
      <w:r w:rsidR="00500F89" w:rsidRPr="007B295B">
        <w:rPr>
          <w:rFonts w:ascii="Times New Roman" w:eastAsia="Times New Roman" w:hAnsi="Times New Roman" w:cs="Times New Roman"/>
          <w:color w:val="000000"/>
          <w:lang w:eastAsia="en-GB"/>
        </w:rPr>
        <w:t xml:space="preserve"> receptor (ER), Progesterone receptor (PR)</w:t>
      </w:r>
      <w:r w:rsidR="00500F89">
        <w:rPr>
          <w:rFonts w:ascii="Times New Roman" w:hAnsi="Times New Roman" w:cs="Times New Roman"/>
        </w:rPr>
        <w:t>,</w:t>
      </w:r>
      <w:r w:rsidR="00500F89" w:rsidRPr="008E6B5A">
        <w:rPr>
          <w:rFonts w:ascii="Times New Roman" w:hAnsi="Times New Roman" w:cs="Times New Roman"/>
        </w:rPr>
        <w:t xml:space="preserve"> Swedish Coronary Angi</w:t>
      </w:r>
      <w:r w:rsidR="00500F89">
        <w:rPr>
          <w:rFonts w:ascii="Times New Roman" w:hAnsi="Times New Roman" w:cs="Times New Roman"/>
        </w:rPr>
        <w:t>ography and Angioplasty Registry</w:t>
      </w:r>
      <w:r w:rsidR="00500F89" w:rsidRPr="008E6B5A">
        <w:rPr>
          <w:rFonts w:ascii="Times New Roman" w:hAnsi="Times New Roman" w:cs="Times New Roman"/>
        </w:rPr>
        <w:t xml:space="preserve"> (SCAAR), body mass index (BMI), percutaneous coronary intervention (PCI), ST elevation myocardial infarction (STEMI),</w:t>
      </w:r>
      <w:r w:rsidR="00500F89">
        <w:rPr>
          <w:rFonts w:ascii="Times New Roman" w:hAnsi="Times New Roman" w:cs="Times New Roman"/>
        </w:rPr>
        <w:t xml:space="preserve"> and</w:t>
      </w:r>
      <w:r w:rsidR="00500F89" w:rsidRPr="008E6B5A">
        <w:rPr>
          <w:rFonts w:ascii="Times New Roman" w:hAnsi="Times New Roman" w:cs="Times New Roman"/>
        </w:rPr>
        <w:t xml:space="preserve"> non-ST elevation myocardial infarction (NSTEMI)</w:t>
      </w:r>
      <w:r w:rsidR="00500F89" w:rsidRPr="007B295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05607AF6" w14:textId="77777777" w:rsidR="00500F89" w:rsidRDefault="00500F89" w:rsidP="00500F89">
      <w:pPr>
        <w:rPr>
          <w:rFonts w:ascii="Times New Roman" w:hAnsi="Times New Roman" w:cs="Times New Roman"/>
          <w:sz w:val="32"/>
          <w:szCs w:val="32"/>
        </w:rPr>
      </w:pPr>
    </w:p>
    <w:p w14:paraId="6159DAD3" w14:textId="77777777" w:rsidR="00500F89" w:rsidRDefault="00500F89" w:rsidP="00500F89">
      <w:pPr>
        <w:rPr>
          <w:rFonts w:ascii="Times New Roman" w:hAnsi="Times New Roman" w:cs="Times New Roman"/>
          <w:sz w:val="32"/>
          <w:szCs w:val="32"/>
        </w:rPr>
      </w:pPr>
    </w:p>
    <w:p w14:paraId="4F2CB7FA" w14:textId="77777777" w:rsidR="00500F89" w:rsidRDefault="00500F89" w:rsidP="00500F89">
      <w:pPr>
        <w:rPr>
          <w:rFonts w:ascii="Times New Roman" w:hAnsi="Times New Roman" w:cs="Times New Roman"/>
          <w:sz w:val="32"/>
          <w:szCs w:val="32"/>
        </w:rPr>
      </w:pPr>
    </w:p>
    <w:p w14:paraId="42B1F44B" w14:textId="77777777" w:rsidR="00935E29" w:rsidRDefault="00935E29">
      <w:pPr>
        <w:rPr>
          <w:rFonts w:ascii="Times New Roman" w:hAnsi="Times New Roman" w:cs="Times New Roman"/>
          <w:sz w:val="32"/>
          <w:szCs w:val="32"/>
        </w:rPr>
      </w:pPr>
    </w:p>
    <w:p w14:paraId="744D8059" w14:textId="6DDFE747" w:rsidR="00935E29" w:rsidRPr="00E11BEE" w:rsidRDefault="00935E29" w:rsidP="00935E29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 xml:space="preserve">Table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 w:rsidR="006749B4">
        <w:rPr>
          <w:rFonts w:ascii="Times New Roman" w:hAnsi="Times New Roman" w:cs="Times New Roman"/>
          <w:sz w:val="28"/>
          <w:szCs w:val="28"/>
        </w:rPr>
        <w:t>3</w:t>
      </w:r>
      <w:r w:rsidR="00515EED">
        <w:rPr>
          <w:rFonts w:ascii="Times New Roman" w:hAnsi="Times New Roman" w:cs="Times New Roman"/>
          <w:sz w:val="28"/>
          <w:szCs w:val="28"/>
        </w:rPr>
        <w:t>: Distribution of maximum</w:t>
      </w:r>
      <w:r w:rsidR="00E11BEE" w:rsidRPr="00E11BEE">
        <w:rPr>
          <w:rFonts w:ascii="Times New Roman" w:hAnsi="Times New Roman" w:cs="Times New Roman"/>
          <w:sz w:val="28"/>
          <w:szCs w:val="28"/>
        </w:rPr>
        <w:t xml:space="preserve"> and mean radiation dose exposures in all women</w:t>
      </w:r>
      <w:r w:rsidR="00D71633">
        <w:rPr>
          <w:rFonts w:ascii="Times New Roman" w:hAnsi="Times New Roman" w:cs="Times New Roman"/>
          <w:sz w:val="28"/>
          <w:szCs w:val="28"/>
        </w:rPr>
        <w:t>.</w:t>
      </w:r>
    </w:p>
    <w:p w14:paraId="63772709" w14:textId="7D0F14F5" w:rsidR="00935E29" w:rsidRPr="007B295B" w:rsidRDefault="00935E29" w:rsidP="00935E2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50"/>
        <w:gridCol w:w="590"/>
        <w:gridCol w:w="636"/>
        <w:gridCol w:w="923"/>
        <w:gridCol w:w="636"/>
        <w:gridCol w:w="636"/>
        <w:gridCol w:w="222"/>
        <w:gridCol w:w="590"/>
        <w:gridCol w:w="516"/>
        <w:gridCol w:w="923"/>
        <w:gridCol w:w="636"/>
        <w:gridCol w:w="636"/>
      </w:tblGrid>
      <w:tr w:rsidR="00935E29" w:rsidRPr="007B295B" w14:paraId="52AFE5E3" w14:textId="77777777" w:rsidTr="00E11BEE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21606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5D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Max dose in segment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F8B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AE884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Mean dose in segment</w:t>
            </w:r>
          </w:p>
        </w:tc>
      </w:tr>
      <w:tr w:rsidR="00935E29" w:rsidRPr="007B295B" w14:paraId="553C98C5" w14:textId="77777777" w:rsidTr="00E11B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30F3B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1524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BD3B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27EC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5803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3C51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9F02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AD051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67CEF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639792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A7F1A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AAD1BA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</w:t>
            </w:r>
          </w:p>
        </w:tc>
      </w:tr>
      <w:tr w:rsidR="00935E29" w:rsidRPr="007B295B" w14:paraId="1EA87EC0" w14:textId="77777777" w:rsidTr="00E11BEE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DB35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723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women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=182)</w:t>
            </w:r>
          </w:p>
        </w:tc>
      </w:tr>
      <w:tr w:rsidR="00935E29" w:rsidRPr="007B295B" w14:paraId="1C05FCEC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34C43" w14:textId="77777777" w:rsidR="00935E29" w:rsidRPr="007B295B" w:rsidRDefault="00935E29" w:rsidP="00863C6E">
            <w:pPr>
              <w:rPr>
                <w:rFonts w:ascii="Times New Roman" w:hAnsi="Times New Roman" w:cs="Times New Roman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F3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C6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B0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54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F6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FC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ECBC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CA8B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19EB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2C6B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ED69F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</w:tc>
      </w:tr>
      <w:tr w:rsidR="00935E29" w:rsidRPr="007B295B" w14:paraId="058BFB35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B051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15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46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15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8E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D2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9E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1FC3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A619D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9D54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B7B0A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FFCDE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</w:t>
            </w:r>
          </w:p>
        </w:tc>
      </w:tr>
      <w:tr w:rsidR="00935E29" w:rsidRPr="007B295B" w14:paraId="35F21FCF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0C843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26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06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73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AFE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07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DE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9E78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E35DF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88A4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FC719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9EC4D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37EA480E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086A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LMCA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978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21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07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6A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6E4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66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A0A8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D29DD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FEB90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DB6C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2A040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18.4</w:t>
            </w:r>
          </w:p>
        </w:tc>
      </w:tr>
      <w:tr w:rsidR="00935E29" w:rsidRPr="007B295B" w14:paraId="3449F96B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B190E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B0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2B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52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CF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5E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54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D768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9DAE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D0E94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9138B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9464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17.2</w:t>
            </w:r>
          </w:p>
        </w:tc>
      </w:tr>
      <w:tr w:rsidR="00935E29" w:rsidRPr="007B295B" w14:paraId="3F507FB2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5FBB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44F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B1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7D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28C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77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98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FD01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8F8A4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B7AF6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13A2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B05F9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39.6</w:t>
            </w:r>
          </w:p>
        </w:tc>
      </w:tr>
      <w:tr w:rsidR="00935E29" w:rsidRPr="007B295B" w14:paraId="356F9A6F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A6F5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FE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FE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C3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D7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A9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09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E2EC9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BB16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F2888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B718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F893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52.6</w:t>
            </w:r>
          </w:p>
        </w:tc>
      </w:tr>
      <w:tr w:rsidR="00935E29" w:rsidRPr="007B295B" w14:paraId="4C6C0852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688C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CA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80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33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C5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FE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EC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34839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A2A0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1A278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B44A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368A7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</w:t>
            </w:r>
          </w:p>
        </w:tc>
      </w:tr>
      <w:tr w:rsidR="00935E29" w:rsidRPr="007B295B" w14:paraId="70285D39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17FD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3BD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CB3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EF5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23D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C84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DEB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ED843F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9B3467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DA271B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BF114F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ABEAE1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</w:t>
            </w:r>
          </w:p>
        </w:tc>
      </w:tr>
      <w:tr w:rsidR="00935E29" w:rsidRPr="007B295B" w14:paraId="3C58DDC3" w14:textId="77777777" w:rsidTr="00863C6E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D438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5FA3" w14:textId="7400C79D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Right</w:t>
            </w:r>
            <w:r w:rsidR="00FA64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sided breast cancer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=81)</w:t>
            </w:r>
          </w:p>
        </w:tc>
      </w:tr>
      <w:tr w:rsidR="00935E29" w:rsidRPr="007B295B" w14:paraId="5E4FDA7F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04ABF" w14:textId="77777777" w:rsidR="00935E29" w:rsidRPr="007B295B" w:rsidRDefault="00935E29" w:rsidP="00863C6E">
            <w:pPr>
              <w:rPr>
                <w:rFonts w:ascii="Times New Roman" w:hAnsi="Times New Roman" w:cs="Times New Roman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11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33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82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88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BF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D1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45C7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C0D4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66B0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33FC2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C2DA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</w:t>
            </w:r>
          </w:p>
        </w:tc>
      </w:tr>
      <w:tr w:rsidR="00935E29" w:rsidRPr="007B295B" w14:paraId="1621D6F1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25E2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09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A0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FF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4F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91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8E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8563F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8FC9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EB1A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521F1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0BEB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</w:t>
            </w:r>
          </w:p>
        </w:tc>
      </w:tr>
      <w:tr w:rsidR="00935E29" w:rsidRPr="007B295B" w14:paraId="4BF74497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F8849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CD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A3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C7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D3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CE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20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4746E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77D60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A704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34F2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507DD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1956AEE2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3F40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LMCA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7C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A7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1E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89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A1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9C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20380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B3B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2756A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343E3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327B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</w:t>
            </w:r>
          </w:p>
        </w:tc>
      </w:tr>
      <w:tr w:rsidR="00935E29" w:rsidRPr="007B295B" w14:paraId="392D99DF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FD810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ADF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40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E1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DFB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87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7D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80936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277C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DB00F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FCEA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66CF5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</w:tr>
      <w:tr w:rsidR="00935E29" w:rsidRPr="007B295B" w14:paraId="59EF30E0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C240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A9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F7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CF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E7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84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DE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68B8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D2F43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EF8A5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9C0E5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E0EE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04736A1B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E39B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02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9C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26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0E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07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1E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DC94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C0935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27BC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B35A1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93BAD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468A9D2F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3080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C2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CA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5C9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87A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69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75B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F0A6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E12B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0CA6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7195A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7F9E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</w:p>
        </w:tc>
      </w:tr>
      <w:tr w:rsidR="00935E29" w:rsidRPr="007B295B" w14:paraId="2A379647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E97E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634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B40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353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0DF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A32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1AF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3E0D4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909E4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91423A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4A91AD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678253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3D4FD759" w14:textId="77777777" w:rsidTr="00863C6E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CF49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13AF" w14:textId="0453BB41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Left</w:t>
            </w:r>
            <w:r w:rsidR="00FA64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sided breast cancer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</w:t>
            </w: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=101)</w:t>
            </w:r>
          </w:p>
        </w:tc>
      </w:tr>
      <w:tr w:rsidR="00935E29" w:rsidRPr="007B295B" w14:paraId="05CC3E65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542B4" w14:textId="77777777" w:rsidR="00935E29" w:rsidRPr="007B295B" w:rsidRDefault="00935E29" w:rsidP="00863C6E">
            <w:pPr>
              <w:rPr>
                <w:rFonts w:ascii="Times New Roman" w:hAnsi="Times New Roman" w:cs="Times New Roman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74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0C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C8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50E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45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E1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697B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6BBF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4E77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F9A3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B0FD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</w:tc>
      </w:tr>
      <w:tr w:rsidR="00935E29" w:rsidRPr="007B295B" w14:paraId="2F09EBA1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6982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84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A2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48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A7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22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3F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793E5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8AB5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B2743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01CC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C886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</w:t>
            </w:r>
          </w:p>
        </w:tc>
      </w:tr>
      <w:tr w:rsidR="00935E29" w:rsidRPr="007B295B" w14:paraId="6B16D2C8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3E0E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C4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3A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07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DF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5D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93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38D5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2F3B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C7F8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56C5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9D03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935E29" w:rsidRPr="007B295B" w14:paraId="7CACCB8D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30F3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LMCA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28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BB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99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6D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7D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B3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BCB9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6D6CE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F834C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DCC7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6931E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18.4</w:t>
            </w:r>
          </w:p>
        </w:tc>
      </w:tr>
      <w:tr w:rsidR="00935E29" w:rsidRPr="007B295B" w14:paraId="3966EDE6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CF7F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E49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00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1C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18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C6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2E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BF50E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EAFA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5E42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D718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8E99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17.2</w:t>
            </w:r>
          </w:p>
        </w:tc>
      </w:tr>
      <w:tr w:rsidR="00935E29" w:rsidRPr="007B295B" w14:paraId="78288764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15D6F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3BD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06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0E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19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FF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DDA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6DA66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5FA51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B0A5A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0DD2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C0EBF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39.6</w:t>
            </w:r>
          </w:p>
        </w:tc>
      </w:tr>
      <w:tr w:rsidR="00935E29" w:rsidRPr="007B295B" w14:paraId="0B023007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EF76C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Distal 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9E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02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5A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4C65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D0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35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48918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EC426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D07DE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3B94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6C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52.6</w:t>
            </w:r>
          </w:p>
        </w:tc>
      </w:tr>
      <w:tr w:rsidR="00935E29" w:rsidRPr="007B295B" w14:paraId="3BA2F4FE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2DB2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Proximal LCX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58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F4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3D4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B3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BB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B50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32FB1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D81C2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C690A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6AE4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8A73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</w:t>
            </w:r>
          </w:p>
        </w:tc>
      </w:tr>
      <w:tr w:rsidR="00935E29" w:rsidRPr="007B295B" w14:paraId="18A616DC" w14:textId="77777777" w:rsidTr="00863C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8737" w14:textId="77777777" w:rsidR="00935E29" w:rsidRPr="007B295B" w:rsidRDefault="00935E29" w:rsidP="00863C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4C1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7CD9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9742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6D5C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269B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D63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FFACA2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2A162F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0A1BEA7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81BBB46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AEC5C84" w14:textId="77777777" w:rsidR="00935E29" w:rsidRPr="007B295B" w:rsidRDefault="00935E29" w:rsidP="00863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29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</w:t>
            </w:r>
          </w:p>
        </w:tc>
      </w:tr>
    </w:tbl>
    <w:p w14:paraId="36C7C6C5" w14:textId="77777777" w:rsidR="00935E29" w:rsidRPr="007B295B" w:rsidRDefault="00935E29" w:rsidP="00935E29">
      <w:pPr>
        <w:rPr>
          <w:rFonts w:ascii="Times New Roman" w:hAnsi="Times New Roman" w:cs="Times New Roman"/>
        </w:rPr>
      </w:pPr>
    </w:p>
    <w:p w14:paraId="29214D08" w14:textId="77777777" w:rsidR="00935E29" w:rsidRPr="007B295B" w:rsidRDefault="00935E29" w:rsidP="00935E29">
      <w:pPr>
        <w:rPr>
          <w:rFonts w:ascii="Times New Roman" w:hAnsi="Times New Roman" w:cs="Times New Roman"/>
        </w:rPr>
      </w:pPr>
    </w:p>
    <w:p w14:paraId="2E3DCC3A" w14:textId="77777777" w:rsidR="006749B4" w:rsidRDefault="00935E29" w:rsidP="00500F89">
      <w:r w:rsidRPr="00935E29">
        <w:rPr>
          <w:rFonts w:ascii="Times New Roman" w:hAnsi="Times New Roman" w:cs="Times New Roman"/>
        </w:rPr>
        <w:t>Distribution of maximum (max) and mean radiation dose exposures in all women, presented for each coronary segment, summari</w:t>
      </w:r>
      <w:r w:rsidR="00B937C0">
        <w:rPr>
          <w:rFonts w:ascii="Times New Roman" w:hAnsi="Times New Roman" w:cs="Times New Roman"/>
        </w:rPr>
        <w:t>s</w:t>
      </w:r>
      <w:r w:rsidRPr="00935E29">
        <w:rPr>
          <w:rFonts w:ascii="Times New Roman" w:hAnsi="Times New Roman" w:cs="Times New Roman"/>
        </w:rPr>
        <w:t>ed in descriptive statistics using minimum, first quartile (Q1), median, third quartile (Q3)</w:t>
      </w:r>
      <w:r w:rsidR="00CD0789">
        <w:rPr>
          <w:rFonts w:ascii="Times New Roman" w:hAnsi="Times New Roman" w:cs="Times New Roman"/>
        </w:rPr>
        <w:t>,</w:t>
      </w:r>
      <w:r w:rsidRPr="00935E29">
        <w:rPr>
          <w:rFonts w:ascii="Times New Roman" w:hAnsi="Times New Roman" w:cs="Times New Roman"/>
        </w:rPr>
        <w:t xml:space="preserve"> and maximum. </w:t>
      </w:r>
      <w:r w:rsidR="00B937C0">
        <w:rPr>
          <w:rFonts w:ascii="Times New Roman" w:hAnsi="Times New Roman" w:cs="Times New Roman"/>
        </w:rPr>
        <w:t xml:space="preserve">Abbreviations: </w:t>
      </w:r>
      <w:r w:rsidRPr="00935E29">
        <w:rPr>
          <w:rFonts w:ascii="Times New Roman" w:hAnsi="Times New Roman" w:cs="Times New Roman"/>
        </w:rPr>
        <w:t>R</w:t>
      </w:r>
      <w:r w:rsidRPr="00935E29">
        <w:rPr>
          <w:rFonts w:ascii="Times New Roman" w:eastAsia="Times New Roman" w:hAnsi="Times New Roman" w:cs="Times New Roman"/>
          <w:color w:val="000000"/>
          <w:lang w:eastAsia="en-GB"/>
        </w:rPr>
        <w:t>ight coronary artery (RCA), left main coronary artery (LMCA), left anterior descending artery (LAD), and left circumflex artery (LCX).</w:t>
      </w:r>
    </w:p>
    <w:p w14:paraId="0BCC2961" w14:textId="78A8CC22" w:rsidR="00500F89" w:rsidRPr="006749B4" w:rsidRDefault="00500F89" w:rsidP="00500F89">
      <w:r w:rsidRPr="00E11BEE">
        <w:rPr>
          <w:rFonts w:ascii="Times New Roman" w:hAnsi="Times New Roman" w:cs="Times New Roman"/>
          <w:sz w:val="28"/>
          <w:szCs w:val="28"/>
        </w:rPr>
        <w:t xml:space="preserve">Table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 w:rsidRPr="00E11BEE">
        <w:rPr>
          <w:rFonts w:ascii="Times New Roman" w:hAnsi="Times New Roman" w:cs="Times New Roman"/>
          <w:sz w:val="28"/>
          <w:szCs w:val="28"/>
        </w:rPr>
        <w:t>4</w:t>
      </w:r>
      <w:r w:rsidR="00E11BEE" w:rsidRPr="00E11BEE">
        <w:rPr>
          <w:rFonts w:ascii="Times New Roman" w:hAnsi="Times New Roman" w:cs="Times New Roman"/>
          <w:sz w:val="28"/>
          <w:szCs w:val="28"/>
        </w:rPr>
        <w:t xml:space="preserve">: </w:t>
      </w:r>
      <w:r w:rsidR="00515EED">
        <w:rPr>
          <w:rFonts w:ascii="Times New Roman" w:hAnsi="Times New Roman" w:cs="Times New Roman"/>
          <w:sz w:val="28"/>
          <w:szCs w:val="28"/>
          <w:lang w:val="en-US"/>
        </w:rPr>
        <w:t>Odds ratio</w:t>
      </w:r>
      <w:r w:rsidR="00E11BEE" w:rsidRPr="00E11BEE">
        <w:rPr>
          <w:rFonts w:ascii="Times New Roman" w:hAnsi="Times New Roman" w:cs="Times New Roman"/>
          <w:sz w:val="28"/>
          <w:szCs w:val="28"/>
          <w:lang w:val="en-US"/>
        </w:rPr>
        <w:t xml:space="preserve"> of intervention by coronary artery segment for maximum doses</w:t>
      </w:r>
      <w:r w:rsidR="00D716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77BE10" w14:textId="77777777" w:rsidR="00500F89" w:rsidRPr="008E6B5A" w:rsidRDefault="00500F89" w:rsidP="00500F89">
      <w:pPr>
        <w:jc w:val="both"/>
        <w:rPr>
          <w:rFonts w:ascii="Times New Roman" w:hAnsi="Times New Roman" w:cs="Times New Roman"/>
        </w:rPr>
      </w:pPr>
    </w:p>
    <w:tbl>
      <w:tblPr>
        <w:tblW w:w="8685" w:type="dxa"/>
        <w:tblLook w:val="04A0" w:firstRow="1" w:lastRow="0" w:firstColumn="1" w:lastColumn="0" w:noHBand="0" w:noVBand="1"/>
      </w:tblPr>
      <w:tblGrid>
        <w:gridCol w:w="1526"/>
        <w:gridCol w:w="1363"/>
        <w:gridCol w:w="1363"/>
        <w:gridCol w:w="655"/>
        <w:gridCol w:w="1617"/>
        <w:gridCol w:w="655"/>
        <w:gridCol w:w="1506"/>
      </w:tblGrid>
      <w:tr w:rsidR="00500F89" w:rsidRPr="008E6B5A" w14:paraId="5024088D" w14:textId="77777777" w:rsidTr="0002753C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0479D8CE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Maximum</w:t>
            </w:r>
          </w:p>
          <w:p w14:paraId="517EFE9F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dose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</w:tcPr>
          <w:p w14:paraId="0FFB04EA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Number of </w:t>
            </w:r>
          </w:p>
          <w:p w14:paraId="2BF82EBF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women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</w:tcPr>
          <w:p w14:paraId="6B260F87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Number of </w:t>
            </w:r>
          </w:p>
          <w:p w14:paraId="2E2EAC73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events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noWrap/>
          </w:tcPr>
          <w:p w14:paraId="4F9A7BBD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Crude analysis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noWrap/>
          </w:tcPr>
          <w:p w14:paraId="7489D1D5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Adjusted model* </w:t>
            </w:r>
          </w:p>
          <w:p w14:paraId="6643BFDA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00F89" w:rsidRPr="008E6B5A" w14:paraId="0DB6C42A" w14:textId="77777777" w:rsidTr="0002753C">
        <w:trPr>
          <w:trHeight w:val="300"/>
        </w:trPr>
        <w:tc>
          <w:tcPr>
            <w:tcW w:w="1526" w:type="dxa"/>
            <w:tcBorders>
              <w:top w:val="single" w:sz="4" w:space="0" w:color="auto"/>
            </w:tcBorders>
            <w:noWrap/>
          </w:tcPr>
          <w:p w14:paraId="1168FAD1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14:paraId="036AE57E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14:paraId="36F2C3C7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noWrap/>
          </w:tcPr>
          <w:p w14:paraId="1A4D7B31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noWrap/>
          </w:tcPr>
          <w:p w14:paraId="297BCEBC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500F89" w:rsidRPr="008E6B5A" w14:paraId="2F102BA6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379025C6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Proximal RCA</w:t>
            </w:r>
          </w:p>
        </w:tc>
        <w:tc>
          <w:tcPr>
            <w:tcW w:w="1363" w:type="dxa"/>
            <w:noWrap/>
          </w:tcPr>
          <w:p w14:paraId="3005DE58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noWrap/>
          </w:tcPr>
          <w:p w14:paraId="6C2F9F65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617" w:type="dxa"/>
          </w:tcPr>
          <w:p w14:paraId="7A02E631" w14:textId="0A50E791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95% </w:t>
            </w:r>
            <w:r w:rsidRPr="008E6B5A">
              <w:rPr>
                <w:rFonts w:ascii="Times New Roman" w:hAnsi="Times New Roman" w:cs="Times New Roman"/>
                <w:b/>
                <w:color w:val="000000"/>
              </w:rPr>
              <w:t>CI</w:t>
            </w:r>
          </w:p>
        </w:tc>
        <w:tc>
          <w:tcPr>
            <w:tcW w:w="655" w:type="dxa"/>
            <w:noWrap/>
          </w:tcPr>
          <w:p w14:paraId="5C45D36B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6B5A">
              <w:rPr>
                <w:rFonts w:ascii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06" w:type="dxa"/>
          </w:tcPr>
          <w:p w14:paraId="7DCCA62E" w14:textId="3EF6F979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95% </w:t>
            </w:r>
            <w:r w:rsidRPr="008E6B5A">
              <w:rPr>
                <w:rFonts w:ascii="Times New Roman" w:hAnsi="Times New Roman" w:cs="Times New Roman"/>
                <w:b/>
                <w:color w:val="000000"/>
              </w:rPr>
              <w:t>CI</w:t>
            </w:r>
          </w:p>
        </w:tc>
      </w:tr>
      <w:tr w:rsidR="00500F89" w:rsidRPr="008E6B5A" w14:paraId="167C40CA" w14:textId="77777777" w:rsidTr="0002753C">
        <w:trPr>
          <w:trHeight w:val="300"/>
        </w:trPr>
        <w:tc>
          <w:tcPr>
            <w:tcW w:w="1526" w:type="dxa"/>
            <w:noWrap/>
          </w:tcPr>
          <w:p w14:paraId="1A673960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0510E8F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1363" w:type="dxa"/>
            <w:noWrap/>
          </w:tcPr>
          <w:p w14:paraId="74C57A4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655" w:type="dxa"/>
            <w:noWrap/>
          </w:tcPr>
          <w:p w14:paraId="56F10B5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784D447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655" w:type="dxa"/>
            <w:noWrap/>
          </w:tcPr>
          <w:p w14:paraId="4747D7E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506" w:type="dxa"/>
          </w:tcPr>
          <w:p w14:paraId="2A338B8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</w:tr>
      <w:tr w:rsidR="00500F89" w:rsidRPr="008E6B5A" w14:paraId="7660476E" w14:textId="77777777" w:rsidTr="0002753C">
        <w:trPr>
          <w:trHeight w:val="300"/>
        </w:trPr>
        <w:tc>
          <w:tcPr>
            <w:tcW w:w="1526" w:type="dxa"/>
            <w:noWrap/>
          </w:tcPr>
          <w:p w14:paraId="37CE4632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&gt;2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1363" w:type="dxa"/>
            <w:noWrap/>
          </w:tcPr>
          <w:p w14:paraId="7F67CA9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363" w:type="dxa"/>
            <w:noWrap/>
          </w:tcPr>
          <w:p w14:paraId="4BD33E2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655" w:type="dxa"/>
            <w:noWrap/>
          </w:tcPr>
          <w:p w14:paraId="0203FC1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6DE9DDD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(0.49 - 2.03)</w:t>
            </w:r>
          </w:p>
        </w:tc>
        <w:tc>
          <w:tcPr>
            <w:tcW w:w="655" w:type="dxa"/>
            <w:noWrap/>
          </w:tcPr>
          <w:p w14:paraId="3FF117E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506" w:type="dxa"/>
          </w:tcPr>
          <w:p w14:paraId="1F2F586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(0.56 - 2.57)</w:t>
            </w:r>
          </w:p>
        </w:tc>
      </w:tr>
      <w:tr w:rsidR="00500F89" w:rsidRPr="008E6B5A" w14:paraId="5F8AAAAA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66A12E2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Mid RCA</w:t>
            </w:r>
          </w:p>
        </w:tc>
        <w:tc>
          <w:tcPr>
            <w:tcW w:w="1363" w:type="dxa"/>
            <w:noWrap/>
          </w:tcPr>
          <w:p w14:paraId="5073D33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067A273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1740359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1554A0F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6AAF3B8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0FA8DD65" w14:textId="77777777" w:rsidTr="0002753C">
        <w:trPr>
          <w:trHeight w:val="300"/>
        </w:trPr>
        <w:tc>
          <w:tcPr>
            <w:tcW w:w="1526" w:type="dxa"/>
            <w:noWrap/>
          </w:tcPr>
          <w:p w14:paraId="65C21DB0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62F9D24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1363" w:type="dxa"/>
            <w:noWrap/>
          </w:tcPr>
          <w:p w14:paraId="2505233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655" w:type="dxa"/>
            <w:noWrap/>
          </w:tcPr>
          <w:p w14:paraId="5124057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6DF35B7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655" w:type="dxa"/>
            <w:noWrap/>
          </w:tcPr>
          <w:p w14:paraId="2C08898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506" w:type="dxa"/>
          </w:tcPr>
          <w:p w14:paraId="5E91850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</w:tr>
      <w:tr w:rsidR="00500F89" w:rsidRPr="008E6B5A" w14:paraId="681218BC" w14:textId="77777777" w:rsidTr="0002753C">
        <w:trPr>
          <w:trHeight w:val="300"/>
        </w:trPr>
        <w:tc>
          <w:tcPr>
            <w:tcW w:w="1526" w:type="dxa"/>
            <w:noWrap/>
          </w:tcPr>
          <w:p w14:paraId="5C423798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2-5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1363" w:type="dxa"/>
            <w:noWrap/>
          </w:tcPr>
          <w:p w14:paraId="735B9C2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363" w:type="dxa"/>
            <w:noWrap/>
          </w:tcPr>
          <w:p w14:paraId="1C819CF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655" w:type="dxa"/>
            <w:noWrap/>
          </w:tcPr>
          <w:p w14:paraId="3370919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1617" w:type="dxa"/>
          </w:tcPr>
          <w:p w14:paraId="008F2FF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(0.20 - 0.95)</w:t>
            </w:r>
          </w:p>
        </w:tc>
        <w:tc>
          <w:tcPr>
            <w:tcW w:w="655" w:type="dxa"/>
            <w:noWrap/>
          </w:tcPr>
          <w:p w14:paraId="1030013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1506" w:type="dxa"/>
          </w:tcPr>
          <w:p w14:paraId="1CAB060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(0.22 - 1.12)</w:t>
            </w:r>
          </w:p>
        </w:tc>
      </w:tr>
      <w:tr w:rsidR="00500F89" w:rsidRPr="008E6B5A" w14:paraId="0871DBC1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194BC79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Distal RCA</w:t>
            </w:r>
          </w:p>
        </w:tc>
        <w:tc>
          <w:tcPr>
            <w:tcW w:w="1363" w:type="dxa"/>
            <w:noWrap/>
          </w:tcPr>
          <w:p w14:paraId="0B35B5F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2693909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061EB6F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635EE25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4A1E536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35BE3AEA" w14:textId="77777777" w:rsidTr="0002753C">
        <w:trPr>
          <w:trHeight w:val="300"/>
        </w:trPr>
        <w:tc>
          <w:tcPr>
            <w:tcW w:w="1526" w:type="dxa"/>
            <w:noWrap/>
          </w:tcPr>
          <w:p w14:paraId="130825FA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3AA5976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1363" w:type="dxa"/>
            <w:noWrap/>
          </w:tcPr>
          <w:p w14:paraId="7DAE0B0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655" w:type="dxa"/>
            <w:noWrap/>
          </w:tcPr>
          <w:p w14:paraId="18E9153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40E0599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655" w:type="dxa"/>
            <w:noWrap/>
          </w:tcPr>
          <w:p w14:paraId="79DACC6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506" w:type="dxa"/>
          </w:tcPr>
          <w:p w14:paraId="59E15D1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</w:tr>
      <w:tr w:rsidR="00500F89" w:rsidRPr="008E6B5A" w14:paraId="3FA5DBF0" w14:textId="77777777" w:rsidTr="0002753C">
        <w:trPr>
          <w:trHeight w:val="300"/>
        </w:trPr>
        <w:tc>
          <w:tcPr>
            <w:tcW w:w="1526" w:type="dxa"/>
            <w:noWrap/>
          </w:tcPr>
          <w:p w14:paraId="5DE6F5E1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2-5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1363" w:type="dxa"/>
            <w:noWrap/>
          </w:tcPr>
          <w:p w14:paraId="00738E8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363" w:type="dxa"/>
            <w:noWrap/>
          </w:tcPr>
          <w:p w14:paraId="6C2FD06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655" w:type="dxa"/>
            <w:noWrap/>
          </w:tcPr>
          <w:p w14:paraId="015B90F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1617" w:type="dxa"/>
          </w:tcPr>
          <w:p w14:paraId="30D5D92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(0.24 - 4.68)</w:t>
            </w:r>
          </w:p>
        </w:tc>
        <w:tc>
          <w:tcPr>
            <w:tcW w:w="655" w:type="dxa"/>
            <w:noWrap/>
          </w:tcPr>
          <w:p w14:paraId="16F8A38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1506" w:type="dxa"/>
          </w:tcPr>
          <w:p w14:paraId="5BA763A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(0.27 - 6.59)</w:t>
            </w:r>
          </w:p>
        </w:tc>
      </w:tr>
      <w:tr w:rsidR="00500F89" w:rsidRPr="008E6B5A" w14:paraId="20C69591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58F34A1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LMCA</w:t>
            </w:r>
          </w:p>
        </w:tc>
        <w:tc>
          <w:tcPr>
            <w:tcW w:w="1363" w:type="dxa"/>
            <w:noWrap/>
          </w:tcPr>
          <w:p w14:paraId="086D841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6C71EB6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6960C85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40F2065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1FEB4BC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1E874641" w14:textId="77777777" w:rsidTr="0002753C">
        <w:trPr>
          <w:trHeight w:val="300"/>
        </w:trPr>
        <w:tc>
          <w:tcPr>
            <w:tcW w:w="1526" w:type="dxa"/>
            <w:noWrap/>
          </w:tcPr>
          <w:p w14:paraId="7D649CB6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17DCE56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1363" w:type="dxa"/>
            <w:noWrap/>
          </w:tcPr>
          <w:p w14:paraId="105A9BC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655" w:type="dxa"/>
            <w:noWrap/>
          </w:tcPr>
          <w:p w14:paraId="7F1713E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33648E3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2161" w:type="dxa"/>
            <w:gridSpan w:val="2"/>
            <w:vMerge w:val="restart"/>
            <w:noWrap/>
          </w:tcPr>
          <w:p w14:paraId="33B0BE7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500F89" w:rsidRPr="008E6B5A" w14:paraId="7F628C9C" w14:textId="77777777" w:rsidTr="0002753C">
        <w:trPr>
          <w:trHeight w:val="300"/>
        </w:trPr>
        <w:tc>
          <w:tcPr>
            <w:tcW w:w="1526" w:type="dxa"/>
            <w:noWrap/>
          </w:tcPr>
          <w:p w14:paraId="469EE47C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2-5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&amp;</w:t>
            </w:r>
          </w:p>
        </w:tc>
        <w:tc>
          <w:tcPr>
            <w:tcW w:w="1363" w:type="dxa"/>
            <w:noWrap/>
          </w:tcPr>
          <w:p w14:paraId="58B03DB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363" w:type="dxa"/>
            <w:noWrap/>
          </w:tcPr>
          <w:p w14:paraId="7C3C790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55" w:type="dxa"/>
            <w:noWrap/>
          </w:tcPr>
          <w:p w14:paraId="36FD1DA6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3.12</w:t>
            </w:r>
          </w:p>
        </w:tc>
        <w:tc>
          <w:tcPr>
            <w:tcW w:w="1617" w:type="dxa"/>
          </w:tcPr>
          <w:p w14:paraId="2767440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(0.35 - 27.9)</w:t>
            </w:r>
          </w:p>
        </w:tc>
        <w:tc>
          <w:tcPr>
            <w:tcW w:w="2161" w:type="dxa"/>
            <w:gridSpan w:val="2"/>
            <w:vMerge/>
            <w:noWrap/>
          </w:tcPr>
          <w:p w14:paraId="3FAA329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5990D9D8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02B935C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Proximal LAD</w:t>
            </w:r>
          </w:p>
        </w:tc>
        <w:tc>
          <w:tcPr>
            <w:tcW w:w="1363" w:type="dxa"/>
            <w:noWrap/>
          </w:tcPr>
          <w:p w14:paraId="16501B56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1A356D2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0EA8BFB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7ACFADD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0C4BF8B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644D4B60" w14:textId="77777777" w:rsidTr="0002753C">
        <w:trPr>
          <w:trHeight w:val="300"/>
        </w:trPr>
        <w:tc>
          <w:tcPr>
            <w:tcW w:w="1526" w:type="dxa"/>
            <w:noWrap/>
          </w:tcPr>
          <w:p w14:paraId="2502261C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5E7CD69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1363" w:type="dxa"/>
            <w:noWrap/>
          </w:tcPr>
          <w:p w14:paraId="76403CB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655" w:type="dxa"/>
            <w:noWrap/>
          </w:tcPr>
          <w:p w14:paraId="1965E94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75B26C6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655" w:type="dxa"/>
            <w:noWrap/>
          </w:tcPr>
          <w:p w14:paraId="58F5AD0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506" w:type="dxa"/>
          </w:tcPr>
          <w:p w14:paraId="63FC622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</w:tr>
      <w:tr w:rsidR="00500F89" w:rsidRPr="008E6B5A" w14:paraId="4B3DD032" w14:textId="77777777" w:rsidTr="0002753C">
        <w:trPr>
          <w:trHeight w:val="300"/>
        </w:trPr>
        <w:tc>
          <w:tcPr>
            <w:tcW w:w="1526" w:type="dxa"/>
            <w:noWrap/>
          </w:tcPr>
          <w:p w14:paraId="04519558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2-5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&amp;</w:t>
            </w:r>
          </w:p>
        </w:tc>
        <w:tc>
          <w:tcPr>
            <w:tcW w:w="1363" w:type="dxa"/>
            <w:noWrap/>
          </w:tcPr>
          <w:p w14:paraId="48DB00E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363" w:type="dxa"/>
            <w:noWrap/>
          </w:tcPr>
          <w:p w14:paraId="14BF412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655" w:type="dxa"/>
            <w:noWrap/>
          </w:tcPr>
          <w:p w14:paraId="0833C386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617" w:type="dxa"/>
          </w:tcPr>
          <w:p w14:paraId="44E0A84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(0.53 - 2.08)</w:t>
            </w:r>
          </w:p>
        </w:tc>
        <w:tc>
          <w:tcPr>
            <w:tcW w:w="655" w:type="dxa"/>
            <w:noWrap/>
          </w:tcPr>
          <w:p w14:paraId="79A5436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506" w:type="dxa"/>
          </w:tcPr>
          <w:p w14:paraId="541881F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(0.58 - 2.47)</w:t>
            </w:r>
          </w:p>
        </w:tc>
      </w:tr>
      <w:tr w:rsidR="00500F89" w:rsidRPr="008E6B5A" w14:paraId="651FA1EA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1D68D93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Mid LAD</w:t>
            </w:r>
          </w:p>
        </w:tc>
        <w:tc>
          <w:tcPr>
            <w:tcW w:w="1363" w:type="dxa"/>
            <w:noWrap/>
          </w:tcPr>
          <w:p w14:paraId="5A62F98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220AF63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1993D3A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572C62D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5CD7FD5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105215B5" w14:textId="77777777" w:rsidTr="0002753C">
        <w:trPr>
          <w:trHeight w:val="300"/>
        </w:trPr>
        <w:tc>
          <w:tcPr>
            <w:tcW w:w="1526" w:type="dxa"/>
            <w:noWrap/>
          </w:tcPr>
          <w:p w14:paraId="099372A4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78A1AEE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1363" w:type="dxa"/>
            <w:noWrap/>
          </w:tcPr>
          <w:p w14:paraId="6DBEDB8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655" w:type="dxa"/>
            <w:noWrap/>
          </w:tcPr>
          <w:p w14:paraId="4DF7E81C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3A906AF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  <w:tc>
          <w:tcPr>
            <w:tcW w:w="655" w:type="dxa"/>
            <w:noWrap/>
          </w:tcPr>
          <w:p w14:paraId="5163613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506" w:type="dxa"/>
          </w:tcPr>
          <w:p w14:paraId="6C944CC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Ref.</w:t>
            </w:r>
          </w:p>
        </w:tc>
      </w:tr>
      <w:tr w:rsidR="00500F89" w:rsidRPr="008E6B5A" w14:paraId="6100E515" w14:textId="77777777" w:rsidTr="0002753C">
        <w:trPr>
          <w:trHeight w:val="300"/>
        </w:trPr>
        <w:tc>
          <w:tcPr>
            <w:tcW w:w="1526" w:type="dxa"/>
            <w:noWrap/>
          </w:tcPr>
          <w:p w14:paraId="38178936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2-10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79F7A8E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363" w:type="dxa"/>
            <w:noWrap/>
          </w:tcPr>
          <w:p w14:paraId="2D172F96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655" w:type="dxa"/>
            <w:noWrap/>
          </w:tcPr>
          <w:p w14:paraId="6D89519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617" w:type="dxa"/>
          </w:tcPr>
          <w:p w14:paraId="480C5F0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(0.50 - 2.03)</w:t>
            </w:r>
          </w:p>
        </w:tc>
        <w:tc>
          <w:tcPr>
            <w:tcW w:w="655" w:type="dxa"/>
            <w:noWrap/>
          </w:tcPr>
          <w:p w14:paraId="1DA77B5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506" w:type="dxa"/>
          </w:tcPr>
          <w:p w14:paraId="3D32CD7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(0.46 - 1.96)</w:t>
            </w:r>
          </w:p>
        </w:tc>
      </w:tr>
      <w:tr w:rsidR="00500F89" w:rsidRPr="008E6B5A" w14:paraId="43C4D2B5" w14:textId="77777777" w:rsidTr="0002753C">
        <w:trPr>
          <w:trHeight w:val="300"/>
        </w:trPr>
        <w:tc>
          <w:tcPr>
            <w:tcW w:w="1526" w:type="dxa"/>
            <w:noWrap/>
          </w:tcPr>
          <w:p w14:paraId="7A613FD3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10-40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7FDA82C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363" w:type="dxa"/>
            <w:noWrap/>
          </w:tcPr>
          <w:p w14:paraId="7CD6FEC0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655" w:type="dxa"/>
            <w:noWrap/>
          </w:tcPr>
          <w:p w14:paraId="5EF80774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1.67</w:t>
            </w:r>
          </w:p>
        </w:tc>
        <w:tc>
          <w:tcPr>
            <w:tcW w:w="1617" w:type="dxa"/>
          </w:tcPr>
          <w:p w14:paraId="6C42E92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(0.76 - 3.70)</w:t>
            </w:r>
          </w:p>
        </w:tc>
        <w:tc>
          <w:tcPr>
            <w:tcW w:w="655" w:type="dxa"/>
            <w:noWrap/>
          </w:tcPr>
          <w:p w14:paraId="5DF721E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1506" w:type="dxa"/>
          </w:tcPr>
          <w:p w14:paraId="6CDBB53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(0.63 - 3.22)</w:t>
            </w:r>
          </w:p>
        </w:tc>
      </w:tr>
      <w:tr w:rsidR="00500F89" w:rsidRPr="008E6B5A" w14:paraId="234AD7EA" w14:textId="77777777" w:rsidTr="0002753C">
        <w:trPr>
          <w:trHeight w:val="300"/>
        </w:trPr>
        <w:tc>
          <w:tcPr>
            <w:tcW w:w="1526" w:type="dxa"/>
            <w:noWrap/>
          </w:tcPr>
          <w:p w14:paraId="70D432CE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40-51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17AE0CD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363" w:type="dxa"/>
            <w:noWrap/>
          </w:tcPr>
          <w:p w14:paraId="0B302FD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655" w:type="dxa"/>
            <w:noWrap/>
          </w:tcPr>
          <w:p w14:paraId="52A8DFE4" w14:textId="77777777" w:rsidR="00500F89" w:rsidRPr="00495648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4956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2.49</w:t>
            </w:r>
          </w:p>
        </w:tc>
        <w:tc>
          <w:tcPr>
            <w:tcW w:w="1617" w:type="dxa"/>
          </w:tcPr>
          <w:p w14:paraId="33A206EB" w14:textId="77777777" w:rsidR="00500F89" w:rsidRPr="00495648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4956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(1.18 - 5.23)</w:t>
            </w:r>
          </w:p>
        </w:tc>
        <w:tc>
          <w:tcPr>
            <w:tcW w:w="655" w:type="dxa"/>
            <w:noWrap/>
          </w:tcPr>
          <w:p w14:paraId="69F03E15" w14:textId="77777777" w:rsidR="00500F89" w:rsidRPr="00495648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4956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2.48</w:t>
            </w:r>
          </w:p>
        </w:tc>
        <w:tc>
          <w:tcPr>
            <w:tcW w:w="1506" w:type="dxa"/>
          </w:tcPr>
          <w:p w14:paraId="408AAE3B" w14:textId="77777777" w:rsidR="00500F89" w:rsidRPr="00495648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4956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(1.07 - 5.74)</w:t>
            </w:r>
          </w:p>
        </w:tc>
      </w:tr>
      <w:tr w:rsidR="00500F89" w:rsidRPr="008E6B5A" w14:paraId="1D32971E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0949F49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Distal LAD</w:t>
            </w:r>
          </w:p>
        </w:tc>
        <w:tc>
          <w:tcPr>
            <w:tcW w:w="1363" w:type="dxa"/>
            <w:noWrap/>
          </w:tcPr>
          <w:p w14:paraId="753A053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4DE83666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607BD24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093EC4D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4813084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2C4BC164" w14:textId="77777777" w:rsidTr="0002753C">
        <w:trPr>
          <w:trHeight w:val="300"/>
        </w:trPr>
        <w:tc>
          <w:tcPr>
            <w:tcW w:w="1526" w:type="dxa"/>
            <w:noWrap/>
          </w:tcPr>
          <w:p w14:paraId="38DC1A43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6EE8574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63" w:type="dxa"/>
            <w:noWrap/>
          </w:tcPr>
          <w:p w14:paraId="626A127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5" w:type="dxa"/>
            <w:noWrap/>
          </w:tcPr>
          <w:p w14:paraId="1A52616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617" w:type="dxa"/>
          </w:tcPr>
          <w:p w14:paraId="65706D69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2161" w:type="dxa"/>
            <w:gridSpan w:val="2"/>
            <w:vMerge w:val="restart"/>
            <w:noWrap/>
          </w:tcPr>
          <w:p w14:paraId="252234A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500F89" w:rsidRPr="008E6B5A" w14:paraId="355F298B" w14:textId="77777777" w:rsidTr="0002753C">
        <w:trPr>
          <w:trHeight w:val="300"/>
        </w:trPr>
        <w:tc>
          <w:tcPr>
            <w:tcW w:w="1526" w:type="dxa"/>
            <w:noWrap/>
          </w:tcPr>
          <w:p w14:paraId="7146EC6C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2-40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48E8D5E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63" w:type="dxa"/>
            <w:noWrap/>
          </w:tcPr>
          <w:p w14:paraId="2763FE7A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5" w:type="dxa"/>
            <w:noWrap/>
          </w:tcPr>
          <w:p w14:paraId="42266131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617" w:type="dxa"/>
          </w:tcPr>
          <w:p w14:paraId="556B6A98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(0.12 - 14.13)</w:t>
            </w:r>
          </w:p>
        </w:tc>
        <w:tc>
          <w:tcPr>
            <w:tcW w:w="2161" w:type="dxa"/>
            <w:gridSpan w:val="2"/>
            <w:vMerge/>
            <w:noWrap/>
          </w:tcPr>
          <w:p w14:paraId="14E5223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5CF3B015" w14:textId="77777777" w:rsidTr="0002753C">
        <w:trPr>
          <w:trHeight w:val="300"/>
        </w:trPr>
        <w:tc>
          <w:tcPr>
            <w:tcW w:w="1526" w:type="dxa"/>
            <w:noWrap/>
          </w:tcPr>
          <w:p w14:paraId="1EC999DB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40- 57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372030AA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63" w:type="dxa"/>
            <w:noWrap/>
          </w:tcPr>
          <w:p w14:paraId="68F7B5E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5" w:type="dxa"/>
            <w:noWrap/>
          </w:tcPr>
          <w:p w14:paraId="02098DED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617" w:type="dxa"/>
          </w:tcPr>
          <w:p w14:paraId="4396630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(0.42 - 12.60)</w:t>
            </w:r>
          </w:p>
        </w:tc>
        <w:tc>
          <w:tcPr>
            <w:tcW w:w="2161" w:type="dxa"/>
            <w:gridSpan w:val="2"/>
            <w:vMerge/>
            <w:noWrap/>
          </w:tcPr>
          <w:p w14:paraId="7B61407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2575221A" w14:textId="77777777" w:rsidTr="0002753C">
        <w:trPr>
          <w:trHeight w:val="300"/>
        </w:trPr>
        <w:tc>
          <w:tcPr>
            <w:tcW w:w="2889" w:type="dxa"/>
            <w:gridSpan w:val="2"/>
            <w:noWrap/>
          </w:tcPr>
          <w:p w14:paraId="0BB70A25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Proximal LCX</w:t>
            </w:r>
          </w:p>
        </w:tc>
        <w:tc>
          <w:tcPr>
            <w:tcW w:w="1363" w:type="dxa"/>
            <w:noWrap/>
          </w:tcPr>
          <w:p w14:paraId="080CF23B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73B56B2A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11DD312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noWrap/>
          </w:tcPr>
          <w:p w14:paraId="6DB29707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</w:tcPr>
          <w:p w14:paraId="7758D1CA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F89" w:rsidRPr="008E6B5A" w14:paraId="5FDDF9D1" w14:textId="77777777" w:rsidTr="00EA63D4">
        <w:trPr>
          <w:trHeight w:val="212"/>
        </w:trPr>
        <w:tc>
          <w:tcPr>
            <w:tcW w:w="1526" w:type="dxa"/>
            <w:noWrap/>
          </w:tcPr>
          <w:p w14:paraId="19AA12B1" w14:textId="77777777" w:rsidR="00500F89" w:rsidRPr="008E6B5A" w:rsidRDefault="00500F89" w:rsidP="00EA63D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0-2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</w:p>
        </w:tc>
        <w:tc>
          <w:tcPr>
            <w:tcW w:w="1363" w:type="dxa"/>
            <w:noWrap/>
          </w:tcPr>
          <w:p w14:paraId="2C9BE293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1363" w:type="dxa"/>
            <w:noWrap/>
          </w:tcPr>
          <w:p w14:paraId="734FE5CF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272" w:type="dxa"/>
            <w:gridSpan w:val="2"/>
            <w:vMerge w:val="restart"/>
            <w:noWrap/>
          </w:tcPr>
          <w:p w14:paraId="5B30302E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161" w:type="dxa"/>
            <w:gridSpan w:val="2"/>
            <w:vMerge w:val="restart"/>
            <w:noWrap/>
          </w:tcPr>
          <w:p w14:paraId="62B549D2" w14:textId="77777777" w:rsidR="00500F89" w:rsidRPr="008E6B5A" w:rsidRDefault="00500F89" w:rsidP="0002753C">
            <w:pPr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500F89" w:rsidRPr="008E6B5A" w14:paraId="603ACBDF" w14:textId="77777777" w:rsidTr="0002753C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61C5C2C8" w14:textId="77777777" w:rsidR="00500F89" w:rsidRPr="008E6B5A" w:rsidRDefault="00500F89" w:rsidP="000275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2-5 </w:t>
            </w:r>
            <w:proofErr w:type="spellStart"/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</w:t>
            </w:r>
            <w:proofErr w:type="spellEnd"/>
            <w:r w:rsidRPr="008E6B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</w:tcPr>
          <w:p w14:paraId="7ACE5628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</w:tcPr>
          <w:p w14:paraId="58CC4520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</w:tcBorders>
            <w:noWrap/>
          </w:tcPr>
          <w:p w14:paraId="2F84BB8F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bottom w:val="single" w:sz="4" w:space="0" w:color="auto"/>
            </w:tcBorders>
            <w:noWrap/>
          </w:tcPr>
          <w:p w14:paraId="121C3C1C" w14:textId="77777777" w:rsidR="00500F89" w:rsidRPr="008E6B5A" w:rsidRDefault="00500F89" w:rsidP="000275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AC11B6" w14:textId="77777777" w:rsidR="00500F89" w:rsidRPr="008E6B5A" w:rsidRDefault="00500F89" w:rsidP="00500F89">
      <w:pPr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en-GB"/>
        </w:rPr>
      </w:pPr>
    </w:p>
    <w:p w14:paraId="48440ACF" w14:textId="1784745E" w:rsidR="00500F89" w:rsidRDefault="00C23342" w:rsidP="00500F89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Times New Roman" w:hAnsi="Times New Roman" w:cs="Times New Roman"/>
          <w:lang w:val="en-US"/>
        </w:rPr>
        <w:t xml:space="preserve">Abbreviations: </w:t>
      </w:r>
      <w:r w:rsidR="00515EED" w:rsidRPr="00515EED">
        <w:rPr>
          <w:rFonts w:ascii="Times New Roman" w:hAnsi="Times New Roman" w:cs="Times New Roman"/>
          <w:lang w:val="en-US"/>
        </w:rPr>
        <w:t>Odds ratio (OR)</w:t>
      </w:r>
      <w:r>
        <w:rPr>
          <w:rFonts w:ascii="Times New Roman" w:hAnsi="Times New Roman" w:cs="Times New Roman"/>
          <w:lang w:val="en-US"/>
        </w:rPr>
        <w:t>, r</w:t>
      </w:r>
      <w:r w:rsidR="00500F89" w:rsidRPr="00515EE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ight coronary artery (RCA), left main coronary artery (LMCA), left </w:t>
      </w:r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anterior descending artery (LAD), left circumflex artery (LCX), confidence interval (CI), Gray (</w:t>
      </w:r>
      <w:proofErr w:type="spellStart"/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Gy</w:t>
      </w:r>
      <w:proofErr w:type="spellEnd"/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), reference (</w:t>
      </w:r>
      <w:r w:rsidR="00FD1AE1">
        <w:rPr>
          <w:rFonts w:ascii="Times New Roman" w:eastAsia="Times New Roman" w:hAnsi="Times New Roman" w:cs="Times New Roman"/>
          <w:color w:val="000000"/>
          <w:lang w:val="en-US" w:eastAsia="en-GB"/>
        </w:rPr>
        <w:t>R</w:t>
      </w:r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ef</w:t>
      </w:r>
      <w:r w:rsidR="00FD1AE1">
        <w:rPr>
          <w:rFonts w:ascii="Times New Roman" w:eastAsia="Times New Roman" w:hAnsi="Times New Roman" w:cs="Times New Roman"/>
          <w:color w:val="000000"/>
          <w:lang w:val="en-US" w:eastAsia="en-GB"/>
        </w:rPr>
        <w:t>.</w:t>
      </w:r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), and </w:t>
      </w:r>
      <w:proofErr w:type="spellStart"/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non applicable</w:t>
      </w:r>
      <w:proofErr w:type="spellEnd"/>
      <w:r w:rsidR="00500F89"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(NA).</w:t>
      </w:r>
    </w:p>
    <w:p w14:paraId="755F945E" w14:textId="77777777" w:rsidR="00500F89" w:rsidRPr="001F2ED3" w:rsidRDefault="00500F89" w:rsidP="00500F89">
      <w:pPr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1F2ED3">
        <w:rPr>
          <w:rFonts w:ascii="Times New Roman" w:hAnsi="Times New Roman" w:cs="Times New Roman"/>
          <w:lang w:val="en-US"/>
        </w:rPr>
        <w:t>*Adjusted for age at breast cancer (BC) diagnosis, year of BC diagnosis, year of registration in the Swedish Coronary Angiography a</w:t>
      </w:r>
      <w:r>
        <w:rPr>
          <w:rFonts w:ascii="Times New Roman" w:hAnsi="Times New Roman" w:cs="Times New Roman"/>
          <w:lang w:val="en-US"/>
        </w:rPr>
        <w:t>nd Angioplasty Registry</w:t>
      </w:r>
      <w:r w:rsidRPr="001F2ED3">
        <w:rPr>
          <w:rFonts w:ascii="Times New Roman" w:hAnsi="Times New Roman" w:cs="Times New Roman"/>
          <w:lang w:val="en-US"/>
        </w:rPr>
        <w:t xml:space="preserve"> (SCAAR), endocrine therapy, chemotherapy, BMI, and smoking status.</w:t>
      </w:r>
      <w:r w:rsidRPr="001F2ED3">
        <w:rPr>
          <w:rFonts w:ascii="Times New Roman" w:hAnsi="Times New Roman" w:cs="Times New Roman"/>
          <w:b/>
          <w:lang w:val="en-US"/>
        </w:rPr>
        <w:t xml:space="preserve"> </w:t>
      </w:r>
      <w:r w:rsidRPr="001F2ED3">
        <w:rPr>
          <w:rFonts w:ascii="Times New Roman" w:eastAsia="Times New Roman" w:hAnsi="Times New Roman" w:cs="Times New Roman"/>
          <w:color w:val="000000"/>
          <w:vertAlign w:val="superscript"/>
          <w:lang w:val="en-US" w:eastAsia="en-GB"/>
        </w:rPr>
        <w:t>#</w:t>
      </w:r>
      <w:r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Less than 2 % of the women had doses above this limit</w:t>
      </w:r>
      <w:r w:rsidRPr="001F2ED3">
        <w:rPr>
          <w:rFonts w:ascii="Times New Roman" w:hAnsi="Times New Roman" w:cs="Times New Roman"/>
          <w:b/>
          <w:lang w:val="en-US"/>
        </w:rPr>
        <w:t xml:space="preserve">. </w:t>
      </w:r>
      <w:r w:rsidRPr="001F2ED3">
        <w:rPr>
          <w:rFonts w:ascii="Times New Roman" w:eastAsia="Times New Roman" w:hAnsi="Times New Roman" w:cs="Times New Roman"/>
          <w:color w:val="000000"/>
          <w:vertAlign w:val="superscript"/>
          <w:lang w:val="en-US" w:eastAsia="en-GB"/>
        </w:rPr>
        <w:t>&amp;</w:t>
      </w:r>
      <w:r w:rsidRPr="001F2ED3">
        <w:rPr>
          <w:rFonts w:ascii="Times New Roman" w:eastAsia="Times New Roman" w:hAnsi="Times New Roman" w:cs="Times New Roman"/>
          <w:color w:val="000000"/>
          <w:lang w:val="en-US" w:eastAsia="en-GB"/>
        </w:rPr>
        <w:t>Less than 3 % of the women had doses above this limit.</w:t>
      </w:r>
    </w:p>
    <w:p w14:paraId="6BA6D889" w14:textId="1112C392" w:rsidR="00500F89" w:rsidRDefault="00500F89" w:rsidP="008919DE">
      <w:pPr>
        <w:tabs>
          <w:tab w:val="left" w:pos="5620"/>
        </w:tabs>
        <w:rPr>
          <w:rFonts w:ascii="Times New Roman" w:hAnsi="Times New Roman" w:cs="Times New Roman"/>
          <w:sz w:val="32"/>
          <w:szCs w:val="32"/>
        </w:rPr>
        <w:sectPr w:rsidR="00500F89" w:rsidSect="008123E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ACDE272" w14:textId="26F13038" w:rsidR="00843B9A" w:rsidRPr="00E11BEE" w:rsidRDefault="00500F89" w:rsidP="00843B9A">
      <w:pPr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lastRenderedPageBreak/>
        <w:t xml:space="preserve">Table </w:t>
      </w:r>
      <w:r w:rsidR="00AA70B3">
        <w:rPr>
          <w:rFonts w:ascii="Times New Roman" w:hAnsi="Times New Roman" w:cs="Times New Roman"/>
          <w:sz w:val="28"/>
          <w:szCs w:val="28"/>
        </w:rPr>
        <w:t>S</w:t>
      </w:r>
      <w:r w:rsidRPr="00E11BEE">
        <w:rPr>
          <w:rFonts w:ascii="Times New Roman" w:hAnsi="Times New Roman" w:cs="Times New Roman"/>
          <w:sz w:val="28"/>
          <w:szCs w:val="28"/>
        </w:rPr>
        <w:t>5</w:t>
      </w:r>
      <w:r w:rsidR="00E11BEE" w:rsidRPr="00E11BEE">
        <w:rPr>
          <w:rFonts w:ascii="Times New Roman" w:hAnsi="Times New Roman" w:cs="Times New Roman"/>
          <w:sz w:val="28"/>
          <w:szCs w:val="28"/>
        </w:rPr>
        <w:t xml:space="preserve">: </w:t>
      </w:r>
      <w:r w:rsidR="00515EE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Odds ratio</w:t>
      </w:r>
      <w:r w:rsidR="00E11BEE" w:rsidRPr="00E11BE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of coronary event by time </w:t>
      </w:r>
      <w:r w:rsidR="00FD1AE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since RT start </w:t>
      </w:r>
      <w:r w:rsidR="00E11BEE" w:rsidRPr="00E11BE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and </w:t>
      </w:r>
      <w:r w:rsidR="00515EE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estimated mean and maximum</w:t>
      </w:r>
      <w:r w:rsidR="00E11BEE" w:rsidRPr="00E11BE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radiation doses to the mid </w:t>
      </w:r>
      <w:r w:rsidR="00FD1AE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LAD</w:t>
      </w:r>
      <w:r w:rsidR="00E11BEE" w:rsidRPr="00E11BE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7753828" w14:textId="77777777" w:rsidR="00843B9A" w:rsidRPr="0038173D" w:rsidRDefault="00843B9A" w:rsidP="00843B9A">
      <w:pPr>
        <w:jc w:val="both"/>
        <w:rPr>
          <w:rFonts w:ascii="Times New Roman" w:hAnsi="Times New Roman" w:cs="Times New Roman"/>
        </w:rPr>
      </w:pPr>
    </w:p>
    <w:p w14:paraId="76F84366" w14:textId="77777777" w:rsidR="00843B9A" w:rsidRPr="0038173D" w:rsidRDefault="00843B9A" w:rsidP="00843B9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530"/>
        <w:gridCol w:w="636"/>
        <w:gridCol w:w="1356"/>
        <w:gridCol w:w="1530"/>
        <w:gridCol w:w="636"/>
        <w:gridCol w:w="1416"/>
        <w:gridCol w:w="1530"/>
        <w:gridCol w:w="636"/>
        <w:gridCol w:w="1416"/>
      </w:tblGrid>
      <w:tr w:rsidR="00843B9A" w:rsidRPr="0038173D" w14:paraId="26D4F8F6" w14:textId="77777777" w:rsidTr="00863C6E">
        <w:trPr>
          <w:trHeight w:val="540"/>
        </w:trPr>
        <w:tc>
          <w:tcPr>
            <w:tcW w:w="0" w:type="auto"/>
          </w:tcPr>
          <w:p w14:paraId="2D3E9D56" w14:textId="77777777" w:rsidR="00843B9A" w:rsidRPr="0038173D" w:rsidRDefault="00843B9A" w:rsidP="00863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</w:tcPr>
          <w:p w14:paraId="5626BAB1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</w:rPr>
              <w:t xml:space="preserve">Time since </w:t>
            </w:r>
            <w:r w:rsidRPr="0038173D">
              <w:rPr>
                <w:rFonts w:ascii="Times New Roman" w:hAnsi="Times New Roman" w:cs="Times New Roman"/>
                <w:b/>
                <w:lang w:val="sv-SE"/>
              </w:rPr>
              <w:t>RT start</w:t>
            </w:r>
          </w:p>
        </w:tc>
      </w:tr>
      <w:tr w:rsidR="00843B9A" w:rsidRPr="0038173D" w14:paraId="38703BD1" w14:textId="77777777" w:rsidTr="00863C6E">
        <w:trPr>
          <w:trHeight w:val="540"/>
        </w:trPr>
        <w:tc>
          <w:tcPr>
            <w:tcW w:w="0" w:type="auto"/>
          </w:tcPr>
          <w:p w14:paraId="535FB4FB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19AEE331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0-4 years</w:t>
            </w: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654E98C1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4-8 years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4708AC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272458D2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8+ years</w:t>
            </w:r>
          </w:p>
        </w:tc>
      </w:tr>
      <w:tr w:rsidR="00843B9A" w:rsidRPr="0038173D" w14:paraId="60368185" w14:textId="77777777" w:rsidTr="00863C6E">
        <w:trPr>
          <w:trHeight w:val="540"/>
        </w:trPr>
        <w:tc>
          <w:tcPr>
            <w:tcW w:w="0" w:type="auto"/>
            <w:vAlign w:val="center"/>
          </w:tcPr>
          <w:p w14:paraId="44B39E5D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Mean dose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CF1CAB" w14:textId="017DBF57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8B9F84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736B29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  <w:tc>
          <w:tcPr>
            <w:tcW w:w="0" w:type="auto"/>
            <w:vAlign w:val="center"/>
          </w:tcPr>
          <w:p w14:paraId="52E2E66D" w14:textId="189C7174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vAlign w:val="center"/>
          </w:tcPr>
          <w:p w14:paraId="65AEB7F7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vAlign w:val="center"/>
          </w:tcPr>
          <w:p w14:paraId="7AD46CCC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5EC7CB" w14:textId="44B94037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9238FFC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579D3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</w:tr>
      <w:tr w:rsidR="00843B9A" w:rsidRPr="0038173D" w14:paraId="568C6420" w14:textId="77777777" w:rsidTr="00863C6E">
        <w:trPr>
          <w:trHeight w:val="540"/>
        </w:trPr>
        <w:tc>
          <w:tcPr>
            <w:tcW w:w="0" w:type="auto"/>
            <w:vAlign w:val="center"/>
          </w:tcPr>
          <w:p w14:paraId="2613BCFC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0-5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45D813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7F4A83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1.00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65A55DD" w14:textId="3FFB725F" w:rsidR="00843B9A" w:rsidRPr="0038173D" w:rsidRDefault="00843B9A" w:rsidP="00863C6E">
            <w:pPr>
              <w:spacing w:after="100" w:afterAutospacing="1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 xml:space="preserve">   Ref</w:t>
            </w:r>
            <w:r w:rsidR="00895085">
              <w:rPr>
                <w:rFonts w:ascii="Times New Roman" w:hAnsi="Times New Roman" w:cs="Times New Roman"/>
                <w:lang w:val="sv-SE"/>
              </w:rPr>
              <w:t>.</w:t>
            </w:r>
          </w:p>
        </w:tc>
        <w:tc>
          <w:tcPr>
            <w:tcW w:w="0" w:type="auto"/>
            <w:vAlign w:val="center"/>
          </w:tcPr>
          <w:p w14:paraId="529CC3B2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14:paraId="630C5748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1.16</w:t>
            </w:r>
          </w:p>
        </w:tc>
        <w:tc>
          <w:tcPr>
            <w:tcW w:w="0" w:type="auto"/>
            <w:vAlign w:val="center"/>
          </w:tcPr>
          <w:p w14:paraId="6B7D5A44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(0.55 -2.45)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FCDF3C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0CD670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8B7821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(0.39 -2.08)</w:t>
            </w:r>
          </w:p>
        </w:tc>
      </w:tr>
      <w:tr w:rsidR="00843B9A" w:rsidRPr="0038173D" w14:paraId="76E3C269" w14:textId="77777777" w:rsidTr="00863C6E">
        <w:trPr>
          <w:trHeight w:val="510"/>
        </w:trPr>
        <w:tc>
          <w:tcPr>
            <w:tcW w:w="0" w:type="auto"/>
            <w:vAlign w:val="center"/>
          </w:tcPr>
          <w:p w14:paraId="62EA0D2B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5-15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0819E4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D60F8C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2.03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1F7841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(0.71-5.78)</w:t>
            </w:r>
          </w:p>
        </w:tc>
        <w:tc>
          <w:tcPr>
            <w:tcW w:w="0" w:type="auto"/>
            <w:vAlign w:val="center"/>
          </w:tcPr>
          <w:p w14:paraId="66551BF8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6A1EE86F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0.60</w:t>
            </w:r>
          </w:p>
        </w:tc>
        <w:tc>
          <w:tcPr>
            <w:tcW w:w="0" w:type="auto"/>
            <w:vAlign w:val="center"/>
          </w:tcPr>
          <w:p w14:paraId="3EC7E761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(0.08 - 4.65)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04542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1CFC76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1.48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0E1FB8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(0.31 - 6.95)</w:t>
            </w:r>
          </w:p>
        </w:tc>
      </w:tr>
      <w:tr w:rsidR="00843B9A" w:rsidRPr="0038173D" w14:paraId="126C0D9F" w14:textId="77777777" w:rsidTr="00863C6E">
        <w:trPr>
          <w:trHeight w:val="540"/>
        </w:trPr>
        <w:tc>
          <w:tcPr>
            <w:tcW w:w="0" w:type="auto"/>
            <w:vAlign w:val="center"/>
          </w:tcPr>
          <w:p w14:paraId="1AA63DEB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15+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A218F0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A3B4B6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5.33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5877F7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(1.71 -16.6)</w:t>
            </w:r>
          </w:p>
        </w:tc>
        <w:tc>
          <w:tcPr>
            <w:tcW w:w="0" w:type="auto"/>
            <w:vAlign w:val="center"/>
          </w:tcPr>
          <w:p w14:paraId="2EFF345F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F88DAE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0.00</w:t>
            </w:r>
          </w:p>
        </w:tc>
        <w:tc>
          <w:tcPr>
            <w:tcW w:w="0" w:type="auto"/>
            <w:vAlign w:val="center"/>
          </w:tcPr>
          <w:p w14:paraId="1041D6B0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(0.00 - ∞)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D5D57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6ADA3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8.21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419131" w14:textId="51AEA778" w:rsidR="00843B9A" w:rsidRPr="0038173D" w:rsidRDefault="00863C6E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(2.07 - 32.5</w:t>
            </w:r>
            <w:r w:rsidR="00843B9A" w:rsidRPr="0038173D">
              <w:rPr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843B9A" w:rsidRPr="0038173D" w14:paraId="645587EF" w14:textId="77777777" w:rsidTr="00863C6E">
        <w:trPr>
          <w:trHeight w:val="540"/>
        </w:trPr>
        <w:tc>
          <w:tcPr>
            <w:tcW w:w="0" w:type="auto"/>
          </w:tcPr>
          <w:p w14:paraId="56535A50" w14:textId="77777777" w:rsidR="00843B9A" w:rsidRPr="0038173D" w:rsidRDefault="00843B9A" w:rsidP="00863C6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BC88D3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D9F7B9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012B5A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vAlign w:val="center"/>
          </w:tcPr>
          <w:p w14:paraId="79E90FE8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vAlign w:val="center"/>
          </w:tcPr>
          <w:p w14:paraId="7D142CEA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vAlign w:val="center"/>
          </w:tcPr>
          <w:p w14:paraId="0A0C141B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6C1678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A6B816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F0EA3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 xml:space="preserve">  </w:t>
            </w:r>
          </w:p>
        </w:tc>
      </w:tr>
      <w:tr w:rsidR="00843B9A" w:rsidRPr="0038173D" w14:paraId="591DCFFB" w14:textId="77777777" w:rsidTr="00863C6E">
        <w:trPr>
          <w:trHeight w:val="540"/>
        </w:trPr>
        <w:tc>
          <w:tcPr>
            <w:tcW w:w="0" w:type="auto"/>
            <w:vAlign w:val="center"/>
          </w:tcPr>
          <w:p w14:paraId="404CBAC2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Max dose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A583A2" w14:textId="39027981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B7D1EB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FCE5B6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  <w:tc>
          <w:tcPr>
            <w:tcW w:w="0" w:type="auto"/>
            <w:vAlign w:val="center"/>
          </w:tcPr>
          <w:p w14:paraId="39053994" w14:textId="2EFC1ACA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vAlign w:val="center"/>
          </w:tcPr>
          <w:p w14:paraId="187EC107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vAlign w:val="center"/>
          </w:tcPr>
          <w:p w14:paraId="51BFF059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74791F" w14:textId="11E145FD" w:rsidR="00843B9A" w:rsidRPr="0038173D" w:rsidRDefault="00FE6876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No.</w:t>
            </w:r>
            <w:r w:rsidR="00843B9A" w:rsidRPr="0038173D">
              <w:rPr>
                <w:rFonts w:ascii="Times New Roman" w:hAnsi="Times New Roman" w:cs="Times New Roman"/>
                <w:b/>
                <w:lang w:val="sv-SE"/>
              </w:rPr>
              <w:t xml:space="preserve"> of events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577E97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A04904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95 % CI</w:t>
            </w:r>
          </w:p>
        </w:tc>
      </w:tr>
      <w:tr w:rsidR="00843B9A" w:rsidRPr="0038173D" w14:paraId="173B3281" w14:textId="77777777" w:rsidTr="00863C6E">
        <w:trPr>
          <w:trHeight w:val="540"/>
        </w:trPr>
        <w:tc>
          <w:tcPr>
            <w:tcW w:w="0" w:type="auto"/>
            <w:vAlign w:val="center"/>
          </w:tcPr>
          <w:p w14:paraId="67C0AC7E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0-10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A65595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2E1FFA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8D9469" w14:textId="3A468F7D" w:rsidR="00843B9A" w:rsidRPr="0038173D" w:rsidRDefault="00843B9A" w:rsidP="00863C6E">
            <w:pPr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 xml:space="preserve">   Ref</w:t>
            </w:r>
            <w:r w:rsidR="008950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14:paraId="07834AC7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14:paraId="52D86479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vAlign w:val="center"/>
          </w:tcPr>
          <w:p w14:paraId="529347EE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(0.57 - 2.77)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3B445B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BA6187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3C454C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(0.32 - 2.04)</w:t>
            </w:r>
          </w:p>
        </w:tc>
      </w:tr>
      <w:tr w:rsidR="00843B9A" w:rsidRPr="0038173D" w14:paraId="6DCA4BEC" w14:textId="77777777" w:rsidTr="00863C6E">
        <w:trPr>
          <w:trHeight w:val="510"/>
        </w:trPr>
        <w:tc>
          <w:tcPr>
            <w:tcW w:w="0" w:type="auto"/>
            <w:vAlign w:val="center"/>
          </w:tcPr>
          <w:p w14:paraId="550D33B0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10-40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84C2F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37C03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D5D307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(0.88 -6.37)</w:t>
            </w:r>
          </w:p>
        </w:tc>
        <w:tc>
          <w:tcPr>
            <w:tcW w:w="0" w:type="auto"/>
            <w:vAlign w:val="center"/>
          </w:tcPr>
          <w:p w14:paraId="750D6D3C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F2491C2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vAlign w:val="center"/>
          </w:tcPr>
          <w:p w14:paraId="58F875CC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(0.07 - 4.16)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CC076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44AA4D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9460212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(0.32 - 6.88)</w:t>
            </w:r>
          </w:p>
        </w:tc>
      </w:tr>
      <w:tr w:rsidR="00843B9A" w:rsidRPr="0038173D" w14:paraId="30A8FB38" w14:textId="77777777" w:rsidTr="00863C6E">
        <w:trPr>
          <w:trHeight w:val="540"/>
        </w:trPr>
        <w:tc>
          <w:tcPr>
            <w:tcW w:w="0" w:type="auto"/>
            <w:vAlign w:val="center"/>
          </w:tcPr>
          <w:p w14:paraId="04CF7F58" w14:textId="77777777" w:rsidR="00843B9A" w:rsidRPr="0038173D" w:rsidRDefault="00843B9A" w:rsidP="00863C6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38173D">
              <w:rPr>
                <w:rFonts w:ascii="Times New Roman" w:hAnsi="Times New Roman" w:cs="Times New Roman"/>
                <w:b/>
                <w:lang w:val="sv-SE"/>
              </w:rPr>
              <w:t>40+ Gy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5507F2" w14:textId="77777777" w:rsidR="00843B9A" w:rsidRPr="0038173D" w:rsidRDefault="00843B9A" w:rsidP="00863C6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8173D"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1E9281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E70C32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(0.98 -8.42)</w:t>
            </w:r>
          </w:p>
        </w:tc>
        <w:tc>
          <w:tcPr>
            <w:tcW w:w="0" w:type="auto"/>
            <w:vAlign w:val="center"/>
          </w:tcPr>
          <w:p w14:paraId="71CBAFE1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2E27432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vAlign w:val="center"/>
          </w:tcPr>
          <w:p w14:paraId="3347DEC0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(0.11- 6.85)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392C56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66CF1D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244647" w14:textId="77777777" w:rsidR="00843B9A" w:rsidRPr="0038173D" w:rsidRDefault="00843B9A" w:rsidP="00863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3D">
              <w:rPr>
                <w:rFonts w:ascii="Times New Roman" w:hAnsi="Times New Roman" w:cs="Times New Roman"/>
                <w:color w:val="000000"/>
              </w:rPr>
              <w:t>(1.72 - 16.9)</w:t>
            </w:r>
          </w:p>
        </w:tc>
      </w:tr>
    </w:tbl>
    <w:p w14:paraId="5DBA5C9F" w14:textId="77777777" w:rsidR="00843B9A" w:rsidRPr="0038173D" w:rsidRDefault="00843B9A" w:rsidP="00843B9A">
      <w:pPr>
        <w:rPr>
          <w:rFonts w:ascii="Times New Roman" w:hAnsi="Times New Roman" w:cs="Times New Roman"/>
          <w:lang w:val="sv-SE"/>
        </w:rPr>
      </w:pPr>
    </w:p>
    <w:p w14:paraId="51803254" w14:textId="18611FE4" w:rsidR="00843B9A" w:rsidRPr="0038173D" w:rsidRDefault="00515EED" w:rsidP="00843B9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Abbrevi</w:t>
      </w:r>
      <w:r w:rsidR="00E11BEE">
        <w:rPr>
          <w:rFonts w:ascii="Times New Roman" w:eastAsia="Times New Roman" w:hAnsi="Times New Roman" w:cs="Times New Roman"/>
          <w:color w:val="000000"/>
          <w:lang w:eastAsia="en-GB"/>
        </w:rPr>
        <w:t xml:space="preserve">ations: Odds ratio (OR), </w:t>
      </w:r>
      <w:r w:rsidR="00843B9A" w:rsidRPr="0038173D">
        <w:rPr>
          <w:rFonts w:ascii="Times New Roman" w:eastAsia="Times New Roman" w:hAnsi="Times New Roman" w:cs="Times New Roman"/>
          <w:color w:val="000000"/>
          <w:lang w:eastAsia="en-GB"/>
        </w:rPr>
        <w:t xml:space="preserve">left anterior descending artery </w:t>
      </w:r>
      <w:r w:rsidR="00E11BEE">
        <w:rPr>
          <w:rFonts w:ascii="Times New Roman" w:eastAsia="Times New Roman" w:hAnsi="Times New Roman" w:cs="Times New Roman"/>
          <w:color w:val="000000"/>
          <w:lang w:eastAsia="en-GB"/>
        </w:rPr>
        <w:t>(LAD), r</w:t>
      </w:r>
      <w:r w:rsidR="00843B9A" w:rsidRPr="0038173D">
        <w:rPr>
          <w:rFonts w:ascii="Times New Roman" w:eastAsia="Times New Roman" w:hAnsi="Times New Roman" w:cs="Times New Roman"/>
          <w:color w:val="000000"/>
          <w:lang w:eastAsia="en-GB"/>
        </w:rPr>
        <w:t>adiothe</w:t>
      </w:r>
      <w:r w:rsidR="00FE6876">
        <w:rPr>
          <w:rFonts w:ascii="Times New Roman" w:eastAsia="Times New Roman" w:hAnsi="Times New Roman" w:cs="Times New Roman"/>
          <w:color w:val="000000"/>
          <w:lang w:eastAsia="en-GB"/>
        </w:rPr>
        <w:t xml:space="preserve">rapy (RT), </w:t>
      </w:r>
      <w:proofErr w:type="spellStart"/>
      <w:r w:rsidR="00FE6876">
        <w:rPr>
          <w:rFonts w:ascii="Times New Roman" w:eastAsia="Times New Roman" w:hAnsi="Times New Roman" w:cs="Times New Roman"/>
          <w:color w:val="000000"/>
          <w:lang w:eastAsia="en-GB"/>
        </w:rPr>
        <w:t>Gray</w:t>
      </w:r>
      <w:proofErr w:type="spellEnd"/>
      <w:r w:rsidR="00FE6876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="00FE6876">
        <w:rPr>
          <w:rFonts w:ascii="Times New Roman" w:eastAsia="Times New Roman" w:hAnsi="Times New Roman" w:cs="Times New Roman"/>
          <w:color w:val="000000"/>
          <w:lang w:eastAsia="en-GB"/>
        </w:rPr>
        <w:t>Gy</w:t>
      </w:r>
      <w:proofErr w:type="spellEnd"/>
      <w:r w:rsidR="00FE6876">
        <w:rPr>
          <w:rFonts w:ascii="Times New Roman" w:eastAsia="Times New Roman" w:hAnsi="Times New Roman" w:cs="Times New Roman"/>
          <w:color w:val="000000"/>
          <w:lang w:eastAsia="en-GB"/>
        </w:rPr>
        <w:t>), number (No.),</w:t>
      </w:r>
      <w:r w:rsidR="00843B9A" w:rsidRPr="0038173D">
        <w:rPr>
          <w:rFonts w:ascii="Times New Roman" w:eastAsia="Times New Roman" w:hAnsi="Times New Roman" w:cs="Times New Roman"/>
          <w:color w:val="000000"/>
          <w:lang w:eastAsia="en-GB"/>
        </w:rPr>
        <w:t xml:space="preserve"> reference (</w:t>
      </w:r>
      <w:r w:rsidR="00895085"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="00843B9A" w:rsidRPr="0038173D">
        <w:rPr>
          <w:rFonts w:ascii="Times New Roman" w:eastAsia="Times New Roman" w:hAnsi="Times New Roman" w:cs="Times New Roman"/>
          <w:color w:val="000000"/>
          <w:lang w:eastAsia="en-GB"/>
        </w:rPr>
        <w:t>ef</w:t>
      </w:r>
      <w:r w:rsidR="00895085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843B9A" w:rsidRPr="0038173D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 maximum (max)</w:t>
      </w:r>
      <w:r w:rsidR="000A1823">
        <w:rPr>
          <w:rFonts w:ascii="Times New Roman" w:eastAsia="Times New Roman" w:hAnsi="Times New Roman" w:cs="Times New Roman"/>
          <w:color w:val="000000"/>
          <w:lang w:eastAsia="en-GB"/>
        </w:rPr>
        <w:t xml:space="preserve"> and confidence interval (CI).</w:t>
      </w:r>
    </w:p>
    <w:p w14:paraId="3E178FF1" w14:textId="77777777" w:rsidR="00843B9A" w:rsidRPr="0038173D" w:rsidRDefault="00843B9A" w:rsidP="00843B9A">
      <w:pPr>
        <w:rPr>
          <w:rFonts w:ascii="Times New Roman" w:hAnsi="Times New Roman" w:cs="Times New Roman"/>
        </w:rPr>
      </w:pPr>
    </w:p>
    <w:p w14:paraId="28F9D8B5" w14:textId="77777777" w:rsidR="00843B9A" w:rsidRPr="008919DE" w:rsidRDefault="00843B9A" w:rsidP="008919DE">
      <w:pPr>
        <w:tabs>
          <w:tab w:val="left" w:pos="5620"/>
        </w:tabs>
        <w:rPr>
          <w:rFonts w:ascii="Times New Roman" w:hAnsi="Times New Roman" w:cs="Times New Roman"/>
          <w:sz w:val="32"/>
          <w:szCs w:val="32"/>
        </w:rPr>
      </w:pPr>
    </w:p>
    <w:sectPr w:rsidR="00843B9A" w:rsidRPr="008919DE" w:rsidSect="00E11BEE">
      <w:pgSz w:w="16840" w:h="11900" w:orient="landscape"/>
      <w:pgMar w:top="1417" w:right="351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4904AA"/>
    <w:rsid w:val="0004493D"/>
    <w:rsid w:val="000A1823"/>
    <w:rsid w:val="001668E3"/>
    <w:rsid w:val="002078BA"/>
    <w:rsid w:val="0029587F"/>
    <w:rsid w:val="003527C0"/>
    <w:rsid w:val="0043505D"/>
    <w:rsid w:val="0047305E"/>
    <w:rsid w:val="004904AA"/>
    <w:rsid w:val="004E7088"/>
    <w:rsid w:val="00500F89"/>
    <w:rsid w:val="00513210"/>
    <w:rsid w:val="00515EED"/>
    <w:rsid w:val="005C69DB"/>
    <w:rsid w:val="006749B4"/>
    <w:rsid w:val="008123EF"/>
    <w:rsid w:val="00843B9A"/>
    <w:rsid w:val="00863C6E"/>
    <w:rsid w:val="008919DE"/>
    <w:rsid w:val="00895085"/>
    <w:rsid w:val="00935E29"/>
    <w:rsid w:val="00980234"/>
    <w:rsid w:val="00AA70B3"/>
    <w:rsid w:val="00B32617"/>
    <w:rsid w:val="00B937C0"/>
    <w:rsid w:val="00C23342"/>
    <w:rsid w:val="00C3106E"/>
    <w:rsid w:val="00C578BC"/>
    <w:rsid w:val="00CB2F60"/>
    <w:rsid w:val="00CD0789"/>
    <w:rsid w:val="00CD5779"/>
    <w:rsid w:val="00D71633"/>
    <w:rsid w:val="00D8797B"/>
    <w:rsid w:val="00E11BEE"/>
    <w:rsid w:val="00E16B7C"/>
    <w:rsid w:val="00EA63D4"/>
    <w:rsid w:val="00EB0BB4"/>
    <w:rsid w:val="00F45D4D"/>
    <w:rsid w:val="00FA64A0"/>
    <w:rsid w:val="00FD1AE1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1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7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3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F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7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3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F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4934E-B7D7-4437-87F1-6C7E16D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1415</Words>
  <Characters>7350</Characters>
  <Application>Microsoft Office Word</Application>
  <DocSecurity>0</DocSecurity>
  <Lines>262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AFRENACIA</cp:lastModifiedBy>
  <cp:revision>5</cp:revision>
  <dcterms:created xsi:type="dcterms:W3CDTF">2019-01-14T11:57:00Z</dcterms:created>
  <dcterms:modified xsi:type="dcterms:W3CDTF">2019-02-27T11:49:00Z</dcterms:modified>
</cp:coreProperties>
</file>