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280" w:type="dxa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1770"/>
      </w:tblGrid>
      <w:tr w:rsidR="00382A5C" w:rsidRPr="00F039E8" w:rsidTr="009A7E60">
        <w:trPr>
          <w:trHeight w:val="315"/>
        </w:trPr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525394925"/>
            <w:r w:rsidRPr="00F039E8">
              <w:rPr>
                <w:rFonts w:ascii="Arial" w:eastAsia="Times New Roman" w:hAnsi="Arial" w:cs="Arial"/>
                <w:color w:val="000000"/>
              </w:rPr>
              <w:t xml:space="preserve">Table S3.  Tests that resulted in </w:t>
            </w:r>
            <w:r w:rsidR="009A7E60" w:rsidRPr="00F039E8">
              <w:rPr>
                <w:rFonts w:ascii="Arial" w:eastAsia="Times New Roman" w:hAnsi="Arial" w:cs="Arial"/>
                <w:color w:val="000000"/>
              </w:rPr>
              <w:t>No Detectable Amounts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2A5C" w:rsidRPr="00F039E8" w:rsidTr="009A7E60">
        <w:trPr>
          <w:trHeight w:val="330"/>
        </w:trPr>
        <w:tc>
          <w:tcPr>
            <w:tcW w:w="1530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Assay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LDL</w:t>
            </w:r>
          </w:p>
        </w:tc>
        <w:tc>
          <w:tcPr>
            <w:tcW w:w="1770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TotalStarch</w:t>
            </w:r>
            <w:proofErr w:type="spellEnd"/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Lactic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30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Fumaric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Vitamin A (Retinol)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&lt;50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IU/100g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Erythritol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Xylitol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Lactitol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Maltitol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Galactose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30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Isomalt</w:t>
            </w:r>
            <w:proofErr w:type="spellEnd"/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Lactose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Maltose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15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Mannitol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82A5C" w:rsidRPr="00F039E8" w:rsidTr="009A7E60">
        <w:trPr>
          <w:trHeight w:val="330"/>
        </w:trPr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2A5C" w:rsidRPr="00F039E8" w:rsidRDefault="00382A5C" w:rsidP="00382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Trehalose</w:t>
            </w:r>
            <w:proofErr w:type="spellEnd"/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&lt;0.1%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2A5C" w:rsidRPr="00F039E8" w:rsidRDefault="00382A5C" w:rsidP="00382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9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:rsidR="009D7393" w:rsidRDefault="00382A5C">
      <w:bookmarkStart w:id="1" w:name="_GoBack"/>
      <w:bookmarkEnd w:id="0"/>
      <w:bookmarkEnd w:id="1"/>
      <w:r>
        <w:br w:type="textWrapping" w:clear="all"/>
      </w:r>
    </w:p>
    <w:sectPr w:rsidR="009D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5C"/>
    <w:rsid w:val="00382A5C"/>
    <w:rsid w:val="009A7E60"/>
    <w:rsid w:val="009D7393"/>
    <w:rsid w:val="00F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9C56B-F239-46B8-80C5-35F070BC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Ann</dc:creator>
  <cp:keywords/>
  <dc:description/>
  <cp:lastModifiedBy>Callahan, Ann</cp:lastModifiedBy>
  <cp:revision>2</cp:revision>
  <dcterms:created xsi:type="dcterms:W3CDTF">2018-09-28T14:46:00Z</dcterms:created>
  <dcterms:modified xsi:type="dcterms:W3CDTF">2018-09-28T14:46:00Z</dcterms:modified>
</cp:coreProperties>
</file>