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6869" w14:textId="18068B17" w:rsidR="00B02A1C" w:rsidRPr="00BE48AA" w:rsidRDefault="00BE48AA" w:rsidP="00BE48AA">
      <w:pPr>
        <w:rPr>
          <w:b/>
          <w:sz w:val="32"/>
          <w:szCs w:val="32"/>
        </w:rPr>
      </w:pPr>
      <w:bookmarkStart w:id="0" w:name="_Ref516741998"/>
      <w:r w:rsidRPr="00BE48AA">
        <w:rPr>
          <w:b/>
          <w:sz w:val="32"/>
          <w:szCs w:val="32"/>
        </w:rPr>
        <w:t>S3 Text. Supplementary figures</w:t>
      </w:r>
    </w:p>
    <w:bookmarkEnd w:id="0"/>
    <w:p w14:paraId="3FCF0F04" w14:textId="77777777" w:rsidR="00BE48AA" w:rsidRDefault="00B14142" w:rsidP="00BE48AA">
      <w:pPr>
        <w:pStyle w:val="Caption"/>
        <w:keepNext/>
        <w:jc w:val="center"/>
      </w:pPr>
      <w:r>
        <w:rPr>
          <w:rFonts w:ascii="Calibri" w:hAnsi="Calibri" w:cs="Calibri"/>
          <w:b w:val="0"/>
          <w:noProof/>
          <w:sz w:val="24"/>
          <w:lang w:eastAsia="en-GB"/>
        </w:rPr>
        <w:drawing>
          <wp:inline distT="0" distB="0" distL="0" distR="0" wp14:anchorId="607B03FD" wp14:editId="6A54E157">
            <wp:extent cx="5650029" cy="386818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517" cy="3876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3B75E" w14:textId="7E576323" w:rsidR="00B14142" w:rsidRDefault="00BE48AA" w:rsidP="00BE48AA">
      <w:pPr>
        <w:pStyle w:val="Caption"/>
        <w:jc w:val="center"/>
        <w:rPr>
          <w:rFonts w:ascii="Calibri" w:hAnsi="Calibri" w:cs="Calibri"/>
          <w:b w:val="0"/>
          <w:sz w:val="24"/>
        </w:rPr>
      </w:pPr>
      <w:r>
        <w:t xml:space="preserve">Figure </w:t>
      </w:r>
      <w:r w:rsidR="008E1C35">
        <w:t>A</w:t>
      </w:r>
      <w:r>
        <w:t xml:space="preserve"> - </w:t>
      </w:r>
      <w:r w:rsidRPr="00E25A10">
        <w:t>Number of disease diagnoses and laboratory/biomarker measurements by year in the Estonian Biobank dataset.</w:t>
      </w:r>
    </w:p>
    <w:p w14:paraId="1BB1A555" w14:textId="77777777" w:rsidR="00BE48AA" w:rsidRDefault="00BE48AA" w:rsidP="00BE48AA">
      <w:pPr>
        <w:keepNext/>
        <w:jc w:val="center"/>
      </w:pPr>
      <w:r w:rsidRPr="00932A0B">
        <w:rPr>
          <w:rFonts w:cstheme="minorHAnsi"/>
          <w:noProof/>
          <w:lang w:eastAsia="en-GB"/>
        </w:rPr>
        <w:drawing>
          <wp:inline distT="0" distB="0" distL="0" distR="0" wp14:anchorId="64A0EFCA" wp14:editId="0D1BFB67">
            <wp:extent cx="3625702" cy="375840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Q single disea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147" cy="376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D8C44" w14:textId="3A50A330" w:rsidR="006656D6" w:rsidRPr="00BE48AA" w:rsidRDefault="00BE48AA" w:rsidP="00BE48AA">
      <w:pPr>
        <w:pStyle w:val="Caption"/>
        <w:jc w:val="center"/>
        <w:rPr>
          <w:rFonts w:cstheme="minorHAnsi"/>
        </w:rPr>
      </w:pPr>
      <w:r>
        <w:t xml:space="preserve">Figure </w:t>
      </w:r>
      <w:r w:rsidR="008E1C35">
        <w:t>B</w:t>
      </w:r>
      <w:bookmarkStart w:id="1" w:name="_GoBack"/>
      <w:bookmarkEnd w:id="1"/>
      <w:r>
        <w:t xml:space="preserve"> - </w:t>
      </w:r>
      <w:r w:rsidRPr="00464501">
        <w:t xml:space="preserve">QQ-Plot for </w:t>
      </w:r>
      <w:proofErr w:type="spellStart"/>
      <w:r w:rsidRPr="00464501">
        <w:t>PheWAS</w:t>
      </w:r>
      <w:proofErr w:type="spellEnd"/>
      <w:r w:rsidRPr="00464501">
        <w:t xml:space="preserve"> p-value distribution</w:t>
      </w:r>
    </w:p>
    <w:sectPr w:rsidR="006656D6" w:rsidRPr="00BE48AA" w:rsidSect="000635B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1C"/>
    <w:rsid w:val="000635B1"/>
    <w:rsid w:val="00076C4A"/>
    <w:rsid w:val="00571F39"/>
    <w:rsid w:val="005F19A8"/>
    <w:rsid w:val="00662F01"/>
    <w:rsid w:val="008E1C35"/>
    <w:rsid w:val="00B02A1C"/>
    <w:rsid w:val="00B14142"/>
    <w:rsid w:val="00BE48AA"/>
    <w:rsid w:val="00E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687400"/>
  <w15:chartTrackingRefBased/>
  <w15:docId w15:val="{1CAE7013-13FF-9E4A-AC92-703E3420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1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02A1C"/>
    <w:pPr>
      <w:spacing w:after="200"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AA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 Reisberg</dc:creator>
  <cp:keywords/>
  <dc:description/>
  <cp:lastModifiedBy>Sulev Reisberg</cp:lastModifiedBy>
  <cp:revision>5</cp:revision>
  <dcterms:created xsi:type="dcterms:W3CDTF">2019-02-12T13:23:00Z</dcterms:created>
  <dcterms:modified xsi:type="dcterms:W3CDTF">2019-03-27T21:35:00Z</dcterms:modified>
</cp:coreProperties>
</file>