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1EAE" w14:textId="594FFB3E" w:rsidR="00AF1305" w:rsidRPr="00CD1BF5" w:rsidRDefault="00AF1305" w:rsidP="00AF1305">
      <w:pPr>
        <w:pStyle w:val="NoSpacing"/>
        <w:suppressLineNumbers/>
      </w:pPr>
      <w:bookmarkStart w:id="0" w:name="_GoBack"/>
      <w:bookmarkEnd w:id="0"/>
      <w:r w:rsidRPr="00CD1BF5">
        <w:rPr>
          <w:b/>
        </w:rPr>
        <w:t>S1 Table.</w:t>
      </w:r>
      <w:r w:rsidRPr="00CD1BF5">
        <w:t xml:space="preserve"> Sensitivity analyses: association between patient portal user vs. non-user and clinical outcomes (N=165,447 as of 01/2006)</w:t>
      </w:r>
    </w:p>
    <w:p w14:paraId="6C665BD4" w14:textId="77777777" w:rsidR="00542D5E" w:rsidRPr="00CD1BF5" w:rsidRDefault="00542D5E" w:rsidP="00AF1305">
      <w:pPr>
        <w:pStyle w:val="NoSpacing"/>
        <w:suppressLineNumbers/>
      </w:pPr>
    </w:p>
    <w:tbl>
      <w:tblPr>
        <w:tblW w:w="7392" w:type="dxa"/>
        <w:tblInd w:w="93" w:type="dxa"/>
        <w:tblLook w:val="04A0" w:firstRow="1" w:lastRow="0" w:firstColumn="1" w:lastColumn="0" w:noHBand="0" w:noVBand="1"/>
      </w:tblPr>
      <w:tblGrid>
        <w:gridCol w:w="1550"/>
        <w:gridCol w:w="2222"/>
        <w:gridCol w:w="1311"/>
        <w:gridCol w:w="1311"/>
        <w:gridCol w:w="998"/>
      </w:tblGrid>
      <w:tr w:rsidR="00AF1305" w:rsidRPr="00CD1BF5" w14:paraId="23DA6D89" w14:textId="77777777" w:rsidTr="00482F26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75C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F92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44B" w14:textId="77777777" w:rsidR="00AF1305" w:rsidRPr="00CD1BF5" w:rsidRDefault="00AF1305" w:rsidP="00482F26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D1BF5">
              <w:rPr>
                <w:rFonts w:eastAsia="Times New Roman" w:cs="Times New Roman"/>
                <w:color w:val="000000"/>
              </w:rPr>
              <w:t>Coef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62F7" w14:textId="77777777" w:rsidR="00AF1305" w:rsidRPr="00CD1BF5" w:rsidRDefault="00AF1305" w:rsidP="00482F26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95% CI</w:t>
            </w:r>
          </w:p>
        </w:tc>
      </w:tr>
      <w:tr w:rsidR="00AF1305" w:rsidRPr="00CD1BF5" w14:paraId="09EEFD16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60C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Office visit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375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Main Analysis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2B8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0.1703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DB3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0.1557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FFC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0.1849</w:t>
            </w:r>
          </w:p>
        </w:tc>
      </w:tr>
      <w:tr w:rsidR="00AF1305" w:rsidRPr="00CD1BF5" w14:paraId="55F1DD12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61B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DBA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332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0.1648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AD9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0.1495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DD2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0.1802</w:t>
            </w:r>
          </w:p>
        </w:tc>
      </w:tr>
      <w:tr w:rsidR="00AF1305" w:rsidRPr="00CD1BF5" w14:paraId="48562470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813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742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718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0.1479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5CB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0.1334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32D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0.1624</w:t>
            </w:r>
          </w:p>
        </w:tc>
      </w:tr>
      <w:tr w:rsidR="00AF1305" w:rsidRPr="00CD1BF5" w14:paraId="3F963CCB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B448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ED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E99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Main Analysis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F26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E28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6D7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-0.0021</w:t>
            </w:r>
          </w:p>
        </w:tc>
      </w:tr>
      <w:tr w:rsidR="00AF1305" w:rsidRPr="00CD1BF5" w14:paraId="2B04BF45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6CD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BC9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964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1F3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B0E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-0.0025</w:t>
            </w:r>
          </w:p>
        </w:tc>
      </w:tr>
      <w:tr w:rsidR="00AF1305" w:rsidRPr="00CD1BF5" w14:paraId="7ECE31ED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2F8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A2F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ABD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14F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5B6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-0.0039</w:t>
            </w:r>
          </w:p>
        </w:tc>
      </w:tr>
      <w:tr w:rsidR="00AF1305" w:rsidRPr="00CD1BF5" w14:paraId="07B4798D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6FF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IP ACS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EE5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Main Analysis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AE4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367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9CE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-0.0003</w:t>
            </w:r>
          </w:p>
        </w:tc>
      </w:tr>
      <w:tr w:rsidR="00AF1305" w:rsidRPr="00CD1BF5" w14:paraId="59950E9A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769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209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C36A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933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35D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-0.0004</w:t>
            </w:r>
          </w:p>
        </w:tc>
      </w:tr>
      <w:tr w:rsidR="00AF1305" w:rsidRPr="00CD1BF5" w14:paraId="30D363C7" w14:textId="77777777" w:rsidTr="00482F26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F4A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F74" w14:textId="77777777" w:rsidR="00AF1305" w:rsidRPr="00CD1BF5" w:rsidRDefault="00AF1305" w:rsidP="00482F26">
            <w:pPr>
              <w:suppressLineNumbers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Sensitivity Analysis 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940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A5C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AA9" w14:textId="77777777" w:rsidR="00AF1305" w:rsidRPr="00CD1BF5" w:rsidRDefault="00AF1305" w:rsidP="00542D5E">
            <w:pPr>
              <w:suppressLineNumbers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D1BF5">
              <w:rPr>
                <w:rFonts w:eastAsia="Times New Roman" w:cs="Times New Roman"/>
                <w:color w:val="000000"/>
              </w:rPr>
              <w:t>-0.0007</w:t>
            </w:r>
          </w:p>
        </w:tc>
      </w:tr>
    </w:tbl>
    <w:p w14:paraId="38A78D7A" w14:textId="77777777" w:rsidR="00AF1305" w:rsidRPr="00CD1BF5" w:rsidRDefault="00AF1305" w:rsidP="00AF1305">
      <w:pPr>
        <w:pStyle w:val="NoSpacing"/>
        <w:suppressLineNumbers/>
      </w:pPr>
      <w:r w:rsidRPr="00CD1BF5">
        <w:t xml:space="preserve">Model: linear regression adjusted for calendar month -- SAS proc </w:t>
      </w:r>
      <w:proofErr w:type="spellStart"/>
      <w:r w:rsidRPr="00CD1BF5">
        <w:t>genmod</w:t>
      </w:r>
      <w:proofErr w:type="spellEnd"/>
      <w:r w:rsidRPr="00CD1BF5">
        <w:t xml:space="preserve">, link=identity, repeated subject=patient </w:t>
      </w:r>
      <w:proofErr w:type="spellStart"/>
      <w:r w:rsidRPr="00CD1BF5">
        <w:t>mrn</w:t>
      </w:r>
      <w:proofErr w:type="spellEnd"/>
      <w:r w:rsidRPr="00CD1BF5">
        <w:t>, type=</w:t>
      </w:r>
      <w:proofErr w:type="spellStart"/>
      <w:r w:rsidRPr="00CD1BF5">
        <w:t>ind</w:t>
      </w:r>
      <w:proofErr w:type="spellEnd"/>
      <w:r w:rsidRPr="00CD1BF5">
        <w:t xml:space="preserve"> </w:t>
      </w:r>
    </w:p>
    <w:p w14:paraId="0EEB6667" w14:textId="77777777" w:rsidR="00AF1305" w:rsidRPr="00CD1BF5" w:rsidRDefault="00AF1305" w:rsidP="00AF1305">
      <w:pPr>
        <w:pStyle w:val="NoSpacing"/>
        <w:suppressLineNumbers/>
      </w:pPr>
    </w:p>
    <w:p w14:paraId="77C4322A" w14:textId="77777777" w:rsidR="00AF1305" w:rsidRPr="00CD1BF5" w:rsidRDefault="00AF1305" w:rsidP="00AF1305">
      <w:pPr>
        <w:pStyle w:val="NoSpacing"/>
        <w:suppressLineNumbers/>
      </w:pPr>
      <w:r w:rsidRPr="00CD1BF5">
        <w:t>Main analysis: presented in manuscript, with weight (truncated at 1.88) from model with main effects only</w:t>
      </w:r>
    </w:p>
    <w:p w14:paraId="3CC570AA" w14:textId="77777777" w:rsidR="00AF1305" w:rsidRPr="00CD1BF5" w:rsidRDefault="00AF1305" w:rsidP="00AF1305">
      <w:pPr>
        <w:pStyle w:val="NoSpacing"/>
        <w:suppressLineNumbers/>
      </w:pPr>
      <w:r w:rsidRPr="00CD1BF5">
        <w:t xml:space="preserve">Sensitivity analysis 1: with weight (truncated at 1.92) from model with main effect and 9 interactions terms: age group*health status, age group*internet access, age group* </w:t>
      </w:r>
      <w:proofErr w:type="spellStart"/>
      <w:r w:rsidRPr="00CD1BF5">
        <w:t>lowses</w:t>
      </w:r>
      <w:proofErr w:type="spellEnd"/>
      <w:r w:rsidRPr="00CD1BF5">
        <w:t>, race*internet access, race*</w:t>
      </w:r>
      <w:proofErr w:type="spellStart"/>
      <w:r w:rsidRPr="00CD1BF5">
        <w:t>lowses</w:t>
      </w:r>
      <w:proofErr w:type="spellEnd"/>
      <w:r w:rsidRPr="00CD1BF5">
        <w:t>, event in prior 30 days* event in prior 2-4 months (office, telephone, ED visit and hospitalization respectively)</w:t>
      </w:r>
    </w:p>
    <w:p w14:paraId="7D8009E3" w14:textId="77777777" w:rsidR="00AF1305" w:rsidRPr="00CD1BF5" w:rsidRDefault="00AF1305" w:rsidP="00AF1305">
      <w:pPr>
        <w:pStyle w:val="NoSpacing"/>
        <w:suppressLineNumbers/>
      </w:pPr>
      <w:r w:rsidRPr="00CD1BF5">
        <w:t xml:space="preserve">Sensitivity analysis 2: with weight (truncated at 1.72) from </w:t>
      </w:r>
      <w:proofErr w:type="spellStart"/>
      <w:r w:rsidRPr="00CD1BF5">
        <w:t>superlearner</w:t>
      </w:r>
      <w:proofErr w:type="spellEnd"/>
      <w:r w:rsidRPr="00CD1BF5">
        <w:t xml:space="preserve"> (</w:t>
      </w:r>
      <w:proofErr w:type="spellStart"/>
      <w:r w:rsidRPr="00CD1BF5">
        <w:t>glm</w:t>
      </w:r>
      <w:proofErr w:type="spellEnd"/>
      <w:r w:rsidRPr="00CD1BF5">
        <w:t xml:space="preserve"> and </w:t>
      </w:r>
      <w:proofErr w:type="spellStart"/>
      <w:r w:rsidRPr="00CD1BF5">
        <w:t>polyclass</w:t>
      </w:r>
      <w:proofErr w:type="spellEnd"/>
      <w:r w:rsidRPr="00CD1BF5">
        <w:t>)</w:t>
      </w:r>
    </w:p>
    <w:p w14:paraId="34084B64" w14:textId="77777777" w:rsidR="00AF1305" w:rsidRPr="00CD1BF5" w:rsidRDefault="00AF1305" w:rsidP="00AF1305">
      <w:pPr>
        <w:pStyle w:val="NoSpacing"/>
        <w:suppressLineNumbers/>
      </w:pPr>
    </w:p>
    <w:p w14:paraId="34D8FC47" w14:textId="77777777" w:rsidR="00AF1305" w:rsidRDefault="00AF1305" w:rsidP="00AF1305">
      <w:pPr>
        <w:suppressLineNumbers/>
      </w:pPr>
    </w:p>
    <w:sectPr w:rsidR="00AF1305" w:rsidSect="00A171A6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A729" w14:textId="77777777" w:rsidR="00CF674A" w:rsidRDefault="00E9615A">
      <w:pPr>
        <w:spacing w:after="0" w:line="240" w:lineRule="auto"/>
      </w:pPr>
      <w:r>
        <w:separator/>
      </w:r>
    </w:p>
  </w:endnote>
  <w:endnote w:type="continuationSeparator" w:id="0">
    <w:p w14:paraId="156BEFED" w14:textId="77777777" w:rsidR="00CF674A" w:rsidRDefault="00E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8912" w14:textId="77777777" w:rsidR="00EB4FFD" w:rsidRDefault="003D5EF5">
    <w:pPr>
      <w:pStyle w:val="Footer"/>
    </w:pPr>
    <w:sdt>
      <w:sdtPr>
        <w:id w:val="1132513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1E68">
          <w:fldChar w:fldCharType="begin"/>
        </w:r>
        <w:r w:rsidR="000C1E68">
          <w:instrText xml:space="preserve"> PAGE   \* MERGEFORMAT </w:instrText>
        </w:r>
        <w:r w:rsidR="000C1E68">
          <w:fldChar w:fldCharType="separate"/>
        </w:r>
        <w:r w:rsidR="000C1E68">
          <w:rPr>
            <w:noProof/>
          </w:rPr>
          <w:t>20</w:t>
        </w:r>
        <w:r w:rsidR="000C1E6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3FE" w14:textId="77777777" w:rsidR="00EB4FFD" w:rsidRDefault="000C1E6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089D" w14:textId="77777777" w:rsidR="00CF674A" w:rsidRDefault="00E9615A">
      <w:pPr>
        <w:spacing w:after="0" w:line="240" w:lineRule="auto"/>
      </w:pPr>
      <w:r>
        <w:separator/>
      </w:r>
    </w:p>
  </w:footnote>
  <w:footnote w:type="continuationSeparator" w:id="0">
    <w:p w14:paraId="299581E0" w14:textId="77777777" w:rsidR="00CF674A" w:rsidRDefault="00E9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5"/>
    <w:rsid w:val="000C1E68"/>
    <w:rsid w:val="002E192B"/>
    <w:rsid w:val="003D5EF5"/>
    <w:rsid w:val="00542D5E"/>
    <w:rsid w:val="00794242"/>
    <w:rsid w:val="00A531E4"/>
    <w:rsid w:val="00AF1305"/>
    <w:rsid w:val="00CD1BF5"/>
    <w:rsid w:val="00CF674A"/>
    <w:rsid w:val="00E9615A"/>
    <w:rsid w:val="00E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613D"/>
  <w15:chartTrackingRefBased/>
  <w15:docId w15:val="{2A7F591F-4A2B-4128-A84C-50A2B79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05"/>
    <w:pPr>
      <w:spacing w:after="20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05"/>
  </w:style>
  <w:style w:type="paragraph" w:styleId="NoSpacing">
    <w:name w:val="No Spacing"/>
    <w:uiPriority w:val="1"/>
    <w:qFormat/>
    <w:rsid w:val="00AF1305"/>
    <w:pPr>
      <w:spacing w:after="0" w:line="240" w:lineRule="auto"/>
    </w:pPr>
    <w:rPr>
      <w:rFonts w:eastAsiaTheme="minorEastAsia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F1305"/>
  </w:style>
  <w:style w:type="character" w:styleId="CommentReference">
    <w:name w:val="annotation reference"/>
    <w:basedOn w:val="DefaultParagraphFont"/>
    <w:uiPriority w:val="99"/>
    <w:semiHidden/>
    <w:unhideWhenUsed/>
    <w:rsid w:val="002E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Elizabeth Simon</dc:creator>
  <cp:keywords/>
  <dc:description/>
  <cp:lastModifiedBy>Mary E Reed</cp:lastModifiedBy>
  <cp:revision>2</cp:revision>
  <dcterms:created xsi:type="dcterms:W3CDTF">2019-05-20T19:32:00Z</dcterms:created>
  <dcterms:modified xsi:type="dcterms:W3CDTF">2019-05-20T19:32:00Z</dcterms:modified>
</cp:coreProperties>
</file>