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D4" w:rsidRPr="008656DA" w:rsidRDefault="005360D4" w:rsidP="005360D4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proofErr w:type="gramStart"/>
      <w:r>
        <w:rPr>
          <w:rFonts w:ascii="Arial" w:eastAsia="Calibri" w:hAnsi="Arial"/>
          <w:b/>
          <w:sz w:val="18"/>
          <w:szCs w:val="18"/>
          <w:lang w:val="en-US"/>
        </w:rPr>
        <w:t xml:space="preserve">S8 </w:t>
      </w:r>
      <w:r w:rsidRPr="008656DA">
        <w:rPr>
          <w:rFonts w:ascii="Arial" w:eastAsia="Calibri" w:hAnsi="Arial"/>
          <w:b/>
          <w:sz w:val="18"/>
          <w:szCs w:val="18"/>
          <w:lang w:val="en-US"/>
        </w:rPr>
        <w:t>Table.</w:t>
      </w:r>
      <w:proofErr w:type="gramEnd"/>
      <w:r w:rsidRPr="008656DA">
        <w:rPr>
          <w:rFonts w:ascii="Arial" w:eastAsia="Calibri" w:hAnsi="Arial"/>
          <w:b/>
          <w:sz w:val="18"/>
          <w:szCs w:val="18"/>
          <w:lang w:val="en-US"/>
        </w:rPr>
        <w:t xml:space="preserve"> </w:t>
      </w:r>
      <w:r w:rsidRPr="008656DA">
        <w:rPr>
          <w:rFonts w:ascii="Arial" w:eastAsia="Calibri" w:hAnsi="Arial"/>
          <w:sz w:val="18"/>
          <w:szCs w:val="18"/>
          <w:lang w:val="en-US"/>
        </w:rPr>
        <w:t xml:space="preserve">Cases of homonyms found in the identification process in Marrakech </w:t>
      </w:r>
      <w:r w:rsidRPr="008656DA">
        <w:rPr>
          <w:rFonts w:ascii="Arial" w:hAnsi="Arial"/>
          <w:sz w:val="18"/>
          <w:szCs w:val="18"/>
          <w:lang w:val="en-US"/>
        </w:rPr>
        <w:t>and Cordoba collections.</w:t>
      </w:r>
    </w:p>
    <w:tbl>
      <w:tblPr>
        <w:tblStyle w:val="Grilledutableau"/>
        <w:tblW w:w="95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8314"/>
        <w:gridCol w:w="1242"/>
      </w:tblGrid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b/>
                <w:sz w:val="16"/>
                <w:szCs w:val="16"/>
              </w:rPr>
            </w:pPr>
            <w:r w:rsidRPr="00027FE8">
              <w:rPr>
                <w:rFonts w:cstheme="minorHAnsi"/>
                <w:b/>
                <w:sz w:val="16"/>
                <w:szCs w:val="16"/>
              </w:rPr>
              <w:t>Cultivar (</w:t>
            </w:r>
            <w:proofErr w:type="spellStart"/>
            <w:r w:rsidRPr="00027FE8">
              <w:rPr>
                <w:rFonts w:cstheme="minorHAnsi"/>
                <w:b/>
                <w:sz w:val="16"/>
                <w:szCs w:val="16"/>
              </w:rPr>
              <w:t>Origin</w:t>
            </w:r>
            <w:proofErr w:type="spellEnd"/>
            <w:r w:rsidRPr="00027FE8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b/>
                <w:sz w:val="16"/>
                <w:szCs w:val="16"/>
              </w:rPr>
              <w:t>Homonym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Abbadi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Shalal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Abbadi</w:t>
            </w:r>
            <w:proofErr w:type="spellEnd"/>
            <w:r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Gabra-842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Abbadi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Gabra-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>1033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(Bent al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Kadi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Abbadi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Gabra-610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Abbadi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Helo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Abbadi</w:t>
            </w:r>
            <w:proofErr w:type="spellEnd"/>
          </w:p>
        </w:tc>
      </w:tr>
      <w:tr w:rsidR="007018CC" w:rsidRPr="00027FE8" w:rsidTr="00FB3A76">
        <w:trPr>
          <w:trHeight w:hRule="exact" w:val="39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Choki-1115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Choki-1126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Kanani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Monkar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Akfa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Abbadi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Anaked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Abou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Shawka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Tadmori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(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Abbadi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Abou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Aggezi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Akse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Aggezi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Oshime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Aggezi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Shami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Aggezi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Aghchren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Titest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Atounsi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Setif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 xml:space="preserve"> a</w:t>
            </w:r>
            <w:r w:rsidRPr="00027FE8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Aghchren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d'el Ousseur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Azeradj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Tamokra</w:t>
            </w:r>
            <w:proofErr w:type="spellEnd"/>
            <w:proofErr w:type="gramStart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Aghchren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Alameño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Blanco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Alameño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Cabra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Alameño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Marchena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(Picholine Marocaine</w:t>
            </w:r>
            <w:proofErr w:type="gramStart"/>
            <w:r w:rsidRPr="00027FE8">
              <w:rPr>
                <w:rFonts w:cstheme="minorHAnsi"/>
                <w:color w:val="131413"/>
                <w:sz w:val="16"/>
                <w:szCs w:val="16"/>
              </w:rPr>
              <w:t>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Alameño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Montilla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Alameño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Azeradj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Azeradj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Tamokra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Azeradj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Berri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Meslal-397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Berri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Meslal-532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Berri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Meslal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Bouchouk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Laghlid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Rkik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>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Ocal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Bouchouk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Lafayette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Bouchouk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Soummam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Azeradj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Bouchouk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Cañivano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Negro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Cañivano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Blanco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PicholineMarocaine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Cañivano</w:t>
            </w:r>
            <w:proofErr w:type="spellEnd"/>
          </w:p>
        </w:tc>
      </w:tr>
      <w:tr w:rsidR="007018CC" w:rsidRPr="00027FE8" w:rsidTr="00FB3A76">
        <w:trPr>
          <w:trHeight w:hRule="exact" w:val="421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Carrasqueño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Elvas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Carrasqueño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Alcaudete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Carrasqueño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Jumilla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Carrasqueño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la Sierra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Carrasqueño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Porcuna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Carrasqueño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Cordovil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Castelo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Branço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Cordovil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Serpa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Cordovil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Cornicabra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Murciana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Callosina</w:t>
            </w:r>
            <w:proofErr w:type="spellEnd"/>
            <w:proofErr w:type="gramStart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Cornicabra</w:t>
            </w:r>
            <w:proofErr w:type="spellEnd"/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Cornicabra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Jerez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Caballeros</w:t>
            </w:r>
            <w:proofErr w:type="spellEnd"/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Cornicabra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Mérida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Cornicabra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Corsicana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mensa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Itrana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Corsicana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olio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Frantoio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Corsicana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Crnica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Crnica-399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Crnica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Djlot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Shami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Jlot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Djlot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Tadmori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Djlot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6E13FA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Dolce</w:t>
            </w:r>
            <w:r w:rsidRPr="006E13F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6E13FA">
              <w:rPr>
                <w:rFonts w:cstheme="minorHAnsi"/>
                <w:sz w:val="16"/>
                <w:szCs w:val="16"/>
                <w:lang w:val="en-US"/>
              </w:rPr>
              <w:t>Dolce Agogia</w:t>
            </w:r>
            <w:r w:rsidRPr="006E13F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r w:rsidRPr="006E13FA">
              <w:rPr>
                <w:rFonts w:cstheme="minorHAnsi"/>
                <w:sz w:val="16"/>
                <w:szCs w:val="16"/>
                <w:lang w:val="en-US"/>
              </w:rPr>
              <w:t xml:space="preserve">Dolce </w:t>
            </w:r>
            <w:proofErr w:type="spellStart"/>
            <w:r w:rsidRPr="006E13FA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6E13FA">
              <w:rPr>
                <w:rFonts w:cstheme="minorHAnsi"/>
                <w:sz w:val="16"/>
                <w:szCs w:val="16"/>
                <w:lang w:val="en-US"/>
              </w:rPr>
              <w:t xml:space="preserve"> Rossano</w:t>
            </w:r>
            <w:r w:rsidRPr="006E13FA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Dolce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67D2B">
              <w:rPr>
                <w:rFonts w:cstheme="minorHAnsi"/>
                <w:sz w:val="16"/>
                <w:szCs w:val="16"/>
                <w:lang w:val="en-US"/>
              </w:rPr>
              <w:t>Dulzal</w:t>
            </w:r>
            <w:r w:rsidRPr="00C67D2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C67D2B">
              <w:rPr>
                <w:rFonts w:cstheme="minorHAnsi"/>
                <w:sz w:val="16"/>
                <w:szCs w:val="16"/>
                <w:lang w:val="en-US"/>
              </w:rPr>
              <w:t>Dulzal</w:t>
            </w:r>
            <w:proofErr w:type="spellEnd"/>
            <w:r w:rsidRPr="00C67D2B">
              <w:rPr>
                <w:rFonts w:cstheme="minorHAnsi"/>
                <w:sz w:val="16"/>
                <w:szCs w:val="16"/>
                <w:lang w:val="en-US"/>
              </w:rPr>
              <w:t xml:space="preserve"> de Carmona</w:t>
            </w:r>
            <w:r w:rsidRPr="00C67D2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C67D2B">
              <w:rPr>
                <w:rFonts w:cstheme="minorHAnsi"/>
                <w:sz w:val="16"/>
                <w:szCs w:val="16"/>
                <w:lang w:val="en-US"/>
              </w:rPr>
              <w:t>Dulzal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Escarabajuelo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Atarfe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Escarabajuelo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Posadas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</w:t>
            </w:r>
            <w:r>
              <w:rPr>
                <w:rFonts w:cstheme="minorHAnsi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Escarabajuelo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Úbeda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Escarabajuelo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Gordal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Granada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Gordal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Hellín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Gordal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Vélez</w:t>
            </w:r>
            <w:proofErr w:type="spellEnd"/>
            <w:r>
              <w:rPr>
                <w:rFonts w:cstheme="minorHAnsi"/>
                <w:color w:val="131413"/>
                <w:sz w:val="16"/>
                <w:szCs w:val="16"/>
              </w:rPr>
              <w:t xml:space="preserve"> 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Rubio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Gordal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Sevillana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Gordal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de Archidona</w:t>
            </w:r>
            <w:r w:rsidR="006D4035" w:rsidRPr="006D4035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>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Ocal</w:t>
            </w:r>
            <w:proofErr w:type="spellEnd"/>
            <w:proofErr w:type="gramStart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Gordal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Gremignolo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di Bolgheri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Cirujal</w:t>
            </w:r>
            <w:proofErr w:type="spellEnd"/>
            <w:proofErr w:type="gramStart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sz w:val="16"/>
                <w:szCs w:val="16"/>
              </w:rPr>
              <w:t xml:space="preserve"> and Gremignolo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(Leccino)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Gremignolo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Grosal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de Cieza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Grosal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Vimbodí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Grosal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Habichuelero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Baena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Habichuelero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Grazalema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Habichuelero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Jlot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Jlot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-841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Jlot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Lazzero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Lazzero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prata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Lazzero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Leccio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del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Corno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Grappolo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) and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Leccio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Maremmano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Leccio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Lechín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Granada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Lechín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Sevilla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Lechín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Lentisca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>, Lentisca-244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and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Lentisca-206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Lentisca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Llorón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Atarfe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Llorón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</w:t>
            </w:r>
            <w:r w:rsidRPr="00027FE8">
              <w:rPr>
                <w:rFonts w:cstheme="minorHAnsi"/>
                <w:sz w:val="16"/>
                <w:szCs w:val="16"/>
              </w:rPr>
              <w:t>Iznalloz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Verdial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Badajoza</w:t>
            </w:r>
            <w:proofErr w:type="spellEnd"/>
            <w:proofErr w:type="gramStart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sz w:val="16"/>
                <w:szCs w:val="16"/>
              </w:rPr>
              <w:t xml:space="preserve"> and</w:t>
            </w:r>
            <w:r w:rsidRPr="00027FE8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Llorón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Ronda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Morona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Llorón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Mahati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-846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Mahati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-1010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Mahati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-615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Mahati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Majhol-152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, Majhol-1059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, Majhol-1063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Majhol-1122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Majhol</w:t>
            </w:r>
            <w:proofErr w:type="spellEnd"/>
          </w:p>
        </w:tc>
      </w:tr>
      <w:tr w:rsidR="007018CC" w:rsidRPr="00027FE8" w:rsidTr="00FB3A76">
        <w:trPr>
          <w:trHeight w:val="620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27FE8">
              <w:rPr>
                <w:rFonts w:cstheme="minorHAnsi"/>
                <w:sz w:val="16"/>
                <w:szCs w:val="16"/>
              </w:rPr>
              <w:t>Manzanilla de Jaén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Gordal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Granada</w:t>
            </w:r>
            <w:proofErr w:type="gramStart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sz w:val="16"/>
                <w:szCs w:val="16"/>
              </w:rPr>
              <w:t>, Manzanilla Cacereña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27FE8">
              <w:rPr>
                <w:rFonts w:cstheme="minorHAnsi"/>
                <w:sz w:val="16"/>
                <w:szCs w:val="16"/>
              </w:rPr>
              <w:t>Manzanilla de Abla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>, Manzanilla de Agua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>, Manzanilla de Almería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>, Manzanilla de Hellín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>, Manzanilla de Montefrío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>, Manzanilla de Sevilla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, Manzanilla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del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Piquito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, Manzanilla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del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Centro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Gordal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Granada)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r w:rsidRPr="00027FE8">
              <w:rPr>
                <w:rFonts w:cstheme="minorHAnsi"/>
                <w:sz w:val="16"/>
                <w:szCs w:val="16"/>
              </w:rPr>
              <w:t>, Manzanilla Picua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Menya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r w:rsidRPr="00027FE8">
              <w:rPr>
                <w:rFonts w:cstheme="minorHAnsi"/>
                <w:sz w:val="16"/>
                <w:szCs w:val="16"/>
              </w:rPr>
              <w:t>, Manzanilla de San Vicente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>, Manzanilla Prieta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Manzanilla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Mignolo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Mignolo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Cerretano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Mignolo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Mission Moojeski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Mission Nieland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(Picholine Marocaine)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Mission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Mollar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Basto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Mollar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de Cieza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Mollar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Morisca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Morisca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Mancor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Morisca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Neb Jmel-283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Neb J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>mel-452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Neb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Jmel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Negrillo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Arjona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Negrillo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Estepa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Negrillo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Iznalloz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Negrillo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de la Carlota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 xml:space="preserve">1 </w:t>
            </w:r>
            <w:r w:rsidRPr="00027FE8">
              <w:rPr>
                <w:rFonts w:cstheme="minorHAnsi"/>
                <w:sz w:val="16"/>
                <w:szCs w:val="16"/>
              </w:rPr>
              <w:t xml:space="preserve">and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Negrillo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Redondo</w:t>
            </w:r>
            <w:proofErr w:type="spellEnd"/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Negrillo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Nera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Oliena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Itrana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Nera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Gonnos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(Confetto)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Nera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Nerba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Nerba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Catanese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Moresca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Nerba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Nevadillo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Santisteban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Pto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Nevadillo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Blanco de Jaén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Nevadillo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Nevado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Azul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Nevado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Basto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Nevado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Rizado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Nevado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131413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Nocellara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del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Belice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Nocellara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Etnea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131413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Nocellara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Ogliarola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del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Bradano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Ogliarola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del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Vulture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Ogliarola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Olivastra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di Populonia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Olivastra</w:t>
            </w:r>
            <w:proofErr w:type="spellEnd"/>
            <w:r w:rsidRPr="00027FE8">
              <w:rPr>
                <w:rFonts w:cstheme="minorHAnsi"/>
                <w:sz w:val="16"/>
                <w:szCs w:val="16"/>
              </w:rPr>
              <w:t xml:space="preserve"> di Montalcino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Olivastra</w:t>
            </w:r>
            <w:proofErr w:type="spellEnd"/>
          </w:p>
        </w:tc>
      </w:tr>
      <w:tr w:rsidR="007018CC" w:rsidRPr="00027FE8" w:rsidTr="00FB3A76">
        <w:trPr>
          <w:trHeight w:val="458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Macho de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Santisteban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Pto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Picual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de Mancha real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de Maura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del Mulino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Casavecchia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Mandanici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San Lorenzo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di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Castiglione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Moresca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Olivo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Pico Limón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Pico Limón de Grazalema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Pico Limón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Picual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Picual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de Almería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Picual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sz w:val="16"/>
                <w:szCs w:val="16"/>
                <w:lang w:val="en-US"/>
              </w:rPr>
              <w:t>Picudo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Picudo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Blanco de Estepa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Picudo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de Montoro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  <w:lang w:val="en-US"/>
              </w:rPr>
              <w:t>Varudo</w:t>
            </w:r>
            <w:proofErr w:type="spellEnd"/>
            <w:r w:rsidRPr="00027FE8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sz w:val="16"/>
                <w:szCs w:val="16"/>
              </w:rPr>
              <w:t>Picudo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Redondilla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Grazalema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Redondilla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Logroño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131413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Redondilla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16"/>
                <w:szCs w:val="16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Ronde de la Ménara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Ronde de Miliana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131413"/>
                <w:sz w:val="16"/>
                <w:szCs w:val="16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Ronde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Rossellino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Rossellino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Cerretano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Rossellino</w:t>
            </w:r>
          </w:p>
        </w:tc>
      </w:tr>
      <w:tr w:rsidR="007018CC" w:rsidRPr="00027FE8" w:rsidTr="00FB3A76">
        <w:trPr>
          <w:trHeight w:hRule="exact" w:val="206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6"/>
                <w:szCs w:val="16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Royal de Calatayud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>, Royal de Cazorla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Royal de </w:t>
            </w:r>
            <w:r w:rsidRPr="00027FE8">
              <w:rPr>
                <w:rFonts w:cstheme="minorHAnsi"/>
                <w:sz w:val="16"/>
                <w:szCs w:val="16"/>
              </w:rPr>
              <w:t>Sabiñan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 and Royal de Villena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sz w:val="16"/>
                <w:szCs w:val="16"/>
              </w:rPr>
              <w:t>Alfafara</w:t>
            </w:r>
            <w:proofErr w:type="spellEnd"/>
            <w:proofErr w:type="gramStart"/>
            <w:r w:rsidRPr="00027FE8">
              <w:rPr>
                <w:rFonts w:cstheme="minorHAnsi"/>
                <w:sz w:val="16"/>
                <w:szCs w:val="16"/>
              </w:rPr>
              <w:t>)</w:t>
            </w:r>
            <w:r w:rsidRPr="00027FE8">
              <w:rPr>
                <w:rFonts w:cstheme="minorHAnsi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131413"/>
                <w:sz w:val="16"/>
                <w:szCs w:val="16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Royal</w:t>
            </w:r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Samo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Samo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Nova Vas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Lumbardeska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Samo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Shami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Shami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Modabl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Jlot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Shami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lastRenderedPageBreak/>
              <w:t>Sivigliana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Olio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Sivigliana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Mensa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(Confetto)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Sivigliana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27FE8">
              <w:rPr>
                <w:rFonts w:cstheme="minorHAnsi"/>
                <w:color w:val="131413"/>
                <w:sz w:val="16"/>
                <w:szCs w:val="16"/>
              </w:rPr>
              <w:t>Toffahi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Toffahi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-1000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Toffahi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-486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Toffahi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-621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Toffahi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Tonda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 di Villacidro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Itrana</w:t>
            </w:r>
            <w:proofErr w:type="spellEnd"/>
            <w:proofErr w:type="gram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Tonda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 Iblea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Tonda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 Di Cagliari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Confetto</w:t>
            </w:r>
            <w:proofErr w:type="spellEnd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Pr="00027FE8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2" w:type="dxa"/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000000" w:themeColor="text1"/>
                <w:sz w:val="16"/>
                <w:szCs w:val="16"/>
              </w:rPr>
              <w:t>Tonda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Ulliri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i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Bardhe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Berat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Mixani</w:t>
            </w:r>
            <w:proofErr w:type="spellEnd"/>
            <w:proofErr w:type="gramStart"/>
            <w:r w:rsidRPr="00027FE8">
              <w:rPr>
                <w:rFonts w:cstheme="minorHAnsi"/>
                <w:color w:val="131413"/>
                <w:sz w:val="16"/>
                <w:szCs w:val="16"/>
              </w:rPr>
              <w:t>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a</w:t>
            </w:r>
            <w:proofErr w:type="gram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Ullirii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BardheiTiranes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Ullirii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Kuq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Ulliri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131413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Verdal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de Alhama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12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Ocal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)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a</w:t>
            </w:r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Verdal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 xml:space="preserve"> de Manresa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131413"/>
                <w:sz w:val="16"/>
                <w:szCs w:val="16"/>
                <w:lang w:val="en-US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  <w:lang w:val="en-US"/>
              </w:rPr>
              <w:t>Verdal</w:t>
            </w:r>
            <w:proofErr w:type="spellEnd"/>
          </w:p>
        </w:tc>
      </w:tr>
      <w:tr w:rsidR="007018CC" w:rsidRPr="00027FE8" w:rsidTr="00FB3A76">
        <w:trPr>
          <w:trHeight w:hRule="exact" w:val="22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Verdial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Badajoz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Verdial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Huévar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,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Verdial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Cádiz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Verdial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de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Vélez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>-Málaga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1</w:t>
            </w:r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and </w:t>
            </w: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Verdial</w:t>
            </w:r>
            <w:proofErr w:type="spellEnd"/>
            <w:r w:rsidRPr="00027FE8">
              <w:rPr>
                <w:rFonts w:cstheme="minorHAnsi"/>
                <w:color w:val="131413"/>
                <w:sz w:val="16"/>
                <w:szCs w:val="16"/>
              </w:rPr>
              <w:t xml:space="preserve"> transmontana</w:t>
            </w:r>
            <w:r w:rsidRPr="00027FE8">
              <w:rPr>
                <w:rFonts w:cstheme="minorHAnsi"/>
                <w:color w:val="131413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027FE8">
              <w:rPr>
                <w:rFonts w:cstheme="minorHAnsi"/>
                <w:color w:val="131413"/>
                <w:sz w:val="16"/>
                <w:szCs w:val="16"/>
              </w:rPr>
              <w:t>Verdial</w:t>
            </w:r>
            <w:proofErr w:type="spellEnd"/>
          </w:p>
        </w:tc>
      </w:tr>
      <w:tr w:rsidR="007018CC" w:rsidRPr="00027FE8" w:rsidTr="00FB3A76">
        <w:trPr>
          <w:trHeight w:val="267"/>
          <w:jc w:val="center"/>
        </w:trPr>
        <w:tc>
          <w:tcPr>
            <w:tcW w:w="8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autoSpaceDE w:val="0"/>
              <w:autoSpaceDN w:val="0"/>
              <w:adjustRightInd w:val="0"/>
              <w:rPr>
                <w:rFonts w:cstheme="minorHAnsi"/>
                <w:b/>
                <w:color w:val="131413"/>
                <w:sz w:val="16"/>
                <w:szCs w:val="16"/>
              </w:rPr>
            </w:pPr>
            <w:r>
              <w:rPr>
                <w:rFonts w:cstheme="minorHAnsi"/>
                <w:b/>
                <w:color w:val="131413"/>
                <w:sz w:val="16"/>
                <w:szCs w:val="16"/>
              </w:rPr>
              <w:t>Total (179)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CC" w:rsidRPr="00027FE8" w:rsidRDefault="007018CC" w:rsidP="00FB3A76">
            <w:pPr>
              <w:rPr>
                <w:rFonts w:cstheme="minorHAnsi"/>
                <w:b/>
                <w:color w:val="131413"/>
                <w:sz w:val="16"/>
                <w:szCs w:val="16"/>
              </w:rPr>
            </w:pPr>
            <w:r w:rsidRPr="00027FE8">
              <w:rPr>
                <w:rFonts w:cstheme="minorHAnsi"/>
                <w:b/>
                <w:color w:val="131413"/>
                <w:sz w:val="16"/>
                <w:szCs w:val="16"/>
              </w:rPr>
              <w:t>Total (</w:t>
            </w:r>
            <w:r>
              <w:rPr>
                <w:rFonts w:cstheme="minorHAnsi"/>
                <w:b/>
                <w:color w:val="131413"/>
                <w:sz w:val="16"/>
                <w:szCs w:val="16"/>
              </w:rPr>
              <w:t>60)</w:t>
            </w:r>
          </w:p>
        </w:tc>
      </w:tr>
    </w:tbl>
    <w:p w:rsidR="007018CC" w:rsidRPr="00027FE8" w:rsidRDefault="007018CC" w:rsidP="00B97B14">
      <w:pPr>
        <w:spacing w:after="0" w:line="240" w:lineRule="auto"/>
        <w:rPr>
          <w:sz w:val="16"/>
          <w:szCs w:val="16"/>
          <w:lang w:val="en-US"/>
        </w:rPr>
      </w:pPr>
      <w:r w:rsidRPr="00027FE8">
        <w:rPr>
          <w:sz w:val="16"/>
          <w:szCs w:val="16"/>
          <w:vertAlign w:val="superscript"/>
          <w:lang w:val="en-US"/>
        </w:rPr>
        <w:t>1</w:t>
      </w:r>
      <w:r w:rsidR="00B97B14">
        <w:rPr>
          <w:sz w:val="16"/>
          <w:szCs w:val="16"/>
          <w:lang w:val="en-US"/>
        </w:rPr>
        <w:t xml:space="preserve">Cultivars observed </w:t>
      </w:r>
      <w:r w:rsidR="00A52722">
        <w:rPr>
          <w:sz w:val="16"/>
          <w:szCs w:val="16"/>
          <w:lang w:val="en-US"/>
        </w:rPr>
        <w:t>in W</w:t>
      </w:r>
      <w:r w:rsidRPr="00027FE8">
        <w:rPr>
          <w:sz w:val="16"/>
          <w:szCs w:val="16"/>
          <w:lang w:val="en-US"/>
        </w:rPr>
        <w:t>OGBC</w:t>
      </w:r>
      <w:r w:rsidR="00A52722">
        <w:rPr>
          <w:sz w:val="16"/>
          <w:szCs w:val="16"/>
          <w:lang w:val="en-US"/>
        </w:rPr>
        <w:t xml:space="preserve">, </w:t>
      </w:r>
      <w:r w:rsidRPr="00027FE8">
        <w:rPr>
          <w:sz w:val="16"/>
          <w:szCs w:val="16"/>
          <w:vertAlign w:val="superscript"/>
          <w:lang w:val="en-US"/>
        </w:rPr>
        <w:t>2</w:t>
      </w:r>
      <w:r w:rsidR="00B97B14" w:rsidRPr="00B97B14">
        <w:rPr>
          <w:sz w:val="16"/>
          <w:szCs w:val="16"/>
          <w:lang w:val="en-US"/>
        </w:rPr>
        <w:t xml:space="preserve"> </w:t>
      </w:r>
      <w:r w:rsidR="00B97B14">
        <w:rPr>
          <w:sz w:val="16"/>
          <w:szCs w:val="16"/>
          <w:lang w:val="en-US"/>
        </w:rPr>
        <w:t xml:space="preserve">Cultivars observed </w:t>
      </w:r>
      <w:r w:rsidR="00A52722">
        <w:rPr>
          <w:sz w:val="16"/>
          <w:szCs w:val="16"/>
          <w:lang w:val="en-US"/>
        </w:rPr>
        <w:t>in W</w:t>
      </w:r>
      <w:r w:rsidRPr="00027FE8">
        <w:rPr>
          <w:sz w:val="16"/>
          <w:szCs w:val="16"/>
          <w:lang w:val="en-US"/>
        </w:rPr>
        <w:t>OGBM</w:t>
      </w:r>
      <w:r w:rsidR="00A52722">
        <w:rPr>
          <w:sz w:val="16"/>
          <w:szCs w:val="16"/>
          <w:lang w:val="en-US"/>
        </w:rPr>
        <w:t xml:space="preserve">, </w:t>
      </w:r>
      <w:proofErr w:type="spellStart"/>
      <w:r w:rsidRPr="00027FE8">
        <w:rPr>
          <w:sz w:val="16"/>
          <w:szCs w:val="16"/>
          <w:vertAlign w:val="superscript"/>
          <w:lang w:val="en-US"/>
        </w:rPr>
        <w:t>a</w:t>
      </w:r>
      <w:r w:rsidR="00A52722">
        <w:rPr>
          <w:sz w:val="16"/>
          <w:szCs w:val="16"/>
          <w:lang w:val="en-US"/>
        </w:rPr>
        <w:t>Between</w:t>
      </w:r>
      <w:proofErr w:type="spellEnd"/>
      <w:r w:rsidR="00A52722">
        <w:rPr>
          <w:sz w:val="16"/>
          <w:szCs w:val="16"/>
          <w:lang w:val="en-US"/>
        </w:rPr>
        <w:t xml:space="preserve"> brackets represents synonymous identified a</w:t>
      </w:r>
      <w:r w:rsidRPr="00027FE8">
        <w:rPr>
          <w:sz w:val="16"/>
          <w:szCs w:val="16"/>
          <w:lang w:val="en-US"/>
        </w:rPr>
        <w:t>fter identification process</w:t>
      </w:r>
      <w:r w:rsidR="00A52722">
        <w:rPr>
          <w:sz w:val="16"/>
          <w:szCs w:val="16"/>
          <w:lang w:val="en-US"/>
        </w:rPr>
        <w:t xml:space="preserve"> using both SSR markers and morphological traits.</w:t>
      </w:r>
    </w:p>
    <w:p w:rsidR="007018CC" w:rsidRPr="00DC6BA5" w:rsidRDefault="007018CC" w:rsidP="007018CC">
      <w:pPr>
        <w:spacing w:after="12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n-US"/>
        </w:rPr>
      </w:pPr>
    </w:p>
    <w:p w:rsidR="008C255F" w:rsidRPr="00A52722" w:rsidRDefault="008C255F">
      <w:pPr>
        <w:rPr>
          <w:lang w:val="en-US"/>
        </w:rPr>
      </w:pPr>
    </w:p>
    <w:sectPr w:rsidR="008C255F" w:rsidRPr="00A52722" w:rsidSect="0093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018CC"/>
    <w:rsid w:val="00043D91"/>
    <w:rsid w:val="004239FB"/>
    <w:rsid w:val="005235F0"/>
    <w:rsid w:val="005360D4"/>
    <w:rsid w:val="006D4035"/>
    <w:rsid w:val="007018CC"/>
    <w:rsid w:val="008C255F"/>
    <w:rsid w:val="00937255"/>
    <w:rsid w:val="00A52722"/>
    <w:rsid w:val="00A6472E"/>
    <w:rsid w:val="00B97B14"/>
    <w:rsid w:val="00E96508"/>
    <w:rsid w:val="00F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18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018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8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8C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756</Words>
  <Characters>4164</Characters>
  <Application>Microsoft Office Word</Application>
  <DocSecurity>0</DocSecurity>
  <Lines>34</Lines>
  <Paragraphs>9</Paragraphs>
  <ScaleCrop>false</ScaleCrop>
  <Company>HP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Elbakkali</dc:creator>
  <cp:keywords/>
  <dc:description/>
  <cp:lastModifiedBy>URAPV</cp:lastModifiedBy>
  <cp:revision>9</cp:revision>
  <dcterms:created xsi:type="dcterms:W3CDTF">2017-11-16T09:31:00Z</dcterms:created>
  <dcterms:modified xsi:type="dcterms:W3CDTF">2019-10-01T13:36:00Z</dcterms:modified>
</cp:coreProperties>
</file>