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5D" w:rsidRPr="0007425D" w:rsidRDefault="0007425D" w:rsidP="0007425D">
      <w:pPr>
        <w:rPr>
          <w:rFonts w:ascii="Times New Roman" w:hAnsi="Times New Roman" w:cs="Times New Roman"/>
        </w:rPr>
      </w:pPr>
      <w:r w:rsidRPr="00F364F8">
        <w:rPr>
          <w:rFonts w:ascii="Times New Roman" w:eastAsia="SimSun" w:hAnsi="Times New Roman" w:cs="Times New Roman"/>
          <w:b/>
          <w:bCs/>
          <w:sz w:val="28"/>
          <w:szCs w:val="28"/>
        </w:rPr>
        <w:t>Supporting Information</w:t>
      </w:r>
    </w:p>
    <w:p w:rsidR="0007425D" w:rsidRDefault="00B62467" w:rsidP="0007425D">
      <w:pPr>
        <w:spacing w:line="480" w:lineRule="auto"/>
        <w:ind w:firstLineChars="1017" w:firstLine="1838"/>
        <w:rPr>
          <w:rFonts w:ascii="Times New Roman" w:hAnsi="Times New Roman"/>
          <w:b/>
          <w:bCs/>
          <w:sz w:val="18"/>
          <w:szCs w:val="18"/>
        </w:rPr>
      </w:pPr>
      <w:r w:rsidRPr="00557BF7">
        <w:rPr>
          <w:rFonts w:ascii="Times New Roman" w:hAnsi="Times New Roman" w:cs="Times New Roman"/>
          <w:b/>
          <w:bCs/>
          <w:sz w:val="18"/>
          <w:szCs w:val="18"/>
        </w:rPr>
        <w:t>Table</w:t>
      </w:r>
      <w:r w:rsidRPr="00557BF7"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 </w:t>
      </w:r>
      <w:r w:rsidR="00B904BB">
        <w:rPr>
          <w:rFonts w:ascii="Times New Roman" w:hAnsi="Times New Roman" w:cs="Times New Roman"/>
          <w:b/>
          <w:sz w:val="18"/>
          <w:szCs w:val="18"/>
        </w:rPr>
        <w:t>A</w:t>
      </w:r>
      <w:r w:rsidR="0007425D"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  </w:t>
      </w:r>
      <w:r w:rsidR="0007425D" w:rsidRPr="009E329B">
        <w:rPr>
          <w:rFonts w:ascii="Times New Roman" w:hAnsi="Times New Roman" w:cs="Times New Roman"/>
          <w:b/>
          <w:bCs/>
          <w:sz w:val="18"/>
          <w:szCs w:val="18"/>
        </w:rPr>
        <w:t xml:space="preserve">Original date of </w:t>
      </w:r>
      <w:r w:rsidR="0007425D">
        <w:rPr>
          <w:rFonts w:ascii="Times New Roman" w:hAnsi="Times New Roman" w:hint="eastAsia"/>
          <w:b/>
          <w:bCs/>
          <w:sz w:val="18"/>
          <w:szCs w:val="18"/>
        </w:rPr>
        <w:t>a</w:t>
      </w:r>
      <w:r w:rsidR="0007425D" w:rsidRPr="006C1F5F">
        <w:rPr>
          <w:rFonts w:ascii="Times New Roman" w:hAnsi="Times New Roman"/>
          <w:b/>
          <w:bCs/>
          <w:sz w:val="18"/>
          <w:szCs w:val="18"/>
        </w:rPr>
        <w:t>ctivity assay of recombinant β</w:t>
      </w:r>
      <w:r w:rsidR="0007425D" w:rsidRPr="006C1F5F">
        <w:rPr>
          <w:rFonts w:ascii="Times New Roman" w:hAnsi="Times New Roman" w:hint="eastAsia"/>
          <w:b/>
          <w:bCs/>
          <w:sz w:val="18"/>
          <w:szCs w:val="18"/>
          <w:vertAlign w:val="subscript"/>
        </w:rPr>
        <w:t>2</w:t>
      </w:r>
      <w:r w:rsidR="0007425D" w:rsidRPr="006C1F5F">
        <w:rPr>
          <w:rFonts w:ascii="Times New Roman" w:hAnsi="Times New Roman"/>
          <w:b/>
          <w:bCs/>
          <w:sz w:val="18"/>
          <w:szCs w:val="18"/>
        </w:rPr>
        <w:t>-AR</w:t>
      </w:r>
    </w:p>
    <w:tbl>
      <w:tblPr>
        <w:tblW w:w="8020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231"/>
        <w:gridCol w:w="1369"/>
        <w:gridCol w:w="1820"/>
        <w:gridCol w:w="1760"/>
        <w:gridCol w:w="1840"/>
      </w:tblGrid>
      <w:tr w:rsidR="0007425D" w:rsidRPr="00263B1C" w:rsidTr="00234279">
        <w:trPr>
          <w:trHeight w:val="288"/>
        </w:trPr>
        <w:tc>
          <w:tcPr>
            <w:tcW w:w="2600" w:type="dxa"/>
            <w:gridSpan w:val="2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Dilution rate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HRP-clenbuterol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HRP-ractopamine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HRP-salbutamol</w:t>
            </w:r>
          </w:p>
        </w:tc>
      </w:tr>
      <w:tr w:rsidR="0007425D" w:rsidRPr="00263B1C" w:rsidTr="00234279">
        <w:trPr>
          <w:trHeight w:val="288"/>
        </w:trPr>
        <w:tc>
          <w:tcPr>
            <w:tcW w:w="1231" w:type="dxa"/>
            <w:vMerge w:val="restart"/>
            <w:shd w:val="clear" w:color="auto" w:fill="auto"/>
            <w:noWrap/>
            <w:vAlign w:val="center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1:500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average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1.286666667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0.644333333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0.781666667</w:t>
            </w:r>
          </w:p>
        </w:tc>
      </w:tr>
      <w:tr w:rsidR="0007425D" w:rsidRPr="00263B1C" w:rsidTr="00234279">
        <w:trPr>
          <w:trHeight w:val="288"/>
        </w:trPr>
        <w:tc>
          <w:tcPr>
            <w:tcW w:w="1231" w:type="dxa"/>
            <w:vMerge/>
            <w:vAlign w:val="center"/>
            <w:hideMark/>
          </w:tcPr>
          <w:p w:rsidR="0007425D" w:rsidRPr="00263B1C" w:rsidRDefault="0007425D" w:rsidP="00234279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1.293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0.645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0.788</w:t>
            </w:r>
          </w:p>
        </w:tc>
      </w:tr>
      <w:tr w:rsidR="0007425D" w:rsidRPr="00263B1C" w:rsidTr="00234279">
        <w:trPr>
          <w:trHeight w:val="288"/>
        </w:trPr>
        <w:tc>
          <w:tcPr>
            <w:tcW w:w="1231" w:type="dxa"/>
            <w:vMerge/>
            <w:vAlign w:val="center"/>
            <w:hideMark/>
          </w:tcPr>
          <w:p w:rsidR="0007425D" w:rsidRPr="00263B1C" w:rsidRDefault="0007425D" w:rsidP="00234279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1.279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0.651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0.776</w:t>
            </w:r>
          </w:p>
        </w:tc>
      </w:tr>
      <w:tr w:rsidR="0007425D" w:rsidRPr="00263B1C" w:rsidTr="00234279">
        <w:trPr>
          <w:trHeight w:val="288"/>
        </w:trPr>
        <w:tc>
          <w:tcPr>
            <w:tcW w:w="1231" w:type="dxa"/>
            <w:vMerge/>
            <w:vAlign w:val="center"/>
            <w:hideMark/>
          </w:tcPr>
          <w:p w:rsidR="0007425D" w:rsidRPr="00263B1C" w:rsidRDefault="0007425D" w:rsidP="00234279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1.288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0.637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0.781</w:t>
            </w:r>
          </w:p>
        </w:tc>
      </w:tr>
      <w:tr w:rsidR="0007425D" w:rsidRPr="00263B1C" w:rsidTr="00234279">
        <w:trPr>
          <w:trHeight w:val="288"/>
        </w:trPr>
        <w:tc>
          <w:tcPr>
            <w:tcW w:w="1231" w:type="dxa"/>
            <w:vMerge w:val="restart"/>
            <w:shd w:val="clear" w:color="auto" w:fill="auto"/>
            <w:noWrap/>
            <w:vAlign w:val="center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1:1000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average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1.024333333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0.438666667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0.530666667</w:t>
            </w:r>
          </w:p>
        </w:tc>
      </w:tr>
      <w:tr w:rsidR="0007425D" w:rsidRPr="00263B1C" w:rsidTr="00234279">
        <w:trPr>
          <w:trHeight w:val="288"/>
        </w:trPr>
        <w:tc>
          <w:tcPr>
            <w:tcW w:w="1231" w:type="dxa"/>
            <w:vMerge/>
            <w:vAlign w:val="center"/>
            <w:hideMark/>
          </w:tcPr>
          <w:p w:rsidR="0007425D" w:rsidRPr="00263B1C" w:rsidRDefault="0007425D" w:rsidP="00234279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1.027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0.432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0.528</w:t>
            </w:r>
          </w:p>
        </w:tc>
      </w:tr>
      <w:tr w:rsidR="0007425D" w:rsidRPr="00263B1C" w:rsidTr="00234279">
        <w:trPr>
          <w:trHeight w:val="288"/>
        </w:trPr>
        <w:tc>
          <w:tcPr>
            <w:tcW w:w="1231" w:type="dxa"/>
            <w:vMerge/>
            <w:vAlign w:val="center"/>
            <w:hideMark/>
          </w:tcPr>
          <w:p w:rsidR="0007425D" w:rsidRPr="00263B1C" w:rsidRDefault="0007425D" w:rsidP="00234279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1.031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0.448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0.541</w:t>
            </w:r>
          </w:p>
        </w:tc>
      </w:tr>
      <w:tr w:rsidR="0007425D" w:rsidRPr="00263B1C" w:rsidTr="00234279">
        <w:trPr>
          <w:trHeight w:val="288"/>
        </w:trPr>
        <w:tc>
          <w:tcPr>
            <w:tcW w:w="1231" w:type="dxa"/>
            <w:vMerge/>
            <w:vAlign w:val="center"/>
            <w:hideMark/>
          </w:tcPr>
          <w:p w:rsidR="0007425D" w:rsidRPr="00263B1C" w:rsidRDefault="0007425D" w:rsidP="00234279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1.015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0.436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0.523</w:t>
            </w:r>
          </w:p>
        </w:tc>
      </w:tr>
      <w:tr w:rsidR="0007425D" w:rsidRPr="00263B1C" w:rsidTr="00234279">
        <w:trPr>
          <w:trHeight w:val="288"/>
        </w:trPr>
        <w:tc>
          <w:tcPr>
            <w:tcW w:w="1231" w:type="dxa"/>
            <w:vMerge w:val="restart"/>
            <w:shd w:val="clear" w:color="auto" w:fill="auto"/>
            <w:noWrap/>
            <w:vAlign w:val="center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1:3000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average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0.521333333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0.277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0.423333333</w:t>
            </w:r>
          </w:p>
        </w:tc>
      </w:tr>
      <w:tr w:rsidR="0007425D" w:rsidRPr="00263B1C" w:rsidTr="00234279">
        <w:trPr>
          <w:trHeight w:val="288"/>
        </w:trPr>
        <w:tc>
          <w:tcPr>
            <w:tcW w:w="1231" w:type="dxa"/>
            <w:vMerge/>
            <w:vAlign w:val="center"/>
            <w:hideMark/>
          </w:tcPr>
          <w:p w:rsidR="0007425D" w:rsidRPr="00263B1C" w:rsidRDefault="0007425D" w:rsidP="00234279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0.526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0.283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0.438</w:t>
            </w:r>
          </w:p>
        </w:tc>
      </w:tr>
      <w:tr w:rsidR="0007425D" w:rsidRPr="00263B1C" w:rsidTr="00234279">
        <w:trPr>
          <w:trHeight w:val="288"/>
        </w:trPr>
        <w:tc>
          <w:tcPr>
            <w:tcW w:w="1231" w:type="dxa"/>
            <w:vMerge/>
            <w:vAlign w:val="center"/>
            <w:hideMark/>
          </w:tcPr>
          <w:p w:rsidR="0007425D" w:rsidRPr="00263B1C" w:rsidRDefault="0007425D" w:rsidP="00234279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0.529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0.291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0.411</w:t>
            </w:r>
          </w:p>
        </w:tc>
      </w:tr>
      <w:tr w:rsidR="0007425D" w:rsidRPr="00263B1C" w:rsidTr="00234279">
        <w:trPr>
          <w:trHeight w:val="288"/>
        </w:trPr>
        <w:tc>
          <w:tcPr>
            <w:tcW w:w="1231" w:type="dxa"/>
            <w:vMerge/>
            <w:vAlign w:val="center"/>
            <w:hideMark/>
          </w:tcPr>
          <w:p w:rsidR="0007425D" w:rsidRPr="00263B1C" w:rsidRDefault="0007425D" w:rsidP="00234279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0.509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0.421</w:t>
            </w:r>
          </w:p>
        </w:tc>
      </w:tr>
      <w:tr w:rsidR="0007425D" w:rsidRPr="00263B1C" w:rsidTr="00234279">
        <w:trPr>
          <w:trHeight w:val="288"/>
        </w:trPr>
        <w:tc>
          <w:tcPr>
            <w:tcW w:w="1231" w:type="dxa"/>
            <w:vMerge w:val="restart"/>
            <w:shd w:val="clear" w:color="auto" w:fill="auto"/>
            <w:noWrap/>
            <w:vAlign w:val="center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1:6000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average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0.368666667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0.113333333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0.155333333</w:t>
            </w:r>
          </w:p>
        </w:tc>
      </w:tr>
      <w:tr w:rsidR="0007425D" w:rsidRPr="00263B1C" w:rsidTr="00234279">
        <w:trPr>
          <w:trHeight w:val="288"/>
        </w:trPr>
        <w:tc>
          <w:tcPr>
            <w:tcW w:w="1231" w:type="dxa"/>
            <w:vMerge/>
            <w:vAlign w:val="center"/>
            <w:hideMark/>
          </w:tcPr>
          <w:p w:rsidR="0007425D" w:rsidRPr="00263B1C" w:rsidRDefault="0007425D" w:rsidP="0023427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0.362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0.161</w:t>
            </w:r>
          </w:p>
        </w:tc>
      </w:tr>
      <w:tr w:rsidR="0007425D" w:rsidRPr="00263B1C" w:rsidTr="00234279">
        <w:trPr>
          <w:trHeight w:val="288"/>
        </w:trPr>
        <w:tc>
          <w:tcPr>
            <w:tcW w:w="1231" w:type="dxa"/>
            <w:vMerge/>
            <w:vAlign w:val="center"/>
            <w:hideMark/>
          </w:tcPr>
          <w:p w:rsidR="0007425D" w:rsidRPr="00263B1C" w:rsidRDefault="0007425D" w:rsidP="0023427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0.379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0.157</w:t>
            </w:r>
          </w:p>
        </w:tc>
      </w:tr>
      <w:tr w:rsidR="0007425D" w:rsidRPr="00263B1C" w:rsidTr="00234279">
        <w:trPr>
          <w:trHeight w:val="288"/>
        </w:trPr>
        <w:tc>
          <w:tcPr>
            <w:tcW w:w="1231" w:type="dxa"/>
            <w:vMerge/>
            <w:vAlign w:val="center"/>
            <w:hideMark/>
          </w:tcPr>
          <w:p w:rsidR="0007425D" w:rsidRPr="00263B1C" w:rsidRDefault="0007425D" w:rsidP="0023427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0.365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0.148</w:t>
            </w:r>
          </w:p>
        </w:tc>
      </w:tr>
    </w:tbl>
    <w:p w:rsidR="0007425D" w:rsidRDefault="0007425D" w:rsidP="0007425D">
      <w:pPr>
        <w:spacing w:line="480" w:lineRule="auto"/>
        <w:ind w:firstLineChars="1294" w:firstLine="2338"/>
        <w:rPr>
          <w:rFonts w:ascii="Times New Roman" w:hAnsi="Times New Roman" w:cs="Times New Roman"/>
          <w:b/>
          <w:bCs/>
          <w:sz w:val="18"/>
          <w:szCs w:val="18"/>
        </w:rPr>
      </w:pPr>
    </w:p>
    <w:p w:rsidR="0007425D" w:rsidRPr="00263B1C" w:rsidRDefault="0007425D" w:rsidP="0007425D">
      <w:pPr>
        <w:spacing w:line="480" w:lineRule="auto"/>
        <w:ind w:firstLineChars="1294" w:firstLine="2338"/>
        <w:rPr>
          <w:rFonts w:ascii="Times New Roman" w:hAnsi="Times New Roman" w:cs="Times New Roman"/>
          <w:b/>
          <w:bCs/>
          <w:sz w:val="18"/>
          <w:szCs w:val="18"/>
        </w:rPr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B62467" w:rsidP="0007425D">
      <w:pPr>
        <w:spacing w:line="480" w:lineRule="auto"/>
        <w:ind w:firstLineChars="1017" w:firstLine="1838"/>
        <w:rPr>
          <w:rFonts w:ascii="Times New Roman" w:hAnsi="Times New Roman" w:cs="Times New Roman"/>
          <w:b/>
          <w:bCs/>
          <w:sz w:val="18"/>
          <w:szCs w:val="18"/>
        </w:rPr>
      </w:pPr>
      <w:r w:rsidRPr="00557BF7">
        <w:rPr>
          <w:rFonts w:ascii="Times New Roman" w:hAnsi="Times New Roman" w:cs="Times New Roman"/>
          <w:b/>
          <w:bCs/>
          <w:sz w:val="18"/>
          <w:szCs w:val="18"/>
        </w:rPr>
        <w:lastRenderedPageBreak/>
        <w:t>Table</w:t>
      </w:r>
      <w:r w:rsidRPr="00557BF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904BB">
        <w:rPr>
          <w:rFonts w:ascii="Times New Roman" w:hAnsi="Times New Roman" w:cs="Times New Roman"/>
          <w:b/>
          <w:sz w:val="18"/>
          <w:szCs w:val="18"/>
        </w:rPr>
        <w:t>B</w:t>
      </w:r>
      <w:r w:rsidR="0007425D" w:rsidRPr="00557BF7"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 </w:t>
      </w:r>
      <w:r w:rsidR="0007425D"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 </w:t>
      </w:r>
      <w:r w:rsidR="0007425D" w:rsidRPr="009E329B">
        <w:rPr>
          <w:rFonts w:ascii="Times New Roman" w:hAnsi="Times New Roman" w:cs="Times New Roman"/>
          <w:b/>
          <w:bCs/>
          <w:sz w:val="18"/>
          <w:szCs w:val="18"/>
        </w:rPr>
        <w:t>Original date</w:t>
      </w:r>
      <w:r w:rsidR="0007425D"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 of o</w:t>
      </w:r>
      <w:r w:rsidR="0007425D" w:rsidRPr="003652E7">
        <w:rPr>
          <w:rFonts w:ascii="Times New Roman" w:hAnsi="Times New Roman" w:cs="Times New Roman"/>
          <w:b/>
          <w:bCs/>
          <w:sz w:val="18"/>
          <w:szCs w:val="18"/>
        </w:rPr>
        <w:t>ptimization of the coating buffer</w:t>
      </w:r>
    </w:p>
    <w:tbl>
      <w:tblPr>
        <w:tblpPr w:leftFromText="180" w:rightFromText="180" w:vertAnchor="page" w:horzAnchor="margin" w:tblpXSpec="center" w:tblpY="2329"/>
        <w:tblW w:w="73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55"/>
        <w:gridCol w:w="1120"/>
        <w:gridCol w:w="1120"/>
        <w:gridCol w:w="1120"/>
        <w:gridCol w:w="1190"/>
        <w:gridCol w:w="1693"/>
      </w:tblGrid>
      <w:tr w:rsidR="0007425D" w:rsidRPr="00EA6426" w:rsidTr="00234279">
        <w:trPr>
          <w:trHeight w:hRule="exact" w:val="651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07425D" w:rsidRPr="00EA6426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7425D" w:rsidRPr="00EA6426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EA6426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OD</w:t>
            </w:r>
            <w:r w:rsidRPr="00EA6426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  <w:vertAlign w:val="subscript"/>
              </w:rPr>
              <w:t>450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7425D" w:rsidRPr="00EA6426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EA6426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OD</w:t>
            </w:r>
            <w:r w:rsidRPr="00EA6426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  <w:vertAlign w:val="subscript"/>
              </w:rPr>
              <w:t>450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7425D" w:rsidRPr="00EA6426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EA6426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OD</w:t>
            </w:r>
            <w:r w:rsidRPr="00EA6426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  <w:vertAlign w:val="subscript"/>
              </w:rPr>
              <w:t>450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07425D" w:rsidRPr="00EA6426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EA6426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average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07425D" w:rsidRPr="00EA6426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EA6426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SD</w:t>
            </w:r>
          </w:p>
        </w:tc>
      </w:tr>
      <w:tr w:rsidR="0007425D" w:rsidRPr="00EA6426" w:rsidTr="00234279">
        <w:trPr>
          <w:trHeight w:hRule="exact" w:val="651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07425D" w:rsidRPr="00EA6426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EA6426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CBS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7425D" w:rsidRPr="00EA6426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A642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1.098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7425D" w:rsidRPr="00EA6426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A642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1.116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7425D" w:rsidRPr="00EA6426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A642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1.114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07425D" w:rsidRPr="00EA6426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A642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1.109333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07425D" w:rsidRPr="00EA6426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A642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0.0099865766</w:t>
            </w:r>
          </w:p>
        </w:tc>
      </w:tr>
      <w:tr w:rsidR="0007425D" w:rsidRPr="00EA6426" w:rsidTr="00234279">
        <w:trPr>
          <w:trHeight w:hRule="exact" w:val="651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07425D" w:rsidRPr="00EA6426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EA6426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PBS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7425D" w:rsidRPr="00EA6426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A642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0.936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7425D" w:rsidRPr="00EA6426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A642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0.931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7425D" w:rsidRPr="00EA6426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A642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0.915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07425D" w:rsidRPr="00EA6426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A642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0.927333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07425D" w:rsidRPr="00EA6426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A642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0.010969655</w:t>
            </w:r>
          </w:p>
        </w:tc>
      </w:tr>
      <w:tr w:rsidR="0007425D" w:rsidRPr="00EA6426" w:rsidTr="00234279">
        <w:trPr>
          <w:trHeight w:hRule="exact" w:val="651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07425D" w:rsidRPr="00EA6426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EA6426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Tris-HCl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7425D" w:rsidRPr="00EA6426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A642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1.021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7425D" w:rsidRPr="00EA6426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A642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1.006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7425D" w:rsidRPr="00EA6426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A642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1.017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07425D" w:rsidRPr="00EA6426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A642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1.014667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07425D" w:rsidRPr="00EA6426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A642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0.007767453</w:t>
            </w:r>
          </w:p>
        </w:tc>
      </w:tr>
    </w:tbl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Pr="00263B1C" w:rsidRDefault="00B62467" w:rsidP="0007425D">
      <w:pPr>
        <w:spacing w:line="480" w:lineRule="auto"/>
        <w:ind w:firstLineChars="1112" w:firstLine="2009"/>
        <w:rPr>
          <w:rFonts w:ascii="Times New Roman" w:hAnsi="Times New Roman" w:cs="Times New Roman"/>
          <w:b/>
          <w:bCs/>
          <w:sz w:val="18"/>
          <w:szCs w:val="18"/>
        </w:rPr>
      </w:pPr>
      <w:r w:rsidRPr="00557BF7">
        <w:rPr>
          <w:rFonts w:ascii="Times New Roman" w:hAnsi="Times New Roman" w:cs="Times New Roman"/>
          <w:b/>
          <w:bCs/>
          <w:sz w:val="18"/>
          <w:szCs w:val="18"/>
        </w:rPr>
        <w:lastRenderedPageBreak/>
        <w:t>Table</w:t>
      </w:r>
      <w:r w:rsidRPr="00557BF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904BB">
        <w:rPr>
          <w:rFonts w:ascii="Times New Roman" w:hAnsi="Times New Roman" w:cs="Times New Roman"/>
          <w:b/>
          <w:sz w:val="18"/>
          <w:szCs w:val="18"/>
        </w:rPr>
        <w:t>C</w:t>
      </w:r>
      <w:r w:rsidR="0007425D" w:rsidRPr="00557BF7"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 </w:t>
      </w:r>
      <w:r w:rsidR="0007425D"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 </w:t>
      </w:r>
      <w:bookmarkStart w:id="0" w:name="OLE_LINK3"/>
      <w:bookmarkStart w:id="1" w:name="OLE_LINK4"/>
      <w:r w:rsidR="0007425D" w:rsidRPr="009E329B">
        <w:rPr>
          <w:rFonts w:ascii="Times New Roman" w:hAnsi="Times New Roman" w:cs="Times New Roman"/>
          <w:b/>
          <w:bCs/>
          <w:sz w:val="18"/>
          <w:szCs w:val="18"/>
        </w:rPr>
        <w:t>Original date of</w:t>
      </w:r>
      <w:bookmarkEnd w:id="0"/>
      <w:bookmarkEnd w:id="1"/>
      <w:r w:rsidR="0007425D"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 o</w:t>
      </w:r>
      <w:r w:rsidR="0007425D" w:rsidRPr="003652E7">
        <w:rPr>
          <w:rFonts w:ascii="Times New Roman" w:hAnsi="Times New Roman" w:cs="Times New Roman"/>
          <w:b/>
          <w:bCs/>
          <w:sz w:val="18"/>
          <w:szCs w:val="18"/>
        </w:rPr>
        <w:t>ptimization of blocking buffer</w:t>
      </w:r>
    </w:p>
    <w:tbl>
      <w:tblPr>
        <w:tblW w:w="73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259"/>
        <w:gridCol w:w="1080"/>
        <w:gridCol w:w="1080"/>
        <w:gridCol w:w="1372"/>
        <w:gridCol w:w="1171"/>
        <w:gridCol w:w="1418"/>
      </w:tblGrid>
      <w:tr w:rsidR="0007425D" w:rsidRPr="00E52F42" w:rsidTr="00234279">
        <w:trPr>
          <w:trHeight w:hRule="exact" w:val="624"/>
          <w:jc w:val="center"/>
        </w:trPr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07425D" w:rsidRPr="00E52F42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7425D" w:rsidRPr="00E52F42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E52F42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OD</w:t>
            </w:r>
            <w:r w:rsidRPr="00E52F42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  <w:vertAlign w:val="subscript"/>
              </w:rPr>
              <w:t>450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7425D" w:rsidRPr="00E52F42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E52F42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OD</w:t>
            </w:r>
            <w:r w:rsidRPr="00E52F42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  <w:vertAlign w:val="subscript"/>
              </w:rPr>
              <w:t>450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7425D" w:rsidRPr="00E52F42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E52F42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OD</w:t>
            </w:r>
            <w:r w:rsidRPr="00E52F42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  <w:vertAlign w:val="subscript"/>
              </w:rPr>
              <w:t>450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07425D" w:rsidRPr="00E52F42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E52F42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average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425D" w:rsidRPr="00E52F42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E52F42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SD</w:t>
            </w:r>
          </w:p>
        </w:tc>
      </w:tr>
      <w:tr w:rsidR="0007425D" w:rsidRPr="00E52F42" w:rsidTr="00234279">
        <w:trPr>
          <w:trHeight w:hRule="exact" w:val="624"/>
          <w:jc w:val="center"/>
        </w:trPr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07425D" w:rsidRPr="00E52F42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E52F42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1% BSA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7425D" w:rsidRPr="00E52F42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52F4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7425D" w:rsidRPr="00E52F42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52F4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1.009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7425D" w:rsidRPr="00E52F42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52F4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1.005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07425D" w:rsidRPr="00E52F42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52F4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1.013667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425D" w:rsidRPr="00E52F42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52F4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0.01171893</w:t>
            </w:r>
          </w:p>
        </w:tc>
      </w:tr>
      <w:tr w:rsidR="0007425D" w:rsidRPr="00E52F42" w:rsidTr="00234279">
        <w:trPr>
          <w:trHeight w:hRule="exact" w:val="624"/>
          <w:jc w:val="center"/>
        </w:trPr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07425D" w:rsidRPr="00E52F42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E52F42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5% skim milk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7425D" w:rsidRPr="00E52F42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52F4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0.919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7425D" w:rsidRPr="00E52F42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52F4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0.912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7425D" w:rsidRPr="00E52F42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52F4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0.931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07425D" w:rsidRPr="00E52F42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52F4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0.920667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425D" w:rsidRPr="00E52F42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52F4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0.00960902</w:t>
            </w:r>
          </w:p>
        </w:tc>
      </w:tr>
      <w:tr w:rsidR="0007425D" w:rsidRPr="00E52F42" w:rsidTr="00234279">
        <w:trPr>
          <w:trHeight w:hRule="exact" w:val="624"/>
          <w:jc w:val="center"/>
        </w:trPr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07425D" w:rsidRPr="00E52F42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E52F42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1% OVA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7425D" w:rsidRPr="00E52F42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52F4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0.959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7425D" w:rsidRPr="00E52F42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52F4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0.977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7425D" w:rsidRPr="00E52F42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52F4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0.969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07425D" w:rsidRPr="00E52F42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52F4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0.968333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425D" w:rsidRPr="00E52F42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52F4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0.0090185</w:t>
            </w:r>
          </w:p>
        </w:tc>
      </w:tr>
    </w:tbl>
    <w:p w:rsidR="0007425D" w:rsidRPr="00E52F42" w:rsidRDefault="0007425D" w:rsidP="0007425D">
      <w:pPr>
        <w:ind w:firstLineChars="1294" w:firstLine="2338"/>
        <w:rPr>
          <w:rFonts w:ascii="Times New Roman" w:hAnsi="Times New Roman" w:cs="Times New Roman"/>
          <w:b/>
          <w:bCs/>
          <w:sz w:val="18"/>
          <w:szCs w:val="18"/>
        </w:rPr>
      </w:pPr>
    </w:p>
    <w:p w:rsidR="0007425D" w:rsidRDefault="0007425D" w:rsidP="0007425D">
      <w:pPr>
        <w:spacing w:line="480" w:lineRule="auto"/>
        <w:ind w:firstLineChars="1294" w:firstLine="2338"/>
        <w:rPr>
          <w:rFonts w:ascii="Times New Roman" w:hAnsi="Times New Roman" w:cs="Times New Roman"/>
          <w:b/>
          <w:bCs/>
          <w:sz w:val="18"/>
          <w:szCs w:val="18"/>
        </w:rPr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B62467" w:rsidP="0007425D">
      <w:pPr>
        <w:spacing w:line="480" w:lineRule="auto"/>
        <w:ind w:firstLineChars="1200" w:firstLine="2168"/>
        <w:rPr>
          <w:rFonts w:ascii="Times New Roman" w:hAnsi="Times New Roman" w:cs="Times New Roman"/>
          <w:b/>
          <w:bCs/>
          <w:sz w:val="18"/>
          <w:szCs w:val="18"/>
        </w:rPr>
      </w:pPr>
      <w:bookmarkStart w:id="2" w:name="OLE_LINK1"/>
      <w:bookmarkStart w:id="3" w:name="OLE_LINK2"/>
      <w:r w:rsidRPr="00557BF7">
        <w:rPr>
          <w:rFonts w:ascii="Times New Roman" w:hAnsi="Times New Roman" w:cs="Times New Roman"/>
          <w:b/>
          <w:bCs/>
          <w:sz w:val="18"/>
          <w:szCs w:val="18"/>
        </w:rPr>
        <w:lastRenderedPageBreak/>
        <w:t>Table</w:t>
      </w:r>
      <w:r w:rsidRPr="00557BF7"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 </w:t>
      </w:r>
      <w:r w:rsidR="00B904BB">
        <w:rPr>
          <w:rFonts w:ascii="Times New Roman" w:hAnsi="Times New Roman" w:cs="Times New Roman"/>
          <w:b/>
          <w:sz w:val="18"/>
          <w:szCs w:val="18"/>
        </w:rPr>
        <w:t>D</w:t>
      </w:r>
      <w:r w:rsidR="0007425D" w:rsidRPr="00557BF7">
        <w:rPr>
          <w:rFonts w:ascii="Times New Roman" w:hAnsi="Times New Roman" w:cs="Times New Roman"/>
          <w:b/>
          <w:sz w:val="18"/>
          <w:szCs w:val="18"/>
        </w:rPr>
        <w:t xml:space="preserve"> </w:t>
      </w:r>
      <w:bookmarkEnd w:id="2"/>
      <w:bookmarkEnd w:id="3"/>
      <w:r w:rsidR="0007425D" w:rsidRPr="009E329B">
        <w:rPr>
          <w:rFonts w:ascii="Times New Roman" w:hAnsi="Times New Roman" w:cs="Times New Roman"/>
          <w:b/>
          <w:bCs/>
          <w:sz w:val="18"/>
          <w:szCs w:val="18"/>
        </w:rPr>
        <w:t xml:space="preserve">Original </w:t>
      </w:r>
      <w:r w:rsidR="0007425D">
        <w:rPr>
          <w:rFonts w:ascii="Times New Roman" w:hAnsi="Times New Roman" w:cs="Times New Roman" w:hint="eastAsia"/>
          <w:b/>
          <w:bCs/>
          <w:sz w:val="18"/>
          <w:szCs w:val="18"/>
        </w:rPr>
        <w:t>date of e</w:t>
      </w:r>
      <w:r w:rsidR="0007425D" w:rsidRPr="009E329B">
        <w:rPr>
          <w:rFonts w:ascii="Times New Roman" w:hAnsi="Times New Roman" w:cs="Times New Roman"/>
          <w:b/>
          <w:bCs/>
          <w:sz w:val="18"/>
          <w:szCs w:val="18"/>
        </w:rPr>
        <w:t>stablishment of calibration curve</w:t>
      </w:r>
    </w:p>
    <w:tbl>
      <w:tblPr>
        <w:tblStyle w:val="TableGrid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672"/>
        <w:gridCol w:w="1131"/>
        <w:gridCol w:w="1137"/>
        <w:gridCol w:w="1146"/>
        <w:gridCol w:w="1125"/>
        <w:gridCol w:w="1143"/>
        <w:gridCol w:w="1015"/>
        <w:gridCol w:w="1153"/>
      </w:tblGrid>
      <w:tr w:rsidR="0007425D" w:rsidRPr="00557BF7" w:rsidTr="0007425D">
        <w:trPr>
          <w:trHeight w:val="312"/>
        </w:trPr>
        <w:tc>
          <w:tcPr>
            <w:tcW w:w="672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9" w:type="dxa"/>
            <w:gridSpan w:val="6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b/>
                <w:sz w:val="18"/>
                <w:szCs w:val="18"/>
              </w:rPr>
              <w:t>concentration of β</w:t>
            </w:r>
            <w:r w:rsidRPr="00557BF7">
              <w:rPr>
                <w:rFonts w:ascii="Times New Roman" w:hAnsi="Times New Roman" w:cs="Times New Roman"/>
                <w:b/>
                <w:sz w:val="18"/>
                <w:szCs w:val="18"/>
              </w:rPr>
              <w:noBreakHyphen/>
              <w:t>agonists (μg/L)</w:t>
            </w:r>
          </w:p>
        </w:tc>
      </w:tr>
      <w:tr w:rsidR="0007425D" w:rsidRPr="00557BF7" w:rsidTr="0007425D">
        <w:trPr>
          <w:trHeight w:val="288"/>
        </w:trPr>
        <w:tc>
          <w:tcPr>
            <w:tcW w:w="672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6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5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43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15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53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07425D" w:rsidRPr="00557BF7" w:rsidTr="0007425D">
        <w:trPr>
          <w:trHeight w:val="288"/>
        </w:trPr>
        <w:tc>
          <w:tcPr>
            <w:tcW w:w="672" w:type="dxa"/>
            <w:vMerge w:val="restart"/>
            <w:noWrap/>
            <w:vAlign w:val="center"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b/>
                <w:sz w:val="18"/>
                <w:szCs w:val="18"/>
              </w:rPr>
              <w:t>CBL</w:t>
            </w:r>
          </w:p>
        </w:tc>
        <w:tc>
          <w:tcPr>
            <w:tcW w:w="1131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average</w:t>
            </w:r>
          </w:p>
        </w:tc>
        <w:tc>
          <w:tcPr>
            <w:tcW w:w="1137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0.967</w:t>
            </w:r>
          </w:p>
        </w:tc>
        <w:tc>
          <w:tcPr>
            <w:tcW w:w="1146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0.633333</w:t>
            </w:r>
          </w:p>
        </w:tc>
        <w:tc>
          <w:tcPr>
            <w:tcW w:w="1125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0.418667</w:t>
            </w:r>
          </w:p>
        </w:tc>
        <w:tc>
          <w:tcPr>
            <w:tcW w:w="1143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0.326667</w:t>
            </w:r>
          </w:p>
        </w:tc>
        <w:tc>
          <w:tcPr>
            <w:tcW w:w="1015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0.168</w:t>
            </w:r>
          </w:p>
        </w:tc>
        <w:tc>
          <w:tcPr>
            <w:tcW w:w="1153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0.104</w:t>
            </w:r>
          </w:p>
        </w:tc>
      </w:tr>
      <w:tr w:rsidR="0007425D" w:rsidRPr="00557BF7" w:rsidTr="0007425D">
        <w:trPr>
          <w:trHeight w:val="288"/>
        </w:trPr>
        <w:tc>
          <w:tcPr>
            <w:tcW w:w="672" w:type="dxa"/>
            <w:vMerge/>
            <w:vAlign w:val="center"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0.971</w:t>
            </w:r>
          </w:p>
        </w:tc>
        <w:tc>
          <w:tcPr>
            <w:tcW w:w="1146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0.638</w:t>
            </w:r>
          </w:p>
        </w:tc>
        <w:tc>
          <w:tcPr>
            <w:tcW w:w="1125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0.411</w:t>
            </w:r>
          </w:p>
        </w:tc>
        <w:tc>
          <w:tcPr>
            <w:tcW w:w="1143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0.309</w:t>
            </w:r>
          </w:p>
        </w:tc>
        <w:tc>
          <w:tcPr>
            <w:tcW w:w="1015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0.178</w:t>
            </w:r>
          </w:p>
        </w:tc>
        <w:tc>
          <w:tcPr>
            <w:tcW w:w="1153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0.117</w:t>
            </w:r>
          </w:p>
        </w:tc>
      </w:tr>
      <w:tr w:rsidR="0007425D" w:rsidRPr="00557BF7" w:rsidTr="0007425D">
        <w:trPr>
          <w:trHeight w:val="288"/>
        </w:trPr>
        <w:tc>
          <w:tcPr>
            <w:tcW w:w="672" w:type="dxa"/>
            <w:vMerge/>
            <w:vAlign w:val="center"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0.958</w:t>
            </w:r>
          </w:p>
        </w:tc>
        <w:tc>
          <w:tcPr>
            <w:tcW w:w="1146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0.635</w:t>
            </w:r>
          </w:p>
        </w:tc>
        <w:tc>
          <w:tcPr>
            <w:tcW w:w="1125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0.437</w:t>
            </w:r>
          </w:p>
        </w:tc>
        <w:tc>
          <w:tcPr>
            <w:tcW w:w="1143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0.333</w:t>
            </w:r>
          </w:p>
        </w:tc>
        <w:tc>
          <w:tcPr>
            <w:tcW w:w="1015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0.181</w:t>
            </w:r>
          </w:p>
        </w:tc>
        <w:tc>
          <w:tcPr>
            <w:tcW w:w="1153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0.098</w:t>
            </w:r>
          </w:p>
        </w:tc>
      </w:tr>
      <w:tr w:rsidR="0007425D" w:rsidRPr="00557BF7" w:rsidTr="0007425D">
        <w:trPr>
          <w:trHeight w:val="288"/>
        </w:trPr>
        <w:tc>
          <w:tcPr>
            <w:tcW w:w="672" w:type="dxa"/>
            <w:vMerge/>
            <w:vAlign w:val="center"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0.972</w:t>
            </w:r>
          </w:p>
        </w:tc>
        <w:tc>
          <w:tcPr>
            <w:tcW w:w="1146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0.627</w:t>
            </w:r>
          </w:p>
        </w:tc>
        <w:tc>
          <w:tcPr>
            <w:tcW w:w="1125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0.408</w:t>
            </w:r>
          </w:p>
        </w:tc>
        <w:tc>
          <w:tcPr>
            <w:tcW w:w="1143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0.338</w:t>
            </w:r>
          </w:p>
        </w:tc>
        <w:tc>
          <w:tcPr>
            <w:tcW w:w="1015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0.145</w:t>
            </w:r>
          </w:p>
        </w:tc>
        <w:tc>
          <w:tcPr>
            <w:tcW w:w="1153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0.097</w:t>
            </w:r>
          </w:p>
        </w:tc>
      </w:tr>
      <w:tr w:rsidR="0007425D" w:rsidRPr="00557BF7" w:rsidTr="0007425D">
        <w:trPr>
          <w:trHeight w:val="288"/>
        </w:trPr>
        <w:tc>
          <w:tcPr>
            <w:tcW w:w="672" w:type="dxa"/>
            <w:vMerge/>
            <w:vAlign w:val="center"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SD</w:t>
            </w:r>
          </w:p>
        </w:tc>
        <w:tc>
          <w:tcPr>
            <w:tcW w:w="1137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0.006377</w:t>
            </w:r>
          </w:p>
        </w:tc>
        <w:tc>
          <w:tcPr>
            <w:tcW w:w="1146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0.004643</w:t>
            </w:r>
          </w:p>
        </w:tc>
        <w:tc>
          <w:tcPr>
            <w:tcW w:w="1125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0.013021</w:t>
            </w:r>
          </w:p>
        </w:tc>
        <w:tc>
          <w:tcPr>
            <w:tcW w:w="1143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0.012658</w:t>
            </w:r>
          </w:p>
        </w:tc>
        <w:tc>
          <w:tcPr>
            <w:tcW w:w="1015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0.01631</w:t>
            </w:r>
          </w:p>
        </w:tc>
        <w:tc>
          <w:tcPr>
            <w:tcW w:w="1153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0.009201</w:t>
            </w:r>
          </w:p>
        </w:tc>
      </w:tr>
      <w:tr w:rsidR="0007425D" w:rsidRPr="00557BF7" w:rsidTr="0007425D">
        <w:trPr>
          <w:trHeight w:val="288"/>
        </w:trPr>
        <w:tc>
          <w:tcPr>
            <w:tcW w:w="672" w:type="dxa"/>
            <w:vMerge w:val="restart"/>
            <w:noWrap/>
            <w:vAlign w:val="center"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b/>
                <w:sz w:val="18"/>
                <w:szCs w:val="18"/>
              </w:rPr>
              <w:t>RAC</w:t>
            </w:r>
          </w:p>
        </w:tc>
        <w:tc>
          <w:tcPr>
            <w:tcW w:w="1131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average</w:t>
            </w:r>
          </w:p>
        </w:tc>
        <w:tc>
          <w:tcPr>
            <w:tcW w:w="1137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0.959</w:t>
            </w:r>
          </w:p>
        </w:tc>
        <w:tc>
          <w:tcPr>
            <w:tcW w:w="1146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0.827667</w:t>
            </w:r>
          </w:p>
        </w:tc>
        <w:tc>
          <w:tcPr>
            <w:tcW w:w="1125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0.583</w:t>
            </w:r>
          </w:p>
        </w:tc>
        <w:tc>
          <w:tcPr>
            <w:tcW w:w="1143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0.444667</w:t>
            </w:r>
          </w:p>
        </w:tc>
        <w:tc>
          <w:tcPr>
            <w:tcW w:w="1015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0.239333</w:t>
            </w:r>
          </w:p>
        </w:tc>
        <w:tc>
          <w:tcPr>
            <w:tcW w:w="1153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0.122667</w:t>
            </w:r>
          </w:p>
        </w:tc>
      </w:tr>
      <w:tr w:rsidR="0007425D" w:rsidRPr="00557BF7" w:rsidTr="0007425D">
        <w:trPr>
          <w:trHeight w:val="288"/>
        </w:trPr>
        <w:tc>
          <w:tcPr>
            <w:tcW w:w="672" w:type="dxa"/>
            <w:vMerge/>
            <w:vAlign w:val="center"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0.966</w:t>
            </w:r>
          </w:p>
        </w:tc>
        <w:tc>
          <w:tcPr>
            <w:tcW w:w="1146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0.838</w:t>
            </w:r>
          </w:p>
        </w:tc>
        <w:tc>
          <w:tcPr>
            <w:tcW w:w="1125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0.592</w:t>
            </w:r>
          </w:p>
        </w:tc>
        <w:tc>
          <w:tcPr>
            <w:tcW w:w="1143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0.472</w:t>
            </w:r>
          </w:p>
        </w:tc>
        <w:tc>
          <w:tcPr>
            <w:tcW w:w="1015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0.253</w:t>
            </w:r>
          </w:p>
        </w:tc>
        <w:tc>
          <w:tcPr>
            <w:tcW w:w="1153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0.144</w:t>
            </w:r>
          </w:p>
        </w:tc>
      </w:tr>
      <w:tr w:rsidR="0007425D" w:rsidRPr="00557BF7" w:rsidTr="0007425D">
        <w:trPr>
          <w:trHeight w:val="288"/>
        </w:trPr>
        <w:tc>
          <w:tcPr>
            <w:tcW w:w="672" w:type="dxa"/>
            <w:vMerge/>
            <w:vAlign w:val="center"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0.948</w:t>
            </w:r>
          </w:p>
        </w:tc>
        <w:tc>
          <w:tcPr>
            <w:tcW w:w="1146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0.819</w:t>
            </w:r>
          </w:p>
        </w:tc>
        <w:tc>
          <w:tcPr>
            <w:tcW w:w="1125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0.577</w:t>
            </w:r>
          </w:p>
        </w:tc>
        <w:tc>
          <w:tcPr>
            <w:tcW w:w="1143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0.431</w:t>
            </w:r>
          </w:p>
        </w:tc>
        <w:tc>
          <w:tcPr>
            <w:tcW w:w="1015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0.218</w:t>
            </w:r>
          </w:p>
        </w:tc>
        <w:tc>
          <w:tcPr>
            <w:tcW w:w="1153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0.153</w:t>
            </w:r>
          </w:p>
        </w:tc>
      </w:tr>
      <w:tr w:rsidR="0007425D" w:rsidRPr="00557BF7" w:rsidTr="0007425D">
        <w:trPr>
          <w:trHeight w:val="288"/>
        </w:trPr>
        <w:tc>
          <w:tcPr>
            <w:tcW w:w="672" w:type="dxa"/>
            <w:vMerge/>
            <w:vAlign w:val="center"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0.963</w:t>
            </w:r>
          </w:p>
        </w:tc>
        <w:tc>
          <w:tcPr>
            <w:tcW w:w="1146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0.826</w:t>
            </w:r>
          </w:p>
        </w:tc>
        <w:tc>
          <w:tcPr>
            <w:tcW w:w="1125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0.58</w:t>
            </w:r>
          </w:p>
        </w:tc>
        <w:tc>
          <w:tcPr>
            <w:tcW w:w="1143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0.431</w:t>
            </w:r>
          </w:p>
        </w:tc>
        <w:tc>
          <w:tcPr>
            <w:tcW w:w="1015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0.247</w:t>
            </w:r>
          </w:p>
        </w:tc>
        <w:tc>
          <w:tcPr>
            <w:tcW w:w="1153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0.071</w:t>
            </w:r>
          </w:p>
        </w:tc>
      </w:tr>
      <w:tr w:rsidR="0007425D" w:rsidRPr="00557BF7" w:rsidTr="0007425D">
        <w:trPr>
          <w:trHeight w:val="288"/>
        </w:trPr>
        <w:tc>
          <w:tcPr>
            <w:tcW w:w="672" w:type="dxa"/>
            <w:vMerge/>
            <w:vAlign w:val="center"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SD</w:t>
            </w:r>
          </w:p>
        </w:tc>
        <w:tc>
          <w:tcPr>
            <w:tcW w:w="1137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0.007874</w:t>
            </w:r>
          </w:p>
        </w:tc>
        <w:tc>
          <w:tcPr>
            <w:tcW w:w="1146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0.007846</w:t>
            </w:r>
          </w:p>
        </w:tc>
        <w:tc>
          <w:tcPr>
            <w:tcW w:w="1125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0.006481</w:t>
            </w:r>
          </w:p>
        </w:tc>
        <w:tc>
          <w:tcPr>
            <w:tcW w:w="1143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0.019328</w:t>
            </w:r>
          </w:p>
        </w:tc>
        <w:tc>
          <w:tcPr>
            <w:tcW w:w="1015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0.015283</w:t>
            </w:r>
          </w:p>
        </w:tc>
        <w:tc>
          <w:tcPr>
            <w:tcW w:w="1153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0.036718</w:t>
            </w:r>
          </w:p>
        </w:tc>
      </w:tr>
      <w:tr w:rsidR="0007425D" w:rsidRPr="00557BF7" w:rsidTr="0007425D">
        <w:trPr>
          <w:trHeight w:val="288"/>
        </w:trPr>
        <w:tc>
          <w:tcPr>
            <w:tcW w:w="672" w:type="dxa"/>
            <w:vMerge w:val="restart"/>
            <w:noWrap/>
            <w:vAlign w:val="center"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b/>
                <w:sz w:val="18"/>
                <w:szCs w:val="18"/>
              </w:rPr>
              <w:t>SAL</w:t>
            </w:r>
          </w:p>
        </w:tc>
        <w:tc>
          <w:tcPr>
            <w:tcW w:w="1131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average</w:t>
            </w:r>
          </w:p>
        </w:tc>
        <w:tc>
          <w:tcPr>
            <w:tcW w:w="1137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0.951</w:t>
            </w:r>
          </w:p>
        </w:tc>
        <w:tc>
          <w:tcPr>
            <w:tcW w:w="1146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0.756</w:t>
            </w:r>
          </w:p>
        </w:tc>
        <w:tc>
          <w:tcPr>
            <w:tcW w:w="1125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0.519</w:t>
            </w:r>
          </w:p>
        </w:tc>
        <w:tc>
          <w:tcPr>
            <w:tcW w:w="1143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0.407667</w:t>
            </w:r>
          </w:p>
        </w:tc>
        <w:tc>
          <w:tcPr>
            <w:tcW w:w="1015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0.197667</w:t>
            </w:r>
          </w:p>
        </w:tc>
        <w:tc>
          <w:tcPr>
            <w:tcW w:w="1153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0.122</w:t>
            </w:r>
          </w:p>
        </w:tc>
      </w:tr>
      <w:tr w:rsidR="0007425D" w:rsidRPr="00557BF7" w:rsidTr="0007425D">
        <w:trPr>
          <w:trHeight w:val="288"/>
        </w:trPr>
        <w:tc>
          <w:tcPr>
            <w:tcW w:w="672" w:type="dxa"/>
            <w:vMerge/>
            <w:hideMark/>
          </w:tcPr>
          <w:p w:rsidR="0007425D" w:rsidRPr="00557BF7" w:rsidRDefault="0007425D" w:rsidP="00074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0.955</w:t>
            </w:r>
          </w:p>
        </w:tc>
        <w:tc>
          <w:tcPr>
            <w:tcW w:w="1146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0.783</w:t>
            </w:r>
          </w:p>
        </w:tc>
        <w:tc>
          <w:tcPr>
            <w:tcW w:w="1125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0.533</w:t>
            </w:r>
          </w:p>
        </w:tc>
        <w:tc>
          <w:tcPr>
            <w:tcW w:w="1143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0.419</w:t>
            </w:r>
          </w:p>
        </w:tc>
        <w:tc>
          <w:tcPr>
            <w:tcW w:w="1015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0.205</w:t>
            </w:r>
          </w:p>
        </w:tc>
        <w:tc>
          <w:tcPr>
            <w:tcW w:w="1153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0.134</w:t>
            </w:r>
          </w:p>
        </w:tc>
      </w:tr>
      <w:tr w:rsidR="0007425D" w:rsidRPr="00557BF7" w:rsidTr="0007425D">
        <w:trPr>
          <w:trHeight w:val="288"/>
        </w:trPr>
        <w:tc>
          <w:tcPr>
            <w:tcW w:w="672" w:type="dxa"/>
            <w:vMerge/>
            <w:hideMark/>
          </w:tcPr>
          <w:p w:rsidR="0007425D" w:rsidRPr="00557BF7" w:rsidRDefault="0007425D" w:rsidP="00074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0.961</w:t>
            </w:r>
          </w:p>
        </w:tc>
        <w:tc>
          <w:tcPr>
            <w:tcW w:w="1146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0.779</w:t>
            </w:r>
          </w:p>
        </w:tc>
        <w:tc>
          <w:tcPr>
            <w:tcW w:w="1125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0.529</w:t>
            </w:r>
          </w:p>
        </w:tc>
        <w:tc>
          <w:tcPr>
            <w:tcW w:w="1143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0.389</w:t>
            </w:r>
          </w:p>
        </w:tc>
        <w:tc>
          <w:tcPr>
            <w:tcW w:w="1015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0.211</w:t>
            </w:r>
          </w:p>
        </w:tc>
        <w:tc>
          <w:tcPr>
            <w:tcW w:w="1153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0.141</w:t>
            </w:r>
          </w:p>
        </w:tc>
      </w:tr>
      <w:tr w:rsidR="0007425D" w:rsidRPr="00557BF7" w:rsidTr="0007425D">
        <w:trPr>
          <w:trHeight w:val="288"/>
        </w:trPr>
        <w:tc>
          <w:tcPr>
            <w:tcW w:w="672" w:type="dxa"/>
            <w:vMerge/>
            <w:hideMark/>
          </w:tcPr>
          <w:p w:rsidR="0007425D" w:rsidRPr="00557BF7" w:rsidRDefault="0007425D" w:rsidP="00074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0.937</w:t>
            </w:r>
          </w:p>
        </w:tc>
        <w:tc>
          <w:tcPr>
            <w:tcW w:w="1146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0.706</w:t>
            </w:r>
          </w:p>
        </w:tc>
        <w:tc>
          <w:tcPr>
            <w:tcW w:w="1125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0.495</w:t>
            </w:r>
          </w:p>
        </w:tc>
        <w:tc>
          <w:tcPr>
            <w:tcW w:w="1143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0.415</w:t>
            </w:r>
          </w:p>
        </w:tc>
        <w:tc>
          <w:tcPr>
            <w:tcW w:w="1015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0.177</w:t>
            </w:r>
          </w:p>
        </w:tc>
        <w:tc>
          <w:tcPr>
            <w:tcW w:w="1153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0.091</w:t>
            </w:r>
          </w:p>
        </w:tc>
      </w:tr>
      <w:tr w:rsidR="0007425D" w:rsidRPr="00557BF7" w:rsidTr="0007425D">
        <w:trPr>
          <w:trHeight w:val="288"/>
        </w:trPr>
        <w:tc>
          <w:tcPr>
            <w:tcW w:w="672" w:type="dxa"/>
            <w:vMerge/>
            <w:hideMark/>
          </w:tcPr>
          <w:p w:rsidR="0007425D" w:rsidRPr="00557BF7" w:rsidRDefault="0007425D" w:rsidP="00074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SD</w:t>
            </w:r>
          </w:p>
        </w:tc>
        <w:tc>
          <w:tcPr>
            <w:tcW w:w="1137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0.010198</w:t>
            </w:r>
          </w:p>
        </w:tc>
        <w:tc>
          <w:tcPr>
            <w:tcW w:w="1146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0.035393</w:t>
            </w:r>
          </w:p>
        </w:tc>
        <w:tc>
          <w:tcPr>
            <w:tcW w:w="1125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0.017049</w:t>
            </w:r>
          </w:p>
        </w:tc>
        <w:tc>
          <w:tcPr>
            <w:tcW w:w="1143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0.0133</w:t>
            </w:r>
          </w:p>
        </w:tc>
        <w:tc>
          <w:tcPr>
            <w:tcW w:w="1015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0.014817</w:t>
            </w:r>
          </w:p>
        </w:tc>
        <w:tc>
          <w:tcPr>
            <w:tcW w:w="1153" w:type="dxa"/>
            <w:noWrap/>
            <w:hideMark/>
          </w:tcPr>
          <w:p w:rsidR="0007425D" w:rsidRPr="00557BF7" w:rsidRDefault="0007425D" w:rsidP="00074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F7">
              <w:rPr>
                <w:rFonts w:ascii="Times New Roman" w:hAnsi="Times New Roman" w:cs="Times New Roman"/>
                <w:sz w:val="18"/>
                <w:szCs w:val="18"/>
              </w:rPr>
              <w:t>0.022106</w:t>
            </w:r>
          </w:p>
        </w:tc>
      </w:tr>
    </w:tbl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07425D" w:rsidP="0007425D">
      <w:pPr>
        <w:spacing w:line="480" w:lineRule="auto"/>
      </w:pPr>
    </w:p>
    <w:p w:rsidR="0007425D" w:rsidRDefault="00B62467" w:rsidP="0007425D">
      <w:pPr>
        <w:spacing w:line="480" w:lineRule="auto"/>
        <w:ind w:firstLineChars="681" w:firstLine="1231"/>
        <w:rPr>
          <w:rFonts w:ascii="Times New Roman" w:hAnsi="Times New Roman" w:cs="Times New Roman"/>
          <w:b/>
          <w:bCs/>
          <w:sz w:val="18"/>
          <w:szCs w:val="18"/>
        </w:rPr>
      </w:pPr>
      <w:r w:rsidRPr="0027749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Table </w:t>
      </w:r>
      <w:r w:rsidR="00B904BB">
        <w:rPr>
          <w:rFonts w:ascii="Times New Roman" w:hAnsi="Times New Roman" w:cs="Times New Roman"/>
          <w:b/>
          <w:bCs/>
          <w:sz w:val="18"/>
          <w:szCs w:val="18"/>
        </w:rPr>
        <w:t>E</w:t>
      </w:r>
      <w:bookmarkStart w:id="4" w:name="_GoBack"/>
      <w:bookmarkEnd w:id="4"/>
      <w:r w:rsidR="0007425D" w:rsidRPr="00277492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07425D" w:rsidRPr="009E329B">
        <w:rPr>
          <w:rFonts w:ascii="Times New Roman" w:hAnsi="Times New Roman" w:cs="Times New Roman"/>
          <w:b/>
          <w:bCs/>
          <w:sz w:val="18"/>
          <w:szCs w:val="18"/>
        </w:rPr>
        <w:t xml:space="preserve">Original date </w:t>
      </w:r>
      <w:r w:rsidR="0007425D">
        <w:rPr>
          <w:rFonts w:ascii="Times New Roman" w:hAnsi="Times New Roman" w:cs="Times New Roman" w:hint="eastAsia"/>
          <w:b/>
          <w:bCs/>
          <w:sz w:val="18"/>
          <w:szCs w:val="18"/>
        </w:rPr>
        <w:t>of r</w:t>
      </w:r>
      <w:r w:rsidR="0007425D" w:rsidRPr="00277492">
        <w:rPr>
          <w:rFonts w:ascii="Times New Roman" w:hAnsi="Times New Roman" w:cs="Times New Roman"/>
          <w:b/>
          <w:bCs/>
          <w:sz w:val="18"/>
          <w:szCs w:val="18"/>
        </w:rPr>
        <w:t>ecovery of β–agonist sdetermined by developed ELRA</w:t>
      </w:r>
    </w:p>
    <w:tbl>
      <w:tblPr>
        <w:tblpPr w:leftFromText="180" w:rightFromText="180" w:vertAnchor="page" w:horzAnchor="margin" w:tblpY="2641"/>
        <w:tblW w:w="8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260"/>
        <w:gridCol w:w="3162"/>
        <w:gridCol w:w="1261"/>
        <w:gridCol w:w="1041"/>
        <w:gridCol w:w="1041"/>
        <w:gridCol w:w="1041"/>
      </w:tblGrid>
      <w:tr w:rsidR="0007425D" w:rsidRPr="00263B1C" w:rsidTr="00234279">
        <w:trPr>
          <w:trHeight w:val="288"/>
        </w:trPr>
        <w:tc>
          <w:tcPr>
            <w:tcW w:w="1260" w:type="dxa"/>
            <w:vMerge w:val="restart"/>
            <w:shd w:val="clear" w:color="auto" w:fill="auto"/>
            <w:noWrap/>
            <w:vAlign w:val="center"/>
            <w:hideMark/>
          </w:tcPr>
          <w:p w:rsidR="0007425D" w:rsidRPr="00263B1C" w:rsidRDefault="0007425D" w:rsidP="00234279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CBL</w:t>
            </w:r>
          </w:p>
        </w:tc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concentration of β</w:t>
            </w: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noBreakHyphen/>
              <w:t>agonists (μg/L)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07425D" w:rsidRPr="00263B1C" w:rsidTr="00234279">
        <w:trPr>
          <w:trHeight w:val="288"/>
        </w:trPr>
        <w:tc>
          <w:tcPr>
            <w:tcW w:w="1260" w:type="dxa"/>
            <w:vMerge/>
            <w:shd w:val="clear" w:color="auto" w:fill="auto"/>
            <w:noWrap/>
            <w:vAlign w:val="center"/>
            <w:hideMark/>
          </w:tcPr>
          <w:p w:rsidR="0007425D" w:rsidRPr="00263B1C" w:rsidRDefault="0007425D" w:rsidP="00234279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average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0.5202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6.3798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37.2996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77.10 </w:t>
            </w:r>
          </w:p>
        </w:tc>
      </w:tr>
      <w:tr w:rsidR="0007425D" w:rsidRPr="00263B1C" w:rsidTr="00234279">
        <w:trPr>
          <w:trHeight w:val="312"/>
        </w:trPr>
        <w:tc>
          <w:tcPr>
            <w:tcW w:w="1260" w:type="dxa"/>
            <w:vMerge/>
            <w:shd w:val="clear" w:color="auto" w:fill="auto"/>
            <w:noWrap/>
            <w:vAlign w:val="center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0.578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5.614 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36.302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77.562</w:t>
            </w:r>
          </w:p>
        </w:tc>
      </w:tr>
      <w:tr w:rsidR="0007425D" w:rsidRPr="00263B1C" w:rsidTr="00234279">
        <w:trPr>
          <w:trHeight w:val="288"/>
        </w:trPr>
        <w:tc>
          <w:tcPr>
            <w:tcW w:w="1260" w:type="dxa"/>
            <w:vMerge/>
            <w:shd w:val="clear" w:color="auto" w:fill="auto"/>
            <w:noWrap/>
            <w:vAlign w:val="center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0.445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5.716 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42.283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84.133</w:t>
            </w:r>
          </w:p>
        </w:tc>
      </w:tr>
      <w:tr w:rsidR="0007425D" w:rsidRPr="00263B1C" w:rsidTr="00234279">
        <w:trPr>
          <w:trHeight w:val="288"/>
        </w:trPr>
        <w:tc>
          <w:tcPr>
            <w:tcW w:w="1260" w:type="dxa"/>
            <w:vMerge/>
            <w:shd w:val="clear" w:color="auto" w:fill="auto"/>
            <w:noWrap/>
            <w:vAlign w:val="center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0.496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6.688 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37.426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66.757</w:t>
            </w:r>
          </w:p>
        </w:tc>
      </w:tr>
      <w:tr w:rsidR="0007425D" w:rsidRPr="00263B1C" w:rsidTr="00234279">
        <w:trPr>
          <w:trHeight w:val="288"/>
        </w:trPr>
        <w:tc>
          <w:tcPr>
            <w:tcW w:w="1260" w:type="dxa"/>
            <w:vMerge/>
            <w:shd w:val="clear" w:color="auto" w:fill="auto"/>
            <w:noWrap/>
            <w:vAlign w:val="center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0.496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7.090 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37.171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82.984</w:t>
            </w:r>
          </w:p>
        </w:tc>
      </w:tr>
      <w:tr w:rsidR="0007425D" w:rsidRPr="00263B1C" w:rsidTr="00234279">
        <w:trPr>
          <w:trHeight w:val="288"/>
        </w:trPr>
        <w:tc>
          <w:tcPr>
            <w:tcW w:w="1260" w:type="dxa"/>
            <w:vMerge/>
            <w:shd w:val="clear" w:color="auto" w:fill="auto"/>
            <w:noWrap/>
            <w:vAlign w:val="center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0.586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6.791 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33.316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74.064</w:t>
            </w:r>
          </w:p>
        </w:tc>
      </w:tr>
      <w:tr w:rsidR="0007425D" w:rsidRPr="00263B1C" w:rsidTr="00234279">
        <w:trPr>
          <w:trHeight w:val="288"/>
        </w:trPr>
        <w:tc>
          <w:tcPr>
            <w:tcW w:w="1260" w:type="dxa"/>
            <w:vMerge/>
            <w:shd w:val="clear" w:color="auto" w:fill="auto"/>
            <w:noWrap/>
            <w:vAlign w:val="center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SD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0.06020133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0.669988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3.229979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7.079776</w:t>
            </w:r>
          </w:p>
        </w:tc>
      </w:tr>
      <w:tr w:rsidR="0007425D" w:rsidRPr="00263B1C" w:rsidTr="00234279">
        <w:trPr>
          <w:trHeight w:val="288"/>
        </w:trPr>
        <w:tc>
          <w:tcPr>
            <w:tcW w:w="1260" w:type="dxa"/>
            <w:vMerge w:val="restart"/>
            <w:shd w:val="clear" w:color="auto" w:fill="auto"/>
            <w:noWrap/>
            <w:vAlign w:val="center"/>
            <w:hideMark/>
          </w:tcPr>
          <w:p w:rsidR="0007425D" w:rsidRPr="00263B1C" w:rsidRDefault="0007425D" w:rsidP="00234279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RAC</w:t>
            </w:r>
          </w:p>
        </w:tc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concentration of β</w:t>
            </w: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noBreakHyphen/>
              <w:t>agonists (μg/L)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07425D" w:rsidRPr="00263B1C" w:rsidTr="00234279">
        <w:trPr>
          <w:trHeight w:val="312"/>
        </w:trPr>
        <w:tc>
          <w:tcPr>
            <w:tcW w:w="1260" w:type="dxa"/>
            <w:vMerge/>
            <w:shd w:val="clear" w:color="auto" w:fill="auto"/>
            <w:noWrap/>
            <w:vAlign w:val="center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average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0.43 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5.6396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34.4996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71.2004</w:t>
            </w:r>
          </w:p>
        </w:tc>
      </w:tr>
      <w:tr w:rsidR="0007425D" w:rsidRPr="00263B1C" w:rsidTr="00234279">
        <w:trPr>
          <w:trHeight w:val="288"/>
        </w:trPr>
        <w:tc>
          <w:tcPr>
            <w:tcW w:w="1260" w:type="dxa"/>
            <w:vMerge/>
            <w:shd w:val="clear" w:color="auto" w:fill="auto"/>
            <w:noWrap/>
            <w:vAlign w:val="center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0.477 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5.606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29.408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80.513</w:t>
            </w:r>
          </w:p>
        </w:tc>
      </w:tr>
      <w:tr w:rsidR="0007425D" w:rsidRPr="00263B1C" w:rsidTr="00234279">
        <w:trPr>
          <w:trHeight w:val="288"/>
        </w:trPr>
        <w:tc>
          <w:tcPr>
            <w:tcW w:w="1260" w:type="dxa"/>
            <w:vMerge/>
            <w:shd w:val="clear" w:color="auto" w:fill="auto"/>
            <w:noWrap/>
            <w:vAlign w:val="center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0.402 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6.729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31.086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74.739</w:t>
            </w:r>
          </w:p>
        </w:tc>
      </w:tr>
      <w:tr w:rsidR="0007425D" w:rsidRPr="00263B1C" w:rsidTr="00234279">
        <w:trPr>
          <w:trHeight w:val="288"/>
        </w:trPr>
        <w:tc>
          <w:tcPr>
            <w:tcW w:w="1260" w:type="dxa"/>
            <w:vMerge/>
            <w:shd w:val="clear" w:color="auto" w:fill="auto"/>
            <w:noWrap/>
            <w:vAlign w:val="center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0.462 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5.182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37.370 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76.566</w:t>
            </w:r>
          </w:p>
        </w:tc>
      </w:tr>
      <w:tr w:rsidR="0007425D" w:rsidRPr="00263B1C" w:rsidTr="00234279">
        <w:trPr>
          <w:trHeight w:val="300"/>
        </w:trPr>
        <w:tc>
          <w:tcPr>
            <w:tcW w:w="1260" w:type="dxa"/>
            <w:vMerge/>
            <w:shd w:val="clear" w:color="auto" w:fill="auto"/>
            <w:noWrap/>
            <w:vAlign w:val="center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0.429 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4.573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38.391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60.360 </w:t>
            </w:r>
          </w:p>
        </w:tc>
      </w:tr>
      <w:tr w:rsidR="0007425D" w:rsidRPr="00263B1C" w:rsidTr="00234279">
        <w:trPr>
          <w:trHeight w:val="240"/>
        </w:trPr>
        <w:tc>
          <w:tcPr>
            <w:tcW w:w="1260" w:type="dxa"/>
            <w:vMerge/>
            <w:shd w:val="clear" w:color="auto" w:fill="auto"/>
            <w:noWrap/>
            <w:vAlign w:val="center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0.380 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6.108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36.243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63.824</w:t>
            </w:r>
          </w:p>
        </w:tc>
      </w:tr>
      <w:tr w:rsidR="0007425D" w:rsidRPr="00263B1C" w:rsidTr="00234279">
        <w:trPr>
          <w:trHeight w:val="285"/>
        </w:trPr>
        <w:tc>
          <w:tcPr>
            <w:tcW w:w="1260" w:type="dxa"/>
            <w:vMerge/>
            <w:shd w:val="clear" w:color="auto" w:fill="auto"/>
            <w:noWrap/>
            <w:vAlign w:val="center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SD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0.04036707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0.829812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3.999959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8.659697</w:t>
            </w:r>
          </w:p>
        </w:tc>
      </w:tr>
      <w:tr w:rsidR="0007425D" w:rsidRPr="00263B1C" w:rsidTr="00234279">
        <w:trPr>
          <w:trHeight w:val="288"/>
        </w:trPr>
        <w:tc>
          <w:tcPr>
            <w:tcW w:w="1260" w:type="dxa"/>
            <w:vMerge w:val="restart"/>
            <w:shd w:val="clear" w:color="auto" w:fill="auto"/>
            <w:noWrap/>
            <w:vAlign w:val="center"/>
            <w:hideMark/>
          </w:tcPr>
          <w:p w:rsidR="0007425D" w:rsidRPr="00263B1C" w:rsidRDefault="0007425D" w:rsidP="00234279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SAL</w:t>
            </w:r>
          </w:p>
        </w:tc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concentration of β</w:t>
            </w: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noBreakHyphen/>
              <w:t>agonists (μg/L)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07425D" w:rsidRPr="00263B1C" w:rsidTr="00234279">
        <w:trPr>
          <w:trHeight w:val="312"/>
        </w:trPr>
        <w:tc>
          <w:tcPr>
            <w:tcW w:w="1260" w:type="dxa"/>
            <w:vMerge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average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0.4802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6.5304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36.20 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75.70 </w:t>
            </w:r>
          </w:p>
        </w:tc>
      </w:tr>
      <w:tr w:rsidR="0007425D" w:rsidRPr="00263B1C" w:rsidTr="00234279">
        <w:trPr>
          <w:trHeight w:val="288"/>
        </w:trPr>
        <w:tc>
          <w:tcPr>
            <w:tcW w:w="1260" w:type="dxa"/>
            <w:vMerge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0.545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6.558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37.828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80.549</w:t>
            </w:r>
          </w:p>
        </w:tc>
      </w:tr>
      <w:tr w:rsidR="0007425D" w:rsidRPr="00263B1C" w:rsidTr="00234279">
        <w:trPr>
          <w:trHeight w:val="288"/>
        </w:trPr>
        <w:tc>
          <w:tcPr>
            <w:tcW w:w="1260" w:type="dxa"/>
            <w:vMerge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0.526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6.988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36.900 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70.246</w:t>
            </w:r>
          </w:p>
        </w:tc>
      </w:tr>
      <w:tr w:rsidR="0007425D" w:rsidRPr="00263B1C" w:rsidTr="00234279">
        <w:trPr>
          <w:trHeight w:val="288"/>
        </w:trPr>
        <w:tc>
          <w:tcPr>
            <w:tcW w:w="1260" w:type="dxa"/>
            <w:vMerge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0.366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6.208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36.087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66.730 </w:t>
            </w:r>
          </w:p>
        </w:tc>
      </w:tr>
      <w:tr w:rsidR="0007425D" w:rsidRPr="00263B1C" w:rsidTr="00234279">
        <w:trPr>
          <w:trHeight w:val="288"/>
        </w:trPr>
        <w:tc>
          <w:tcPr>
            <w:tcW w:w="1260" w:type="dxa"/>
            <w:vMerge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0.474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5.469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30.435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83.936 </w:t>
            </w:r>
          </w:p>
        </w:tc>
      </w:tr>
      <w:tr w:rsidR="0007425D" w:rsidRPr="00263B1C" w:rsidTr="00234279">
        <w:trPr>
          <w:trHeight w:val="288"/>
        </w:trPr>
        <w:tc>
          <w:tcPr>
            <w:tcW w:w="1260" w:type="dxa"/>
            <w:vMerge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0.490 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7.429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39.751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77.040 </w:t>
            </w:r>
          </w:p>
        </w:tc>
      </w:tr>
      <w:tr w:rsidR="0007425D" w:rsidRPr="00263B1C" w:rsidTr="00234279">
        <w:trPr>
          <w:trHeight w:val="288"/>
        </w:trPr>
        <w:tc>
          <w:tcPr>
            <w:tcW w:w="1260" w:type="dxa"/>
            <w:vMerge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SD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0.06977249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0.749692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3.499928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7425D" w:rsidRPr="00263B1C" w:rsidRDefault="0007425D" w:rsidP="0023427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B1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7.129991</w:t>
            </w:r>
          </w:p>
        </w:tc>
      </w:tr>
    </w:tbl>
    <w:p w:rsidR="0007425D" w:rsidRPr="0007425D" w:rsidRDefault="0007425D" w:rsidP="0007425D">
      <w:pPr>
        <w:spacing w:line="480" w:lineRule="auto"/>
      </w:pPr>
    </w:p>
    <w:sectPr w:rsidR="0007425D" w:rsidRPr="0007425D" w:rsidSect="00277492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543" w:rsidRDefault="00FA1543" w:rsidP="00557BF7">
      <w:r>
        <w:separator/>
      </w:r>
    </w:p>
  </w:endnote>
  <w:endnote w:type="continuationSeparator" w:id="0">
    <w:p w:rsidR="00FA1543" w:rsidRDefault="00FA1543" w:rsidP="0055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543" w:rsidRDefault="00FA1543" w:rsidP="00557BF7">
      <w:r>
        <w:separator/>
      </w:r>
    </w:p>
  </w:footnote>
  <w:footnote w:type="continuationSeparator" w:id="0">
    <w:p w:rsidR="00FA1543" w:rsidRDefault="00FA1543" w:rsidP="00557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1F"/>
    <w:rsid w:val="0007425D"/>
    <w:rsid w:val="000B6217"/>
    <w:rsid w:val="000E202E"/>
    <w:rsid w:val="00127136"/>
    <w:rsid w:val="00263B1C"/>
    <w:rsid w:val="00277492"/>
    <w:rsid w:val="003652E7"/>
    <w:rsid w:val="004371D8"/>
    <w:rsid w:val="00487252"/>
    <w:rsid w:val="004D3E93"/>
    <w:rsid w:val="00557BF7"/>
    <w:rsid w:val="00706657"/>
    <w:rsid w:val="008B302E"/>
    <w:rsid w:val="009E329B"/>
    <w:rsid w:val="00A90E1F"/>
    <w:rsid w:val="00B62467"/>
    <w:rsid w:val="00B904BB"/>
    <w:rsid w:val="00DD05E4"/>
    <w:rsid w:val="00E10248"/>
    <w:rsid w:val="00E52F42"/>
    <w:rsid w:val="00EA6426"/>
    <w:rsid w:val="00F33B9A"/>
    <w:rsid w:val="00F364EF"/>
    <w:rsid w:val="00F364F8"/>
    <w:rsid w:val="00FA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465912-520C-434A-8361-CA69DA2F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25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57BF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57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57BF7"/>
    <w:rPr>
      <w:sz w:val="18"/>
      <w:szCs w:val="18"/>
    </w:rPr>
  </w:style>
  <w:style w:type="table" w:styleId="TableGrid">
    <w:name w:val="Table Grid"/>
    <w:basedOn w:val="TableNormal"/>
    <w:uiPriority w:val="59"/>
    <w:rsid w:val="0055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al"/>
    <w:rsid w:val="00557BF7"/>
    <w:pPr>
      <w:widowControl/>
      <w:spacing w:after="160" w:line="240" w:lineRule="exact"/>
      <w:jc w:val="left"/>
    </w:pPr>
    <w:rPr>
      <w:rFonts w:ascii="Times New Roman" w:eastAsia="SimSun" w:hAnsi="Times New Roman" w:cs="Times New Roman"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277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E9B5-3FB2-4D32-A068-76BD0FF0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PC</cp:lastModifiedBy>
  <cp:revision>2</cp:revision>
  <dcterms:created xsi:type="dcterms:W3CDTF">2015-09-15T13:53:00Z</dcterms:created>
  <dcterms:modified xsi:type="dcterms:W3CDTF">2015-09-15T13:53:00Z</dcterms:modified>
</cp:coreProperties>
</file>