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DB5" w:rsidRDefault="001A1DB5" w:rsidP="001A1DB5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 f</w:t>
      </w:r>
      <w:r w:rsidRPr="00832B5D">
        <w:rPr>
          <w:rFonts w:ascii="Times New Roman" w:hAnsi="Times New Roman" w:cs="Times New Roman"/>
          <w:b/>
          <w:bCs/>
          <w:sz w:val="24"/>
          <w:szCs w:val="24"/>
        </w:rPr>
        <w:t>igure 1</w:t>
      </w:r>
      <w:r w:rsidRPr="00832B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1DB5" w:rsidRPr="00832B5D" w:rsidRDefault="001A1DB5" w:rsidP="001A1D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9899D7" wp14:editId="0E527EC9">
            <wp:extent cx="5943600" cy="4117570"/>
            <wp:effectExtent l="0" t="0" r="0" b="0"/>
            <wp:docPr id="3" name="Picture 3" descr="D:\E Drive\Research Drive 04 June 2015\Research at CUP\Publications\COVID-19 2020\COVID Drug Discovery 2020\COVID and Curcumin and Mpro\Simulation\New Images 02 MAy 2020\Energy Parame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 Drive\Research Drive 04 June 2015\Research at CUP\Publications\COVID-19 2020\COVID Drug Discovery 2020\COVID and Curcumin and Mpro\Simulation\New Images 02 MAy 2020\Energy Paramet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357" w:rsidRDefault="001A1DB5" w:rsidP="001A1DB5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6B714A">
        <w:rPr>
          <w:rFonts w:ascii="Times New Roman" w:hAnsi="Times New Roman" w:cs="Times New Roman"/>
          <w:b/>
          <w:bCs/>
          <w:sz w:val="20"/>
          <w:szCs w:val="20"/>
        </w:rPr>
        <w:t xml:space="preserve">Supplementary </w:t>
      </w:r>
      <w:r>
        <w:rPr>
          <w:rFonts w:ascii="Times New Roman" w:hAnsi="Times New Roman" w:cs="Times New Roman"/>
          <w:b/>
          <w:bCs/>
          <w:sz w:val="20"/>
          <w:szCs w:val="20"/>
        </w:rPr>
        <w:t>f</w:t>
      </w:r>
      <w:r w:rsidRPr="006B714A">
        <w:rPr>
          <w:rFonts w:ascii="Times New Roman" w:hAnsi="Times New Roman" w:cs="Times New Roman"/>
          <w:b/>
          <w:bCs/>
          <w:sz w:val="20"/>
          <w:szCs w:val="20"/>
        </w:rPr>
        <w:t>igure 1</w:t>
      </w:r>
      <w:r>
        <w:rPr>
          <w:rFonts w:ascii="Times New Roman" w:hAnsi="Times New Roman" w:cs="Times New Roman"/>
          <w:b/>
          <w:bCs/>
          <w:sz w:val="20"/>
          <w:szCs w:val="20"/>
        </w:rPr>
        <w:t>.</w:t>
      </w:r>
      <w:proofErr w:type="gramEnd"/>
      <w:r w:rsidRPr="006B714A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6B714A">
        <w:rPr>
          <w:rFonts w:ascii="Times New Roman" w:hAnsi="Times New Roman" w:cs="Times New Roman"/>
          <w:sz w:val="20"/>
          <w:szCs w:val="20"/>
        </w:rPr>
        <w:t xml:space="preserve">Energy, temperature and pressure of the unbound protein, protein-ligand complex </w:t>
      </w:r>
      <w:r w:rsidRPr="00832B5D">
        <w:rPr>
          <w:rFonts w:ascii="Times New Roman" w:hAnsi="Times New Roman" w:cs="Times New Roman"/>
          <w:sz w:val="20"/>
          <w:szCs w:val="20"/>
        </w:rPr>
        <w:t>C</w:t>
      </w:r>
      <w:r w:rsidRPr="006C5ECB">
        <w:rPr>
          <w:rFonts w:ascii="Times New Roman" w:hAnsi="Times New Roman" w:cs="Times New Roman"/>
          <w:b/>
          <w:sz w:val="20"/>
          <w:szCs w:val="20"/>
        </w:rPr>
        <w:t>1</w:t>
      </w:r>
      <w:r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Pr="00832B5D">
        <w:rPr>
          <w:rFonts w:ascii="Times New Roman" w:hAnsi="Times New Roman" w:cs="Times New Roman"/>
          <w:sz w:val="20"/>
          <w:szCs w:val="20"/>
        </w:rPr>
        <w:t>C</w:t>
      </w:r>
      <w:r w:rsidRPr="006C5ECB">
        <w:rPr>
          <w:rFonts w:ascii="Times New Roman" w:hAnsi="Times New Roman" w:cs="Times New Roman"/>
          <w:b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, and, </w:t>
      </w:r>
      <w:proofErr w:type="spellStart"/>
      <w:r>
        <w:rPr>
          <w:rFonts w:ascii="Times New Roman" w:hAnsi="Times New Roman" w:cs="Times New Roman"/>
          <w:sz w:val="20"/>
          <w:szCs w:val="20"/>
        </w:rPr>
        <w:t>lopinavir</w:t>
      </w:r>
      <w:proofErr w:type="spellEnd"/>
      <w:r w:rsidRPr="006B714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6B714A">
        <w:rPr>
          <w:rFonts w:ascii="Times New Roman" w:hAnsi="Times New Roman" w:cs="Times New Roman"/>
          <w:sz w:val="20"/>
          <w:szCs w:val="20"/>
        </w:rPr>
        <w:t>during the 30 ns simulation</w:t>
      </w:r>
      <w:r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832B5D">
        <w:rPr>
          <w:rFonts w:ascii="Times New Roman" w:hAnsi="Times New Roman" w:cs="Times New Roman"/>
          <w:b/>
          <w:sz w:val="20"/>
          <w:szCs w:val="20"/>
        </w:rPr>
        <w:t xml:space="preserve"> (A)</w:t>
      </w:r>
      <w:r w:rsidRPr="006B714A">
        <w:rPr>
          <w:rFonts w:ascii="Times New Roman" w:hAnsi="Times New Roman" w:cs="Times New Roman"/>
          <w:sz w:val="20"/>
          <w:szCs w:val="20"/>
        </w:rPr>
        <w:t xml:space="preserve"> Energy of the protein and protein-ligand complex </w:t>
      </w:r>
      <w:r w:rsidRPr="00832B5D">
        <w:rPr>
          <w:rFonts w:ascii="Times New Roman" w:hAnsi="Times New Roman" w:cs="Times New Roman"/>
          <w:sz w:val="20"/>
          <w:szCs w:val="20"/>
        </w:rPr>
        <w:t>C</w:t>
      </w:r>
      <w:r w:rsidRPr="006C5ECB">
        <w:rPr>
          <w:rFonts w:ascii="Times New Roman" w:hAnsi="Times New Roman" w:cs="Times New Roman"/>
          <w:b/>
          <w:sz w:val="20"/>
          <w:szCs w:val="20"/>
        </w:rPr>
        <w:t>1</w:t>
      </w:r>
      <w:r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Pr="00832B5D">
        <w:rPr>
          <w:rFonts w:ascii="Times New Roman" w:hAnsi="Times New Roman" w:cs="Times New Roman"/>
          <w:sz w:val="20"/>
          <w:szCs w:val="20"/>
        </w:rPr>
        <w:t>C</w:t>
      </w:r>
      <w:r w:rsidRPr="006C5ECB">
        <w:rPr>
          <w:rFonts w:ascii="Times New Roman" w:hAnsi="Times New Roman" w:cs="Times New Roman"/>
          <w:b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>
        <w:rPr>
          <w:rFonts w:ascii="Times New Roman" w:hAnsi="Times New Roman" w:cs="Times New Roman"/>
          <w:sz w:val="20"/>
          <w:szCs w:val="20"/>
        </w:rPr>
        <w:t>lopinavir</w:t>
      </w:r>
      <w:proofErr w:type="spellEnd"/>
      <w:r>
        <w:rPr>
          <w:rFonts w:ascii="Times New Roman" w:hAnsi="Times New Roman" w:cs="Times New Roman"/>
          <w:sz w:val="20"/>
          <w:szCs w:val="20"/>
        </w:rPr>
        <w:t>.</w:t>
      </w:r>
      <w:r w:rsidRPr="006B714A">
        <w:rPr>
          <w:rFonts w:ascii="Times New Roman" w:hAnsi="Times New Roman" w:cs="Times New Roman"/>
          <w:sz w:val="20"/>
          <w:szCs w:val="20"/>
        </w:rPr>
        <w:t xml:space="preserve"> </w:t>
      </w:r>
      <w:r w:rsidRPr="00832B5D">
        <w:rPr>
          <w:rFonts w:ascii="Times New Roman" w:hAnsi="Times New Roman" w:cs="Times New Roman"/>
          <w:b/>
          <w:sz w:val="20"/>
          <w:szCs w:val="20"/>
        </w:rPr>
        <w:t>(B)</w:t>
      </w:r>
      <w:r w:rsidRPr="006B714A">
        <w:rPr>
          <w:rFonts w:ascii="Times New Roman" w:hAnsi="Times New Roman" w:cs="Times New Roman"/>
          <w:sz w:val="20"/>
          <w:szCs w:val="20"/>
        </w:rPr>
        <w:t xml:space="preserve"> Temperature of the protein and protein-ligand complex </w:t>
      </w:r>
      <w:r w:rsidRPr="00832B5D">
        <w:rPr>
          <w:rFonts w:ascii="Times New Roman" w:hAnsi="Times New Roman" w:cs="Times New Roman"/>
          <w:sz w:val="20"/>
          <w:szCs w:val="20"/>
        </w:rPr>
        <w:t>C</w:t>
      </w:r>
      <w:r w:rsidRPr="00307DA3">
        <w:rPr>
          <w:rFonts w:ascii="Times New Roman" w:hAnsi="Times New Roman" w:cs="Times New Roman"/>
          <w:b/>
          <w:sz w:val="20"/>
          <w:szCs w:val="20"/>
        </w:rPr>
        <w:t>1</w:t>
      </w:r>
      <w:r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Pr="00832B5D">
        <w:rPr>
          <w:rFonts w:ascii="Times New Roman" w:hAnsi="Times New Roman" w:cs="Times New Roman"/>
          <w:sz w:val="20"/>
          <w:szCs w:val="20"/>
        </w:rPr>
        <w:t>C</w:t>
      </w:r>
      <w:r w:rsidRPr="00307DA3">
        <w:rPr>
          <w:rFonts w:ascii="Times New Roman" w:hAnsi="Times New Roman" w:cs="Times New Roman"/>
          <w:b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>
        <w:rPr>
          <w:rFonts w:ascii="Times New Roman" w:hAnsi="Times New Roman" w:cs="Times New Roman"/>
          <w:sz w:val="20"/>
          <w:szCs w:val="20"/>
        </w:rPr>
        <w:t>lopinavir</w:t>
      </w:r>
      <w:proofErr w:type="spellEnd"/>
      <w:r>
        <w:rPr>
          <w:rFonts w:ascii="Times New Roman" w:hAnsi="Times New Roman" w:cs="Times New Roman"/>
          <w:sz w:val="20"/>
          <w:szCs w:val="20"/>
        </w:rPr>
        <w:t>.</w:t>
      </w:r>
      <w:r w:rsidRPr="00832B5D">
        <w:rPr>
          <w:rFonts w:ascii="Times New Roman" w:hAnsi="Times New Roman" w:cs="Times New Roman"/>
          <w:sz w:val="20"/>
          <w:szCs w:val="20"/>
        </w:rPr>
        <w:t xml:space="preserve"> </w:t>
      </w:r>
      <w:r w:rsidRPr="00832B5D">
        <w:rPr>
          <w:rFonts w:ascii="Times New Roman" w:hAnsi="Times New Roman" w:cs="Times New Roman"/>
          <w:b/>
          <w:sz w:val="20"/>
          <w:szCs w:val="20"/>
        </w:rPr>
        <w:t>(C)</w:t>
      </w:r>
      <w:r w:rsidRPr="006B714A">
        <w:rPr>
          <w:rFonts w:ascii="Times New Roman" w:hAnsi="Times New Roman" w:cs="Times New Roman"/>
          <w:sz w:val="20"/>
          <w:szCs w:val="20"/>
        </w:rPr>
        <w:t xml:space="preserve"> Pressure of the protein and protein-ligand complex </w:t>
      </w:r>
      <w:r w:rsidRPr="00832B5D">
        <w:rPr>
          <w:rFonts w:ascii="Times New Roman" w:hAnsi="Times New Roman" w:cs="Times New Roman"/>
          <w:sz w:val="20"/>
          <w:szCs w:val="20"/>
        </w:rPr>
        <w:t>C</w:t>
      </w:r>
      <w:r w:rsidRPr="006C5ECB">
        <w:rPr>
          <w:rFonts w:ascii="Times New Roman" w:hAnsi="Times New Roman" w:cs="Times New Roman"/>
          <w:b/>
          <w:sz w:val="20"/>
          <w:szCs w:val="20"/>
        </w:rPr>
        <w:t>1</w:t>
      </w:r>
      <w:r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Pr="00832B5D">
        <w:rPr>
          <w:rFonts w:ascii="Times New Roman" w:hAnsi="Times New Roman" w:cs="Times New Roman"/>
          <w:sz w:val="20"/>
          <w:szCs w:val="20"/>
        </w:rPr>
        <w:t>C</w:t>
      </w:r>
      <w:r w:rsidRPr="006C5ECB">
        <w:rPr>
          <w:rFonts w:ascii="Times New Roman" w:hAnsi="Times New Roman" w:cs="Times New Roman"/>
          <w:b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>
        <w:rPr>
          <w:rFonts w:ascii="Times New Roman" w:hAnsi="Times New Roman" w:cs="Times New Roman"/>
          <w:sz w:val="20"/>
          <w:szCs w:val="20"/>
        </w:rPr>
        <w:t>lopinavir</w:t>
      </w:r>
      <w:proofErr w:type="spellEnd"/>
      <w:r w:rsidRPr="006B714A">
        <w:rPr>
          <w:rFonts w:ascii="Times New Roman" w:hAnsi="Times New Roman" w:cs="Times New Roman"/>
          <w:sz w:val="20"/>
          <w:szCs w:val="20"/>
        </w:rPr>
        <w:t xml:space="preserve">. </w:t>
      </w:r>
      <w:r w:rsidRPr="00832B5D">
        <w:rPr>
          <w:rFonts w:ascii="Times New Roman" w:hAnsi="Times New Roman" w:cs="Times New Roman"/>
          <w:b/>
          <w:sz w:val="20"/>
          <w:szCs w:val="20"/>
        </w:rPr>
        <w:t>(C)</w:t>
      </w:r>
      <w:r w:rsidRPr="006B714A">
        <w:rPr>
          <w:rFonts w:ascii="Times New Roman" w:hAnsi="Times New Roman" w:cs="Times New Roman"/>
          <w:sz w:val="20"/>
          <w:szCs w:val="20"/>
        </w:rPr>
        <w:t xml:space="preserve"> Pressure of the protein and protein-ligand complex </w:t>
      </w:r>
      <w:r w:rsidRPr="00832B5D">
        <w:rPr>
          <w:rFonts w:ascii="Times New Roman" w:hAnsi="Times New Roman" w:cs="Times New Roman"/>
          <w:sz w:val="20"/>
          <w:szCs w:val="20"/>
        </w:rPr>
        <w:t>C</w:t>
      </w:r>
      <w:r w:rsidRPr="006C5ECB">
        <w:rPr>
          <w:rFonts w:ascii="Times New Roman" w:hAnsi="Times New Roman" w:cs="Times New Roman"/>
          <w:b/>
          <w:sz w:val="20"/>
          <w:szCs w:val="20"/>
        </w:rPr>
        <w:t>1</w:t>
      </w:r>
      <w:r>
        <w:rPr>
          <w:rFonts w:ascii="Times New Roman" w:hAnsi="Times New Roman" w:cs="Times New Roman"/>
          <w:b/>
          <w:sz w:val="20"/>
          <w:szCs w:val="20"/>
        </w:rPr>
        <w:t xml:space="preserve">, </w:t>
      </w:r>
      <w:r w:rsidRPr="00832B5D">
        <w:rPr>
          <w:rFonts w:ascii="Times New Roman" w:hAnsi="Times New Roman" w:cs="Times New Roman"/>
          <w:sz w:val="20"/>
          <w:szCs w:val="20"/>
        </w:rPr>
        <w:t>C</w:t>
      </w:r>
      <w:r w:rsidRPr="006C5ECB">
        <w:rPr>
          <w:rFonts w:ascii="Times New Roman" w:hAnsi="Times New Roman" w:cs="Times New Roman"/>
          <w:b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>
        <w:rPr>
          <w:rFonts w:ascii="Times New Roman" w:hAnsi="Times New Roman" w:cs="Times New Roman"/>
          <w:sz w:val="20"/>
          <w:szCs w:val="20"/>
        </w:rPr>
        <w:t>lopinavir</w:t>
      </w:r>
      <w:proofErr w:type="spellEnd"/>
      <w:r w:rsidRPr="006B714A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6B714A">
        <w:rPr>
          <w:rFonts w:ascii="Times New Roman" w:hAnsi="Times New Roman" w:cs="Times New Roman"/>
          <w:sz w:val="20"/>
          <w:szCs w:val="20"/>
        </w:rPr>
        <w:t xml:space="preserve">Unbound protein parameters are depicted in black color. Protein-ligand complex </w:t>
      </w:r>
      <w:r w:rsidRPr="00832B5D">
        <w:rPr>
          <w:rFonts w:ascii="Times New Roman" w:hAnsi="Times New Roman" w:cs="Times New Roman"/>
          <w:sz w:val="20"/>
          <w:szCs w:val="20"/>
        </w:rPr>
        <w:t>C</w:t>
      </w:r>
      <w:r w:rsidRPr="006C5ECB">
        <w:rPr>
          <w:rFonts w:ascii="Times New Roman" w:hAnsi="Times New Roman" w:cs="Times New Roman"/>
          <w:b/>
          <w:sz w:val="20"/>
          <w:szCs w:val="20"/>
        </w:rPr>
        <w:t>1</w:t>
      </w:r>
      <w:r w:rsidRPr="006B714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6B714A">
        <w:rPr>
          <w:rFonts w:ascii="Times New Roman" w:hAnsi="Times New Roman" w:cs="Times New Roman"/>
          <w:sz w:val="20"/>
          <w:szCs w:val="20"/>
        </w:rPr>
        <w:t xml:space="preserve">and </w:t>
      </w:r>
      <w:r w:rsidRPr="00832B5D">
        <w:rPr>
          <w:rFonts w:ascii="Times New Roman" w:hAnsi="Times New Roman" w:cs="Times New Roman"/>
          <w:sz w:val="20"/>
          <w:szCs w:val="20"/>
        </w:rPr>
        <w:t>C</w:t>
      </w:r>
      <w:r w:rsidRPr="006C5ECB">
        <w:rPr>
          <w:rFonts w:ascii="Times New Roman" w:hAnsi="Times New Roman" w:cs="Times New Roman"/>
          <w:b/>
          <w:sz w:val="20"/>
          <w:szCs w:val="20"/>
        </w:rPr>
        <w:t>2</w:t>
      </w:r>
      <w:r w:rsidRPr="006B714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6B714A">
        <w:rPr>
          <w:rFonts w:ascii="Times New Roman" w:hAnsi="Times New Roman" w:cs="Times New Roman"/>
          <w:sz w:val="20"/>
          <w:szCs w:val="20"/>
        </w:rPr>
        <w:t xml:space="preserve">parameters are shown in </w:t>
      </w:r>
      <w:r>
        <w:rPr>
          <w:rFonts w:ascii="Times New Roman" w:hAnsi="Times New Roman" w:cs="Times New Roman"/>
          <w:sz w:val="20"/>
          <w:szCs w:val="20"/>
        </w:rPr>
        <w:t>green and blue</w:t>
      </w:r>
      <w:r w:rsidRPr="006B714A">
        <w:rPr>
          <w:rFonts w:ascii="Times New Roman" w:hAnsi="Times New Roman" w:cs="Times New Roman"/>
          <w:sz w:val="20"/>
          <w:szCs w:val="20"/>
        </w:rPr>
        <w:t xml:space="preserve"> color</w:t>
      </w:r>
      <w:r>
        <w:rPr>
          <w:rFonts w:ascii="Times New Roman" w:hAnsi="Times New Roman" w:cs="Times New Roman"/>
          <w:sz w:val="20"/>
          <w:szCs w:val="20"/>
        </w:rPr>
        <w:t xml:space="preserve"> respectively</w:t>
      </w:r>
      <w:r w:rsidRPr="006B714A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Protein-</w:t>
      </w:r>
      <w:proofErr w:type="spellStart"/>
      <w:r>
        <w:rPr>
          <w:rFonts w:ascii="Times New Roman" w:hAnsi="Times New Roman" w:cs="Times New Roman"/>
          <w:sz w:val="20"/>
          <w:szCs w:val="20"/>
        </w:rPr>
        <w:t>lopinavir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complex is shown in red color.</w:t>
      </w:r>
    </w:p>
    <w:p w:rsidR="00270357" w:rsidRDefault="0027035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270357" w:rsidRPr="00AA52C9" w:rsidRDefault="00270357" w:rsidP="00270357">
      <w:pPr>
        <w:rPr>
          <w:rFonts w:ascii="Times New Roman" w:hAnsi="Times New Roman" w:cs="Times New Roman"/>
          <w:noProof/>
          <w:sz w:val="24"/>
          <w:szCs w:val="24"/>
        </w:rPr>
      </w:pPr>
      <w:r w:rsidRPr="00471312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lastRenderedPageBreak/>
        <w:t>Supplementary figure 2</w:t>
      </w:r>
      <w:r w:rsidRPr="00AA52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0357" w:rsidRPr="00AA52C9" w:rsidRDefault="00270357" w:rsidP="00270357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71312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C1A4AC1" wp14:editId="17B2C002">
            <wp:extent cx="5943600" cy="3838575"/>
            <wp:effectExtent l="0" t="0" r="0" b="9525"/>
            <wp:docPr id="20" name="Picture 20" descr="D:\E Drive\Research Drive 04 June 2015\Research at CUP\Publications\COVID-19 2020\COVID Drug Discovery 2020\COVID and Curcumin and Mpro\Simulation\gg\images\POtential Energy Curcumin M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 Drive\Research Drive 04 June 2015\Research at CUP\Publications\COVID-19 2020\COVID Drug Discovery 2020\COVID and Curcumin and Mpro\Simulation\gg\images\POtential Energy Curcumin M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89"/>
                    <a:stretch/>
                  </pic:blipFill>
                  <pic:spPr bwMode="auto">
                    <a:xfrm>
                      <a:off x="0" y="0"/>
                      <a:ext cx="59436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357" w:rsidRPr="00AA52C9" w:rsidRDefault="00270357" w:rsidP="00270357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471312"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Supplementary figure 2.</w:t>
      </w:r>
      <w:proofErr w:type="gramEnd"/>
      <w:r w:rsidRPr="00471312">
        <w:rPr>
          <w:rFonts w:ascii="Times New Roman" w:hAnsi="Times New Roman" w:cs="Times New Roman"/>
          <w:sz w:val="20"/>
          <w:szCs w:val="20"/>
          <w:highlight w:val="yellow"/>
        </w:rPr>
        <w:t xml:space="preserve"> </w:t>
      </w:r>
      <w:proofErr w:type="gramStart"/>
      <w:r w:rsidRPr="00471312">
        <w:rPr>
          <w:rFonts w:ascii="Times New Roman" w:hAnsi="Times New Roman" w:cs="Times New Roman"/>
          <w:sz w:val="20"/>
          <w:szCs w:val="20"/>
          <w:highlight w:val="yellow"/>
        </w:rPr>
        <w:t xml:space="preserve">Free energy of </w:t>
      </w:r>
      <w:r w:rsidRPr="00471312">
        <w:rPr>
          <w:rFonts w:ascii="Times New Roman" w:hAnsi="Times New Roman" w:cs="Times New Roman"/>
          <w:b/>
          <w:sz w:val="20"/>
          <w:szCs w:val="20"/>
          <w:highlight w:val="yellow"/>
        </w:rPr>
        <w:t xml:space="preserve">(A) </w:t>
      </w:r>
      <w:r w:rsidRPr="00471312">
        <w:rPr>
          <w:rFonts w:ascii="Times New Roman" w:hAnsi="Times New Roman" w:cs="Times New Roman"/>
          <w:sz w:val="20"/>
          <w:szCs w:val="20"/>
          <w:highlight w:val="yellow"/>
        </w:rPr>
        <w:t xml:space="preserve">unbound protein, </w:t>
      </w:r>
      <w:r w:rsidRPr="00471312">
        <w:rPr>
          <w:rFonts w:ascii="Times New Roman" w:hAnsi="Times New Roman" w:cs="Times New Roman"/>
          <w:b/>
          <w:sz w:val="20"/>
          <w:szCs w:val="20"/>
          <w:highlight w:val="yellow"/>
        </w:rPr>
        <w:t>(B)</w:t>
      </w:r>
      <w:r w:rsidRPr="00471312">
        <w:rPr>
          <w:rFonts w:ascii="Times New Roman" w:hAnsi="Times New Roman" w:cs="Times New Roman"/>
          <w:sz w:val="20"/>
          <w:szCs w:val="20"/>
          <w:highlight w:val="yellow"/>
        </w:rPr>
        <w:t xml:space="preserve"> and </w:t>
      </w:r>
      <w:r w:rsidRPr="00471312">
        <w:rPr>
          <w:rFonts w:ascii="Times New Roman" w:hAnsi="Times New Roman" w:cs="Times New Roman"/>
          <w:b/>
          <w:sz w:val="20"/>
          <w:szCs w:val="20"/>
          <w:highlight w:val="yellow"/>
        </w:rPr>
        <w:t xml:space="preserve">(C) </w:t>
      </w:r>
      <w:r w:rsidRPr="00471312">
        <w:rPr>
          <w:rFonts w:ascii="Times New Roman" w:hAnsi="Times New Roman" w:cs="Times New Roman"/>
          <w:sz w:val="20"/>
          <w:szCs w:val="20"/>
          <w:highlight w:val="yellow"/>
        </w:rPr>
        <w:t>protein-ligand complex C</w:t>
      </w:r>
      <w:r w:rsidRPr="00471312">
        <w:rPr>
          <w:rFonts w:ascii="Times New Roman" w:hAnsi="Times New Roman" w:cs="Times New Roman"/>
          <w:b/>
          <w:sz w:val="20"/>
          <w:szCs w:val="20"/>
          <w:highlight w:val="yellow"/>
        </w:rPr>
        <w:t xml:space="preserve">1 </w:t>
      </w:r>
      <w:r w:rsidRPr="00471312">
        <w:rPr>
          <w:rFonts w:ascii="Times New Roman" w:hAnsi="Times New Roman" w:cs="Times New Roman"/>
          <w:sz w:val="20"/>
          <w:szCs w:val="20"/>
          <w:highlight w:val="yellow"/>
        </w:rPr>
        <w:t>and C</w:t>
      </w:r>
      <w:r w:rsidRPr="00471312">
        <w:rPr>
          <w:rFonts w:ascii="Times New Roman" w:hAnsi="Times New Roman" w:cs="Times New Roman"/>
          <w:b/>
          <w:sz w:val="20"/>
          <w:szCs w:val="20"/>
          <w:highlight w:val="yellow"/>
        </w:rPr>
        <w:t xml:space="preserve">2 </w:t>
      </w:r>
      <w:r w:rsidRPr="00471312">
        <w:rPr>
          <w:rFonts w:ascii="Times New Roman" w:hAnsi="Times New Roman" w:cs="Times New Roman"/>
          <w:sz w:val="20"/>
          <w:szCs w:val="20"/>
          <w:highlight w:val="yellow"/>
        </w:rPr>
        <w:t>respectively, and (D) protein-</w:t>
      </w:r>
      <w:proofErr w:type="spellStart"/>
      <w:r w:rsidRPr="00471312">
        <w:rPr>
          <w:rFonts w:ascii="Times New Roman" w:hAnsi="Times New Roman" w:cs="Times New Roman"/>
          <w:sz w:val="20"/>
          <w:szCs w:val="20"/>
          <w:highlight w:val="yellow"/>
        </w:rPr>
        <w:t>lopinavir</w:t>
      </w:r>
      <w:proofErr w:type="spellEnd"/>
      <w:r w:rsidRPr="00471312">
        <w:rPr>
          <w:rFonts w:ascii="Times New Roman" w:hAnsi="Times New Roman" w:cs="Times New Roman"/>
          <w:b/>
          <w:sz w:val="20"/>
          <w:szCs w:val="20"/>
          <w:highlight w:val="yellow"/>
        </w:rPr>
        <w:t xml:space="preserve"> </w:t>
      </w:r>
      <w:r w:rsidRPr="00471312">
        <w:rPr>
          <w:rFonts w:ascii="Times New Roman" w:hAnsi="Times New Roman" w:cs="Times New Roman"/>
          <w:sz w:val="20"/>
          <w:szCs w:val="20"/>
          <w:highlight w:val="yellow"/>
        </w:rPr>
        <w:t>during the 30 ns simulation.</w:t>
      </w:r>
      <w:proofErr w:type="gramEnd"/>
    </w:p>
    <w:p w:rsidR="001A1DB5" w:rsidRPr="006B714A" w:rsidRDefault="001A1DB5" w:rsidP="001A1DB5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1A1DB5" w:rsidRPr="006B714A" w:rsidRDefault="001A1DB5" w:rsidP="001A1DB5">
      <w:pPr>
        <w:rPr>
          <w:rFonts w:ascii="Times New Roman" w:hAnsi="Times New Roman" w:cs="Times New Roman"/>
          <w:sz w:val="20"/>
          <w:szCs w:val="20"/>
        </w:rPr>
      </w:pPr>
      <w:r w:rsidRPr="006B714A">
        <w:rPr>
          <w:rFonts w:ascii="Times New Roman" w:hAnsi="Times New Roman" w:cs="Times New Roman"/>
          <w:sz w:val="20"/>
          <w:szCs w:val="20"/>
        </w:rPr>
        <w:br w:type="page"/>
      </w:r>
    </w:p>
    <w:p w:rsidR="001A1DB5" w:rsidRPr="006B714A" w:rsidRDefault="001A1DB5" w:rsidP="001A1DB5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</w:t>
      </w:r>
      <w:r w:rsidRPr="00832B5D">
        <w:rPr>
          <w:rFonts w:ascii="Times New Roman" w:hAnsi="Times New Roman" w:cs="Times New Roman"/>
          <w:b/>
          <w:bCs/>
          <w:sz w:val="24"/>
          <w:szCs w:val="24"/>
        </w:rPr>
        <w:t xml:space="preserve">igure </w:t>
      </w:r>
      <w:r w:rsidR="00270357" w:rsidRPr="00471312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3</w:t>
      </w:r>
    </w:p>
    <w:p w:rsidR="001A1DB5" w:rsidRDefault="001A1DB5" w:rsidP="001A1DB5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 wp14:anchorId="5F298F6B" wp14:editId="586FDBEE">
            <wp:extent cx="5943600" cy="5075098"/>
            <wp:effectExtent l="0" t="0" r="0" b="0"/>
            <wp:docPr id="4" name="Picture 4" descr="D:\E Drive\Research Drive 04 June 2015\Research at CUP\Publications\COVID-19 2020\COVID Drug Discovery 2020\COVID and Curcumin and Mpro\Simulation\New Images 02 MAy 2020\Secondary Stru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 Drive\Research Drive 04 June 2015\Research at CUP\Publications\COVID-19 2020\COVID Drug Discovery 2020\COVID and Curcumin and Mpro\Simulation\New Images 02 MAy 2020\Secondary Structur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7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252" w:rsidRDefault="001A1DB5" w:rsidP="001A1DB5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6B714A">
        <w:rPr>
          <w:rFonts w:ascii="Times New Roman" w:hAnsi="Times New Roman" w:cs="Times New Roman"/>
          <w:b/>
          <w:bCs/>
          <w:sz w:val="20"/>
          <w:szCs w:val="20"/>
        </w:rPr>
        <w:t xml:space="preserve">Supplementary </w:t>
      </w:r>
      <w:r>
        <w:rPr>
          <w:rFonts w:ascii="Times New Roman" w:hAnsi="Times New Roman" w:cs="Times New Roman"/>
          <w:b/>
          <w:bCs/>
          <w:sz w:val="20"/>
          <w:szCs w:val="20"/>
        </w:rPr>
        <w:t>f</w:t>
      </w:r>
      <w:r w:rsidRPr="006B714A">
        <w:rPr>
          <w:rFonts w:ascii="Times New Roman" w:hAnsi="Times New Roman" w:cs="Times New Roman"/>
          <w:b/>
          <w:bCs/>
          <w:sz w:val="20"/>
          <w:szCs w:val="20"/>
        </w:rPr>
        <w:t xml:space="preserve">igure </w:t>
      </w:r>
      <w:proofErr w:type="gramEnd"/>
      <w:r w:rsidR="00270357" w:rsidRPr="00471312"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>3</w:t>
      </w:r>
      <w:r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6B714A">
        <w:rPr>
          <w:rFonts w:ascii="Times New Roman" w:hAnsi="Times New Roman" w:cs="Times New Roman"/>
          <w:sz w:val="20"/>
          <w:szCs w:val="20"/>
        </w:rPr>
        <w:t xml:space="preserve"> Change in secondary structure of the </w:t>
      </w:r>
      <w:r w:rsidRPr="00307DA3">
        <w:rPr>
          <w:rFonts w:ascii="Times New Roman" w:hAnsi="Times New Roman" w:cs="Times New Roman"/>
          <w:b/>
          <w:sz w:val="20"/>
          <w:szCs w:val="20"/>
        </w:rPr>
        <w:t xml:space="preserve">(A) </w:t>
      </w:r>
      <w:r w:rsidRPr="006B714A">
        <w:rPr>
          <w:rFonts w:ascii="Times New Roman" w:hAnsi="Times New Roman" w:cs="Times New Roman"/>
          <w:sz w:val="20"/>
          <w:szCs w:val="20"/>
        </w:rPr>
        <w:t>unbound protein,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307DA3">
        <w:rPr>
          <w:rFonts w:ascii="Times New Roman" w:hAnsi="Times New Roman" w:cs="Times New Roman"/>
          <w:b/>
          <w:sz w:val="20"/>
          <w:szCs w:val="20"/>
        </w:rPr>
        <w:t>(B)</w:t>
      </w:r>
      <w:r>
        <w:rPr>
          <w:rFonts w:ascii="Times New Roman" w:hAnsi="Times New Roman" w:cs="Times New Roman"/>
          <w:sz w:val="20"/>
          <w:szCs w:val="20"/>
        </w:rPr>
        <w:t xml:space="preserve"> and </w:t>
      </w:r>
      <w:r w:rsidRPr="00307DA3">
        <w:rPr>
          <w:rFonts w:ascii="Times New Roman" w:hAnsi="Times New Roman" w:cs="Times New Roman"/>
          <w:b/>
          <w:sz w:val="20"/>
          <w:szCs w:val="20"/>
        </w:rPr>
        <w:t xml:space="preserve">(C) </w:t>
      </w:r>
      <w:r w:rsidRPr="006B714A">
        <w:rPr>
          <w:rFonts w:ascii="Times New Roman" w:hAnsi="Times New Roman" w:cs="Times New Roman"/>
          <w:sz w:val="20"/>
          <w:szCs w:val="20"/>
        </w:rPr>
        <w:t xml:space="preserve">protein-ligand complex </w:t>
      </w:r>
      <w:r w:rsidRPr="00832B5D">
        <w:rPr>
          <w:rFonts w:ascii="Times New Roman" w:hAnsi="Times New Roman" w:cs="Times New Roman"/>
          <w:sz w:val="20"/>
          <w:szCs w:val="20"/>
        </w:rPr>
        <w:t>C</w:t>
      </w:r>
      <w:r w:rsidRPr="00E118E3">
        <w:rPr>
          <w:rFonts w:ascii="Times New Roman" w:hAnsi="Times New Roman" w:cs="Times New Roman"/>
          <w:b/>
          <w:sz w:val="20"/>
          <w:szCs w:val="20"/>
        </w:rPr>
        <w:t>1</w:t>
      </w:r>
      <w:r w:rsidRPr="006B714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6B714A">
        <w:rPr>
          <w:rFonts w:ascii="Times New Roman" w:hAnsi="Times New Roman" w:cs="Times New Roman"/>
          <w:sz w:val="20"/>
          <w:szCs w:val="20"/>
        </w:rPr>
        <w:t xml:space="preserve">and </w:t>
      </w:r>
      <w:r w:rsidRPr="00832B5D">
        <w:rPr>
          <w:rFonts w:ascii="Times New Roman" w:hAnsi="Times New Roman" w:cs="Times New Roman"/>
          <w:sz w:val="20"/>
          <w:szCs w:val="20"/>
        </w:rPr>
        <w:t>C</w:t>
      </w:r>
      <w:r w:rsidRPr="00E118E3">
        <w:rPr>
          <w:rFonts w:ascii="Times New Roman" w:hAnsi="Times New Roman" w:cs="Times New Roman"/>
          <w:b/>
          <w:sz w:val="20"/>
          <w:szCs w:val="20"/>
        </w:rPr>
        <w:t xml:space="preserve">2 </w:t>
      </w:r>
      <w:r>
        <w:rPr>
          <w:rFonts w:ascii="Times New Roman" w:hAnsi="Times New Roman" w:cs="Times New Roman"/>
          <w:sz w:val="20"/>
          <w:szCs w:val="20"/>
        </w:rPr>
        <w:t>respectively, and (D) protein-</w:t>
      </w:r>
      <w:proofErr w:type="spellStart"/>
      <w:r>
        <w:rPr>
          <w:rFonts w:ascii="Times New Roman" w:hAnsi="Times New Roman" w:cs="Times New Roman"/>
          <w:sz w:val="20"/>
          <w:szCs w:val="20"/>
        </w:rPr>
        <w:t>lopinavir</w:t>
      </w:r>
      <w:proofErr w:type="spellEnd"/>
      <w:r w:rsidRPr="006B714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6B714A">
        <w:rPr>
          <w:rFonts w:ascii="Times New Roman" w:hAnsi="Times New Roman" w:cs="Times New Roman"/>
          <w:sz w:val="20"/>
          <w:szCs w:val="20"/>
        </w:rPr>
        <w:t>during the 30 ns simulation.</w:t>
      </w:r>
    </w:p>
    <w:p w:rsidR="00974252" w:rsidRDefault="0097425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071D02" w:rsidRPr="00E82380" w:rsidRDefault="00071D02" w:rsidP="00071D02">
      <w:pPr>
        <w:rPr>
          <w:rFonts w:ascii="Times New Roman" w:hAnsi="Times New Roman" w:cs="Times New Roman"/>
        </w:rPr>
      </w:pPr>
      <w:r w:rsidRPr="00E82380">
        <w:rPr>
          <w:rFonts w:ascii="Times New Roman" w:hAnsi="Times New Roman" w:cs="Times New Roman"/>
          <w:b/>
          <w:bCs/>
        </w:rPr>
        <w:lastRenderedPageBreak/>
        <w:t xml:space="preserve">Supplementary table 1. </w:t>
      </w:r>
      <w:r w:rsidRPr="00E82380">
        <w:rPr>
          <w:rFonts w:ascii="Times New Roman" w:hAnsi="Times New Roman" w:cs="Times New Roman"/>
        </w:rPr>
        <w:t xml:space="preserve">List of </w:t>
      </w:r>
      <w:r w:rsidRPr="00E82380">
        <w:rPr>
          <w:rFonts w:ascii="Times New Roman" w:hAnsi="Times New Roman" w:cs="Times New Roman"/>
          <w:i/>
        </w:rPr>
        <w:t>Curcuma longa</w:t>
      </w:r>
      <w:r w:rsidRPr="00E82380">
        <w:rPr>
          <w:rFonts w:ascii="Times New Roman" w:hAnsi="Times New Roman" w:cs="Times New Roman"/>
        </w:rPr>
        <w:t xml:space="preserve"> phytochemicals involved in binding with COVID-19 </w:t>
      </w:r>
      <w:proofErr w:type="spellStart"/>
      <w:r w:rsidRPr="00E82380">
        <w:rPr>
          <w:rFonts w:ascii="Times New Roman" w:hAnsi="Times New Roman" w:cs="Times New Roman"/>
        </w:rPr>
        <w:t>M</w:t>
      </w:r>
      <w:r w:rsidRPr="00D07CC5">
        <w:rPr>
          <w:rFonts w:ascii="Times New Roman" w:hAnsi="Times New Roman" w:cs="Times New Roman"/>
          <w:vertAlign w:val="superscript"/>
        </w:rPr>
        <w:t>pro</w:t>
      </w:r>
      <w:proofErr w:type="spellEnd"/>
      <w:r w:rsidRPr="00E82380">
        <w:rPr>
          <w:rFonts w:ascii="Times New Roman" w:hAnsi="Times New Roman" w:cs="Times New Roman"/>
        </w:rPr>
        <w:t xml:space="preserve"> protein having binding energy -5.00&lt; kcal/mole cutoff value.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35"/>
        <w:gridCol w:w="2273"/>
        <w:gridCol w:w="3240"/>
        <w:gridCol w:w="2520"/>
        <w:gridCol w:w="900"/>
      </w:tblGrid>
      <w:tr w:rsidR="00071D02" w:rsidRPr="00E82380" w:rsidTr="00071D02">
        <w:trPr>
          <w:trHeight w:val="288"/>
        </w:trPr>
        <w:tc>
          <w:tcPr>
            <w:tcW w:w="535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  <w:b/>
                <w:bCs/>
              </w:rPr>
            </w:pPr>
            <w:r w:rsidRPr="00E82380">
              <w:rPr>
                <w:rFonts w:ascii="Times New Roman" w:hAnsi="Times New Roman" w:cs="Times New Roman"/>
                <w:b/>
                <w:bCs/>
              </w:rPr>
              <w:t>CN</w:t>
            </w:r>
          </w:p>
        </w:tc>
        <w:tc>
          <w:tcPr>
            <w:tcW w:w="2273" w:type="dxa"/>
            <w:hideMark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  <w:b/>
                <w:bCs/>
              </w:rPr>
            </w:pPr>
            <w:r w:rsidRPr="00E82380">
              <w:rPr>
                <w:rFonts w:ascii="Times New Roman" w:hAnsi="Times New Roman" w:cs="Times New Roman"/>
                <w:b/>
                <w:bCs/>
              </w:rPr>
              <w:t>Compound name</w:t>
            </w:r>
          </w:p>
        </w:tc>
        <w:tc>
          <w:tcPr>
            <w:tcW w:w="3240" w:type="dxa"/>
            <w:noWrap/>
            <w:hideMark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  <w:b/>
                <w:bCs/>
              </w:rPr>
            </w:pPr>
            <w:r w:rsidRPr="00E82380">
              <w:rPr>
                <w:rFonts w:ascii="Times New Roman" w:hAnsi="Times New Roman" w:cs="Times New Roman"/>
                <w:b/>
                <w:bCs/>
              </w:rPr>
              <w:t>Structure</w:t>
            </w:r>
          </w:p>
        </w:tc>
        <w:tc>
          <w:tcPr>
            <w:tcW w:w="2520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  <w:b/>
                <w:bCs/>
              </w:rPr>
            </w:pPr>
            <w:r w:rsidRPr="00E82380">
              <w:rPr>
                <w:rFonts w:ascii="Times New Roman" w:hAnsi="Times New Roman" w:cs="Times New Roman"/>
                <w:b/>
                <w:bCs/>
              </w:rPr>
              <w:t>Compound structure in SMILES format</w:t>
            </w:r>
          </w:p>
        </w:tc>
        <w:tc>
          <w:tcPr>
            <w:tcW w:w="900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  <w:b/>
                <w:bCs/>
              </w:rPr>
            </w:pPr>
            <w:r w:rsidRPr="00E82380">
              <w:rPr>
                <w:rFonts w:ascii="Times New Roman" w:hAnsi="Times New Roman" w:cs="Times New Roman"/>
                <w:b/>
                <w:bCs/>
              </w:rPr>
              <w:t>MW (g/</w:t>
            </w:r>
            <w:proofErr w:type="spellStart"/>
            <w:r w:rsidRPr="00E82380">
              <w:rPr>
                <w:rFonts w:ascii="Times New Roman" w:hAnsi="Times New Roman" w:cs="Times New Roman"/>
                <w:b/>
                <w:bCs/>
              </w:rPr>
              <w:t>mol</w:t>
            </w:r>
            <w:proofErr w:type="spellEnd"/>
            <w:r w:rsidRPr="00E82380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</w:tr>
      <w:tr w:rsidR="00071D02" w:rsidRPr="00E82380" w:rsidTr="00071D02">
        <w:trPr>
          <w:trHeight w:val="288"/>
        </w:trPr>
        <w:tc>
          <w:tcPr>
            <w:tcW w:w="535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  <w:b/>
                <w:bCs/>
              </w:rPr>
            </w:pPr>
            <w:r w:rsidRPr="00E8238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73" w:type="dxa"/>
          </w:tcPr>
          <w:p w:rsidR="00071D02" w:rsidRPr="000C7D6D" w:rsidRDefault="00071D02" w:rsidP="005D350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7D6D">
              <w:rPr>
                <w:rFonts w:ascii="Times New Roman" w:hAnsi="Times New Roman" w:cs="Times New Roman"/>
                <w:sz w:val="24"/>
                <w:szCs w:val="24"/>
              </w:rPr>
              <w:t>(1E,6E)-1,2,6,7-tetrahydroxy-1,7-bis(4-hydroxy-3-methoxyphenyl)hepta-1,6-diene-3,5-dione)</w:t>
            </w:r>
          </w:p>
        </w:tc>
        <w:tc>
          <w:tcPr>
            <w:tcW w:w="3240" w:type="dxa"/>
            <w:noWrap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  <w:b/>
                <w:bCs/>
              </w:rPr>
            </w:pPr>
            <w:r w:rsidRPr="00E823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1871A74" wp14:editId="270EABBC">
                  <wp:extent cx="1912620" cy="662940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3974" t="23248" r="33846" b="56923"/>
                          <a:stretch/>
                        </pic:blipFill>
                        <pic:spPr bwMode="auto">
                          <a:xfrm>
                            <a:off x="0" y="0"/>
                            <a:ext cx="1912620" cy="66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  <w:noProof/>
              </w:rPr>
            </w:pPr>
            <w:r w:rsidRPr="00E82380">
              <w:rPr>
                <w:rFonts w:ascii="Times New Roman" w:hAnsi="Times New Roman" w:cs="Times New Roman"/>
              </w:rPr>
              <w:t>COC1=C(C=CC(=C1)/C(=C(\O)/C(=O)CC(=O)/C(=C(\O)/C2=CC(=C(C=C2)O)OC)/O)/O)O</w:t>
            </w:r>
          </w:p>
        </w:tc>
        <w:tc>
          <w:tcPr>
            <w:tcW w:w="900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  <w:noProof/>
              </w:rPr>
            </w:pPr>
            <w:r w:rsidRPr="00E82380">
              <w:rPr>
                <w:rFonts w:ascii="Times New Roman" w:hAnsi="Times New Roman" w:cs="Times New Roman"/>
              </w:rPr>
              <w:t>432.4</w:t>
            </w:r>
          </w:p>
        </w:tc>
      </w:tr>
      <w:tr w:rsidR="00071D02" w:rsidRPr="00E82380" w:rsidTr="00071D02">
        <w:trPr>
          <w:trHeight w:val="288"/>
        </w:trPr>
        <w:tc>
          <w:tcPr>
            <w:tcW w:w="535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  <w:b/>
                <w:bCs/>
              </w:rPr>
            </w:pPr>
            <w:r w:rsidRPr="00E8238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73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  <w:b/>
                <w:bCs/>
              </w:rPr>
            </w:pPr>
            <w:r w:rsidRPr="00E82380">
              <w:rPr>
                <w:rFonts w:ascii="Times New Roman" w:hAnsi="Times New Roman" w:cs="Times New Roman"/>
              </w:rPr>
              <w:t>(4Z,6E)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1,5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dihydroxy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1,7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bis(4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hydroxyphenyl)hepta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4,6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dien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3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one</w:t>
            </w:r>
          </w:p>
        </w:tc>
        <w:tc>
          <w:tcPr>
            <w:tcW w:w="3240" w:type="dxa"/>
            <w:noWrap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  <w:b/>
                <w:bCs/>
              </w:rPr>
            </w:pPr>
            <w:r w:rsidRPr="00E823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8DF0BBB" wp14:editId="1FD20D3B">
                  <wp:extent cx="1874520" cy="601980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3974" t="30769" r="34487" b="51225"/>
                          <a:stretch/>
                        </pic:blipFill>
                        <pic:spPr bwMode="auto">
                          <a:xfrm>
                            <a:off x="0" y="0"/>
                            <a:ext cx="1874520" cy="601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  <w:noProof/>
              </w:rPr>
            </w:pPr>
            <w:r w:rsidRPr="00E82380">
              <w:rPr>
                <w:rFonts w:ascii="Times New Roman" w:hAnsi="Times New Roman" w:cs="Times New Roman"/>
              </w:rPr>
              <w:t>[H]C1=CC(\C=C\C(\O)=C\C(=O)CC(O)C2=CC([H])=C(O)C=C2)=CC=C1O</w:t>
            </w:r>
          </w:p>
        </w:tc>
        <w:tc>
          <w:tcPr>
            <w:tcW w:w="900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</w:rPr>
            </w:pPr>
            <w:r w:rsidRPr="00E82380">
              <w:rPr>
                <w:rFonts w:ascii="Times New Roman" w:hAnsi="Times New Roman" w:cs="Times New Roman"/>
              </w:rPr>
              <w:t>326.3</w:t>
            </w:r>
          </w:p>
        </w:tc>
      </w:tr>
      <w:tr w:rsidR="00071D02" w:rsidRPr="00E82380" w:rsidTr="00071D02">
        <w:trPr>
          <w:trHeight w:val="288"/>
        </w:trPr>
        <w:tc>
          <w:tcPr>
            <w:tcW w:w="535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</w:rPr>
            </w:pPr>
            <w:r w:rsidRPr="00E8238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73" w:type="dxa"/>
            <w:hideMark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</w:rPr>
            </w:pPr>
            <w:r w:rsidRPr="00E82380">
              <w:rPr>
                <w:rFonts w:ascii="Times New Roman" w:hAnsi="Times New Roman" w:cs="Times New Roman"/>
              </w:rPr>
              <w:t>(4Z,6E)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1,5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dihydroxy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7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(4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hydroxy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3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methoxyphenyl)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1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(4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hydroxyphenyl)hepta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4,6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dien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3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one</w:t>
            </w:r>
          </w:p>
        </w:tc>
        <w:tc>
          <w:tcPr>
            <w:tcW w:w="3240" w:type="dxa"/>
            <w:noWrap/>
            <w:hideMark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</w:rPr>
            </w:pPr>
            <w:r w:rsidRPr="00E823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852537E" wp14:editId="6959F86A">
                  <wp:extent cx="1958340" cy="655320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65513" t="39658" r="1539" b="40741"/>
                          <a:stretch/>
                        </pic:blipFill>
                        <pic:spPr bwMode="auto">
                          <a:xfrm>
                            <a:off x="0" y="0"/>
                            <a:ext cx="1958340" cy="655320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071D02" w:rsidRPr="00E82380" w:rsidRDefault="00071D02" w:rsidP="005D3506">
            <w:pPr>
              <w:jc w:val="center"/>
              <w:rPr>
                <w:rFonts w:ascii="Times New Roman" w:hAnsi="Times New Roman" w:cs="Times New Roman"/>
              </w:rPr>
            </w:pPr>
            <w:r w:rsidRPr="00E82380">
              <w:rPr>
                <w:rFonts w:ascii="Times New Roman" w:hAnsi="Times New Roman" w:cs="Times New Roman"/>
              </w:rPr>
              <w:t>[H]C1=C(O)C=CC(=C1)C(O)CC(=O)\C=C(/O)\C=C\C1=CC=C(O)C(OC)=C1</w:t>
            </w:r>
          </w:p>
        </w:tc>
        <w:tc>
          <w:tcPr>
            <w:tcW w:w="900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  <w:noProof/>
              </w:rPr>
            </w:pPr>
            <w:r w:rsidRPr="00E82380">
              <w:rPr>
                <w:rFonts w:ascii="Times New Roman" w:hAnsi="Times New Roman" w:cs="Times New Roman"/>
                <w:noProof/>
              </w:rPr>
              <w:t>356.3</w:t>
            </w:r>
          </w:p>
        </w:tc>
      </w:tr>
      <w:tr w:rsidR="00071D02" w:rsidRPr="00E82380" w:rsidTr="00071D02">
        <w:trPr>
          <w:trHeight w:val="288"/>
        </w:trPr>
        <w:tc>
          <w:tcPr>
            <w:tcW w:w="535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</w:rPr>
            </w:pPr>
            <w:r w:rsidRPr="00E8238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73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</w:rPr>
            </w:pPr>
            <w:r w:rsidRPr="00E82380">
              <w:rPr>
                <w:rFonts w:ascii="Times New Roman" w:hAnsi="Times New Roman" w:cs="Times New Roman"/>
              </w:rPr>
              <w:t>(6E)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3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hydroxy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1,7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bis(4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hydroxyphenyl)hept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6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ene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1,5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dione</w:t>
            </w:r>
          </w:p>
        </w:tc>
        <w:tc>
          <w:tcPr>
            <w:tcW w:w="3240" w:type="dxa"/>
            <w:noWrap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  <w:noProof/>
              </w:rPr>
            </w:pPr>
            <w:r w:rsidRPr="00E823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B9BED13" wp14:editId="67E2C153">
                  <wp:extent cx="1760220" cy="708623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395" t="54929" r="71260" b="26216"/>
                          <a:stretch/>
                        </pic:blipFill>
                        <pic:spPr bwMode="auto">
                          <a:xfrm>
                            <a:off x="0" y="0"/>
                            <a:ext cx="1837462" cy="739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  <w:noProof/>
              </w:rPr>
            </w:pPr>
            <w:r w:rsidRPr="00E82380">
              <w:rPr>
                <w:rFonts w:ascii="Times New Roman" w:hAnsi="Times New Roman" w:cs="Times New Roman"/>
              </w:rPr>
              <w:t>OC(CC(=O)\C=C\C1=CC=C(O)C=C1)CC(=O)C1=CC=C(O)C=C1</w:t>
            </w:r>
          </w:p>
        </w:tc>
        <w:tc>
          <w:tcPr>
            <w:tcW w:w="900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  <w:noProof/>
              </w:rPr>
            </w:pPr>
            <w:r w:rsidRPr="00E82380">
              <w:rPr>
                <w:rFonts w:ascii="Times New Roman" w:hAnsi="Times New Roman" w:cs="Times New Roman"/>
                <w:noProof/>
              </w:rPr>
              <w:t>326.3</w:t>
            </w:r>
          </w:p>
        </w:tc>
      </w:tr>
      <w:tr w:rsidR="00071D02" w:rsidRPr="00E82380" w:rsidTr="00071D02">
        <w:trPr>
          <w:trHeight w:val="288"/>
        </w:trPr>
        <w:tc>
          <w:tcPr>
            <w:tcW w:w="535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</w:rPr>
            </w:pPr>
            <w:r w:rsidRPr="00E8238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73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</w:rPr>
            </w:pPr>
            <w:r w:rsidRPr="00E82380">
              <w:rPr>
                <w:rFonts w:ascii="Times New Roman" w:hAnsi="Times New Roman" w:cs="Times New Roman"/>
              </w:rPr>
              <w:t>(4Z,6E)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1,5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dihydroxy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1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(4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hydroxy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3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methoxyphenyl)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7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(4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hydroxyphenyl)hepta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4,6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dien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3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one</w:t>
            </w:r>
          </w:p>
        </w:tc>
        <w:tc>
          <w:tcPr>
            <w:tcW w:w="3240" w:type="dxa"/>
            <w:noWrap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  <w:noProof/>
              </w:rPr>
            </w:pPr>
            <w:r w:rsidRPr="00E823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11F7BAD" wp14:editId="2FD84C41">
                  <wp:extent cx="1912620" cy="67056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3974" t="31681" r="33846" b="48262"/>
                          <a:stretch/>
                        </pic:blipFill>
                        <pic:spPr bwMode="auto">
                          <a:xfrm>
                            <a:off x="0" y="0"/>
                            <a:ext cx="1912620" cy="670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  <w:noProof/>
              </w:rPr>
            </w:pPr>
            <w:r w:rsidRPr="00E82380">
              <w:rPr>
                <w:rFonts w:ascii="Times New Roman" w:hAnsi="Times New Roman" w:cs="Times New Roman"/>
              </w:rPr>
              <w:t>[H]C1=CC(\C=C\C(\O)=C\C(=O)CC(O)C2=CC(OC)=C(O)C=C2)=CC=C1O</w:t>
            </w:r>
          </w:p>
        </w:tc>
        <w:tc>
          <w:tcPr>
            <w:tcW w:w="900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  <w:noProof/>
              </w:rPr>
            </w:pPr>
            <w:r w:rsidRPr="00E82380">
              <w:rPr>
                <w:rFonts w:ascii="Times New Roman" w:hAnsi="Times New Roman" w:cs="Times New Roman"/>
                <w:noProof/>
              </w:rPr>
              <w:t>356.3</w:t>
            </w:r>
          </w:p>
        </w:tc>
      </w:tr>
      <w:tr w:rsidR="00071D02" w:rsidRPr="00E82380" w:rsidTr="00071D02">
        <w:trPr>
          <w:trHeight w:val="288"/>
        </w:trPr>
        <w:tc>
          <w:tcPr>
            <w:tcW w:w="535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</w:rPr>
            </w:pPr>
            <w:r w:rsidRPr="00E8238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73" w:type="dxa"/>
            <w:hideMark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</w:rPr>
            </w:pPr>
            <w:r w:rsidRPr="00E82380">
              <w:rPr>
                <w:rFonts w:ascii="Times New Roman" w:hAnsi="Times New Roman" w:cs="Times New Roman"/>
              </w:rPr>
              <w:t>(4Z,6E)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1,5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dihydroxy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1,7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bis(4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hydroxy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3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methoxyphenyl)hepta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4,6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dien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3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one</w:t>
            </w:r>
          </w:p>
        </w:tc>
        <w:tc>
          <w:tcPr>
            <w:tcW w:w="3240" w:type="dxa"/>
            <w:hideMark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</w:rPr>
            </w:pPr>
            <w:r w:rsidRPr="00E823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7F21A21" wp14:editId="3DE13207">
                  <wp:extent cx="1912620" cy="61150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47407" r="66317" b="33448"/>
                          <a:stretch/>
                        </pic:blipFill>
                        <pic:spPr bwMode="auto">
                          <a:xfrm flipV="1">
                            <a:off x="0" y="0"/>
                            <a:ext cx="1939766" cy="620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  <w:noProof/>
              </w:rPr>
            </w:pPr>
            <w:r w:rsidRPr="00E82380">
              <w:rPr>
                <w:rFonts w:ascii="Times New Roman" w:hAnsi="Times New Roman" w:cs="Times New Roman"/>
              </w:rPr>
              <w:t>COC1=CC(\C=C\C(\O)=C\C(=O)CC(O)C2=CC(OC)=C(O)C=C2)=CC=C1O</w:t>
            </w:r>
          </w:p>
        </w:tc>
        <w:tc>
          <w:tcPr>
            <w:tcW w:w="900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  <w:noProof/>
              </w:rPr>
            </w:pPr>
            <w:r w:rsidRPr="00E82380">
              <w:rPr>
                <w:rFonts w:ascii="Times New Roman" w:hAnsi="Times New Roman" w:cs="Times New Roman"/>
                <w:noProof/>
              </w:rPr>
              <w:t>386.4</w:t>
            </w:r>
          </w:p>
        </w:tc>
      </w:tr>
      <w:tr w:rsidR="00071D02" w:rsidRPr="00E82380" w:rsidTr="00071D02">
        <w:trPr>
          <w:trHeight w:val="288"/>
        </w:trPr>
        <w:tc>
          <w:tcPr>
            <w:tcW w:w="535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</w:rPr>
            </w:pPr>
            <w:r w:rsidRPr="00E8238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73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</w:rPr>
            </w:pPr>
            <w:r w:rsidRPr="00E82380">
              <w:rPr>
                <w:rFonts w:ascii="Times New Roman" w:hAnsi="Times New Roman" w:cs="Times New Roman"/>
              </w:rPr>
              <w:t>(1E)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1,7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bis(4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hydroxy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3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methoxyphenyl)hept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1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ene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3,5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dione</w:t>
            </w:r>
          </w:p>
        </w:tc>
        <w:tc>
          <w:tcPr>
            <w:tcW w:w="3240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  <w:noProof/>
              </w:rPr>
            </w:pPr>
            <w:r w:rsidRPr="00E823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349040F" wp14:editId="232D7696">
                  <wp:extent cx="2019300" cy="6519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50143" r="65845" b="30255"/>
                          <a:stretch/>
                        </pic:blipFill>
                        <pic:spPr bwMode="auto">
                          <a:xfrm>
                            <a:off x="0" y="0"/>
                            <a:ext cx="2060829" cy="665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  <w:noProof/>
              </w:rPr>
            </w:pPr>
            <w:r w:rsidRPr="00E82380">
              <w:rPr>
                <w:rFonts w:ascii="Times New Roman" w:hAnsi="Times New Roman" w:cs="Times New Roman"/>
              </w:rPr>
              <w:t>[H]C1=CC(CCC(=O)CC(=O)\C=C\C2=CC(OC)=C(O)C=C2)=CC=C1O</w:t>
            </w:r>
          </w:p>
        </w:tc>
        <w:tc>
          <w:tcPr>
            <w:tcW w:w="900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  <w:noProof/>
              </w:rPr>
            </w:pPr>
            <w:r w:rsidRPr="00E82380">
              <w:rPr>
                <w:rFonts w:ascii="Times New Roman" w:hAnsi="Times New Roman" w:cs="Times New Roman"/>
                <w:noProof/>
              </w:rPr>
              <w:t>370.4</w:t>
            </w:r>
          </w:p>
        </w:tc>
      </w:tr>
      <w:tr w:rsidR="00071D02" w:rsidRPr="00E82380" w:rsidTr="00071D02">
        <w:trPr>
          <w:trHeight w:val="288"/>
        </w:trPr>
        <w:tc>
          <w:tcPr>
            <w:tcW w:w="535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</w:rPr>
            </w:pPr>
            <w:r w:rsidRPr="00E8238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73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</w:rPr>
            </w:pPr>
            <w:r w:rsidRPr="00E82380">
              <w:rPr>
                <w:rFonts w:ascii="Times New Roman" w:hAnsi="Times New Roman" w:cs="Times New Roman"/>
              </w:rPr>
              <w:t>(1E)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1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(4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hydroxy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3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methoxyphenyl)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7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(4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hydroxyphenyl)hept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1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ene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3,5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dione</w:t>
            </w:r>
          </w:p>
        </w:tc>
        <w:tc>
          <w:tcPr>
            <w:tcW w:w="3240" w:type="dxa"/>
            <w:noWrap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</w:rPr>
            </w:pPr>
            <w:r w:rsidRPr="00E823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22B28BF" wp14:editId="6CC6E01B">
                  <wp:extent cx="1760220" cy="586740"/>
                  <wp:effectExtent l="0" t="0" r="0" b="381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55641" t="49003" r="17820" b="35271"/>
                          <a:stretch/>
                        </pic:blipFill>
                        <pic:spPr bwMode="auto">
                          <a:xfrm>
                            <a:off x="0" y="0"/>
                            <a:ext cx="1760220" cy="586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  <w:noProof/>
              </w:rPr>
            </w:pPr>
            <w:r w:rsidRPr="00E82380">
              <w:rPr>
                <w:rFonts w:ascii="Times New Roman" w:hAnsi="Times New Roman" w:cs="Times New Roman"/>
                <w:noProof/>
              </w:rPr>
              <w:t>COC1=CC(CCC(=O)CC(=O)\C=C\C2=CC(OC)=C(O)C=C2)=CC=C1O</w:t>
            </w:r>
          </w:p>
        </w:tc>
        <w:tc>
          <w:tcPr>
            <w:tcW w:w="900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  <w:noProof/>
              </w:rPr>
            </w:pPr>
            <w:r w:rsidRPr="00E82380">
              <w:rPr>
                <w:rFonts w:ascii="Times New Roman" w:hAnsi="Times New Roman" w:cs="Times New Roman"/>
                <w:noProof/>
              </w:rPr>
              <w:t>340.3</w:t>
            </w:r>
          </w:p>
        </w:tc>
      </w:tr>
      <w:tr w:rsidR="00071D02" w:rsidRPr="00E82380" w:rsidTr="00071D02">
        <w:trPr>
          <w:trHeight w:val="288"/>
        </w:trPr>
        <w:tc>
          <w:tcPr>
            <w:tcW w:w="535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</w:rPr>
            </w:pPr>
            <w:r w:rsidRPr="00E8238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73" w:type="dxa"/>
            <w:hideMark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</w:rPr>
            </w:pPr>
            <w:r w:rsidRPr="00E82380">
              <w:rPr>
                <w:rFonts w:ascii="Times New Roman" w:hAnsi="Times New Roman" w:cs="Times New Roman"/>
              </w:rPr>
              <w:t>Curcumin</w:t>
            </w:r>
          </w:p>
        </w:tc>
        <w:tc>
          <w:tcPr>
            <w:tcW w:w="3240" w:type="dxa"/>
            <w:noWrap/>
            <w:hideMark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</w:rPr>
            </w:pPr>
            <w:r w:rsidRPr="00E823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49058E8" wp14:editId="50AF81BD">
                  <wp:extent cx="2019300" cy="65264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t="15727" r="66605" b="65084"/>
                          <a:stretch/>
                        </pic:blipFill>
                        <pic:spPr bwMode="auto">
                          <a:xfrm flipV="1">
                            <a:off x="0" y="0"/>
                            <a:ext cx="2167020" cy="700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  <w:noProof/>
              </w:rPr>
            </w:pPr>
            <w:r w:rsidRPr="00E82380">
              <w:rPr>
                <w:rFonts w:ascii="Times New Roman" w:hAnsi="Times New Roman" w:cs="Times New Roman"/>
              </w:rPr>
              <w:t>COC1=C(C=CC(=C1)/C=C/C(=O)CC(=O)/C=C/C2=CC(=C(C=C2)O)OC)O</w:t>
            </w:r>
          </w:p>
        </w:tc>
        <w:tc>
          <w:tcPr>
            <w:tcW w:w="900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  <w:noProof/>
              </w:rPr>
            </w:pPr>
            <w:r w:rsidRPr="00E82380">
              <w:rPr>
                <w:rFonts w:ascii="Times New Roman" w:hAnsi="Times New Roman" w:cs="Times New Roman"/>
                <w:noProof/>
              </w:rPr>
              <w:t>368.4</w:t>
            </w:r>
          </w:p>
        </w:tc>
      </w:tr>
      <w:tr w:rsidR="00071D02" w:rsidRPr="00E82380" w:rsidTr="00071D02">
        <w:trPr>
          <w:trHeight w:val="288"/>
        </w:trPr>
        <w:tc>
          <w:tcPr>
            <w:tcW w:w="535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</w:rPr>
            </w:pPr>
            <w:r w:rsidRPr="00E82380"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2273" w:type="dxa"/>
            <w:hideMark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</w:rPr>
            </w:pPr>
            <w:r w:rsidRPr="00E82380">
              <w:rPr>
                <w:rFonts w:ascii="Times New Roman" w:hAnsi="Times New Roman" w:cs="Times New Roman"/>
              </w:rPr>
              <w:t>1,6-Heptadiene-3,5-dione, 1,7-bis(4-hydroxy-3-methoxyphenyl)</w:t>
            </w:r>
          </w:p>
        </w:tc>
        <w:tc>
          <w:tcPr>
            <w:tcW w:w="3240" w:type="dxa"/>
            <w:noWrap/>
            <w:hideMark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</w:rPr>
            </w:pPr>
            <w:r w:rsidRPr="00E823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811181B" wp14:editId="42D6CBF4">
                  <wp:extent cx="1958340" cy="624840"/>
                  <wp:effectExtent l="0" t="0" r="381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2948" t="24160" r="34103" b="57151"/>
                          <a:stretch/>
                        </pic:blipFill>
                        <pic:spPr bwMode="auto">
                          <a:xfrm>
                            <a:off x="0" y="0"/>
                            <a:ext cx="1958340" cy="62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  <w:noProof/>
              </w:rPr>
            </w:pPr>
            <w:r w:rsidRPr="00E82380">
              <w:rPr>
                <w:rFonts w:ascii="Times New Roman" w:hAnsi="Times New Roman" w:cs="Times New Roman"/>
              </w:rPr>
              <w:t>COC1=C(C=CC(=C1)C=CC(=O)CC(=O)C=CC2=CC(=C(C=C2)O)OC)O</w:t>
            </w:r>
          </w:p>
        </w:tc>
        <w:tc>
          <w:tcPr>
            <w:tcW w:w="900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  <w:noProof/>
              </w:rPr>
            </w:pPr>
            <w:r w:rsidRPr="00E82380">
              <w:rPr>
                <w:rFonts w:ascii="Times New Roman" w:hAnsi="Times New Roman" w:cs="Times New Roman"/>
                <w:noProof/>
              </w:rPr>
              <w:t>368.4</w:t>
            </w:r>
          </w:p>
        </w:tc>
      </w:tr>
      <w:tr w:rsidR="00071D02" w:rsidRPr="00E82380" w:rsidTr="00071D02">
        <w:trPr>
          <w:trHeight w:val="288"/>
        </w:trPr>
        <w:tc>
          <w:tcPr>
            <w:tcW w:w="535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</w:rPr>
            </w:pPr>
            <w:r w:rsidRPr="00E8238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273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  <w:highlight w:val="yellow"/>
              </w:rPr>
            </w:pPr>
            <w:r w:rsidRPr="00E82380">
              <w:rPr>
                <w:rFonts w:ascii="Times New Roman" w:hAnsi="Times New Roman" w:cs="Times New Roman"/>
              </w:rPr>
              <w:t>(1E,6E)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1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(3,4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dihydroxyphenyl)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7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(4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hydroxyphenyl)hepta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1,6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diene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3,5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dione</w:t>
            </w:r>
          </w:p>
        </w:tc>
        <w:tc>
          <w:tcPr>
            <w:tcW w:w="3240" w:type="dxa"/>
            <w:noWrap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</w:rPr>
            </w:pPr>
            <w:r w:rsidRPr="00E823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55B2B21" wp14:editId="55926282">
                  <wp:extent cx="1912620" cy="57912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65769" t="16410" r="2052" b="66268"/>
                          <a:stretch/>
                        </pic:blipFill>
                        <pic:spPr bwMode="auto">
                          <a:xfrm>
                            <a:off x="0" y="0"/>
                            <a:ext cx="1912620" cy="57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  <w:noProof/>
              </w:rPr>
            </w:pPr>
            <w:r w:rsidRPr="00E82380">
              <w:rPr>
                <w:rFonts w:ascii="Times New Roman" w:hAnsi="Times New Roman" w:cs="Times New Roman"/>
              </w:rPr>
              <w:t>OC1=CC=C(\C=C\C(=O)CC(=O)\C=C\C2=CC=C(O)C(O)=C2)C=C1</w:t>
            </w:r>
          </w:p>
        </w:tc>
        <w:tc>
          <w:tcPr>
            <w:tcW w:w="900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  <w:noProof/>
              </w:rPr>
            </w:pPr>
            <w:r w:rsidRPr="00E82380">
              <w:rPr>
                <w:rFonts w:ascii="Times New Roman" w:hAnsi="Times New Roman" w:cs="Times New Roman"/>
                <w:noProof/>
              </w:rPr>
              <w:t>324.3</w:t>
            </w:r>
          </w:p>
        </w:tc>
      </w:tr>
      <w:tr w:rsidR="00071D02" w:rsidRPr="00E82380" w:rsidTr="00071D02">
        <w:trPr>
          <w:trHeight w:val="288"/>
        </w:trPr>
        <w:tc>
          <w:tcPr>
            <w:tcW w:w="535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</w:rPr>
            </w:pPr>
            <w:r w:rsidRPr="00E8238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273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</w:rPr>
            </w:pPr>
            <w:proofErr w:type="spellStart"/>
            <w:r w:rsidRPr="00E82380">
              <w:rPr>
                <w:rFonts w:ascii="Times New Roman" w:hAnsi="Times New Roman" w:cs="Times New Roman"/>
              </w:rPr>
              <w:t>Calebin</w:t>
            </w:r>
            <w:proofErr w:type="spellEnd"/>
            <w:r w:rsidRPr="00E82380">
              <w:rPr>
                <w:rFonts w:ascii="Times New Roman" w:hAnsi="Times New Roman" w:cs="Times New Roman"/>
              </w:rPr>
              <w:t xml:space="preserve"> A</w:t>
            </w:r>
          </w:p>
        </w:tc>
        <w:tc>
          <w:tcPr>
            <w:tcW w:w="3240" w:type="dxa"/>
            <w:noWrap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</w:rPr>
            </w:pPr>
            <w:r w:rsidRPr="00E823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BDA070A" wp14:editId="264D0777">
                  <wp:extent cx="2019300" cy="700405"/>
                  <wp:effectExtent l="0" t="0" r="0" b="444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55128" t="48091" r="17890" b="35271"/>
                          <a:stretch/>
                        </pic:blipFill>
                        <pic:spPr bwMode="auto">
                          <a:xfrm>
                            <a:off x="0" y="0"/>
                            <a:ext cx="2034664" cy="705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  <w:noProof/>
              </w:rPr>
            </w:pPr>
            <w:r w:rsidRPr="00E82380">
              <w:rPr>
                <w:rFonts w:ascii="Times New Roman" w:hAnsi="Times New Roman" w:cs="Times New Roman"/>
              </w:rPr>
              <w:t>COC1=C(C=CC(=C1)/C=C/C(=O)COC(=O)/C=C/C2=CC(=C(C=C2)O)OC)O</w:t>
            </w:r>
          </w:p>
        </w:tc>
        <w:tc>
          <w:tcPr>
            <w:tcW w:w="900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  <w:noProof/>
              </w:rPr>
            </w:pPr>
            <w:r w:rsidRPr="00E82380">
              <w:rPr>
                <w:rFonts w:ascii="Times New Roman" w:hAnsi="Times New Roman" w:cs="Times New Roman"/>
                <w:noProof/>
              </w:rPr>
              <w:t>384.4</w:t>
            </w:r>
          </w:p>
        </w:tc>
      </w:tr>
      <w:tr w:rsidR="00071D02" w:rsidRPr="00E82380" w:rsidTr="00071D02">
        <w:trPr>
          <w:trHeight w:val="288"/>
        </w:trPr>
        <w:tc>
          <w:tcPr>
            <w:tcW w:w="535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</w:rPr>
            </w:pPr>
            <w:r w:rsidRPr="00E8238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273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</w:rPr>
            </w:pPr>
            <w:r w:rsidRPr="00E82380">
              <w:rPr>
                <w:rFonts w:ascii="Times New Roman" w:hAnsi="Times New Roman" w:cs="Times New Roman"/>
              </w:rPr>
              <w:t>(1E,4E)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1,5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bis(4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hydroxy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3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methoxyphenyl)penta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1,4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dien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3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one</w:t>
            </w:r>
          </w:p>
        </w:tc>
        <w:tc>
          <w:tcPr>
            <w:tcW w:w="3240" w:type="dxa"/>
            <w:noWrap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</w:rPr>
            </w:pPr>
            <w:r w:rsidRPr="00E823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4242B3B" wp14:editId="2A9B6FD2">
                  <wp:extent cx="1912620" cy="665667"/>
                  <wp:effectExtent l="0" t="0" r="0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55769" t="16866" r="18077" b="66951"/>
                          <a:stretch/>
                        </pic:blipFill>
                        <pic:spPr bwMode="auto">
                          <a:xfrm>
                            <a:off x="0" y="0"/>
                            <a:ext cx="1928275" cy="67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  <w:noProof/>
              </w:rPr>
            </w:pPr>
            <w:r w:rsidRPr="00E82380">
              <w:rPr>
                <w:rFonts w:ascii="Times New Roman" w:hAnsi="Times New Roman" w:cs="Times New Roman"/>
              </w:rPr>
              <w:t>COC1=CC(\C=C\C(=O)\C=C\C2=CC(OC)=C(O)C=C2)=CC=C1O</w:t>
            </w:r>
          </w:p>
        </w:tc>
        <w:tc>
          <w:tcPr>
            <w:tcW w:w="900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  <w:noProof/>
              </w:rPr>
            </w:pPr>
            <w:r w:rsidRPr="00E82380">
              <w:rPr>
                <w:rFonts w:ascii="Times New Roman" w:hAnsi="Times New Roman" w:cs="Times New Roman"/>
                <w:noProof/>
              </w:rPr>
              <w:t>326.3</w:t>
            </w:r>
          </w:p>
        </w:tc>
      </w:tr>
      <w:tr w:rsidR="00071D02" w:rsidRPr="00E82380" w:rsidTr="00071D02">
        <w:trPr>
          <w:trHeight w:val="288"/>
        </w:trPr>
        <w:tc>
          <w:tcPr>
            <w:tcW w:w="535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</w:rPr>
            </w:pPr>
            <w:r w:rsidRPr="00E8238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273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</w:rPr>
            </w:pPr>
            <w:r w:rsidRPr="00E82380">
              <w:rPr>
                <w:rFonts w:ascii="Times New Roman" w:hAnsi="Times New Roman" w:cs="Times New Roman"/>
              </w:rPr>
              <w:t>Curcumin D6</w:t>
            </w:r>
          </w:p>
        </w:tc>
        <w:tc>
          <w:tcPr>
            <w:tcW w:w="3240" w:type="dxa"/>
            <w:noWrap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  <w:noProof/>
              </w:rPr>
            </w:pPr>
            <w:r w:rsidRPr="00E823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81D88A8" wp14:editId="101065CF">
                  <wp:extent cx="1363980" cy="1946167"/>
                  <wp:effectExtent l="0" t="0" r="762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7051" t="44901" r="52436" b="28432"/>
                          <a:stretch/>
                        </pic:blipFill>
                        <pic:spPr bwMode="auto">
                          <a:xfrm>
                            <a:off x="0" y="0"/>
                            <a:ext cx="1376072" cy="196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  <w:noProof/>
              </w:rPr>
            </w:pPr>
            <w:r w:rsidRPr="00E82380">
              <w:rPr>
                <w:rFonts w:ascii="Times New Roman" w:hAnsi="Times New Roman" w:cs="Times New Roman"/>
              </w:rPr>
              <w:t>[2H]C(OC1=C(C=CC(=C1)/C=C/C(=O)CC(=O)/C=C/C2=CC(=C(C=C2)O)OC([2H])([2H])[2H])O)([2H])[2H]</w:t>
            </w:r>
          </w:p>
        </w:tc>
        <w:tc>
          <w:tcPr>
            <w:tcW w:w="900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  <w:noProof/>
              </w:rPr>
            </w:pPr>
            <w:r w:rsidRPr="00E82380">
              <w:rPr>
                <w:rFonts w:ascii="Times New Roman" w:hAnsi="Times New Roman" w:cs="Times New Roman"/>
                <w:noProof/>
              </w:rPr>
              <w:t>374.4</w:t>
            </w:r>
          </w:p>
        </w:tc>
      </w:tr>
      <w:tr w:rsidR="00071D02" w:rsidRPr="00E82380" w:rsidTr="00071D02">
        <w:trPr>
          <w:trHeight w:val="288"/>
        </w:trPr>
        <w:tc>
          <w:tcPr>
            <w:tcW w:w="535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</w:rPr>
            </w:pPr>
            <w:r w:rsidRPr="00E8238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273" w:type="dxa"/>
            <w:hideMark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</w:rPr>
            </w:pPr>
            <w:r w:rsidRPr="00E82380">
              <w:rPr>
                <w:rFonts w:ascii="Times New Roman" w:hAnsi="Times New Roman" w:cs="Times New Roman"/>
              </w:rPr>
              <w:t>5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hydroxy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6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(3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hydroxy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4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methylphenyl)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2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methylhept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2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en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4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one</w:t>
            </w:r>
          </w:p>
        </w:tc>
        <w:tc>
          <w:tcPr>
            <w:tcW w:w="3240" w:type="dxa"/>
            <w:noWrap/>
            <w:hideMark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</w:rPr>
            </w:pPr>
            <w:r w:rsidRPr="00E823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01E6255" wp14:editId="08AF3032">
                  <wp:extent cx="1459309" cy="777240"/>
                  <wp:effectExtent l="0" t="0" r="7620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6026" t="24843" r="71202" b="53596"/>
                          <a:stretch/>
                        </pic:blipFill>
                        <pic:spPr bwMode="auto">
                          <a:xfrm>
                            <a:off x="0" y="0"/>
                            <a:ext cx="1501021" cy="799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  <w:noProof/>
              </w:rPr>
            </w:pPr>
            <w:r w:rsidRPr="00E82380">
              <w:rPr>
                <w:rFonts w:ascii="Times New Roman" w:hAnsi="Times New Roman" w:cs="Times New Roman"/>
              </w:rPr>
              <w:t>CC(C(O)C(=O)C=C(C)C)C1=CC(O)=C(C)C=C1</w:t>
            </w:r>
          </w:p>
        </w:tc>
        <w:tc>
          <w:tcPr>
            <w:tcW w:w="900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  <w:noProof/>
              </w:rPr>
            </w:pPr>
            <w:r w:rsidRPr="00E82380">
              <w:rPr>
                <w:rFonts w:ascii="Times New Roman" w:hAnsi="Times New Roman" w:cs="Times New Roman"/>
                <w:noProof/>
              </w:rPr>
              <w:t>248.3</w:t>
            </w:r>
          </w:p>
        </w:tc>
      </w:tr>
      <w:tr w:rsidR="00071D02" w:rsidRPr="00E82380" w:rsidTr="00071D02">
        <w:trPr>
          <w:trHeight w:val="288"/>
        </w:trPr>
        <w:tc>
          <w:tcPr>
            <w:tcW w:w="535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</w:rPr>
            </w:pPr>
            <w:r w:rsidRPr="00E8238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273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</w:rPr>
            </w:pPr>
            <w:proofErr w:type="spellStart"/>
            <w:r w:rsidRPr="00E82380">
              <w:rPr>
                <w:rFonts w:ascii="Times New Roman" w:hAnsi="Times New Roman" w:cs="Times New Roman"/>
              </w:rPr>
              <w:t>Bisacurone</w:t>
            </w:r>
            <w:proofErr w:type="spellEnd"/>
            <w:r w:rsidRPr="00E82380">
              <w:rPr>
                <w:rFonts w:ascii="Times New Roman" w:hAnsi="Times New Roman" w:cs="Times New Roman"/>
              </w:rPr>
              <w:t xml:space="preserve"> B</w:t>
            </w:r>
          </w:p>
        </w:tc>
        <w:tc>
          <w:tcPr>
            <w:tcW w:w="3240" w:type="dxa"/>
            <w:noWrap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  <w:noProof/>
              </w:rPr>
            </w:pPr>
            <w:r w:rsidRPr="00E823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3D8B56C" wp14:editId="6BB4C01B">
                  <wp:extent cx="1274674" cy="624840"/>
                  <wp:effectExtent l="0" t="0" r="1905" b="381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32949" t="31453" r="47435" b="51453"/>
                          <a:stretch/>
                        </pic:blipFill>
                        <pic:spPr bwMode="auto">
                          <a:xfrm>
                            <a:off x="0" y="0"/>
                            <a:ext cx="1278399" cy="626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  <w:noProof/>
              </w:rPr>
            </w:pPr>
            <w:r w:rsidRPr="00E82380">
              <w:rPr>
                <w:rFonts w:ascii="Times New Roman" w:hAnsi="Times New Roman" w:cs="Times New Roman"/>
              </w:rPr>
              <w:t>CC(CC(=O)C=C(C)C)C1CC(C(C=C1)(C)O)O</w:t>
            </w:r>
          </w:p>
        </w:tc>
        <w:tc>
          <w:tcPr>
            <w:tcW w:w="900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  <w:noProof/>
              </w:rPr>
            </w:pPr>
            <w:r w:rsidRPr="00E82380">
              <w:rPr>
                <w:rFonts w:ascii="Times New Roman" w:hAnsi="Times New Roman" w:cs="Times New Roman"/>
                <w:noProof/>
              </w:rPr>
              <w:t>252.3</w:t>
            </w:r>
          </w:p>
        </w:tc>
      </w:tr>
      <w:tr w:rsidR="00071D02" w:rsidRPr="00E82380" w:rsidTr="00071D02">
        <w:trPr>
          <w:trHeight w:val="288"/>
        </w:trPr>
        <w:tc>
          <w:tcPr>
            <w:tcW w:w="535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</w:rPr>
            </w:pPr>
            <w:r w:rsidRPr="00E82380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273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</w:rPr>
            </w:pPr>
            <w:r w:rsidRPr="00E82380">
              <w:rPr>
                <w:rFonts w:ascii="Times New Roman" w:hAnsi="Times New Roman" w:cs="Times New Roman"/>
              </w:rPr>
              <w:t>(1E)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7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(4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hydroxy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3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methoxyphenyl)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1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(4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hydroxyphenyl)hept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1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ene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3,5</w:t>
            </w:r>
            <w:r w:rsidRPr="00E82380">
              <w:rPr>
                <w:rFonts w:ascii="Cambria Math" w:hAnsi="Cambria Math" w:cs="Cambria Math"/>
              </w:rPr>
              <w:t>‐</w:t>
            </w:r>
            <w:r w:rsidRPr="00E82380">
              <w:rPr>
                <w:rFonts w:ascii="Times New Roman" w:hAnsi="Times New Roman" w:cs="Times New Roman"/>
              </w:rPr>
              <w:t>dione</w:t>
            </w:r>
          </w:p>
        </w:tc>
        <w:tc>
          <w:tcPr>
            <w:tcW w:w="3240" w:type="dxa"/>
            <w:noWrap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  <w:noProof/>
              </w:rPr>
            </w:pPr>
            <w:r w:rsidRPr="00E823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03ABDC7" wp14:editId="388F3969">
                  <wp:extent cx="1845397" cy="632460"/>
                  <wp:effectExtent l="0" t="0" r="254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55256" t="43305" r="17436" b="40057"/>
                          <a:stretch/>
                        </pic:blipFill>
                        <pic:spPr bwMode="auto">
                          <a:xfrm>
                            <a:off x="0" y="0"/>
                            <a:ext cx="1854577" cy="635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  <w:noProof/>
              </w:rPr>
            </w:pPr>
            <w:r w:rsidRPr="00E82380">
              <w:rPr>
                <w:rFonts w:ascii="Times New Roman" w:hAnsi="Times New Roman" w:cs="Times New Roman"/>
              </w:rPr>
              <w:t>[H]C1=C(O)C=CC(\C=C\C(=O)CC(=O)CCC2=CC=C(O)C(OC)=C2)=C1</w:t>
            </w:r>
          </w:p>
        </w:tc>
        <w:tc>
          <w:tcPr>
            <w:tcW w:w="900" w:type="dxa"/>
          </w:tcPr>
          <w:p w:rsidR="00071D02" w:rsidRPr="00E82380" w:rsidRDefault="00071D02" w:rsidP="005D3506">
            <w:pPr>
              <w:rPr>
                <w:rFonts w:ascii="Times New Roman" w:hAnsi="Times New Roman" w:cs="Times New Roman"/>
                <w:noProof/>
              </w:rPr>
            </w:pPr>
            <w:r w:rsidRPr="00E82380">
              <w:rPr>
                <w:rFonts w:ascii="Times New Roman" w:hAnsi="Times New Roman" w:cs="Times New Roman"/>
                <w:noProof/>
              </w:rPr>
              <w:t>340.3</w:t>
            </w:r>
          </w:p>
        </w:tc>
      </w:tr>
    </w:tbl>
    <w:p w:rsidR="00071D02" w:rsidRDefault="00071D02">
      <w:pPr>
        <w:rPr>
          <w:rFonts w:ascii="Times New Roman" w:hAnsi="Times New Roman" w:cs="Times New Roman"/>
        </w:rPr>
      </w:pPr>
    </w:p>
    <w:p w:rsidR="00071D02" w:rsidRDefault="00071D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71D02" w:rsidRPr="00B113A3" w:rsidRDefault="00071D02" w:rsidP="00071D02">
      <w:pPr>
        <w:rPr>
          <w:rFonts w:ascii="Times New Roman" w:hAnsi="Times New Roman" w:cs="Times New Roman"/>
        </w:rPr>
      </w:pPr>
      <w:r w:rsidRPr="00B113A3">
        <w:rPr>
          <w:rFonts w:ascii="Times New Roman" w:hAnsi="Times New Roman" w:cs="Times New Roman"/>
          <w:b/>
          <w:bCs/>
        </w:rPr>
        <w:lastRenderedPageBreak/>
        <w:t xml:space="preserve">Supplementary table 2. </w:t>
      </w:r>
      <w:r w:rsidRPr="00B113A3">
        <w:rPr>
          <w:rFonts w:ascii="Times New Roman" w:hAnsi="Times New Roman" w:cs="Times New Roman"/>
        </w:rPr>
        <w:t xml:space="preserve">List of amino residue involved in interaction with </w:t>
      </w:r>
      <w:proofErr w:type="spellStart"/>
      <w:r w:rsidRPr="00B113A3">
        <w:rPr>
          <w:rFonts w:ascii="Times New Roman" w:hAnsi="Times New Roman" w:cs="Times New Roman"/>
        </w:rPr>
        <w:t>lopinavir</w:t>
      </w:r>
      <w:proofErr w:type="spellEnd"/>
      <w:r w:rsidRPr="00B113A3">
        <w:rPr>
          <w:rFonts w:ascii="Times New Roman" w:hAnsi="Times New Roman" w:cs="Times New Roman"/>
        </w:rPr>
        <w:t xml:space="preserve"> and </w:t>
      </w:r>
      <w:r w:rsidRPr="00B113A3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  <w:i/>
        </w:rPr>
        <w:t>urcuma</w:t>
      </w:r>
      <w:r w:rsidRPr="00B113A3">
        <w:rPr>
          <w:rFonts w:ascii="Times New Roman" w:hAnsi="Times New Roman" w:cs="Times New Roman"/>
          <w:i/>
        </w:rPr>
        <w:t xml:space="preserve"> longa</w:t>
      </w:r>
      <w:r w:rsidRPr="00B113A3">
        <w:rPr>
          <w:rFonts w:ascii="Times New Roman" w:hAnsi="Times New Roman" w:cs="Times New Roman"/>
        </w:rPr>
        <w:t xml:space="preserve"> phytochemicals with -5.00 &lt; cutoff value.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4"/>
        <w:gridCol w:w="2079"/>
        <w:gridCol w:w="6413"/>
      </w:tblGrid>
      <w:tr w:rsidR="00071D02" w:rsidRPr="00A65721" w:rsidTr="005D350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113A3">
              <w:rPr>
                <w:rFonts w:ascii="Times New Roman" w:hAnsi="Times New Roman" w:cs="Times New Roman"/>
                <w:b/>
                <w:bCs/>
              </w:rPr>
              <w:t>Ligand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113A3">
              <w:rPr>
                <w:rFonts w:ascii="Times New Roman" w:hAnsi="Times New Roman" w:cs="Times New Roman"/>
                <w:b/>
                <w:bCs/>
              </w:rPr>
              <w:t>Hydrogen interacting residues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113A3">
              <w:rPr>
                <w:rFonts w:ascii="Times New Roman" w:hAnsi="Times New Roman" w:cs="Times New Roman"/>
                <w:b/>
                <w:bCs/>
              </w:rPr>
              <w:t>Hydrophobic interacting residues</w:t>
            </w:r>
          </w:p>
        </w:tc>
      </w:tr>
      <w:tr w:rsidR="00071D02" w:rsidRPr="00A65721" w:rsidTr="005D350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113A3">
              <w:rPr>
                <w:rFonts w:ascii="Times New Roman" w:hAnsi="Times New Roman" w:cs="Times New Roman"/>
              </w:rPr>
              <w:t>Lopinavir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rPr>
                <w:rFonts w:ascii="Times New Roman" w:hAnsi="Times New Roman" w:cs="Times New Roman"/>
              </w:rPr>
            </w:pPr>
            <w:r w:rsidRPr="00B113A3">
              <w:rPr>
                <w:rFonts w:ascii="Times New Roman" w:hAnsi="Times New Roman" w:cs="Times New Roman"/>
              </w:rPr>
              <w:t>Cys145, Glu166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rPr>
                <w:rFonts w:ascii="Times New Roman" w:hAnsi="Times New Roman" w:cs="Times New Roman"/>
              </w:rPr>
            </w:pPr>
            <w:r w:rsidRPr="00B113A3">
              <w:rPr>
                <w:rFonts w:ascii="Times New Roman" w:hAnsi="Times New Roman" w:cs="Times New Roman"/>
              </w:rPr>
              <w:t>Met165, Gln189, Arg188, His41, Thr26, Gly143, Thr24, Cys44, Thr25, Thr45, Ser46, Leu141, Asn142</w:t>
            </w:r>
          </w:p>
        </w:tc>
      </w:tr>
      <w:tr w:rsidR="00071D02" w:rsidRPr="00A65721" w:rsidTr="005D350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  <w:r w:rsidRPr="0068718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rPr>
                <w:rFonts w:ascii="Times New Roman" w:hAnsi="Times New Roman" w:cs="Times New Roman"/>
              </w:rPr>
            </w:pPr>
            <w:r w:rsidRPr="00B113A3">
              <w:rPr>
                <w:rFonts w:ascii="Times New Roman" w:hAnsi="Times New Roman" w:cs="Times New Roman"/>
              </w:rPr>
              <w:t>Thr190, Glu166, Thr25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rPr>
                <w:rFonts w:ascii="Times New Roman" w:hAnsi="Times New Roman" w:cs="Times New Roman"/>
              </w:rPr>
            </w:pPr>
            <w:r w:rsidRPr="00B113A3">
              <w:rPr>
                <w:rFonts w:ascii="Times New Roman" w:hAnsi="Times New Roman" w:cs="Times New Roman"/>
              </w:rPr>
              <w:t xml:space="preserve">Cys44, Cys145, Met165, Pro168, Ser46, Thr45 </w:t>
            </w:r>
          </w:p>
        </w:tc>
      </w:tr>
      <w:tr w:rsidR="00071D02" w:rsidRPr="00A65721" w:rsidTr="005D350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  <w:r w:rsidRPr="0068718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rPr>
                <w:rFonts w:ascii="Times New Roman" w:hAnsi="Times New Roman" w:cs="Times New Roman"/>
              </w:rPr>
            </w:pPr>
            <w:r w:rsidRPr="00B113A3">
              <w:rPr>
                <w:rFonts w:ascii="Times New Roman" w:hAnsi="Times New Roman" w:cs="Times New Roman"/>
              </w:rPr>
              <w:t>Thr190, Glu166, Thr25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rPr>
                <w:rFonts w:ascii="Times New Roman" w:hAnsi="Times New Roman" w:cs="Times New Roman"/>
              </w:rPr>
            </w:pPr>
            <w:r w:rsidRPr="00B113A3">
              <w:rPr>
                <w:rFonts w:ascii="Times New Roman" w:hAnsi="Times New Roman" w:cs="Times New Roman"/>
              </w:rPr>
              <w:t xml:space="preserve">Cys44, Cys145, Met165, Pro168, Ser46, Thr45 </w:t>
            </w:r>
          </w:p>
        </w:tc>
      </w:tr>
      <w:tr w:rsidR="00071D02" w:rsidRPr="00A65721" w:rsidTr="005D350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  <w:r w:rsidRPr="0068718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rPr>
                <w:rFonts w:ascii="Times New Roman" w:hAnsi="Times New Roman" w:cs="Times New Roman"/>
              </w:rPr>
            </w:pPr>
            <w:r w:rsidRPr="00B113A3">
              <w:rPr>
                <w:rFonts w:ascii="Times New Roman" w:hAnsi="Times New Roman" w:cs="Times New Roman"/>
              </w:rPr>
              <w:t>Glu166, Thr190, Gln189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rPr>
                <w:rFonts w:ascii="Times New Roman" w:hAnsi="Times New Roman" w:cs="Times New Roman"/>
              </w:rPr>
            </w:pPr>
            <w:r w:rsidRPr="00B113A3">
              <w:rPr>
                <w:rFonts w:ascii="Times New Roman" w:hAnsi="Times New Roman" w:cs="Times New Roman"/>
              </w:rPr>
              <w:t>Pro168, Leu167, Met165, Gln192, Ala191, Hie41, Cys44, Thr45, Ser46, Met49, Thr25, Thr24</w:t>
            </w:r>
          </w:p>
        </w:tc>
      </w:tr>
      <w:tr w:rsidR="00071D02" w:rsidRPr="00A65721" w:rsidTr="005D350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  <w:r w:rsidRPr="0068718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rPr>
                <w:rFonts w:ascii="Times New Roman" w:hAnsi="Times New Roman" w:cs="Times New Roman"/>
              </w:rPr>
            </w:pPr>
            <w:r w:rsidRPr="00B113A3">
              <w:rPr>
                <w:rFonts w:ascii="Times New Roman" w:hAnsi="Times New Roman" w:cs="Times New Roman"/>
              </w:rPr>
              <w:t xml:space="preserve">Thr190, Glu166, Asn142, Gly143, Hie41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rPr>
                <w:rFonts w:ascii="Times New Roman" w:hAnsi="Times New Roman" w:cs="Times New Roman"/>
              </w:rPr>
            </w:pPr>
            <w:r w:rsidRPr="00B113A3">
              <w:rPr>
                <w:rFonts w:ascii="Times New Roman" w:hAnsi="Times New Roman" w:cs="Times New Roman"/>
              </w:rPr>
              <w:t>Gln192, Ala191, Hie41*, Gln189, Arg188, Pro168, Met165, Met49, Ser46, Cys44, Val42, Leu27, Thr25, Cys145</w:t>
            </w:r>
          </w:p>
        </w:tc>
      </w:tr>
      <w:tr w:rsidR="00071D02" w:rsidRPr="00A65721" w:rsidTr="005D350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  <w:r w:rsidRPr="00687183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rPr>
                <w:rFonts w:ascii="Times New Roman" w:hAnsi="Times New Roman" w:cs="Times New Roman"/>
              </w:rPr>
            </w:pPr>
            <w:r w:rsidRPr="00B113A3">
              <w:rPr>
                <w:rFonts w:ascii="Times New Roman" w:hAnsi="Times New Roman" w:cs="Times New Roman"/>
              </w:rPr>
              <w:t>Glu166, Thr190, Thr25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rPr>
                <w:rFonts w:ascii="Times New Roman" w:hAnsi="Times New Roman" w:cs="Times New Roman"/>
              </w:rPr>
            </w:pPr>
            <w:r w:rsidRPr="00B113A3">
              <w:rPr>
                <w:rFonts w:ascii="Times New Roman" w:hAnsi="Times New Roman" w:cs="Times New Roman"/>
              </w:rPr>
              <w:t>Pro168, Leu167, Met165, Gln192, Ala191, Gln189, Arg188, Met49, Ser46, Thr45, Cys44, Thr24, Hie41</w:t>
            </w:r>
          </w:p>
        </w:tc>
      </w:tr>
      <w:tr w:rsidR="00071D02" w:rsidRPr="00A65721" w:rsidTr="005D350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  <w:r w:rsidRPr="00687183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rPr>
                <w:rFonts w:ascii="Times New Roman" w:hAnsi="Times New Roman" w:cs="Times New Roman"/>
              </w:rPr>
            </w:pPr>
            <w:r w:rsidRPr="00B113A3">
              <w:rPr>
                <w:rFonts w:ascii="Times New Roman" w:hAnsi="Times New Roman" w:cs="Times New Roman"/>
              </w:rPr>
              <w:t>Thr190, Hie41, Thr26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rPr>
                <w:rFonts w:ascii="Times New Roman" w:hAnsi="Times New Roman" w:cs="Times New Roman"/>
              </w:rPr>
            </w:pPr>
            <w:r w:rsidRPr="00B113A3">
              <w:rPr>
                <w:rFonts w:ascii="Times New Roman" w:hAnsi="Times New Roman" w:cs="Times New Roman"/>
              </w:rPr>
              <w:t>Pro168, Glu166, Met165, Gln192, Ala191, Gln189, Arg188, Met49, Ser46, Cys44, Val42, Thr25, Leu27, Cys145, Gly143, Asn142</w:t>
            </w:r>
          </w:p>
        </w:tc>
      </w:tr>
      <w:tr w:rsidR="00071D02" w:rsidRPr="00A65721" w:rsidTr="005D350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  <w:r w:rsidRPr="00687183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rPr>
                <w:rFonts w:ascii="Times New Roman" w:hAnsi="Times New Roman" w:cs="Times New Roman"/>
              </w:rPr>
            </w:pPr>
            <w:r w:rsidRPr="00B113A3">
              <w:rPr>
                <w:rFonts w:ascii="Times New Roman" w:hAnsi="Times New Roman" w:cs="Times New Roman"/>
              </w:rPr>
              <w:t>Thr190, Glu166, Cys44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rPr>
                <w:rFonts w:ascii="Times New Roman" w:hAnsi="Times New Roman" w:cs="Times New Roman"/>
              </w:rPr>
            </w:pPr>
            <w:r w:rsidRPr="00B113A3">
              <w:rPr>
                <w:rFonts w:ascii="Times New Roman" w:hAnsi="Times New Roman" w:cs="Times New Roman"/>
              </w:rPr>
              <w:t>Gln192, Ala191, Gln189, Arg188, Cys145, Asn142, Hie41, Thr45, Ser46, Met49, Thr26, Thr25, Hie164, Met165, Leu167, Pro168</w:t>
            </w:r>
          </w:p>
        </w:tc>
      </w:tr>
      <w:tr w:rsidR="00071D02" w:rsidRPr="00A65721" w:rsidTr="005D350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  <w:r w:rsidRPr="00687183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rPr>
                <w:rFonts w:ascii="Times New Roman" w:hAnsi="Times New Roman" w:cs="Times New Roman"/>
              </w:rPr>
            </w:pPr>
            <w:r w:rsidRPr="00B113A3">
              <w:rPr>
                <w:rFonts w:ascii="Times New Roman" w:hAnsi="Times New Roman" w:cs="Times New Roman"/>
              </w:rPr>
              <w:t>Glu166, Gln189, Gly143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rPr>
                <w:rFonts w:ascii="Times New Roman" w:hAnsi="Times New Roman" w:cs="Times New Roman"/>
              </w:rPr>
            </w:pPr>
            <w:r w:rsidRPr="00B113A3">
              <w:rPr>
                <w:rFonts w:ascii="Times New Roman" w:hAnsi="Times New Roman" w:cs="Times New Roman"/>
              </w:rPr>
              <w:t>Leu167, Met165, Hie164, Met49, Ser46, Cys44, Val42, Hie41, Thr25, Thr26, Leu27, Asn142, Ser144, Cys145</w:t>
            </w:r>
          </w:p>
        </w:tc>
      </w:tr>
      <w:tr w:rsidR="00071D02" w:rsidRPr="00A65721" w:rsidTr="005D350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  <w:r w:rsidRPr="00687183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rPr>
                <w:rFonts w:ascii="Times New Roman" w:hAnsi="Times New Roman" w:cs="Times New Roman"/>
              </w:rPr>
            </w:pPr>
            <w:r w:rsidRPr="00B113A3">
              <w:rPr>
                <w:rFonts w:ascii="Times New Roman" w:hAnsi="Times New Roman" w:cs="Times New Roman"/>
              </w:rPr>
              <w:t>Cys44, Thr26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rPr>
                <w:rFonts w:ascii="Times New Roman" w:hAnsi="Times New Roman" w:cs="Times New Roman"/>
              </w:rPr>
            </w:pPr>
            <w:r w:rsidRPr="00B113A3">
              <w:rPr>
                <w:rFonts w:ascii="Times New Roman" w:hAnsi="Times New Roman" w:cs="Times New Roman"/>
              </w:rPr>
              <w:t>Met49, Ser46, Thr45, Hie41, Glu166, Met165, Hie164, His163, Leu141, Asn142, Gly143, Ser144, Cys145, Thr25, Leu27</w:t>
            </w:r>
          </w:p>
        </w:tc>
      </w:tr>
      <w:tr w:rsidR="00071D02" w:rsidRPr="00A65721" w:rsidTr="005D350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  <w:r w:rsidRPr="00687183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rPr>
                <w:rFonts w:ascii="Times New Roman" w:hAnsi="Times New Roman" w:cs="Times New Roman"/>
              </w:rPr>
            </w:pPr>
            <w:r w:rsidRPr="00B113A3">
              <w:rPr>
                <w:rFonts w:ascii="Times New Roman" w:hAnsi="Times New Roman" w:cs="Times New Roman"/>
              </w:rPr>
              <w:t>Cys44, Thr26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rPr>
                <w:rFonts w:ascii="Times New Roman" w:hAnsi="Times New Roman" w:cs="Times New Roman"/>
              </w:rPr>
            </w:pPr>
            <w:r w:rsidRPr="00B113A3">
              <w:rPr>
                <w:rFonts w:ascii="Times New Roman" w:hAnsi="Times New Roman" w:cs="Times New Roman"/>
              </w:rPr>
              <w:t>Met49, Ser46, Thr45, Hie41, Glu166, Met165, Hie164, His163, Leu141, Asn142, Gly143, Ser144, Cys145, Thr25, Leu27</w:t>
            </w:r>
          </w:p>
        </w:tc>
      </w:tr>
      <w:tr w:rsidR="00071D02" w:rsidRPr="00A65721" w:rsidTr="005D350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  <w:r w:rsidRPr="00687183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rPr>
                <w:rFonts w:ascii="Times New Roman" w:hAnsi="Times New Roman" w:cs="Times New Roman"/>
              </w:rPr>
            </w:pPr>
            <w:r w:rsidRPr="00B113A3">
              <w:rPr>
                <w:rFonts w:ascii="Times New Roman" w:hAnsi="Times New Roman" w:cs="Times New Roman"/>
              </w:rPr>
              <w:t>Thr190, Gln189, Glu166, Thr25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rPr>
                <w:rFonts w:ascii="Times New Roman" w:hAnsi="Times New Roman" w:cs="Times New Roman"/>
              </w:rPr>
            </w:pPr>
            <w:r w:rsidRPr="00B113A3">
              <w:rPr>
                <w:rFonts w:ascii="Times New Roman" w:hAnsi="Times New Roman" w:cs="Times New Roman"/>
              </w:rPr>
              <w:t>Pro168, Leu167, Met165, Gln192, Ala191, Hie41, Thr24, Cys44, Thr45, Ser46, Met49</w:t>
            </w:r>
          </w:p>
        </w:tc>
      </w:tr>
      <w:tr w:rsidR="00071D02" w:rsidRPr="00A65721" w:rsidTr="005D350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  <w:r w:rsidRPr="00687183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rPr>
                <w:rFonts w:ascii="Times New Roman" w:hAnsi="Times New Roman" w:cs="Times New Roman"/>
              </w:rPr>
            </w:pPr>
            <w:r w:rsidRPr="00B113A3">
              <w:rPr>
                <w:rFonts w:ascii="Times New Roman" w:hAnsi="Times New Roman" w:cs="Times New Roman"/>
              </w:rPr>
              <w:t>Gly143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rPr>
                <w:rFonts w:ascii="Times New Roman" w:hAnsi="Times New Roman" w:cs="Times New Roman"/>
              </w:rPr>
            </w:pPr>
            <w:r w:rsidRPr="00B113A3">
              <w:rPr>
                <w:rFonts w:ascii="Times New Roman" w:hAnsi="Times New Roman" w:cs="Times New Roman"/>
              </w:rPr>
              <w:t>Cys145, Ser144, Asn142, Leu141, Phe140, His163, Hie164, Met165, Glu166, Leu167, Pro168, Thr190, Gln189, Arg188, Asp187, Met49, Ser46, Thr45, Cys44, Hie41, Thr24, Thr25, Thr26</w:t>
            </w:r>
          </w:p>
        </w:tc>
      </w:tr>
      <w:tr w:rsidR="00071D02" w:rsidRPr="00A65721" w:rsidTr="005D350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  <w:r w:rsidRPr="00687183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rPr>
                <w:rFonts w:ascii="Times New Roman" w:hAnsi="Times New Roman" w:cs="Times New Roman"/>
              </w:rPr>
            </w:pPr>
            <w:r w:rsidRPr="00B113A3">
              <w:rPr>
                <w:rFonts w:ascii="Times New Roman" w:hAnsi="Times New Roman" w:cs="Times New Roman"/>
              </w:rPr>
              <w:t>Gly143, Glu166, Thr25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rPr>
                <w:rFonts w:ascii="Times New Roman" w:hAnsi="Times New Roman" w:cs="Times New Roman"/>
              </w:rPr>
            </w:pPr>
            <w:r w:rsidRPr="00B113A3">
              <w:rPr>
                <w:rFonts w:ascii="Times New Roman" w:hAnsi="Times New Roman" w:cs="Times New Roman"/>
              </w:rPr>
              <w:t>Leu141, Asn142, Ser144, Cys145, His163, Hie164, Met165, Leu167, Arg188, Gln189, Met49, Asp48, Ser46, Thr45, Cys44, Hie41, Thr24</w:t>
            </w:r>
          </w:p>
        </w:tc>
      </w:tr>
      <w:tr w:rsidR="00071D02" w:rsidRPr="00A65721" w:rsidTr="005D350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  <w:r w:rsidRPr="00687183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rPr>
                <w:rFonts w:ascii="Times New Roman" w:hAnsi="Times New Roman" w:cs="Times New Roman"/>
              </w:rPr>
            </w:pPr>
            <w:r w:rsidRPr="00B113A3">
              <w:rPr>
                <w:rFonts w:ascii="Times New Roman" w:hAnsi="Times New Roman" w:cs="Times New Roman"/>
              </w:rPr>
              <w:t>Glu166, Thr26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rPr>
                <w:rFonts w:ascii="Times New Roman" w:hAnsi="Times New Roman" w:cs="Times New Roman"/>
              </w:rPr>
            </w:pPr>
            <w:r w:rsidRPr="00B113A3">
              <w:rPr>
                <w:rFonts w:ascii="Times New Roman" w:hAnsi="Times New Roman" w:cs="Times New Roman"/>
              </w:rPr>
              <w:t xml:space="preserve">Met165, Hie164, His163, Hie41, Cys44, Thr45, Ser46, Met49, Cys145, Gly143, Asn142, Leu27, Thr25 </w:t>
            </w:r>
          </w:p>
        </w:tc>
      </w:tr>
      <w:tr w:rsidR="00071D02" w:rsidRPr="00A65721" w:rsidTr="005D350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  <w:r w:rsidRPr="00687183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rPr>
                <w:rFonts w:ascii="Times New Roman" w:hAnsi="Times New Roman" w:cs="Times New Roman"/>
              </w:rPr>
            </w:pPr>
            <w:r w:rsidRPr="00B113A3">
              <w:rPr>
                <w:rFonts w:ascii="Times New Roman" w:hAnsi="Times New Roman" w:cs="Times New Roman"/>
              </w:rPr>
              <w:t>Glu166, Hie164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rPr>
                <w:rFonts w:ascii="Times New Roman" w:hAnsi="Times New Roman" w:cs="Times New Roman"/>
              </w:rPr>
            </w:pPr>
            <w:r w:rsidRPr="00B113A3">
              <w:rPr>
                <w:rFonts w:ascii="Times New Roman" w:hAnsi="Times New Roman" w:cs="Times New Roman"/>
              </w:rPr>
              <w:t>Gln189, Arg188, Asp187, Met49, Hie41, Tyr54, Phe181, His163, Met165, Leu167, Phe140, Leu141, Asn142, Cys145</w:t>
            </w:r>
          </w:p>
        </w:tc>
      </w:tr>
      <w:tr w:rsidR="00071D02" w:rsidRPr="00A65721" w:rsidTr="005D350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  <w:r w:rsidRPr="00687183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rPr>
                <w:rFonts w:ascii="Times New Roman" w:hAnsi="Times New Roman" w:cs="Times New Roman"/>
              </w:rPr>
            </w:pPr>
            <w:r w:rsidRPr="00B113A3">
              <w:rPr>
                <w:rFonts w:ascii="Times New Roman" w:hAnsi="Times New Roman" w:cs="Times New Roman"/>
              </w:rPr>
              <w:t>Glu166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rPr>
                <w:rFonts w:ascii="Times New Roman" w:hAnsi="Times New Roman" w:cs="Times New Roman"/>
              </w:rPr>
            </w:pPr>
            <w:r w:rsidRPr="00B113A3">
              <w:rPr>
                <w:rFonts w:ascii="Times New Roman" w:hAnsi="Times New Roman" w:cs="Times New Roman"/>
              </w:rPr>
              <w:t>Hie164, Met165, Leu167, Gln189, Met49, Ser46, Cys44, Val42, Hie41, Gly143, Cys145, Leu27, Thr26, Thr25</w:t>
            </w:r>
          </w:p>
        </w:tc>
      </w:tr>
      <w:tr w:rsidR="00071D02" w:rsidRPr="00A65721" w:rsidTr="005D350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  <w:r w:rsidRPr="00687183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rPr>
                <w:rFonts w:ascii="Times New Roman" w:hAnsi="Times New Roman" w:cs="Times New Roman"/>
              </w:rPr>
            </w:pPr>
            <w:r w:rsidRPr="00B113A3">
              <w:rPr>
                <w:rFonts w:ascii="Times New Roman" w:hAnsi="Times New Roman" w:cs="Times New Roman"/>
              </w:rPr>
              <w:t>Thr26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1D02" w:rsidRPr="00B113A3" w:rsidRDefault="00071D02" w:rsidP="005D3506">
            <w:pPr>
              <w:rPr>
                <w:rFonts w:ascii="Times New Roman" w:hAnsi="Times New Roman" w:cs="Times New Roman"/>
              </w:rPr>
            </w:pPr>
            <w:r w:rsidRPr="00B113A3">
              <w:rPr>
                <w:rFonts w:ascii="Times New Roman" w:hAnsi="Times New Roman" w:cs="Times New Roman"/>
              </w:rPr>
              <w:t>Met49, Ser46, Thr45, Cys44, Hie41, Gln189, Hie164, Met165, Glu166, Leu27, Thr25, Cys145, Gly143, Asn142, Leu141</w:t>
            </w:r>
          </w:p>
        </w:tc>
      </w:tr>
    </w:tbl>
    <w:p w:rsidR="00071D02" w:rsidRPr="00B113A3" w:rsidRDefault="00071D02" w:rsidP="00071D02">
      <w:pPr>
        <w:rPr>
          <w:rFonts w:ascii="Times New Roman" w:hAnsi="Times New Roman" w:cs="Times New Roman"/>
          <w:sz w:val="20"/>
          <w:szCs w:val="20"/>
        </w:rPr>
      </w:pPr>
      <w:r w:rsidRPr="00B113A3">
        <w:rPr>
          <w:rFonts w:ascii="Times New Roman" w:hAnsi="Times New Roman" w:cs="Times New Roman"/>
          <w:sz w:val="20"/>
          <w:szCs w:val="20"/>
        </w:rPr>
        <w:t xml:space="preserve">*=pi-pi stacking, </w:t>
      </w:r>
      <w:proofErr w:type="spellStart"/>
      <w:r w:rsidRPr="00B113A3">
        <w:rPr>
          <w:rFonts w:ascii="Times New Roman" w:hAnsi="Times New Roman" w:cs="Times New Roman"/>
          <w:sz w:val="20"/>
          <w:szCs w:val="20"/>
        </w:rPr>
        <w:t>Hie</w:t>
      </w:r>
      <w:proofErr w:type="spellEnd"/>
      <w:r w:rsidRPr="00B113A3">
        <w:rPr>
          <w:rFonts w:ascii="Times New Roman" w:hAnsi="Times New Roman" w:cs="Times New Roman"/>
          <w:sz w:val="20"/>
          <w:szCs w:val="20"/>
        </w:rPr>
        <w:t>=His with ε-nitrogen protonated</w:t>
      </w:r>
      <w:r>
        <w:rPr>
          <w:rFonts w:ascii="Times New Roman" w:hAnsi="Times New Roman" w:cs="Times New Roman"/>
          <w:sz w:val="20"/>
          <w:szCs w:val="20"/>
        </w:rPr>
        <w:t>; C=compound</w:t>
      </w:r>
    </w:p>
    <w:p w:rsidR="00270357" w:rsidRDefault="002703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70357" w:rsidRPr="00471312" w:rsidRDefault="00270357" w:rsidP="00270357">
      <w:pPr>
        <w:spacing w:after="0"/>
        <w:rPr>
          <w:rFonts w:ascii="Times New Roman" w:hAnsi="Times New Roman" w:cs="Times New Roman"/>
          <w:highlight w:val="yellow"/>
        </w:rPr>
      </w:pPr>
      <w:r w:rsidRPr="00471312">
        <w:rPr>
          <w:rFonts w:ascii="Times New Roman" w:hAnsi="Times New Roman" w:cs="Times New Roman"/>
          <w:b/>
          <w:highlight w:val="yellow"/>
        </w:rPr>
        <w:lastRenderedPageBreak/>
        <w:t>Supplementary Table 3</w:t>
      </w:r>
      <w:r w:rsidRPr="00471312">
        <w:rPr>
          <w:rFonts w:ascii="Times New Roman" w:hAnsi="Times New Roman" w:cs="Times New Roman"/>
          <w:highlight w:val="yellow"/>
        </w:rPr>
        <w:t xml:space="preserve">: </w:t>
      </w:r>
      <w:r w:rsidRPr="00471312">
        <w:rPr>
          <w:rFonts w:ascii="Times New Roman" w:hAnsi="Times New Roman" w:cs="Times New Roman"/>
          <w:color w:val="222222"/>
          <w:highlight w:val="yellow"/>
          <w:shd w:val="clear" w:color="auto" w:fill="FFFFFF"/>
        </w:rPr>
        <w:t xml:space="preserve">MM-GBSA analysis of the SARS-CoV-2 </w:t>
      </w:r>
      <w:proofErr w:type="spellStart"/>
      <w:r w:rsidRPr="00471312">
        <w:rPr>
          <w:rFonts w:ascii="Times New Roman" w:hAnsi="Times New Roman" w:cs="Times New Roman"/>
          <w:color w:val="222222"/>
          <w:highlight w:val="yellow"/>
          <w:shd w:val="clear" w:color="auto" w:fill="FFFFFF"/>
        </w:rPr>
        <w:t>Mpro</w:t>
      </w:r>
      <w:proofErr w:type="spellEnd"/>
      <w:r w:rsidRPr="00471312">
        <w:rPr>
          <w:rFonts w:ascii="Times New Roman" w:hAnsi="Times New Roman" w:cs="Times New Roman"/>
          <w:color w:val="222222"/>
          <w:highlight w:val="yellow"/>
          <w:shd w:val="clear" w:color="auto" w:fill="FFFFFF"/>
        </w:rPr>
        <w:t xml:space="preserve"> protein and protein-standard inhibitor/lead molecule complex </w:t>
      </w:r>
      <w:r w:rsidRPr="00471312">
        <w:rPr>
          <w:rFonts w:ascii="Times New Roman" w:hAnsi="Times New Roman" w:cs="Times New Roman"/>
          <w:highlight w:val="yellow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0"/>
        <w:gridCol w:w="1620"/>
        <w:gridCol w:w="1800"/>
        <w:gridCol w:w="1530"/>
        <w:gridCol w:w="1759"/>
      </w:tblGrid>
      <w:tr w:rsidR="00270357" w:rsidRPr="00471312" w:rsidTr="00666FDB">
        <w:trPr>
          <w:trHeight w:val="300"/>
        </w:trPr>
        <w:tc>
          <w:tcPr>
            <w:tcW w:w="1350" w:type="dxa"/>
            <w:vMerge w:val="restart"/>
            <w:noWrap/>
            <w:hideMark/>
          </w:tcPr>
          <w:p w:rsidR="00270357" w:rsidRPr="00471312" w:rsidRDefault="00270357" w:rsidP="00666FDB">
            <w:pPr>
              <w:rPr>
                <w:rFonts w:ascii="Times New Roman" w:hAnsi="Times New Roman" w:cs="Times New Roman"/>
                <w:b/>
                <w:highlight w:val="yellow"/>
              </w:rPr>
            </w:pPr>
            <w:r w:rsidRPr="00471312">
              <w:rPr>
                <w:rFonts w:ascii="Times New Roman" w:hAnsi="Times New Roman" w:cs="Times New Roman"/>
                <w:b/>
                <w:highlight w:val="yellow"/>
              </w:rPr>
              <w:t>Parameter</w:t>
            </w:r>
          </w:p>
        </w:tc>
        <w:tc>
          <w:tcPr>
            <w:tcW w:w="1620" w:type="dxa"/>
            <w:noWrap/>
            <w:hideMark/>
          </w:tcPr>
          <w:p w:rsidR="00270357" w:rsidRPr="00471312" w:rsidRDefault="00270357" w:rsidP="00666FDB">
            <w:pPr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471312">
              <w:rPr>
                <w:rFonts w:ascii="Times New Roman" w:hAnsi="Times New Roman" w:cs="Times New Roman"/>
                <w:b/>
                <w:highlight w:val="yellow"/>
              </w:rPr>
              <w:t>Protein</w:t>
            </w:r>
          </w:p>
        </w:tc>
        <w:tc>
          <w:tcPr>
            <w:tcW w:w="5089" w:type="dxa"/>
            <w:gridSpan w:val="3"/>
            <w:noWrap/>
            <w:hideMark/>
          </w:tcPr>
          <w:p w:rsidR="00270357" w:rsidRPr="00471312" w:rsidRDefault="00270357" w:rsidP="00666FDB">
            <w:pPr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471312">
              <w:rPr>
                <w:rFonts w:ascii="Times New Roman" w:hAnsi="Times New Roman" w:cs="Times New Roman"/>
                <w:b/>
                <w:highlight w:val="yellow"/>
              </w:rPr>
              <w:t>Protein-ligand complex</w:t>
            </w:r>
          </w:p>
        </w:tc>
      </w:tr>
      <w:tr w:rsidR="00270357" w:rsidRPr="00471312" w:rsidTr="00666FDB">
        <w:trPr>
          <w:trHeight w:val="300"/>
        </w:trPr>
        <w:tc>
          <w:tcPr>
            <w:tcW w:w="1350" w:type="dxa"/>
            <w:vMerge/>
            <w:noWrap/>
            <w:hideMark/>
          </w:tcPr>
          <w:p w:rsidR="00270357" w:rsidRPr="00471312" w:rsidRDefault="00270357" w:rsidP="00666FDB">
            <w:pPr>
              <w:spacing w:after="200" w:line="276" w:lineRule="auto"/>
              <w:rPr>
                <w:rFonts w:ascii="Times New Roman" w:hAnsi="Times New Roman" w:cs="Times New Roman"/>
                <w:b/>
                <w:highlight w:val="yellow"/>
              </w:rPr>
            </w:pPr>
          </w:p>
        </w:tc>
        <w:tc>
          <w:tcPr>
            <w:tcW w:w="1620" w:type="dxa"/>
            <w:noWrap/>
            <w:hideMark/>
          </w:tcPr>
          <w:p w:rsidR="00270357" w:rsidRPr="00471312" w:rsidRDefault="00270357" w:rsidP="00666FDB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proofErr w:type="spellStart"/>
            <w:r w:rsidRPr="00471312">
              <w:rPr>
                <w:rFonts w:ascii="Times New Roman" w:hAnsi="Times New Roman" w:cs="Times New Roman"/>
                <w:b/>
                <w:highlight w:val="yellow"/>
              </w:rPr>
              <w:t>M</w:t>
            </w:r>
            <w:r w:rsidRPr="00471312">
              <w:rPr>
                <w:rFonts w:ascii="Times New Roman" w:hAnsi="Times New Roman" w:cs="Times New Roman"/>
                <w:b/>
                <w:highlight w:val="yellow"/>
                <w:vertAlign w:val="superscript"/>
              </w:rPr>
              <w:t>pro</w:t>
            </w:r>
            <w:proofErr w:type="spellEnd"/>
          </w:p>
        </w:tc>
        <w:tc>
          <w:tcPr>
            <w:tcW w:w="1800" w:type="dxa"/>
            <w:noWrap/>
            <w:hideMark/>
          </w:tcPr>
          <w:p w:rsidR="00270357" w:rsidRPr="00471312" w:rsidRDefault="00270357" w:rsidP="00666FDB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highlight w:val="yellow"/>
              </w:rPr>
            </w:pPr>
            <w:proofErr w:type="spellStart"/>
            <w:r w:rsidRPr="00471312">
              <w:rPr>
                <w:rFonts w:ascii="Times New Roman" w:hAnsi="Times New Roman" w:cs="Times New Roman"/>
                <w:b/>
                <w:bCs/>
                <w:highlight w:val="yellow"/>
              </w:rPr>
              <w:t>Lopinavir_M</w:t>
            </w:r>
            <w:r w:rsidRPr="00471312">
              <w:rPr>
                <w:rFonts w:ascii="Times New Roman" w:hAnsi="Times New Roman" w:cs="Times New Roman"/>
                <w:b/>
                <w:bCs/>
                <w:highlight w:val="yellow"/>
                <w:vertAlign w:val="superscript"/>
              </w:rPr>
              <w:t>pro</w:t>
            </w:r>
            <w:proofErr w:type="spellEnd"/>
          </w:p>
        </w:tc>
        <w:tc>
          <w:tcPr>
            <w:tcW w:w="1530" w:type="dxa"/>
            <w:noWrap/>
            <w:hideMark/>
          </w:tcPr>
          <w:p w:rsidR="00270357" w:rsidRPr="00471312" w:rsidRDefault="00270357" w:rsidP="00666FDB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highlight w:val="yellow"/>
              </w:rPr>
            </w:pPr>
            <w:r w:rsidRPr="00471312">
              <w:rPr>
                <w:rFonts w:ascii="Times New Roman" w:hAnsi="Times New Roman" w:cs="Times New Roman"/>
                <w:b/>
                <w:bCs/>
                <w:highlight w:val="yellow"/>
              </w:rPr>
              <w:t>Lead 1_M</w:t>
            </w:r>
            <w:r w:rsidRPr="00471312">
              <w:rPr>
                <w:rFonts w:ascii="Times New Roman" w:hAnsi="Times New Roman" w:cs="Times New Roman"/>
                <w:b/>
                <w:bCs/>
                <w:highlight w:val="yellow"/>
                <w:vertAlign w:val="superscript"/>
              </w:rPr>
              <w:t>pro</w:t>
            </w:r>
          </w:p>
        </w:tc>
        <w:tc>
          <w:tcPr>
            <w:tcW w:w="1759" w:type="dxa"/>
            <w:noWrap/>
            <w:hideMark/>
          </w:tcPr>
          <w:p w:rsidR="00270357" w:rsidRPr="00471312" w:rsidRDefault="00270357" w:rsidP="00666FDB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highlight w:val="yellow"/>
              </w:rPr>
            </w:pPr>
            <w:r w:rsidRPr="00471312">
              <w:rPr>
                <w:rFonts w:ascii="Times New Roman" w:hAnsi="Times New Roman" w:cs="Times New Roman"/>
                <w:b/>
                <w:bCs/>
                <w:highlight w:val="yellow"/>
              </w:rPr>
              <w:t>Lead 2_M</w:t>
            </w:r>
            <w:r w:rsidRPr="00471312">
              <w:rPr>
                <w:rFonts w:ascii="Times New Roman" w:hAnsi="Times New Roman" w:cs="Times New Roman"/>
                <w:b/>
                <w:bCs/>
                <w:highlight w:val="yellow"/>
                <w:vertAlign w:val="superscript"/>
              </w:rPr>
              <w:t>pro</w:t>
            </w:r>
          </w:p>
        </w:tc>
      </w:tr>
      <w:tr w:rsidR="00270357" w:rsidRPr="00471312" w:rsidTr="00666FDB">
        <w:trPr>
          <w:trHeight w:val="300"/>
        </w:trPr>
        <w:tc>
          <w:tcPr>
            <w:tcW w:w="1350" w:type="dxa"/>
            <w:noWrap/>
            <w:hideMark/>
          </w:tcPr>
          <w:p w:rsidR="00270357" w:rsidRPr="00471312" w:rsidRDefault="00270357" w:rsidP="00666FDB">
            <w:pPr>
              <w:rPr>
                <w:rFonts w:ascii="Times New Roman" w:hAnsi="Times New Roman" w:cs="Times New Roman"/>
                <w:highlight w:val="yellow"/>
              </w:rPr>
            </w:pPr>
            <w:r w:rsidRPr="00471312">
              <w:rPr>
                <w:rFonts w:ascii="Times New Roman" w:hAnsi="Times New Roman" w:cs="Times New Roman"/>
                <w:highlight w:val="yellow"/>
              </w:rPr>
              <w:t>Energy</w:t>
            </w:r>
          </w:p>
        </w:tc>
        <w:tc>
          <w:tcPr>
            <w:tcW w:w="1620" w:type="dxa"/>
            <w:noWrap/>
            <w:hideMark/>
          </w:tcPr>
          <w:p w:rsidR="00270357" w:rsidRPr="00471312" w:rsidRDefault="00270357" w:rsidP="00666FD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71312">
              <w:rPr>
                <w:rFonts w:ascii="Times New Roman" w:hAnsi="Times New Roman" w:cs="Times New Roman"/>
                <w:highlight w:val="yellow"/>
              </w:rPr>
              <w:t>-12755.75386</w:t>
            </w:r>
          </w:p>
        </w:tc>
        <w:tc>
          <w:tcPr>
            <w:tcW w:w="1800" w:type="dxa"/>
            <w:noWrap/>
            <w:hideMark/>
          </w:tcPr>
          <w:p w:rsidR="00270357" w:rsidRPr="00471312" w:rsidRDefault="00270357" w:rsidP="00666FD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71312">
              <w:rPr>
                <w:rFonts w:ascii="Times New Roman" w:hAnsi="Times New Roman" w:cs="Times New Roman"/>
                <w:highlight w:val="yellow"/>
              </w:rPr>
              <w:t>-2831.225208</w:t>
            </w:r>
          </w:p>
        </w:tc>
        <w:tc>
          <w:tcPr>
            <w:tcW w:w="1530" w:type="dxa"/>
            <w:noWrap/>
            <w:hideMark/>
          </w:tcPr>
          <w:p w:rsidR="00270357" w:rsidRPr="00471312" w:rsidRDefault="00270357" w:rsidP="00666FD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71312">
              <w:rPr>
                <w:rFonts w:ascii="Times New Roman" w:hAnsi="Times New Roman" w:cs="Times New Roman"/>
                <w:highlight w:val="yellow"/>
              </w:rPr>
              <w:t>-12663.6882</w:t>
            </w:r>
          </w:p>
        </w:tc>
        <w:tc>
          <w:tcPr>
            <w:tcW w:w="1759" w:type="dxa"/>
            <w:noWrap/>
            <w:hideMark/>
          </w:tcPr>
          <w:p w:rsidR="00270357" w:rsidRPr="00471312" w:rsidRDefault="00270357" w:rsidP="00666FD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71312">
              <w:rPr>
                <w:rFonts w:ascii="Times New Roman" w:hAnsi="Times New Roman" w:cs="Times New Roman"/>
                <w:highlight w:val="yellow"/>
              </w:rPr>
              <w:t>-12903.45873</w:t>
            </w:r>
          </w:p>
        </w:tc>
      </w:tr>
      <w:tr w:rsidR="00270357" w:rsidRPr="00471312" w:rsidTr="00666FDB">
        <w:trPr>
          <w:trHeight w:val="300"/>
        </w:trPr>
        <w:tc>
          <w:tcPr>
            <w:tcW w:w="1350" w:type="dxa"/>
            <w:noWrap/>
            <w:hideMark/>
          </w:tcPr>
          <w:p w:rsidR="00270357" w:rsidRPr="00471312" w:rsidRDefault="00270357" w:rsidP="00666FDB">
            <w:pPr>
              <w:rPr>
                <w:rFonts w:ascii="Times New Roman" w:hAnsi="Times New Roman" w:cs="Times New Roman"/>
                <w:highlight w:val="yellow"/>
              </w:rPr>
            </w:pPr>
            <w:r w:rsidRPr="00471312">
              <w:rPr>
                <w:rFonts w:ascii="Times New Roman" w:hAnsi="Times New Roman" w:cs="Times New Roman"/>
                <w:highlight w:val="yellow"/>
              </w:rPr>
              <w:t>Coulomb</w:t>
            </w:r>
          </w:p>
        </w:tc>
        <w:tc>
          <w:tcPr>
            <w:tcW w:w="1620" w:type="dxa"/>
            <w:noWrap/>
            <w:hideMark/>
          </w:tcPr>
          <w:p w:rsidR="00270357" w:rsidRPr="00471312" w:rsidRDefault="00270357" w:rsidP="00666FD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71312">
              <w:rPr>
                <w:rFonts w:ascii="Times New Roman" w:hAnsi="Times New Roman" w:cs="Times New Roman"/>
                <w:highlight w:val="yellow"/>
              </w:rPr>
              <w:t>-10166.91011</w:t>
            </w:r>
          </w:p>
        </w:tc>
        <w:tc>
          <w:tcPr>
            <w:tcW w:w="1800" w:type="dxa"/>
            <w:noWrap/>
            <w:hideMark/>
          </w:tcPr>
          <w:p w:rsidR="00270357" w:rsidRPr="00471312" w:rsidRDefault="00270357" w:rsidP="00666FD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71312">
              <w:rPr>
                <w:rFonts w:ascii="Times New Roman" w:hAnsi="Times New Roman" w:cs="Times New Roman"/>
                <w:highlight w:val="yellow"/>
              </w:rPr>
              <w:t>-10251.06003</w:t>
            </w:r>
          </w:p>
        </w:tc>
        <w:tc>
          <w:tcPr>
            <w:tcW w:w="1530" w:type="dxa"/>
            <w:noWrap/>
            <w:hideMark/>
          </w:tcPr>
          <w:p w:rsidR="00270357" w:rsidRPr="00471312" w:rsidRDefault="00270357" w:rsidP="00666FD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71312">
              <w:rPr>
                <w:rFonts w:ascii="Times New Roman" w:hAnsi="Times New Roman" w:cs="Times New Roman"/>
                <w:highlight w:val="yellow"/>
              </w:rPr>
              <w:t>-10016.57602</w:t>
            </w:r>
          </w:p>
        </w:tc>
        <w:tc>
          <w:tcPr>
            <w:tcW w:w="1759" w:type="dxa"/>
            <w:noWrap/>
            <w:hideMark/>
          </w:tcPr>
          <w:p w:rsidR="00270357" w:rsidRPr="00471312" w:rsidRDefault="00270357" w:rsidP="00666FD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71312">
              <w:rPr>
                <w:rFonts w:ascii="Times New Roman" w:hAnsi="Times New Roman" w:cs="Times New Roman"/>
                <w:highlight w:val="yellow"/>
              </w:rPr>
              <w:t>-10315.43631</w:t>
            </w:r>
          </w:p>
        </w:tc>
      </w:tr>
      <w:tr w:rsidR="00270357" w:rsidRPr="00471312" w:rsidTr="00666FDB">
        <w:trPr>
          <w:trHeight w:val="300"/>
        </w:trPr>
        <w:tc>
          <w:tcPr>
            <w:tcW w:w="1350" w:type="dxa"/>
            <w:noWrap/>
            <w:hideMark/>
          </w:tcPr>
          <w:p w:rsidR="00270357" w:rsidRPr="00471312" w:rsidRDefault="00270357" w:rsidP="00666FDB">
            <w:pPr>
              <w:rPr>
                <w:rFonts w:ascii="Times New Roman" w:hAnsi="Times New Roman" w:cs="Times New Roman"/>
                <w:highlight w:val="yellow"/>
              </w:rPr>
            </w:pPr>
            <w:r w:rsidRPr="00471312">
              <w:rPr>
                <w:rFonts w:ascii="Times New Roman" w:hAnsi="Times New Roman" w:cs="Times New Roman"/>
                <w:highlight w:val="yellow"/>
              </w:rPr>
              <w:t>Covalent</w:t>
            </w:r>
          </w:p>
        </w:tc>
        <w:tc>
          <w:tcPr>
            <w:tcW w:w="1620" w:type="dxa"/>
            <w:noWrap/>
            <w:hideMark/>
          </w:tcPr>
          <w:p w:rsidR="00270357" w:rsidRPr="00471312" w:rsidRDefault="00270357" w:rsidP="00666FD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71312">
              <w:rPr>
                <w:rFonts w:ascii="Times New Roman" w:hAnsi="Times New Roman" w:cs="Times New Roman"/>
                <w:highlight w:val="yellow"/>
              </w:rPr>
              <w:t>1100.70167</w:t>
            </w:r>
          </w:p>
        </w:tc>
        <w:tc>
          <w:tcPr>
            <w:tcW w:w="1800" w:type="dxa"/>
            <w:noWrap/>
            <w:hideMark/>
          </w:tcPr>
          <w:p w:rsidR="00270357" w:rsidRPr="00471312" w:rsidRDefault="00270357" w:rsidP="00666FD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71312">
              <w:rPr>
                <w:rFonts w:ascii="Times New Roman" w:hAnsi="Times New Roman" w:cs="Times New Roman"/>
                <w:highlight w:val="yellow"/>
              </w:rPr>
              <w:t>8198.979825</w:t>
            </w:r>
          </w:p>
        </w:tc>
        <w:tc>
          <w:tcPr>
            <w:tcW w:w="1530" w:type="dxa"/>
            <w:noWrap/>
            <w:hideMark/>
          </w:tcPr>
          <w:p w:rsidR="00270357" w:rsidRPr="00471312" w:rsidRDefault="00270357" w:rsidP="00666FD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71312">
              <w:rPr>
                <w:rFonts w:ascii="Times New Roman" w:hAnsi="Times New Roman" w:cs="Times New Roman"/>
                <w:highlight w:val="yellow"/>
              </w:rPr>
              <w:t>1162.440578</w:t>
            </w:r>
          </w:p>
        </w:tc>
        <w:tc>
          <w:tcPr>
            <w:tcW w:w="1759" w:type="dxa"/>
            <w:noWrap/>
            <w:hideMark/>
          </w:tcPr>
          <w:p w:rsidR="00270357" w:rsidRPr="00471312" w:rsidRDefault="00270357" w:rsidP="00666FD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71312">
              <w:rPr>
                <w:rFonts w:ascii="Times New Roman" w:hAnsi="Times New Roman" w:cs="Times New Roman"/>
                <w:highlight w:val="yellow"/>
              </w:rPr>
              <w:t>1111.064421</w:t>
            </w:r>
          </w:p>
        </w:tc>
      </w:tr>
      <w:tr w:rsidR="00270357" w:rsidRPr="00471312" w:rsidTr="00666FDB">
        <w:trPr>
          <w:trHeight w:val="300"/>
        </w:trPr>
        <w:tc>
          <w:tcPr>
            <w:tcW w:w="1350" w:type="dxa"/>
            <w:noWrap/>
            <w:hideMark/>
          </w:tcPr>
          <w:p w:rsidR="00270357" w:rsidRPr="00471312" w:rsidRDefault="00270357" w:rsidP="00666FDB">
            <w:pPr>
              <w:rPr>
                <w:rFonts w:ascii="Times New Roman" w:hAnsi="Times New Roman" w:cs="Times New Roman"/>
                <w:highlight w:val="yellow"/>
              </w:rPr>
            </w:pPr>
            <w:proofErr w:type="spellStart"/>
            <w:r w:rsidRPr="00471312">
              <w:rPr>
                <w:rFonts w:ascii="Times New Roman" w:hAnsi="Times New Roman" w:cs="Times New Roman"/>
                <w:highlight w:val="yellow"/>
              </w:rPr>
              <w:t>Hbond</w:t>
            </w:r>
            <w:proofErr w:type="spellEnd"/>
          </w:p>
        </w:tc>
        <w:tc>
          <w:tcPr>
            <w:tcW w:w="1620" w:type="dxa"/>
            <w:noWrap/>
            <w:hideMark/>
          </w:tcPr>
          <w:p w:rsidR="00270357" w:rsidRPr="00471312" w:rsidRDefault="00270357" w:rsidP="00666FD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71312">
              <w:rPr>
                <w:rFonts w:ascii="Times New Roman" w:hAnsi="Times New Roman" w:cs="Times New Roman"/>
                <w:highlight w:val="yellow"/>
              </w:rPr>
              <w:t>-182.9188239</w:t>
            </w:r>
          </w:p>
        </w:tc>
        <w:tc>
          <w:tcPr>
            <w:tcW w:w="1800" w:type="dxa"/>
            <w:noWrap/>
            <w:hideMark/>
          </w:tcPr>
          <w:p w:rsidR="00270357" w:rsidRPr="00471312" w:rsidRDefault="00270357" w:rsidP="00666FD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71312">
              <w:rPr>
                <w:rFonts w:ascii="Times New Roman" w:hAnsi="Times New Roman" w:cs="Times New Roman"/>
                <w:highlight w:val="yellow"/>
              </w:rPr>
              <w:t>-184.0748691</w:t>
            </w:r>
          </w:p>
        </w:tc>
        <w:tc>
          <w:tcPr>
            <w:tcW w:w="1530" w:type="dxa"/>
            <w:noWrap/>
            <w:hideMark/>
          </w:tcPr>
          <w:p w:rsidR="00270357" w:rsidRPr="00471312" w:rsidRDefault="00270357" w:rsidP="00666FD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71312">
              <w:rPr>
                <w:rFonts w:ascii="Times New Roman" w:hAnsi="Times New Roman" w:cs="Times New Roman"/>
                <w:highlight w:val="yellow"/>
              </w:rPr>
              <w:t>-184.2680508</w:t>
            </w:r>
          </w:p>
        </w:tc>
        <w:tc>
          <w:tcPr>
            <w:tcW w:w="1759" w:type="dxa"/>
            <w:noWrap/>
            <w:hideMark/>
          </w:tcPr>
          <w:p w:rsidR="00270357" w:rsidRPr="00471312" w:rsidRDefault="00270357" w:rsidP="00666FD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71312">
              <w:rPr>
                <w:rFonts w:ascii="Times New Roman" w:hAnsi="Times New Roman" w:cs="Times New Roman"/>
                <w:highlight w:val="yellow"/>
              </w:rPr>
              <w:t>-185.2130454</w:t>
            </w:r>
          </w:p>
        </w:tc>
      </w:tr>
      <w:tr w:rsidR="00270357" w:rsidRPr="00471312" w:rsidTr="00666FDB">
        <w:trPr>
          <w:trHeight w:val="300"/>
        </w:trPr>
        <w:tc>
          <w:tcPr>
            <w:tcW w:w="1350" w:type="dxa"/>
            <w:noWrap/>
            <w:hideMark/>
          </w:tcPr>
          <w:p w:rsidR="00270357" w:rsidRPr="00471312" w:rsidRDefault="00270357" w:rsidP="00666FDB">
            <w:pPr>
              <w:rPr>
                <w:rFonts w:ascii="Times New Roman" w:hAnsi="Times New Roman" w:cs="Times New Roman"/>
                <w:highlight w:val="yellow"/>
              </w:rPr>
            </w:pPr>
            <w:proofErr w:type="spellStart"/>
            <w:r w:rsidRPr="00471312">
              <w:rPr>
                <w:rFonts w:ascii="Times New Roman" w:hAnsi="Times New Roman" w:cs="Times New Roman"/>
                <w:highlight w:val="yellow"/>
              </w:rPr>
              <w:t>Lipo</w:t>
            </w:r>
            <w:proofErr w:type="spellEnd"/>
          </w:p>
        </w:tc>
        <w:tc>
          <w:tcPr>
            <w:tcW w:w="1620" w:type="dxa"/>
            <w:noWrap/>
            <w:hideMark/>
          </w:tcPr>
          <w:p w:rsidR="00270357" w:rsidRPr="00471312" w:rsidRDefault="00270357" w:rsidP="00666FD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71312">
              <w:rPr>
                <w:rFonts w:ascii="Times New Roman" w:hAnsi="Times New Roman" w:cs="Times New Roman"/>
                <w:highlight w:val="yellow"/>
              </w:rPr>
              <w:t>-735.2815705</w:t>
            </w:r>
          </w:p>
        </w:tc>
        <w:tc>
          <w:tcPr>
            <w:tcW w:w="1800" w:type="dxa"/>
            <w:noWrap/>
            <w:hideMark/>
          </w:tcPr>
          <w:p w:rsidR="00270357" w:rsidRPr="00471312" w:rsidRDefault="00270357" w:rsidP="00666FD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71312">
              <w:rPr>
                <w:rFonts w:ascii="Times New Roman" w:hAnsi="Times New Roman" w:cs="Times New Roman"/>
                <w:highlight w:val="yellow"/>
              </w:rPr>
              <w:t>-772.6030553</w:t>
            </w:r>
          </w:p>
        </w:tc>
        <w:tc>
          <w:tcPr>
            <w:tcW w:w="1530" w:type="dxa"/>
            <w:noWrap/>
            <w:hideMark/>
          </w:tcPr>
          <w:p w:rsidR="00270357" w:rsidRPr="00471312" w:rsidRDefault="00270357" w:rsidP="00666FD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71312">
              <w:rPr>
                <w:rFonts w:ascii="Times New Roman" w:hAnsi="Times New Roman" w:cs="Times New Roman"/>
                <w:highlight w:val="yellow"/>
              </w:rPr>
              <w:t>-744.0377879</w:t>
            </w:r>
          </w:p>
        </w:tc>
        <w:tc>
          <w:tcPr>
            <w:tcW w:w="1759" w:type="dxa"/>
            <w:noWrap/>
            <w:hideMark/>
          </w:tcPr>
          <w:p w:rsidR="00270357" w:rsidRPr="00471312" w:rsidRDefault="00270357" w:rsidP="00666FD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71312">
              <w:rPr>
                <w:rFonts w:ascii="Times New Roman" w:hAnsi="Times New Roman" w:cs="Times New Roman"/>
                <w:highlight w:val="yellow"/>
              </w:rPr>
              <w:t>-753.2242905</w:t>
            </w:r>
          </w:p>
        </w:tc>
        <w:bookmarkStart w:id="0" w:name="_GoBack"/>
        <w:bookmarkEnd w:id="0"/>
      </w:tr>
      <w:tr w:rsidR="00270357" w:rsidRPr="00471312" w:rsidTr="00666FDB">
        <w:trPr>
          <w:trHeight w:val="300"/>
        </w:trPr>
        <w:tc>
          <w:tcPr>
            <w:tcW w:w="1350" w:type="dxa"/>
            <w:noWrap/>
            <w:hideMark/>
          </w:tcPr>
          <w:p w:rsidR="00270357" w:rsidRPr="00471312" w:rsidRDefault="00270357" w:rsidP="00666FDB">
            <w:pPr>
              <w:rPr>
                <w:rFonts w:ascii="Times New Roman" w:hAnsi="Times New Roman" w:cs="Times New Roman"/>
                <w:highlight w:val="yellow"/>
              </w:rPr>
            </w:pPr>
            <w:r w:rsidRPr="00471312">
              <w:rPr>
                <w:rFonts w:ascii="Times New Roman" w:hAnsi="Times New Roman" w:cs="Times New Roman"/>
                <w:highlight w:val="yellow"/>
              </w:rPr>
              <w:t>Packing</w:t>
            </w:r>
          </w:p>
        </w:tc>
        <w:tc>
          <w:tcPr>
            <w:tcW w:w="1620" w:type="dxa"/>
            <w:noWrap/>
            <w:hideMark/>
          </w:tcPr>
          <w:p w:rsidR="00270357" w:rsidRPr="00471312" w:rsidRDefault="00270357" w:rsidP="00666FD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71312">
              <w:rPr>
                <w:rFonts w:ascii="Times New Roman" w:hAnsi="Times New Roman" w:cs="Times New Roman"/>
                <w:highlight w:val="yellow"/>
              </w:rPr>
              <w:t>-28.37586074</w:t>
            </w:r>
          </w:p>
        </w:tc>
        <w:tc>
          <w:tcPr>
            <w:tcW w:w="1800" w:type="dxa"/>
            <w:noWrap/>
            <w:hideMark/>
          </w:tcPr>
          <w:p w:rsidR="00270357" w:rsidRPr="00471312" w:rsidRDefault="00270357" w:rsidP="00666FD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71312">
              <w:rPr>
                <w:rFonts w:ascii="Times New Roman" w:hAnsi="Times New Roman" w:cs="Times New Roman"/>
                <w:highlight w:val="yellow"/>
              </w:rPr>
              <w:t>-28.39803508</w:t>
            </w:r>
          </w:p>
        </w:tc>
        <w:tc>
          <w:tcPr>
            <w:tcW w:w="1530" w:type="dxa"/>
            <w:noWrap/>
            <w:hideMark/>
          </w:tcPr>
          <w:p w:rsidR="00270357" w:rsidRPr="00471312" w:rsidRDefault="00270357" w:rsidP="00666FD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71312">
              <w:rPr>
                <w:rFonts w:ascii="Times New Roman" w:hAnsi="Times New Roman" w:cs="Times New Roman"/>
                <w:highlight w:val="yellow"/>
              </w:rPr>
              <w:t>-28.70024255</w:t>
            </w:r>
          </w:p>
        </w:tc>
        <w:tc>
          <w:tcPr>
            <w:tcW w:w="1759" w:type="dxa"/>
            <w:noWrap/>
            <w:hideMark/>
          </w:tcPr>
          <w:p w:rsidR="00270357" w:rsidRPr="00471312" w:rsidRDefault="00270357" w:rsidP="00666FD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71312">
              <w:rPr>
                <w:rFonts w:ascii="Times New Roman" w:hAnsi="Times New Roman" w:cs="Times New Roman"/>
                <w:highlight w:val="yellow"/>
              </w:rPr>
              <w:t>-28.38640755</w:t>
            </w:r>
          </w:p>
        </w:tc>
      </w:tr>
      <w:tr w:rsidR="00270357" w:rsidRPr="00471312" w:rsidTr="00666FDB">
        <w:trPr>
          <w:trHeight w:val="300"/>
        </w:trPr>
        <w:tc>
          <w:tcPr>
            <w:tcW w:w="1350" w:type="dxa"/>
            <w:noWrap/>
            <w:hideMark/>
          </w:tcPr>
          <w:p w:rsidR="00270357" w:rsidRPr="00471312" w:rsidRDefault="00270357" w:rsidP="00666FDB">
            <w:pPr>
              <w:rPr>
                <w:rFonts w:ascii="Times New Roman" w:hAnsi="Times New Roman" w:cs="Times New Roman"/>
                <w:highlight w:val="yellow"/>
              </w:rPr>
            </w:pPr>
            <w:proofErr w:type="spellStart"/>
            <w:r w:rsidRPr="00471312">
              <w:rPr>
                <w:rFonts w:ascii="Times New Roman" w:hAnsi="Times New Roman" w:cs="Times New Roman"/>
                <w:highlight w:val="yellow"/>
              </w:rPr>
              <w:t>SelfCont</w:t>
            </w:r>
            <w:proofErr w:type="spellEnd"/>
          </w:p>
        </w:tc>
        <w:tc>
          <w:tcPr>
            <w:tcW w:w="1620" w:type="dxa"/>
            <w:noWrap/>
            <w:hideMark/>
          </w:tcPr>
          <w:p w:rsidR="00270357" w:rsidRPr="00471312" w:rsidRDefault="00270357" w:rsidP="00666FD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71312">
              <w:rPr>
                <w:rFonts w:ascii="Times New Roman" w:hAnsi="Times New Roman" w:cs="Times New Roman"/>
                <w:highlight w:val="yellow"/>
              </w:rPr>
              <w:t>-57.4738776</w:t>
            </w:r>
          </w:p>
        </w:tc>
        <w:tc>
          <w:tcPr>
            <w:tcW w:w="1800" w:type="dxa"/>
            <w:noWrap/>
            <w:hideMark/>
          </w:tcPr>
          <w:p w:rsidR="00270357" w:rsidRPr="00471312" w:rsidRDefault="00270357" w:rsidP="00666FD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71312">
              <w:rPr>
                <w:rFonts w:ascii="Times New Roman" w:hAnsi="Times New Roman" w:cs="Times New Roman"/>
                <w:highlight w:val="yellow"/>
              </w:rPr>
              <w:t>-57.4738776</w:t>
            </w:r>
          </w:p>
        </w:tc>
        <w:tc>
          <w:tcPr>
            <w:tcW w:w="1530" w:type="dxa"/>
            <w:noWrap/>
            <w:hideMark/>
          </w:tcPr>
          <w:p w:rsidR="00270357" w:rsidRPr="00471312" w:rsidRDefault="00270357" w:rsidP="00666FD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71312">
              <w:rPr>
                <w:rFonts w:ascii="Times New Roman" w:hAnsi="Times New Roman" w:cs="Times New Roman"/>
                <w:highlight w:val="yellow"/>
              </w:rPr>
              <w:t>-57.4738776</w:t>
            </w:r>
          </w:p>
        </w:tc>
        <w:tc>
          <w:tcPr>
            <w:tcW w:w="1759" w:type="dxa"/>
            <w:noWrap/>
            <w:hideMark/>
          </w:tcPr>
          <w:p w:rsidR="00270357" w:rsidRPr="00471312" w:rsidRDefault="00270357" w:rsidP="00666FD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71312">
              <w:rPr>
                <w:rFonts w:ascii="Times New Roman" w:hAnsi="Times New Roman" w:cs="Times New Roman"/>
                <w:highlight w:val="yellow"/>
              </w:rPr>
              <w:t>-57.4738776</w:t>
            </w:r>
          </w:p>
        </w:tc>
      </w:tr>
      <w:tr w:rsidR="00270357" w:rsidRPr="00471312" w:rsidTr="00666FDB">
        <w:trPr>
          <w:trHeight w:val="300"/>
        </w:trPr>
        <w:tc>
          <w:tcPr>
            <w:tcW w:w="1350" w:type="dxa"/>
            <w:noWrap/>
            <w:hideMark/>
          </w:tcPr>
          <w:p w:rsidR="00270357" w:rsidRPr="00471312" w:rsidRDefault="00270357" w:rsidP="00666FDB">
            <w:pPr>
              <w:rPr>
                <w:rFonts w:ascii="Times New Roman" w:hAnsi="Times New Roman" w:cs="Times New Roman"/>
                <w:highlight w:val="yellow"/>
              </w:rPr>
            </w:pPr>
            <w:proofErr w:type="spellStart"/>
            <w:r w:rsidRPr="00471312">
              <w:rPr>
                <w:rFonts w:ascii="Times New Roman" w:hAnsi="Times New Roman" w:cs="Times New Roman"/>
                <w:highlight w:val="yellow"/>
              </w:rPr>
              <w:t>Solv_GB</w:t>
            </w:r>
            <w:proofErr w:type="spellEnd"/>
          </w:p>
        </w:tc>
        <w:tc>
          <w:tcPr>
            <w:tcW w:w="1620" w:type="dxa"/>
            <w:noWrap/>
            <w:hideMark/>
          </w:tcPr>
          <w:p w:rsidR="00270357" w:rsidRPr="00471312" w:rsidRDefault="00270357" w:rsidP="00666FD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71312">
              <w:rPr>
                <w:rFonts w:ascii="Times New Roman" w:hAnsi="Times New Roman" w:cs="Times New Roman"/>
                <w:highlight w:val="yellow"/>
              </w:rPr>
              <w:t>-1102.938584</w:t>
            </w:r>
          </w:p>
        </w:tc>
        <w:tc>
          <w:tcPr>
            <w:tcW w:w="1800" w:type="dxa"/>
            <w:noWrap/>
            <w:hideMark/>
          </w:tcPr>
          <w:p w:rsidR="00270357" w:rsidRPr="00471312" w:rsidRDefault="00270357" w:rsidP="00666FD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71312">
              <w:rPr>
                <w:rFonts w:ascii="Times New Roman" w:hAnsi="Times New Roman" w:cs="Times New Roman"/>
                <w:highlight w:val="yellow"/>
              </w:rPr>
              <w:t>-1081.902994</w:t>
            </w:r>
          </w:p>
        </w:tc>
        <w:tc>
          <w:tcPr>
            <w:tcW w:w="1530" w:type="dxa"/>
            <w:noWrap/>
            <w:hideMark/>
          </w:tcPr>
          <w:p w:rsidR="00270357" w:rsidRPr="00471312" w:rsidRDefault="00270357" w:rsidP="00666FD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71312">
              <w:rPr>
                <w:rFonts w:ascii="Times New Roman" w:hAnsi="Times New Roman" w:cs="Times New Roman"/>
                <w:highlight w:val="yellow"/>
              </w:rPr>
              <w:t>-1223.883799</w:t>
            </w:r>
          </w:p>
        </w:tc>
        <w:tc>
          <w:tcPr>
            <w:tcW w:w="1759" w:type="dxa"/>
            <w:noWrap/>
            <w:hideMark/>
          </w:tcPr>
          <w:p w:rsidR="00270357" w:rsidRPr="00471312" w:rsidRDefault="00270357" w:rsidP="00666FD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71312">
              <w:rPr>
                <w:rFonts w:ascii="Times New Roman" w:hAnsi="Times New Roman" w:cs="Times New Roman"/>
                <w:highlight w:val="yellow"/>
              </w:rPr>
              <w:t>-1086.101863</w:t>
            </w:r>
          </w:p>
        </w:tc>
      </w:tr>
      <w:tr w:rsidR="00270357" w:rsidRPr="00471312" w:rsidTr="00666FDB">
        <w:trPr>
          <w:trHeight w:val="300"/>
        </w:trPr>
        <w:tc>
          <w:tcPr>
            <w:tcW w:w="1350" w:type="dxa"/>
            <w:noWrap/>
            <w:hideMark/>
          </w:tcPr>
          <w:p w:rsidR="00270357" w:rsidRPr="00471312" w:rsidRDefault="00270357" w:rsidP="00666FDB">
            <w:pPr>
              <w:rPr>
                <w:rFonts w:ascii="Times New Roman" w:hAnsi="Times New Roman" w:cs="Times New Roman"/>
                <w:highlight w:val="yellow"/>
              </w:rPr>
            </w:pPr>
            <w:proofErr w:type="spellStart"/>
            <w:r w:rsidRPr="00471312">
              <w:rPr>
                <w:rFonts w:ascii="Times New Roman" w:hAnsi="Times New Roman" w:cs="Times New Roman"/>
                <w:highlight w:val="yellow"/>
              </w:rPr>
              <w:t>vdW</w:t>
            </w:r>
            <w:proofErr w:type="spellEnd"/>
          </w:p>
        </w:tc>
        <w:tc>
          <w:tcPr>
            <w:tcW w:w="1620" w:type="dxa"/>
            <w:noWrap/>
            <w:hideMark/>
          </w:tcPr>
          <w:p w:rsidR="00270357" w:rsidRPr="00471312" w:rsidRDefault="00270357" w:rsidP="00666FD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71312">
              <w:rPr>
                <w:rFonts w:ascii="Times New Roman" w:hAnsi="Times New Roman" w:cs="Times New Roman"/>
                <w:highlight w:val="yellow"/>
              </w:rPr>
              <w:t>-1582.556699</w:t>
            </w:r>
          </w:p>
        </w:tc>
        <w:tc>
          <w:tcPr>
            <w:tcW w:w="1800" w:type="dxa"/>
            <w:noWrap/>
            <w:hideMark/>
          </w:tcPr>
          <w:p w:rsidR="00270357" w:rsidRPr="00471312" w:rsidRDefault="00270357" w:rsidP="00666FD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71312">
              <w:rPr>
                <w:rFonts w:ascii="Times New Roman" w:hAnsi="Times New Roman" w:cs="Times New Roman"/>
                <w:highlight w:val="yellow"/>
              </w:rPr>
              <w:t>1345.307829</w:t>
            </w:r>
          </w:p>
        </w:tc>
        <w:tc>
          <w:tcPr>
            <w:tcW w:w="1530" w:type="dxa"/>
            <w:noWrap/>
            <w:hideMark/>
          </w:tcPr>
          <w:p w:rsidR="00270357" w:rsidRPr="00471312" w:rsidRDefault="00270357" w:rsidP="00666FD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71312">
              <w:rPr>
                <w:rFonts w:ascii="Times New Roman" w:hAnsi="Times New Roman" w:cs="Times New Roman"/>
                <w:highlight w:val="yellow"/>
              </w:rPr>
              <w:t>-1571.189003</w:t>
            </w:r>
          </w:p>
        </w:tc>
        <w:tc>
          <w:tcPr>
            <w:tcW w:w="1759" w:type="dxa"/>
            <w:noWrap/>
            <w:hideMark/>
          </w:tcPr>
          <w:p w:rsidR="00270357" w:rsidRPr="00471312" w:rsidRDefault="00270357" w:rsidP="00666FDB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71312">
              <w:rPr>
                <w:rFonts w:ascii="Times New Roman" w:hAnsi="Times New Roman" w:cs="Times New Roman"/>
                <w:highlight w:val="yellow"/>
              </w:rPr>
              <w:t>-1588.687357</w:t>
            </w:r>
          </w:p>
        </w:tc>
      </w:tr>
    </w:tbl>
    <w:p w:rsidR="00270357" w:rsidRPr="00471312" w:rsidRDefault="00270357" w:rsidP="00270357">
      <w:pPr>
        <w:spacing w:after="0" w:line="240" w:lineRule="auto"/>
        <w:rPr>
          <w:rFonts w:ascii="Times New Roman" w:hAnsi="Times New Roman" w:cs="Times New Roman"/>
          <w:highlight w:val="yellow"/>
        </w:rPr>
      </w:pPr>
      <w:r w:rsidRPr="00471312">
        <w:rPr>
          <w:rFonts w:ascii="Times New Roman" w:hAnsi="Times New Roman" w:cs="Times New Roman"/>
          <w:highlight w:val="yellow"/>
        </w:rPr>
        <w:t>Lead 1-(1E,6E)-1,2,6,7-tetrahydroxy-1,7-bis(4-hydroxy-3-methoxyphenyl)hepta-1,6-diene-3,5-dione)</w:t>
      </w:r>
      <w:r w:rsidRPr="00471312">
        <w:rPr>
          <w:rFonts w:ascii="Times New Roman" w:hAnsi="Times New Roman" w:cs="Times New Roman"/>
          <w:b/>
          <w:highlight w:val="yellow"/>
        </w:rPr>
        <w:t xml:space="preserve">, </w:t>
      </w:r>
      <w:proofErr w:type="spellStart"/>
      <w:r w:rsidRPr="00471312">
        <w:rPr>
          <w:rFonts w:ascii="Times New Roman" w:hAnsi="Times New Roman" w:cs="Times New Roman"/>
          <w:highlight w:val="yellow"/>
        </w:rPr>
        <w:t>Lead</w:t>
      </w:r>
      <w:proofErr w:type="spellEnd"/>
      <w:r w:rsidRPr="00471312">
        <w:rPr>
          <w:rFonts w:ascii="Times New Roman" w:hAnsi="Times New Roman" w:cs="Times New Roman"/>
          <w:highlight w:val="yellow"/>
        </w:rPr>
        <w:t xml:space="preserve"> 2-(4Z,6E)</w:t>
      </w:r>
      <w:r w:rsidRPr="00471312">
        <w:rPr>
          <w:rFonts w:ascii="Cambria Math" w:hAnsi="Cambria Math" w:cs="Cambria Math"/>
          <w:highlight w:val="yellow"/>
        </w:rPr>
        <w:t>‐</w:t>
      </w:r>
      <w:r w:rsidRPr="00471312">
        <w:rPr>
          <w:rFonts w:ascii="Times New Roman" w:hAnsi="Times New Roman" w:cs="Times New Roman"/>
          <w:highlight w:val="yellow"/>
        </w:rPr>
        <w:t>1,5</w:t>
      </w:r>
      <w:r w:rsidRPr="00471312">
        <w:rPr>
          <w:rFonts w:ascii="Cambria Math" w:hAnsi="Cambria Math" w:cs="Cambria Math"/>
          <w:highlight w:val="yellow"/>
        </w:rPr>
        <w:t>‐</w:t>
      </w:r>
      <w:r w:rsidRPr="00471312">
        <w:rPr>
          <w:rFonts w:ascii="Times New Roman" w:hAnsi="Times New Roman" w:cs="Times New Roman"/>
          <w:highlight w:val="yellow"/>
        </w:rPr>
        <w:t>dihydroxy</w:t>
      </w:r>
      <w:r w:rsidRPr="00471312">
        <w:rPr>
          <w:rFonts w:ascii="Cambria Math" w:hAnsi="Cambria Math" w:cs="Cambria Math"/>
          <w:highlight w:val="yellow"/>
        </w:rPr>
        <w:t>‐</w:t>
      </w:r>
      <w:r w:rsidRPr="00471312">
        <w:rPr>
          <w:rFonts w:ascii="Times New Roman" w:hAnsi="Times New Roman" w:cs="Times New Roman"/>
          <w:highlight w:val="yellow"/>
        </w:rPr>
        <w:t>1,7</w:t>
      </w:r>
      <w:r w:rsidRPr="00471312">
        <w:rPr>
          <w:rFonts w:ascii="Cambria Math" w:hAnsi="Cambria Math" w:cs="Cambria Math"/>
          <w:highlight w:val="yellow"/>
        </w:rPr>
        <w:t>‐</w:t>
      </w:r>
      <w:r w:rsidRPr="00471312">
        <w:rPr>
          <w:rFonts w:ascii="Times New Roman" w:hAnsi="Times New Roman" w:cs="Times New Roman"/>
          <w:highlight w:val="yellow"/>
        </w:rPr>
        <w:t>bis(4</w:t>
      </w:r>
      <w:r w:rsidRPr="00471312">
        <w:rPr>
          <w:rFonts w:ascii="Cambria Math" w:hAnsi="Cambria Math" w:cs="Cambria Math"/>
          <w:highlight w:val="yellow"/>
        </w:rPr>
        <w:t>‐</w:t>
      </w:r>
      <w:r w:rsidRPr="00471312">
        <w:rPr>
          <w:rFonts w:ascii="Times New Roman" w:hAnsi="Times New Roman" w:cs="Times New Roman"/>
          <w:highlight w:val="yellow"/>
        </w:rPr>
        <w:t>hydroxyphenyl)hepta</w:t>
      </w:r>
      <w:r w:rsidRPr="00471312">
        <w:rPr>
          <w:rFonts w:ascii="Cambria Math" w:hAnsi="Cambria Math" w:cs="Cambria Math"/>
          <w:highlight w:val="yellow"/>
        </w:rPr>
        <w:t>‐</w:t>
      </w:r>
      <w:r w:rsidRPr="00471312">
        <w:rPr>
          <w:rFonts w:ascii="Times New Roman" w:hAnsi="Times New Roman" w:cs="Times New Roman"/>
          <w:highlight w:val="yellow"/>
        </w:rPr>
        <w:t>4,6</w:t>
      </w:r>
      <w:r w:rsidRPr="00471312">
        <w:rPr>
          <w:rFonts w:ascii="Cambria Math" w:hAnsi="Cambria Math" w:cs="Cambria Math"/>
          <w:highlight w:val="yellow"/>
        </w:rPr>
        <w:t>‐</w:t>
      </w:r>
      <w:r w:rsidRPr="00471312">
        <w:rPr>
          <w:rFonts w:ascii="Times New Roman" w:hAnsi="Times New Roman" w:cs="Times New Roman"/>
          <w:highlight w:val="yellow"/>
        </w:rPr>
        <w:t>dien</w:t>
      </w:r>
      <w:r w:rsidRPr="00471312">
        <w:rPr>
          <w:rFonts w:ascii="Cambria Math" w:hAnsi="Cambria Math" w:cs="Cambria Math"/>
          <w:highlight w:val="yellow"/>
        </w:rPr>
        <w:t>‐</w:t>
      </w:r>
      <w:r w:rsidRPr="00471312">
        <w:rPr>
          <w:rFonts w:ascii="Times New Roman" w:hAnsi="Times New Roman" w:cs="Times New Roman"/>
          <w:highlight w:val="yellow"/>
        </w:rPr>
        <w:t>3</w:t>
      </w:r>
      <w:r w:rsidRPr="00471312">
        <w:rPr>
          <w:rFonts w:ascii="Cambria Math" w:hAnsi="Cambria Math" w:cs="Cambria Math"/>
          <w:highlight w:val="yellow"/>
        </w:rPr>
        <w:t>‐</w:t>
      </w:r>
      <w:r w:rsidRPr="00471312">
        <w:rPr>
          <w:rFonts w:ascii="Times New Roman" w:hAnsi="Times New Roman" w:cs="Times New Roman"/>
          <w:highlight w:val="yellow"/>
        </w:rPr>
        <w:t>one as lead agents</w:t>
      </w:r>
    </w:p>
    <w:p w:rsidR="00270357" w:rsidRPr="00AA52C9" w:rsidRDefault="00270357" w:rsidP="00270357">
      <w:pPr>
        <w:rPr>
          <w:rFonts w:ascii="Times New Roman" w:hAnsi="Times New Roman" w:cs="Times New Roman"/>
          <w:sz w:val="24"/>
          <w:szCs w:val="24"/>
        </w:rPr>
      </w:pPr>
      <w:r w:rsidRPr="00471312">
        <w:rPr>
          <w:rFonts w:ascii="Times New Roman" w:hAnsi="Times New Roman" w:cs="Times New Roman"/>
          <w:highlight w:val="yellow"/>
        </w:rPr>
        <w:t>All the numerical values are shown in the table are given in kcal/mole.</w:t>
      </w:r>
      <w:r w:rsidRPr="00270357">
        <w:rPr>
          <w:rFonts w:ascii="Times New Roman" w:hAnsi="Times New Roman" w:cs="Times New Roman"/>
        </w:rPr>
        <w:t xml:space="preserve"> </w:t>
      </w:r>
    </w:p>
    <w:p w:rsidR="00071D02" w:rsidRPr="00A65721" w:rsidRDefault="00071D02" w:rsidP="00071D02">
      <w:pPr>
        <w:rPr>
          <w:rFonts w:ascii="Times New Roman" w:hAnsi="Times New Roman" w:cs="Times New Roman"/>
          <w:sz w:val="24"/>
          <w:szCs w:val="24"/>
        </w:rPr>
      </w:pPr>
    </w:p>
    <w:p w:rsidR="00585BE4" w:rsidRDefault="00585BE4"/>
    <w:sectPr w:rsidR="00585B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E6B"/>
    <w:rsid w:val="00071D02"/>
    <w:rsid w:val="001A1DB5"/>
    <w:rsid w:val="00270357"/>
    <w:rsid w:val="00471312"/>
    <w:rsid w:val="00562E6B"/>
    <w:rsid w:val="00585BE4"/>
    <w:rsid w:val="008C6CC3"/>
    <w:rsid w:val="00974252"/>
    <w:rsid w:val="00FA3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1D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1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DB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071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1D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1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DB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071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1055</Words>
  <Characters>6015</Characters>
  <Application>Microsoft Office Word</Application>
  <DocSecurity>0</DocSecurity>
  <Lines>50</Lines>
  <Paragraphs>14</Paragraphs>
  <ScaleCrop>false</ScaleCrop>
  <Company>Microsoft</Company>
  <LinksUpToDate>false</LinksUpToDate>
  <CharactersWithSpaces>7056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Sklab</dc:creator>
  <cp:keywords/>
  <dc:description/>
  <cp:lastModifiedBy>Sklab</cp:lastModifiedBy>
  <cp:revision>8</cp:revision>
  <dcterms:created xsi:type="dcterms:W3CDTF">2020-05-06T07:53:00Z</dcterms:created>
  <dcterms:modified xsi:type="dcterms:W3CDTF">2020-05-25T12:23:00Z</dcterms:modified>
</cp:coreProperties>
</file>