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tiff" ContentType="image/tiff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C6068" w:rsidRPr="004C6068" w:rsidRDefault="00911386" w:rsidP="0045539F">
      <w:pPr>
        <w:pStyle w:val="Heading1"/>
        <w:spacing w:before="160" w:after="160" w:line="360" w:lineRule="auto"/>
        <w:jc w:val="both"/>
        <w:rPr>
          <w:rStyle w:val="Heading1Char"/>
          <w:rFonts w:ascii="Times New Roman" w:hAnsi="Times New Roman" w:cs="Times New Roman"/>
          <w:b/>
          <w:bCs/>
          <w:color w:val="auto"/>
        </w:rPr>
      </w:pPr>
      <w:r>
        <w:rPr>
          <w:rStyle w:val="Heading1Char"/>
          <w:rFonts w:ascii="Times New Roman" w:hAnsi="Times New Roman" w:cs="Times New Roman"/>
          <w:color w:val="auto"/>
        </w:rPr>
        <w:t>Additional</w:t>
      </w:r>
      <w:r w:rsidR="004C6068" w:rsidRPr="004C6068">
        <w:rPr>
          <w:rStyle w:val="Heading1Char"/>
          <w:rFonts w:ascii="Times New Roman" w:hAnsi="Times New Roman" w:cs="Times New Roman"/>
          <w:color w:val="auto"/>
        </w:rPr>
        <w:t xml:space="preserve"> Information</w:t>
      </w:r>
    </w:p>
    <w:p w:rsidR="004C6068" w:rsidRPr="00871593" w:rsidRDefault="004C6068" w:rsidP="0045539F">
      <w:pPr>
        <w:spacing w:before="160" w:line="360" w:lineRule="auto"/>
        <w:jc w:val="both"/>
        <w:rPr>
          <w:b/>
          <w:sz w:val="32"/>
          <w:szCs w:val="32"/>
        </w:rPr>
      </w:pPr>
      <w:r>
        <w:rPr>
          <w:b/>
          <w:sz w:val="32"/>
          <w:szCs w:val="32"/>
        </w:rPr>
        <w:t>Renewable and Tuneable Bio-LPG Blends Derived from Amino Acids</w:t>
      </w:r>
    </w:p>
    <w:p w:rsidR="004C6068" w:rsidRPr="00871593" w:rsidRDefault="004C6068" w:rsidP="33EC8814">
      <w:pPr>
        <w:spacing w:before="160" w:line="360" w:lineRule="auto"/>
        <w:jc w:val="both"/>
        <w:rPr>
          <w:b/>
          <w:bCs/>
          <w:sz w:val="28"/>
          <w:szCs w:val="28"/>
        </w:rPr>
      </w:pPr>
      <w:r w:rsidRPr="33EC8814">
        <w:rPr>
          <w:b/>
          <w:bCs/>
          <w:sz w:val="28"/>
          <w:szCs w:val="28"/>
        </w:rPr>
        <w:t>Mohamed Amer,</w:t>
      </w:r>
      <w:r w:rsidRPr="33EC8814">
        <w:rPr>
          <w:b/>
          <w:bCs/>
          <w:sz w:val="28"/>
          <w:szCs w:val="28"/>
          <w:vertAlign w:val="superscript"/>
        </w:rPr>
        <w:t>1</w:t>
      </w:r>
      <w:r w:rsidRPr="33EC8814">
        <w:rPr>
          <w:b/>
          <w:bCs/>
          <w:sz w:val="28"/>
          <w:szCs w:val="28"/>
        </w:rPr>
        <w:t xml:space="preserve"> Robin Hoeven,</w:t>
      </w:r>
      <w:r w:rsidRPr="33EC8814">
        <w:rPr>
          <w:b/>
          <w:bCs/>
          <w:sz w:val="28"/>
          <w:szCs w:val="28"/>
          <w:vertAlign w:val="superscript"/>
        </w:rPr>
        <w:t>1</w:t>
      </w:r>
      <w:r w:rsidRPr="33EC8814">
        <w:rPr>
          <w:b/>
          <w:bCs/>
          <w:sz w:val="28"/>
          <w:szCs w:val="28"/>
        </w:rPr>
        <w:t xml:space="preserve"> Paul Kelly,</w:t>
      </w:r>
      <w:r w:rsidRPr="33EC8814">
        <w:rPr>
          <w:b/>
          <w:bCs/>
          <w:sz w:val="28"/>
          <w:szCs w:val="28"/>
          <w:vertAlign w:val="superscript"/>
        </w:rPr>
        <w:t>1</w:t>
      </w:r>
      <w:r w:rsidRPr="33EC8814">
        <w:rPr>
          <w:b/>
          <w:bCs/>
          <w:sz w:val="28"/>
          <w:szCs w:val="28"/>
        </w:rPr>
        <w:t xml:space="preserve"> </w:t>
      </w:r>
      <w:r>
        <w:rPr>
          <w:b/>
          <w:bCs/>
          <w:sz w:val="28"/>
          <w:szCs w:val="28"/>
        </w:rPr>
        <w:t>Matthew Faulkner,</w:t>
      </w:r>
      <w:r>
        <w:rPr>
          <w:b/>
          <w:bCs/>
          <w:sz w:val="28"/>
          <w:szCs w:val="28"/>
          <w:vertAlign w:val="superscript"/>
        </w:rPr>
        <w:t>1</w:t>
      </w:r>
      <w:r>
        <w:rPr>
          <w:b/>
          <w:bCs/>
          <w:sz w:val="28"/>
          <w:szCs w:val="28"/>
        </w:rPr>
        <w:t xml:space="preserve"> </w:t>
      </w:r>
      <w:r w:rsidRPr="33EC8814">
        <w:rPr>
          <w:b/>
          <w:bCs/>
          <w:sz w:val="28"/>
          <w:szCs w:val="28"/>
        </w:rPr>
        <w:t xml:space="preserve">Michael </w:t>
      </w:r>
      <w:r>
        <w:rPr>
          <w:b/>
          <w:bCs/>
          <w:sz w:val="28"/>
          <w:szCs w:val="28"/>
        </w:rPr>
        <w:t xml:space="preserve">H. </w:t>
      </w:r>
      <w:r w:rsidRPr="33EC8814">
        <w:rPr>
          <w:b/>
          <w:bCs/>
          <w:sz w:val="28"/>
          <w:szCs w:val="28"/>
        </w:rPr>
        <w:t>Smith,</w:t>
      </w:r>
      <w:r w:rsidRPr="33EC8814">
        <w:rPr>
          <w:b/>
          <w:bCs/>
          <w:sz w:val="28"/>
          <w:szCs w:val="28"/>
          <w:vertAlign w:val="superscript"/>
        </w:rPr>
        <w:t>2</w:t>
      </w:r>
      <w:r w:rsidRPr="33EC8814">
        <w:rPr>
          <w:b/>
          <w:bCs/>
          <w:sz w:val="28"/>
          <w:szCs w:val="28"/>
        </w:rPr>
        <w:t xml:space="preserve"> Helen</w:t>
      </w:r>
      <w:r>
        <w:rPr>
          <w:b/>
          <w:bCs/>
          <w:sz w:val="28"/>
          <w:szCs w:val="28"/>
        </w:rPr>
        <w:t xml:space="preserve"> S.</w:t>
      </w:r>
      <w:r w:rsidRPr="33EC8814">
        <w:rPr>
          <w:b/>
          <w:bCs/>
          <w:sz w:val="28"/>
          <w:szCs w:val="28"/>
        </w:rPr>
        <w:t xml:space="preserve"> Toogood,</w:t>
      </w:r>
      <w:r w:rsidRPr="33EC8814">
        <w:rPr>
          <w:b/>
          <w:bCs/>
          <w:sz w:val="28"/>
          <w:szCs w:val="28"/>
          <w:vertAlign w:val="superscript"/>
        </w:rPr>
        <w:t>1</w:t>
      </w:r>
      <w:r w:rsidRPr="33EC8814">
        <w:rPr>
          <w:b/>
          <w:bCs/>
          <w:sz w:val="28"/>
          <w:szCs w:val="28"/>
        </w:rPr>
        <w:t xml:space="preserve"> and Nigel S Scrutton</w:t>
      </w:r>
      <w:r w:rsidRPr="33EC8814">
        <w:rPr>
          <w:b/>
          <w:bCs/>
          <w:sz w:val="28"/>
          <w:szCs w:val="28"/>
          <w:vertAlign w:val="superscript"/>
        </w:rPr>
        <w:t>1,2</w:t>
      </w:r>
      <w:r w:rsidRPr="33EC8814">
        <w:rPr>
          <w:b/>
          <w:bCs/>
          <w:sz w:val="28"/>
          <w:szCs w:val="28"/>
        </w:rPr>
        <w:t>*</w:t>
      </w:r>
    </w:p>
    <w:p w:rsidR="004C6068" w:rsidRPr="0045539F" w:rsidRDefault="004C6068" w:rsidP="0045539F">
      <w:pPr>
        <w:spacing w:before="160" w:line="360" w:lineRule="auto"/>
        <w:jc w:val="both"/>
      </w:pPr>
      <w:r w:rsidRPr="0045539F">
        <w:rPr>
          <w:vertAlign w:val="superscript"/>
        </w:rPr>
        <w:t>1</w:t>
      </w:r>
      <w:r w:rsidRPr="0045539F">
        <w:t xml:space="preserve">EPSRC/BBSRC Future Biomanufacturing Research Hub, BBSRC/EPSRC Synthetic Biology Research Centre SYNBIOCHEM Manchester Institute of Biotechnology and School of Chemistry, The University of Manchester, Manchester, M1 7DN, UK. </w:t>
      </w:r>
    </w:p>
    <w:p w:rsidR="004C6068" w:rsidRPr="0045539F" w:rsidRDefault="004C6068" w:rsidP="0045539F">
      <w:pPr>
        <w:spacing w:before="160" w:line="360" w:lineRule="auto"/>
        <w:jc w:val="both"/>
      </w:pPr>
      <w:r w:rsidRPr="0045539F">
        <w:rPr>
          <w:vertAlign w:val="superscript"/>
        </w:rPr>
        <w:t>2</w:t>
      </w:r>
      <w:r w:rsidRPr="0045539F">
        <w:t>C3 Biotechnologies Ltd, The Railway Goods Yard, Middleton-in-Lonsdale, Lancashire, LA6 2NF, UK.</w:t>
      </w:r>
    </w:p>
    <w:p w:rsidR="004C6068" w:rsidRPr="0045539F" w:rsidRDefault="004C6068" w:rsidP="0045539F">
      <w:pPr>
        <w:spacing w:before="160" w:line="360" w:lineRule="auto"/>
        <w:jc w:val="both"/>
      </w:pPr>
    </w:p>
    <w:p w:rsidR="004C6068" w:rsidRDefault="004C6068">
      <w:pPr>
        <w:rPr>
          <w:sz w:val="20"/>
          <w:szCs w:val="20"/>
        </w:rPr>
      </w:pPr>
      <w:bookmarkStart w:id="0" w:name="_Toc503877660"/>
      <w:bookmarkStart w:id="1" w:name="_Toc503877659"/>
      <w:r>
        <w:rPr>
          <w:sz w:val="20"/>
          <w:szCs w:val="20"/>
        </w:rPr>
        <w:br w:type="page"/>
      </w:r>
    </w:p>
    <w:p w:rsidR="004C6068" w:rsidRPr="0006123C" w:rsidRDefault="004C6068" w:rsidP="0045539F">
      <w:pPr>
        <w:spacing w:before="160" w:line="276" w:lineRule="auto"/>
        <w:jc w:val="both"/>
        <w:rPr>
          <w:b/>
          <w:sz w:val="28"/>
          <w:szCs w:val="28"/>
        </w:rPr>
      </w:pPr>
      <w:r w:rsidRPr="0006123C">
        <w:rPr>
          <w:b/>
          <w:sz w:val="28"/>
          <w:szCs w:val="28"/>
        </w:rPr>
        <w:lastRenderedPageBreak/>
        <w:t>Supporting Figures</w:t>
      </w:r>
    </w:p>
    <w:p w:rsidR="004C6068" w:rsidRDefault="004C6068" w:rsidP="00921353">
      <w:pPr>
        <w:spacing w:before="160" w:line="276" w:lineRule="auto"/>
        <w:jc w:val="center"/>
      </w:pPr>
      <w:r w:rsidRPr="00B75889">
        <w:rPr>
          <w:noProof/>
          <w:lang w:val="en-US"/>
        </w:rPr>
        <w:drawing>
          <wp:inline distT="0" distB="0" distL="0" distR="0">
            <wp:extent cx="4023493" cy="4690035"/>
            <wp:effectExtent l="0" t="0" r="0" b="952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3493" cy="4690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6068" w:rsidRPr="00E47E57" w:rsidRDefault="004C6068" w:rsidP="00E47E57">
      <w:pPr>
        <w:spacing w:before="160" w:line="312" w:lineRule="auto"/>
        <w:jc w:val="both"/>
      </w:pPr>
      <w:r w:rsidRPr="00E47E57">
        <w:rPr>
          <w:b/>
        </w:rPr>
        <w:t>Figure S1</w:t>
      </w:r>
      <w:r w:rsidRPr="00E47E57">
        <w:t xml:space="preserve">. Potential amino acid derived biological routes for the production of a) propane from valine and b) isobutane from leucine. Enzymes: </w:t>
      </w:r>
      <w:proofErr w:type="spellStart"/>
      <w:r w:rsidRPr="00E47E57">
        <w:t>ilvE</w:t>
      </w:r>
      <w:proofErr w:type="spellEnd"/>
      <w:r w:rsidRPr="00E47E57">
        <w:t xml:space="preserve"> = leucine 2-oxoglutarate transaminase from </w:t>
      </w:r>
      <w:r w:rsidRPr="00E47E57">
        <w:rPr>
          <w:i/>
        </w:rPr>
        <w:t>E. coli</w:t>
      </w:r>
      <w:r w:rsidRPr="00E47E57">
        <w:t xml:space="preserve">; BCKDHAB = human branched-chain </w:t>
      </w:r>
      <w:r w:rsidRPr="00E47E57">
        <w:rPr>
          <w:rFonts w:ascii="Symbol" w:hAnsi="Symbol"/>
        </w:rPr>
        <w:t></w:t>
      </w:r>
      <w:r w:rsidRPr="00E47E57">
        <w:t xml:space="preserve">-keto acid dehydrogenase complex; </w:t>
      </w:r>
      <w:proofErr w:type="spellStart"/>
      <w:r w:rsidRPr="00E47E57">
        <w:t>LeuA</w:t>
      </w:r>
      <w:proofErr w:type="spellEnd"/>
      <w:r w:rsidRPr="00E47E57">
        <w:t xml:space="preserve"> = 2-</w:t>
      </w:r>
      <w:proofErr w:type="spellStart"/>
      <w:r w:rsidRPr="00E47E57">
        <w:t>isopropylmalate</w:t>
      </w:r>
      <w:proofErr w:type="spellEnd"/>
      <w:r w:rsidRPr="00E47E57">
        <w:t xml:space="preserve"> synthase from </w:t>
      </w:r>
      <w:r w:rsidRPr="00E47E57">
        <w:rPr>
          <w:i/>
        </w:rPr>
        <w:t>E. coli</w:t>
      </w:r>
      <w:r w:rsidRPr="00E47E57">
        <w:t xml:space="preserve">; </w:t>
      </w:r>
      <w:proofErr w:type="spellStart"/>
      <w:r w:rsidRPr="00E47E57">
        <w:t>LeuB</w:t>
      </w:r>
      <w:proofErr w:type="spellEnd"/>
      <w:r w:rsidRPr="00E47E57">
        <w:t xml:space="preserve"> = 2-</w:t>
      </w:r>
      <w:proofErr w:type="spellStart"/>
      <w:r w:rsidRPr="00E47E57">
        <w:t>isopropylmalate</w:t>
      </w:r>
      <w:proofErr w:type="spellEnd"/>
      <w:r w:rsidRPr="00E47E57">
        <w:t xml:space="preserve"> dehydrogenase from </w:t>
      </w:r>
      <w:r w:rsidRPr="00E47E57">
        <w:rPr>
          <w:i/>
        </w:rPr>
        <w:t>E. coli</w:t>
      </w:r>
      <w:r w:rsidRPr="00E47E57">
        <w:t xml:space="preserve">; </w:t>
      </w:r>
      <w:proofErr w:type="spellStart"/>
      <w:r w:rsidRPr="00E47E57">
        <w:t>LeuC</w:t>
      </w:r>
      <w:proofErr w:type="spellEnd"/>
      <w:r w:rsidRPr="00E47E57">
        <w:t>/</w:t>
      </w:r>
      <w:proofErr w:type="spellStart"/>
      <w:r w:rsidRPr="00E47E57">
        <w:t>LeuD</w:t>
      </w:r>
      <w:proofErr w:type="spellEnd"/>
      <w:r w:rsidRPr="00E47E57">
        <w:t xml:space="preserve"> = isopropyl malate isomerase complex from </w:t>
      </w:r>
      <w:r w:rsidRPr="00E47E57">
        <w:rPr>
          <w:i/>
        </w:rPr>
        <w:t>E. coli</w:t>
      </w:r>
      <w:r w:rsidRPr="00E47E57">
        <w:t xml:space="preserve">; </w:t>
      </w:r>
      <w:proofErr w:type="spellStart"/>
      <w:r w:rsidRPr="00E47E57">
        <w:t>YciA</w:t>
      </w:r>
      <w:proofErr w:type="spellEnd"/>
      <w:r w:rsidRPr="00E47E57">
        <w:t xml:space="preserve"> = acyl-</w:t>
      </w:r>
      <w:proofErr w:type="spellStart"/>
      <w:r w:rsidRPr="00E47E57">
        <w:t>CoA</w:t>
      </w:r>
      <w:proofErr w:type="spellEnd"/>
      <w:r w:rsidRPr="00E47E57">
        <w:t xml:space="preserve"> thioester hydrolase from </w:t>
      </w:r>
      <w:r w:rsidRPr="00E47E57">
        <w:rPr>
          <w:i/>
        </w:rPr>
        <w:t>Haemophilus influenza</w:t>
      </w:r>
      <w:r w:rsidRPr="00E47E57">
        <w:t xml:space="preserve">; CAR = carboxylic acid reductase from </w:t>
      </w:r>
      <w:r w:rsidRPr="00E47E57">
        <w:rPr>
          <w:i/>
        </w:rPr>
        <w:t>Mycobacterium marinum</w:t>
      </w:r>
      <w:r w:rsidRPr="00E47E57">
        <w:t xml:space="preserve">; </w:t>
      </w:r>
      <w:proofErr w:type="spellStart"/>
      <w:r w:rsidRPr="00E47E57">
        <w:t>sfp</w:t>
      </w:r>
      <w:proofErr w:type="spellEnd"/>
      <w:r w:rsidRPr="00E47E57">
        <w:t xml:space="preserve"> = maturation factor </w:t>
      </w:r>
      <w:proofErr w:type="spellStart"/>
      <w:r w:rsidRPr="00E47E57">
        <w:t>phosphopantetheinyl</w:t>
      </w:r>
      <w:proofErr w:type="spellEnd"/>
      <w:r w:rsidRPr="00E47E57">
        <w:t xml:space="preserve"> transferase from </w:t>
      </w:r>
      <w:r w:rsidRPr="00E47E57">
        <w:rPr>
          <w:i/>
        </w:rPr>
        <w:t>Bacillus subtilis</w:t>
      </w:r>
      <w:r w:rsidRPr="00E47E57">
        <w:t xml:space="preserve">; </w:t>
      </w:r>
      <w:proofErr w:type="spellStart"/>
      <w:r w:rsidRPr="00E47E57">
        <w:t>CvFAP</w:t>
      </w:r>
      <w:proofErr w:type="spellEnd"/>
      <w:r w:rsidRPr="00E47E57">
        <w:t xml:space="preserve"> = fatty acid </w:t>
      </w:r>
      <w:proofErr w:type="spellStart"/>
      <w:r w:rsidRPr="00E47E57">
        <w:t>photodecarboxylase</w:t>
      </w:r>
      <w:proofErr w:type="spellEnd"/>
      <w:r w:rsidRPr="00E47E57">
        <w:t xml:space="preserve"> from </w:t>
      </w:r>
      <w:r w:rsidRPr="00E47E57">
        <w:rPr>
          <w:bCs/>
          <w:i/>
        </w:rPr>
        <w:t xml:space="preserve">Chlorella </w:t>
      </w:r>
      <w:proofErr w:type="spellStart"/>
      <w:r w:rsidRPr="00E47E57">
        <w:rPr>
          <w:bCs/>
          <w:i/>
        </w:rPr>
        <w:t>variabilis</w:t>
      </w:r>
      <w:proofErr w:type="spellEnd"/>
      <w:r w:rsidRPr="00E47E57">
        <w:t xml:space="preserve">; ADO = aldehyde </w:t>
      </w:r>
      <w:proofErr w:type="spellStart"/>
      <w:r w:rsidRPr="00E47E57">
        <w:t>deformylating</w:t>
      </w:r>
      <w:proofErr w:type="spellEnd"/>
      <w:r w:rsidRPr="00E47E57">
        <w:t xml:space="preserve"> oxygenase from </w:t>
      </w:r>
      <w:r w:rsidRPr="00E47E57">
        <w:rPr>
          <w:i/>
        </w:rPr>
        <w:t>Clostridium beijerinckii</w:t>
      </w:r>
      <w:r w:rsidRPr="00E47E57">
        <w:t xml:space="preserve">; </w:t>
      </w:r>
      <w:proofErr w:type="spellStart"/>
      <w:r w:rsidRPr="00E47E57">
        <w:t>Ferr</w:t>
      </w:r>
      <w:proofErr w:type="spellEnd"/>
      <w:r w:rsidRPr="00E47E57">
        <w:t xml:space="preserve"> = ferredoxin from </w:t>
      </w:r>
      <w:r w:rsidRPr="00E47E57">
        <w:rPr>
          <w:i/>
        </w:rPr>
        <w:t>Synechocystis</w:t>
      </w:r>
      <w:r w:rsidRPr="00E47E57">
        <w:t xml:space="preserve"> sp </w:t>
      </w:r>
      <w:proofErr w:type="spellStart"/>
      <w:r w:rsidRPr="00E47E57">
        <w:t>PCC6803</w:t>
      </w:r>
      <w:proofErr w:type="spellEnd"/>
      <w:r w:rsidRPr="00E47E57">
        <w:t xml:space="preserve"> and </w:t>
      </w:r>
      <w:proofErr w:type="spellStart"/>
      <w:r w:rsidRPr="00E47E57">
        <w:t>KdcA</w:t>
      </w:r>
      <w:proofErr w:type="spellEnd"/>
      <w:r w:rsidRPr="00E47E57">
        <w:t xml:space="preserve"> = branched-chain keto acid decarboxylase from </w:t>
      </w:r>
      <w:r w:rsidRPr="00E47E57">
        <w:rPr>
          <w:i/>
        </w:rPr>
        <w:t>Lactococcus lactis</w:t>
      </w:r>
      <w:r w:rsidRPr="00E47E57">
        <w:t xml:space="preserve">. </w:t>
      </w:r>
      <w:proofErr w:type="spellStart"/>
      <w:r w:rsidRPr="00E47E57">
        <w:t>AlDH</w:t>
      </w:r>
      <w:proofErr w:type="spellEnd"/>
      <w:r w:rsidRPr="00E47E57">
        <w:t xml:space="preserve"> enzymes: </w:t>
      </w:r>
      <w:r w:rsidRPr="00E47E57">
        <w:rPr>
          <w:rFonts w:ascii="Symbol" w:hAnsi="Symbol"/>
        </w:rPr>
        <w:t></w:t>
      </w:r>
      <w:r w:rsidRPr="00E47E57">
        <w:t xml:space="preserve">KGSDH = </w:t>
      </w:r>
      <w:r w:rsidRPr="00E47E57">
        <w:rPr>
          <w:rFonts w:ascii="Symbol" w:hAnsi="Symbol"/>
        </w:rPr>
        <w:t></w:t>
      </w:r>
      <w:r w:rsidRPr="00E47E57">
        <w:t xml:space="preserve">-ketoglutaric semialdehyde dehydrogenase from </w:t>
      </w:r>
      <w:r w:rsidRPr="00E47E57">
        <w:rPr>
          <w:i/>
        </w:rPr>
        <w:t xml:space="preserve">Burkholderia </w:t>
      </w:r>
      <w:proofErr w:type="spellStart"/>
      <w:r w:rsidRPr="00E47E57">
        <w:rPr>
          <w:i/>
        </w:rPr>
        <w:t>ambifaria</w:t>
      </w:r>
      <w:proofErr w:type="spellEnd"/>
      <w:r w:rsidRPr="00E47E57">
        <w:t xml:space="preserve">; </w:t>
      </w:r>
      <w:proofErr w:type="spellStart"/>
      <w:r w:rsidRPr="00E47E57">
        <w:t>PadA</w:t>
      </w:r>
      <w:proofErr w:type="spellEnd"/>
      <w:r w:rsidRPr="00E47E57">
        <w:t xml:space="preserve"> = phenylacetaldehyde dehydrogenase 17 from </w:t>
      </w:r>
      <w:r w:rsidRPr="00E47E57">
        <w:rPr>
          <w:i/>
        </w:rPr>
        <w:t>E. coli</w:t>
      </w:r>
      <w:r w:rsidRPr="00E47E57">
        <w:t xml:space="preserve">; or </w:t>
      </w:r>
      <w:proofErr w:type="spellStart"/>
      <w:r w:rsidRPr="00E47E57">
        <w:t>Hpad</w:t>
      </w:r>
      <w:proofErr w:type="spellEnd"/>
      <w:r w:rsidRPr="00E47E57">
        <w:t xml:space="preserve"> = 3-</w:t>
      </w:r>
      <w:proofErr w:type="spellStart"/>
      <w:r w:rsidRPr="00E47E57">
        <w:t>hydroxypropionaldehyde</w:t>
      </w:r>
      <w:proofErr w:type="spellEnd"/>
      <w:r w:rsidRPr="00E47E57">
        <w:t xml:space="preserve"> dehydrogenase </w:t>
      </w:r>
      <w:proofErr w:type="spellStart"/>
      <w:r w:rsidRPr="00E47E57">
        <w:t>puuC</w:t>
      </w:r>
      <w:proofErr w:type="spellEnd"/>
      <w:r w:rsidRPr="00E47E57">
        <w:t xml:space="preserve"> from </w:t>
      </w:r>
      <w:r w:rsidRPr="00E47E57">
        <w:rPr>
          <w:i/>
        </w:rPr>
        <w:t>E. coli</w:t>
      </w:r>
      <w:r w:rsidRPr="00E47E57">
        <w:t>.</w:t>
      </w:r>
    </w:p>
    <w:p w:rsidR="004C6068" w:rsidRDefault="004C6068" w:rsidP="0045539F">
      <w:pPr>
        <w:spacing w:before="160" w:line="360" w:lineRule="auto"/>
        <w:jc w:val="both"/>
      </w:pPr>
    </w:p>
    <w:p w:rsidR="004C6068" w:rsidRDefault="004C6068" w:rsidP="00921353">
      <w:pPr>
        <w:spacing w:before="160" w:line="360" w:lineRule="auto"/>
        <w:jc w:val="center"/>
      </w:pPr>
      <w:r w:rsidRPr="00B75889">
        <w:rPr>
          <w:noProof/>
          <w:lang w:val="en-US"/>
        </w:rPr>
        <w:lastRenderedPageBreak/>
        <w:drawing>
          <wp:inline distT="0" distB="0" distL="0" distR="0">
            <wp:extent cx="4214647" cy="4453513"/>
            <wp:effectExtent l="0" t="0" r="1905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4744" cy="44536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6068" w:rsidRPr="00E47E57" w:rsidRDefault="004C6068" w:rsidP="00E47E57">
      <w:pPr>
        <w:spacing w:before="160" w:line="312" w:lineRule="auto"/>
        <w:jc w:val="both"/>
      </w:pPr>
      <w:r w:rsidRPr="00E47E57">
        <w:rPr>
          <w:b/>
        </w:rPr>
        <w:t>Figure S2</w:t>
      </w:r>
      <w:r w:rsidRPr="00E47E57">
        <w:t xml:space="preserve">. Potential amino acid derived biological routes for the production of butane. Pathway for the production of a) butane from isoleucine and d) alternative route to butane from threonine. Enzymes: </w:t>
      </w:r>
      <w:proofErr w:type="spellStart"/>
      <w:r w:rsidRPr="00E47E57">
        <w:t>ilvE</w:t>
      </w:r>
      <w:proofErr w:type="spellEnd"/>
      <w:r w:rsidRPr="00E47E57">
        <w:t xml:space="preserve"> = leucine 2-oxoglutarate transaminase from </w:t>
      </w:r>
      <w:r w:rsidRPr="00E47E57">
        <w:rPr>
          <w:i/>
        </w:rPr>
        <w:t>E. coli</w:t>
      </w:r>
      <w:r w:rsidRPr="00E47E57">
        <w:t xml:space="preserve">; BCKDHAB = human branched-chain </w:t>
      </w:r>
      <w:r w:rsidRPr="00E47E57">
        <w:rPr>
          <w:rFonts w:ascii="Symbol" w:hAnsi="Symbol"/>
        </w:rPr>
        <w:t></w:t>
      </w:r>
      <w:r w:rsidRPr="00E47E57">
        <w:t xml:space="preserve">-keto acid dehydrogenase complex; </w:t>
      </w:r>
      <w:proofErr w:type="spellStart"/>
      <w:r w:rsidRPr="00E47E57">
        <w:t>LeuA</w:t>
      </w:r>
      <w:proofErr w:type="spellEnd"/>
      <w:r w:rsidRPr="00E47E57">
        <w:t xml:space="preserve"> = 2-</w:t>
      </w:r>
      <w:proofErr w:type="spellStart"/>
      <w:r w:rsidRPr="00E47E57">
        <w:t>isopropylmalate</w:t>
      </w:r>
      <w:proofErr w:type="spellEnd"/>
      <w:r w:rsidRPr="00E47E57">
        <w:t xml:space="preserve"> synthase from </w:t>
      </w:r>
      <w:r w:rsidRPr="00E47E57">
        <w:rPr>
          <w:i/>
        </w:rPr>
        <w:t>E. coli</w:t>
      </w:r>
      <w:r w:rsidRPr="00E47E57">
        <w:t xml:space="preserve">; </w:t>
      </w:r>
      <w:proofErr w:type="spellStart"/>
      <w:r w:rsidRPr="00E47E57">
        <w:t>LeuB</w:t>
      </w:r>
      <w:proofErr w:type="spellEnd"/>
      <w:r w:rsidRPr="00E47E57">
        <w:t xml:space="preserve"> = 2-</w:t>
      </w:r>
      <w:proofErr w:type="spellStart"/>
      <w:r w:rsidRPr="00E47E57">
        <w:t>isopropylmalate</w:t>
      </w:r>
      <w:proofErr w:type="spellEnd"/>
      <w:r w:rsidRPr="00E47E57">
        <w:t xml:space="preserve"> dehydrogenase from </w:t>
      </w:r>
      <w:r w:rsidRPr="00E47E57">
        <w:rPr>
          <w:i/>
        </w:rPr>
        <w:t>E. coli</w:t>
      </w:r>
      <w:r w:rsidRPr="00E47E57">
        <w:t xml:space="preserve">; </w:t>
      </w:r>
      <w:proofErr w:type="spellStart"/>
      <w:r w:rsidRPr="00E47E57">
        <w:t>LeuC</w:t>
      </w:r>
      <w:proofErr w:type="spellEnd"/>
      <w:r w:rsidRPr="00E47E57">
        <w:t>/</w:t>
      </w:r>
      <w:proofErr w:type="spellStart"/>
      <w:r w:rsidRPr="00E47E57">
        <w:t>LeuD</w:t>
      </w:r>
      <w:proofErr w:type="spellEnd"/>
      <w:r w:rsidRPr="00E47E57">
        <w:t xml:space="preserve"> = isopropyl malate isomerase complex from </w:t>
      </w:r>
      <w:r w:rsidRPr="00E47E57">
        <w:rPr>
          <w:i/>
        </w:rPr>
        <w:t>E. coli</w:t>
      </w:r>
      <w:r w:rsidRPr="00E47E57">
        <w:t xml:space="preserve">; </w:t>
      </w:r>
      <w:proofErr w:type="spellStart"/>
      <w:r w:rsidRPr="00E47E57">
        <w:t>YciA</w:t>
      </w:r>
      <w:proofErr w:type="spellEnd"/>
      <w:r w:rsidRPr="00E47E57">
        <w:t xml:space="preserve"> = acyl-</w:t>
      </w:r>
      <w:proofErr w:type="spellStart"/>
      <w:r w:rsidRPr="00E47E57">
        <w:t>CoA</w:t>
      </w:r>
      <w:proofErr w:type="spellEnd"/>
      <w:r w:rsidRPr="00E47E57">
        <w:t xml:space="preserve"> thioester hydrolase from </w:t>
      </w:r>
      <w:r w:rsidRPr="00E47E57">
        <w:rPr>
          <w:i/>
        </w:rPr>
        <w:t>Haemophilus influenza</w:t>
      </w:r>
      <w:r w:rsidRPr="00E47E57">
        <w:t xml:space="preserve">; CAR = carboxylic acid reductase from </w:t>
      </w:r>
      <w:r w:rsidRPr="00E47E57">
        <w:rPr>
          <w:i/>
        </w:rPr>
        <w:t>Mycobacterium marinum</w:t>
      </w:r>
      <w:r w:rsidRPr="00E47E57">
        <w:t xml:space="preserve">; </w:t>
      </w:r>
      <w:proofErr w:type="spellStart"/>
      <w:r w:rsidRPr="00E47E57">
        <w:t>sfp</w:t>
      </w:r>
      <w:proofErr w:type="spellEnd"/>
      <w:r w:rsidRPr="00E47E57">
        <w:t xml:space="preserve"> = maturation factor </w:t>
      </w:r>
      <w:proofErr w:type="spellStart"/>
      <w:r w:rsidRPr="00E47E57">
        <w:t>phosphopantetheinyl</w:t>
      </w:r>
      <w:proofErr w:type="spellEnd"/>
      <w:r w:rsidRPr="00E47E57">
        <w:t xml:space="preserve"> transferase from </w:t>
      </w:r>
      <w:r w:rsidRPr="00E47E57">
        <w:rPr>
          <w:i/>
        </w:rPr>
        <w:t>Bacillus subtilis</w:t>
      </w:r>
      <w:r w:rsidRPr="00E47E57">
        <w:t xml:space="preserve">; </w:t>
      </w:r>
      <w:proofErr w:type="spellStart"/>
      <w:r w:rsidRPr="00E47E57">
        <w:t>CvFAP</w:t>
      </w:r>
      <w:proofErr w:type="spellEnd"/>
      <w:r w:rsidRPr="00E47E57">
        <w:t xml:space="preserve"> = fatty acid </w:t>
      </w:r>
      <w:proofErr w:type="spellStart"/>
      <w:r w:rsidRPr="00E47E57">
        <w:t>photodecarboxylase</w:t>
      </w:r>
      <w:proofErr w:type="spellEnd"/>
      <w:r w:rsidRPr="00E47E57">
        <w:t xml:space="preserve"> from </w:t>
      </w:r>
      <w:r w:rsidRPr="00E47E57">
        <w:rPr>
          <w:bCs/>
          <w:i/>
        </w:rPr>
        <w:t xml:space="preserve">Chlorella </w:t>
      </w:r>
      <w:proofErr w:type="spellStart"/>
      <w:r w:rsidRPr="00E47E57">
        <w:rPr>
          <w:bCs/>
          <w:i/>
        </w:rPr>
        <w:t>variabilis</w:t>
      </w:r>
      <w:proofErr w:type="spellEnd"/>
      <w:r w:rsidRPr="00E47E57">
        <w:t xml:space="preserve">; ADO = aldehyde </w:t>
      </w:r>
      <w:proofErr w:type="spellStart"/>
      <w:r w:rsidRPr="00E47E57">
        <w:t>deformylating</w:t>
      </w:r>
      <w:proofErr w:type="spellEnd"/>
      <w:r w:rsidRPr="00E47E57">
        <w:t xml:space="preserve"> oxygenase from </w:t>
      </w:r>
      <w:r w:rsidRPr="00E47E57">
        <w:rPr>
          <w:i/>
        </w:rPr>
        <w:t>Clostridium beijerinckii</w:t>
      </w:r>
      <w:r w:rsidRPr="00E47E57">
        <w:t xml:space="preserve">; </w:t>
      </w:r>
      <w:proofErr w:type="spellStart"/>
      <w:r w:rsidRPr="00E47E57">
        <w:t>Ferr</w:t>
      </w:r>
      <w:proofErr w:type="spellEnd"/>
      <w:r w:rsidRPr="00E47E57">
        <w:t xml:space="preserve"> = ferredoxin from </w:t>
      </w:r>
      <w:r w:rsidRPr="00E47E57">
        <w:rPr>
          <w:i/>
        </w:rPr>
        <w:t>Synechocystis</w:t>
      </w:r>
      <w:r w:rsidRPr="00E47E57">
        <w:t xml:space="preserve"> sp PCC6803; </w:t>
      </w:r>
      <w:proofErr w:type="spellStart"/>
      <w:r w:rsidRPr="00E47E57">
        <w:t>KdcA</w:t>
      </w:r>
      <w:proofErr w:type="spellEnd"/>
      <w:r w:rsidRPr="00E47E57">
        <w:t xml:space="preserve"> = branched-chain keto acid decarboxylase from </w:t>
      </w:r>
      <w:r w:rsidRPr="00E47E57">
        <w:rPr>
          <w:i/>
        </w:rPr>
        <w:t>Lactococcus lactis</w:t>
      </w:r>
      <w:r w:rsidRPr="00E47E57">
        <w:t xml:space="preserve">; and </w:t>
      </w:r>
      <w:proofErr w:type="spellStart"/>
      <w:r w:rsidRPr="00E47E57">
        <w:t>ilvA</w:t>
      </w:r>
      <w:proofErr w:type="spellEnd"/>
      <w:r w:rsidRPr="00E47E57">
        <w:t xml:space="preserve"> = threonine dehydratase from </w:t>
      </w:r>
      <w:r w:rsidRPr="00E47E57">
        <w:rPr>
          <w:i/>
        </w:rPr>
        <w:t>E. coli</w:t>
      </w:r>
      <w:r w:rsidRPr="00E47E57">
        <w:t xml:space="preserve">. </w:t>
      </w:r>
      <w:proofErr w:type="spellStart"/>
      <w:r w:rsidRPr="00E47E57">
        <w:t>AlDH</w:t>
      </w:r>
      <w:proofErr w:type="spellEnd"/>
      <w:r w:rsidRPr="00E47E57">
        <w:t xml:space="preserve"> enzymes: </w:t>
      </w:r>
      <w:r w:rsidRPr="00E47E57">
        <w:rPr>
          <w:rFonts w:ascii="Symbol" w:hAnsi="Symbol"/>
        </w:rPr>
        <w:t></w:t>
      </w:r>
      <w:r w:rsidRPr="00E47E57">
        <w:t xml:space="preserve">KGSDH = </w:t>
      </w:r>
      <w:r w:rsidRPr="00E47E57">
        <w:rPr>
          <w:rFonts w:ascii="Symbol" w:hAnsi="Symbol"/>
        </w:rPr>
        <w:t></w:t>
      </w:r>
      <w:r w:rsidRPr="00E47E57">
        <w:t xml:space="preserve">-ketoglutaric semialdehyde dehydrogenase from </w:t>
      </w:r>
      <w:r w:rsidRPr="00E47E57">
        <w:rPr>
          <w:i/>
        </w:rPr>
        <w:t xml:space="preserve">Burkholderia </w:t>
      </w:r>
      <w:proofErr w:type="spellStart"/>
      <w:r w:rsidRPr="00E47E57">
        <w:rPr>
          <w:i/>
        </w:rPr>
        <w:t>ambifaria</w:t>
      </w:r>
      <w:proofErr w:type="spellEnd"/>
      <w:r w:rsidRPr="00E47E57">
        <w:t xml:space="preserve">; </w:t>
      </w:r>
      <w:proofErr w:type="spellStart"/>
      <w:r w:rsidRPr="00E47E57">
        <w:t>PadA</w:t>
      </w:r>
      <w:proofErr w:type="spellEnd"/>
      <w:r w:rsidRPr="00E47E57">
        <w:t xml:space="preserve"> = phenylacetaldehyde dehydrogenase 17 from </w:t>
      </w:r>
      <w:r w:rsidRPr="00E47E57">
        <w:rPr>
          <w:i/>
        </w:rPr>
        <w:t>E. coli</w:t>
      </w:r>
      <w:r w:rsidRPr="00E47E57">
        <w:t xml:space="preserve">; or </w:t>
      </w:r>
      <w:proofErr w:type="spellStart"/>
      <w:r w:rsidRPr="00E47E57">
        <w:t>Hpad</w:t>
      </w:r>
      <w:proofErr w:type="spellEnd"/>
      <w:r w:rsidRPr="00E47E57">
        <w:t xml:space="preserve"> = 3-</w:t>
      </w:r>
      <w:proofErr w:type="spellStart"/>
      <w:r w:rsidRPr="00E47E57">
        <w:t>hydroxypropionaldehyde</w:t>
      </w:r>
      <w:proofErr w:type="spellEnd"/>
      <w:r w:rsidRPr="00E47E57">
        <w:t xml:space="preserve"> dehydrogenase </w:t>
      </w:r>
      <w:proofErr w:type="spellStart"/>
      <w:r w:rsidRPr="00E47E57">
        <w:t>puuC</w:t>
      </w:r>
      <w:proofErr w:type="spellEnd"/>
      <w:r w:rsidRPr="00E47E57">
        <w:t xml:space="preserve"> from </w:t>
      </w:r>
      <w:r w:rsidRPr="00E47E57">
        <w:rPr>
          <w:i/>
        </w:rPr>
        <w:t>E. coli</w:t>
      </w:r>
      <w:r w:rsidRPr="00E47E57">
        <w:t>.</w:t>
      </w:r>
    </w:p>
    <w:p w:rsidR="00AD72E8" w:rsidRDefault="00AD72E8" w:rsidP="0045539F">
      <w:pPr>
        <w:spacing w:before="160" w:line="276" w:lineRule="auto"/>
        <w:jc w:val="both"/>
      </w:pPr>
      <w:r>
        <w:t xml:space="preserve">The alternative CoA-dependent route from threonine to butane has an initial </w:t>
      </w:r>
      <w:proofErr w:type="spellStart"/>
      <w:r>
        <w:t>ilvE</w:t>
      </w:r>
      <w:proofErr w:type="spellEnd"/>
      <w:r>
        <w:t xml:space="preserve"> step substituted for threonine dehydratase (</w:t>
      </w:r>
      <w:proofErr w:type="spellStart"/>
      <w:r>
        <w:t>ilvA</w:t>
      </w:r>
      <w:proofErr w:type="spellEnd"/>
      <w:r>
        <w:t xml:space="preserve">) from </w:t>
      </w:r>
      <w:r w:rsidRPr="001D6521">
        <w:rPr>
          <w:i/>
        </w:rPr>
        <w:t>E. coli</w:t>
      </w:r>
      <w:r>
        <w:t xml:space="preserve">. This enzyme catalyses the two-step production of </w:t>
      </w:r>
      <w:r w:rsidRPr="001D6521">
        <w:rPr>
          <w:rFonts w:ascii="Symbol" w:hAnsi="Symbol"/>
        </w:rPr>
        <w:t></w:t>
      </w:r>
      <w:r w:rsidRPr="001D6521">
        <w:t>-ketobutyrate and ammonia</w:t>
      </w:r>
      <w:r>
        <w:t xml:space="preserve"> from threonine. Two individual chain extension steps (2 x CH</w:t>
      </w:r>
      <w:r w:rsidRPr="001013A4">
        <w:rPr>
          <w:vertAlign w:val="subscript"/>
        </w:rPr>
        <w:t>2</w:t>
      </w:r>
      <w:r>
        <w:t xml:space="preserve">) are subsequently performed on </w:t>
      </w:r>
      <w:r w:rsidRPr="001D6521">
        <w:rPr>
          <w:rFonts w:ascii="Symbol" w:hAnsi="Symbol"/>
        </w:rPr>
        <w:t></w:t>
      </w:r>
      <w:r w:rsidRPr="001D6521">
        <w:t>-ketobutyrate</w:t>
      </w:r>
      <w:r>
        <w:t xml:space="preserve"> by the action of the </w:t>
      </w:r>
      <w:r w:rsidRPr="002C5912">
        <w:rPr>
          <w:i/>
        </w:rPr>
        <w:t>E. coli</w:t>
      </w:r>
      <w:r>
        <w:t xml:space="preserve"> </w:t>
      </w:r>
      <w:proofErr w:type="spellStart"/>
      <w:r w:rsidRPr="001013A4">
        <w:t>leuABCD</w:t>
      </w:r>
      <w:proofErr w:type="spellEnd"/>
      <w:r w:rsidRPr="001013A4">
        <w:t xml:space="preserve"> operon</w:t>
      </w:r>
      <w:r>
        <w:t xml:space="preserve"> to generate 2-ketocaproate (</w:t>
      </w:r>
      <w:r w:rsidRPr="00343B7F">
        <w:rPr>
          <w:rFonts w:ascii="Symbol" w:hAnsi="Symbol"/>
        </w:rPr>
        <w:t></w:t>
      </w:r>
      <w:r>
        <w:t xml:space="preserve">-keto acid). Valeraldehyde is then formed by the action of BCKDHAB and </w:t>
      </w:r>
      <w:proofErr w:type="spellStart"/>
      <w:r>
        <w:t>YciA</w:t>
      </w:r>
      <w:proofErr w:type="spellEnd"/>
      <w:r>
        <w:t xml:space="preserve">, or these enzymes can be replaced by a single aldehyde dehydrogenase step.  The remaining step(s) are the same as those described for the CoA-dependent routes to form butane. Soluble expression of all the enzymes was seen, except for one of the four </w:t>
      </w:r>
      <w:proofErr w:type="spellStart"/>
      <w:r>
        <w:t>LeuABCD</w:t>
      </w:r>
      <w:proofErr w:type="spellEnd"/>
      <w:r>
        <w:t xml:space="preserve"> genes (</w:t>
      </w:r>
      <w:r w:rsidRPr="74B14123">
        <w:t xml:space="preserve">Additional File 1: </w:t>
      </w:r>
      <w:r w:rsidRPr="74B14123">
        <w:rPr>
          <w:b/>
          <w:bCs/>
        </w:rPr>
        <w:t>Fig. S3-S4</w:t>
      </w:r>
      <w:r>
        <w:rPr>
          <w:bCs/>
        </w:rPr>
        <w:t>)</w:t>
      </w:r>
      <w:r>
        <w:t xml:space="preserve">. Therefore, the threonine to butane pathway was not investigated further in this study. </w:t>
      </w:r>
    </w:p>
    <w:p w:rsidR="00AD72E8" w:rsidRDefault="00AD72E8" w:rsidP="0045539F">
      <w:pPr>
        <w:spacing w:before="160" w:line="276" w:lineRule="auto"/>
        <w:jc w:val="both"/>
      </w:pPr>
    </w:p>
    <w:bookmarkEnd w:id="0"/>
    <w:p w:rsidR="004C6068" w:rsidRDefault="004C6068" w:rsidP="0045539F">
      <w:pPr>
        <w:spacing w:line="276" w:lineRule="auto"/>
        <w:jc w:val="both"/>
        <w:rPr>
          <w:bCs/>
        </w:rPr>
      </w:pPr>
      <w:r w:rsidRPr="00A56B13">
        <w:rPr>
          <w:bCs/>
          <w:noProof/>
          <w:lang w:val="en-US"/>
        </w:rPr>
        <w:drawing>
          <wp:inline distT="0" distB="0" distL="0" distR="0">
            <wp:extent cx="4224913" cy="1921026"/>
            <wp:effectExtent l="0" t="0" r="0" b="9525"/>
            <wp:docPr id="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5979" cy="19215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6068" w:rsidRDefault="004C6068" w:rsidP="00E47E57">
      <w:pPr>
        <w:spacing w:line="312" w:lineRule="auto"/>
        <w:jc w:val="both"/>
        <w:rPr>
          <w:bCs/>
        </w:rPr>
      </w:pPr>
    </w:p>
    <w:p w:rsidR="004C6068" w:rsidRPr="00E47E57" w:rsidRDefault="004C6068" w:rsidP="00E47E57">
      <w:pPr>
        <w:spacing w:line="312" w:lineRule="auto"/>
        <w:jc w:val="both"/>
        <w:rPr>
          <w:bCs/>
        </w:rPr>
      </w:pPr>
      <w:r w:rsidRPr="00E47E57">
        <w:rPr>
          <w:b/>
          <w:bCs/>
        </w:rPr>
        <w:t>Figure S3.</w:t>
      </w:r>
      <w:r w:rsidRPr="00E47E57">
        <w:rPr>
          <w:bCs/>
        </w:rPr>
        <w:t xml:space="preserve"> SDS PAGE analysis of recombinant protein expression in </w:t>
      </w:r>
      <w:r w:rsidRPr="00E47E57">
        <w:rPr>
          <w:bCs/>
          <w:i/>
        </w:rPr>
        <w:t>E. coli</w:t>
      </w:r>
      <w:r w:rsidRPr="00E47E57">
        <w:rPr>
          <w:bCs/>
        </w:rPr>
        <w:t xml:space="preserve">. a) </w:t>
      </w:r>
      <w:proofErr w:type="spellStart"/>
      <w:r w:rsidRPr="00E47E57">
        <w:rPr>
          <w:bCs/>
        </w:rPr>
        <w:t>LeuABCD</w:t>
      </w:r>
      <w:proofErr w:type="spellEnd"/>
      <w:r w:rsidRPr="00E47E57">
        <w:rPr>
          <w:bCs/>
        </w:rPr>
        <w:t xml:space="preserve"> cell extract. Lane 1 = protein ladder; lane 2 = </w:t>
      </w:r>
      <w:proofErr w:type="spellStart"/>
      <w:r w:rsidRPr="00E47E57">
        <w:rPr>
          <w:bCs/>
        </w:rPr>
        <w:t>LeuABCD</w:t>
      </w:r>
      <w:proofErr w:type="spellEnd"/>
      <w:r w:rsidRPr="00E47E57">
        <w:rPr>
          <w:bCs/>
        </w:rPr>
        <w:t xml:space="preserve"> extract. Expected protein masses are listed in </w:t>
      </w:r>
      <w:r w:rsidRPr="00E47E57">
        <w:rPr>
          <w:b/>
          <w:bCs/>
        </w:rPr>
        <w:t>Figure S4</w:t>
      </w:r>
      <w:r w:rsidRPr="00E47E57">
        <w:rPr>
          <w:bCs/>
        </w:rPr>
        <w:t xml:space="preserve"> legend. b) Alcohol dehydrogenases </w:t>
      </w:r>
      <w:r w:rsidRPr="00E47E57">
        <w:rPr>
          <w:rFonts w:ascii="Symbol" w:hAnsi="Symbol"/>
          <w:bCs/>
        </w:rPr>
        <w:t></w:t>
      </w:r>
      <w:r w:rsidRPr="00E47E57">
        <w:rPr>
          <w:bCs/>
        </w:rPr>
        <w:t xml:space="preserve">KGSDH (lanes 1-3), </w:t>
      </w:r>
      <w:proofErr w:type="spellStart"/>
      <w:r w:rsidRPr="00E47E57">
        <w:rPr>
          <w:bCs/>
        </w:rPr>
        <w:t>PadA</w:t>
      </w:r>
      <w:proofErr w:type="spellEnd"/>
      <w:r w:rsidRPr="00E47E57">
        <w:rPr>
          <w:bCs/>
        </w:rPr>
        <w:t xml:space="preserve"> (lanes 4-6) and </w:t>
      </w:r>
      <w:proofErr w:type="spellStart"/>
      <w:r w:rsidRPr="00E47E57">
        <w:rPr>
          <w:bCs/>
        </w:rPr>
        <w:t>Hpad</w:t>
      </w:r>
      <w:proofErr w:type="spellEnd"/>
      <w:r w:rsidRPr="00E47E57">
        <w:rPr>
          <w:bCs/>
        </w:rPr>
        <w:t xml:space="preserve"> (lanes 8-10). Protein ladder is shown in lane 7. P = cell pellet slurry; T= total lysate (soluble and insoluble) and S = soluble lysate. </w:t>
      </w:r>
    </w:p>
    <w:p w:rsidR="004C6068" w:rsidRDefault="004C6068" w:rsidP="0045539F">
      <w:pPr>
        <w:spacing w:line="276" w:lineRule="auto"/>
        <w:jc w:val="both"/>
        <w:rPr>
          <w:bCs/>
        </w:rPr>
      </w:pPr>
    </w:p>
    <w:p w:rsidR="004C6068" w:rsidRDefault="004C6068" w:rsidP="0045539F">
      <w:pPr>
        <w:spacing w:line="276" w:lineRule="auto"/>
        <w:jc w:val="both"/>
        <w:rPr>
          <w:bCs/>
        </w:rPr>
      </w:pPr>
    </w:p>
    <w:p w:rsidR="004C6068" w:rsidRDefault="004C6068" w:rsidP="0045539F">
      <w:pPr>
        <w:spacing w:line="276" w:lineRule="auto"/>
        <w:jc w:val="both"/>
        <w:rPr>
          <w:bCs/>
        </w:rPr>
      </w:pPr>
      <w:r w:rsidRPr="004527C2">
        <w:rPr>
          <w:bCs/>
          <w:noProof/>
          <w:lang w:val="en-US"/>
        </w:rPr>
        <w:drawing>
          <wp:inline distT="0" distB="0" distL="0" distR="0">
            <wp:extent cx="6120130" cy="2258015"/>
            <wp:effectExtent l="0" t="0" r="1270" b="3175"/>
            <wp:docPr id="7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2258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6068" w:rsidRDefault="004C6068" w:rsidP="0045539F">
      <w:pPr>
        <w:spacing w:line="276" w:lineRule="auto"/>
        <w:jc w:val="both"/>
        <w:rPr>
          <w:bCs/>
        </w:rPr>
      </w:pPr>
    </w:p>
    <w:p w:rsidR="004C6068" w:rsidRPr="00E47E57" w:rsidRDefault="004C6068" w:rsidP="00E47E57">
      <w:pPr>
        <w:spacing w:line="312" w:lineRule="auto"/>
        <w:jc w:val="both"/>
      </w:pPr>
      <w:r w:rsidRPr="33E24530">
        <w:rPr>
          <w:b/>
          <w:bCs/>
        </w:rPr>
        <w:t>Figure S4.</w:t>
      </w:r>
      <w:r>
        <w:t xml:space="preserve"> Western blot analysis of recombinant protein expression in </w:t>
      </w:r>
      <w:r w:rsidRPr="33E24530">
        <w:rPr>
          <w:i/>
          <w:iCs/>
        </w:rPr>
        <w:t>E. coli</w:t>
      </w:r>
      <w:r>
        <w:t xml:space="preserve">. a) Lanes: 2 = </w:t>
      </w:r>
      <w:proofErr w:type="spellStart"/>
      <w:r>
        <w:t>Hpad</w:t>
      </w:r>
      <w:proofErr w:type="spellEnd"/>
      <w:r>
        <w:t xml:space="preserve">; 3 = </w:t>
      </w:r>
      <w:proofErr w:type="spellStart"/>
      <w:r>
        <w:t>ilvE</w:t>
      </w:r>
      <w:proofErr w:type="spellEnd"/>
      <w:r>
        <w:t xml:space="preserve">; 4 = </w:t>
      </w:r>
      <w:proofErr w:type="spellStart"/>
      <w:r>
        <w:t>PadA</w:t>
      </w:r>
      <w:proofErr w:type="spellEnd"/>
      <w:r>
        <w:t xml:space="preserve">; 6 = </w:t>
      </w:r>
      <w:proofErr w:type="spellStart"/>
      <w:r>
        <w:t>LeuABCD</w:t>
      </w:r>
      <w:proofErr w:type="spellEnd"/>
      <w:r>
        <w:t xml:space="preserve"> control (no His</w:t>
      </w:r>
      <w:r w:rsidRPr="33E24530">
        <w:rPr>
          <w:vertAlign w:val="subscript"/>
        </w:rPr>
        <w:t>6</w:t>
      </w:r>
      <w:r>
        <w:t xml:space="preserve">-tags); 7 = BCKDHAB; 8 = </w:t>
      </w:r>
      <w:r w:rsidRPr="33E24530">
        <w:rPr>
          <w:rFonts w:ascii="Symbol" w:hAnsi="Symbol"/>
        </w:rPr>
        <w:t></w:t>
      </w:r>
      <w:r>
        <w:t xml:space="preserve">KGSDH and 9 = </w:t>
      </w:r>
      <w:proofErr w:type="spellStart"/>
      <w:r>
        <w:t>ilvA</w:t>
      </w:r>
      <w:proofErr w:type="spellEnd"/>
      <w:r>
        <w:t xml:space="preserve">. Protein ladders are located in lanes 1, 5 and 10. Expected protein masses (kDa): </w:t>
      </w:r>
      <w:proofErr w:type="spellStart"/>
      <w:r>
        <w:t>Hpad</w:t>
      </w:r>
      <w:proofErr w:type="spellEnd"/>
      <w:r>
        <w:t xml:space="preserve"> = 56.5; </w:t>
      </w:r>
      <w:proofErr w:type="spellStart"/>
      <w:r>
        <w:t>ilvE</w:t>
      </w:r>
      <w:proofErr w:type="spellEnd"/>
      <w:r>
        <w:t xml:space="preserve"> = 35.2; </w:t>
      </w:r>
      <w:proofErr w:type="spellStart"/>
      <w:r>
        <w:t>PadA</w:t>
      </w:r>
      <w:proofErr w:type="spellEnd"/>
      <w:r>
        <w:t xml:space="preserve"> = 54.7; BCKDH B subunit = 45.6; </w:t>
      </w:r>
      <w:r w:rsidRPr="33E24530">
        <w:rPr>
          <w:rFonts w:ascii="Symbol" w:hAnsi="Symbol"/>
        </w:rPr>
        <w:t></w:t>
      </w:r>
      <w:r>
        <w:t xml:space="preserve">KGSDH = 53.9; </w:t>
      </w:r>
      <w:proofErr w:type="spellStart"/>
      <w:r>
        <w:t>ilvA</w:t>
      </w:r>
      <w:proofErr w:type="spellEnd"/>
      <w:r>
        <w:t xml:space="preserve"> = 57.0; </w:t>
      </w:r>
      <w:proofErr w:type="spellStart"/>
      <w:r>
        <w:t>LeuA</w:t>
      </w:r>
      <w:proofErr w:type="spellEnd"/>
      <w:r>
        <w:t xml:space="preserve"> = 57.3; </w:t>
      </w:r>
      <w:proofErr w:type="spellStart"/>
      <w:r>
        <w:t>LeuB</w:t>
      </w:r>
      <w:proofErr w:type="spellEnd"/>
      <w:r>
        <w:t xml:space="preserve">; 39.5; </w:t>
      </w:r>
      <w:proofErr w:type="spellStart"/>
      <w:r>
        <w:t>LeuC</w:t>
      </w:r>
      <w:proofErr w:type="spellEnd"/>
      <w:r>
        <w:t xml:space="preserve"> = 39.5 and </w:t>
      </w:r>
      <w:proofErr w:type="spellStart"/>
      <w:r>
        <w:t>LeuD</w:t>
      </w:r>
      <w:proofErr w:type="spellEnd"/>
      <w:r>
        <w:t xml:space="preserve"> = 22.5. b) BCKDHAB expressed in three different </w:t>
      </w:r>
      <w:r w:rsidRPr="33E24530">
        <w:rPr>
          <w:i/>
          <w:iCs/>
        </w:rPr>
        <w:t>E. coli</w:t>
      </w:r>
      <w:r>
        <w:t xml:space="preserve"> strains. Strains: lane 2-3 = BL21(DE3); 4 = NiCo21(DE3) and 5 = BL21(DE3) </w:t>
      </w:r>
      <w:proofErr w:type="spellStart"/>
      <w:r>
        <w:t>pLysS</w:t>
      </w:r>
      <w:proofErr w:type="spellEnd"/>
      <w:r>
        <w:t xml:space="preserve">. The protein ladder is located in lane 1. </w:t>
      </w:r>
    </w:p>
    <w:p w:rsidR="004C6068" w:rsidRDefault="004C6068" w:rsidP="0045539F">
      <w:pPr>
        <w:spacing w:line="276" w:lineRule="auto"/>
        <w:jc w:val="both"/>
        <w:rPr>
          <w:bCs/>
        </w:rPr>
      </w:pPr>
    </w:p>
    <w:p w:rsidR="004C6068" w:rsidRDefault="004C6068" w:rsidP="00921353">
      <w:pPr>
        <w:spacing w:line="276" w:lineRule="auto"/>
        <w:jc w:val="center"/>
        <w:rPr>
          <w:bCs/>
        </w:rPr>
      </w:pPr>
      <w:bookmarkStart w:id="2" w:name="_GoBack"/>
      <w:bookmarkEnd w:id="2"/>
      <w:r w:rsidRPr="00D6650A">
        <w:rPr>
          <w:bCs/>
          <w:noProof/>
          <w:lang w:val="en-US"/>
        </w:rPr>
        <w:drawing>
          <wp:inline distT="0" distB="0" distL="0" distR="0">
            <wp:extent cx="4339213" cy="3547690"/>
            <wp:effectExtent l="0" t="0" r="4445" b="8890"/>
            <wp:docPr id="8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9717" cy="35481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6068" w:rsidRPr="00D6650A" w:rsidRDefault="004C6068">
      <w:pPr>
        <w:rPr>
          <w:bCs/>
        </w:rPr>
      </w:pPr>
    </w:p>
    <w:p w:rsidR="004C6068" w:rsidRPr="00E47E57" w:rsidRDefault="004C6068" w:rsidP="00E47E57">
      <w:pPr>
        <w:spacing w:line="312" w:lineRule="auto"/>
        <w:jc w:val="both"/>
        <w:rPr>
          <w:bCs/>
        </w:rPr>
      </w:pPr>
      <w:r w:rsidRPr="00E47E57">
        <w:rPr>
          <w:b/>
          <w:bCs/>
        </w:rPr>
        <w:t>Figure S5.</w:t>
      </w:r>
      <w:r w:rsidRPr="00E47E57">
        <w:rPr>
          <w:bCs/>
        </w:rPr>
        <w:t xml:space="preserve"> Effect of </w:t>
      </w:r>
      <w:r w:rsidRPr="00E47E57">
        <w:rPr>
          <w:bCs/>
          <w:i/>
        </w:rPr>
        <w:t>E. coli</w:t>
      </w:r>
      <w:r w:rsidRPr="00E47E57">
        <w:rPr>
          <w:bCs/>
        </w:rPr>
        <w:t xml:space="preserve"> strain on hydrocarbon production using construct </w:t>
      </w:r>
      <w:proofErr w:type="spellStart"/>
      <w:r w:rsidRPr="00E47E57">
        <w:rPr>
          <w:bCs/>
        </w:rPr>
        <w:t>p</w:t>
      </w:r>
      <w:r w:rsidRPr="00E47E57">
        <w:rPr>
          <w:bCs/>
          <w:i/>
        </w:rPr>
        <w:t>Pr</w:t>
      </w:r>
      <w:proofErr w:type="spellEnd"/>
      <w:r w:rsidRPr="00E47E57">
        <w:rPr>
          <w:bCs/>
          <w:i/>
        </w:rPr>
        <w:t>*</w:t>
      </w:r>
      <w:proofErr w:type="spellStart"/>
      <w:r w:rsidRPr="00E47E57">
        <w:rPr>
          <w:bCs/>
        </w:rPr>
        <w:t>AFYSCIB</w:t>
      </w:r>
      <w:proofErr w:type="spellEnd"/>
      <w:r w:rsidRPr="00E47E57">
        <w:rPr>
          <w:bCs/>
        </w:rPr>
        <w:t xml:space="preserve">. </w:t>
      </w:r>
      <w:r w:rsidRPr="00E47E57">
        <w:rPr>
          <w:bCs/>
          <w:color w:val="000000" w:themeColor="text1"/>
        </w:rPr>
        <w:t xml:space="preserve">Cultures (10 mL) were grown </w:t>
      </w:r>
      <w:r w:rsidRPr="00E47E57">
        <w:rPr>
          <w:lang w:val="en-US"/>
        </w:rPr>
        <w:t xml:space="preserve">in LB medium containing </w:t>
      </w:r>
      <w:r w:rsidRPr="00E47E57">
        <w:t>30 µg/ml kanamycin for 4-6 h (OD</w:t>
      </w:r>
      <w:r w:rsidRPr="00E47E57">
        <w:rPr>
          <w:vertAlign w:val="subscript"/>
        </w:rPr>
        <w:t>600</w:t>
      </w:r>
      <w:r w:rsidRPr="00E47E57">
        <w:t xml:space="preserve"> ~ 1) at 37 ºC and 180 rpm. Triplicate aliquots (1 mL) each of 3 biological replicate cultures were sealed into glass vials (3 mL) and incubated at 30 ºC for 16-18 h at 200 rpm, illuminated continuously with a blue LED (455 nm or 470 nm). </w:t>
      </w:r>
      <w:r w:rsidRPr="00E47E57">
        <w:rPr>
          <w:lang w:val="en-US"/>
        </w:rPr>
        <w:t>Gaseous hydrocarbon levels were determined</w:t>
      </w:r>
      <w:r w:rsidRPr="00E47E57">
        <w:t xml:space="preserve"> by manual headspace injection using an Agilent 490 Micro GC, containing an </w:t>
      </w:r>
      <w:proofErr w:type="spellStart"/>
      <w:r w:rsidRPr="00E47E57">
        <w:t>Al</w:t>
      </w:r>
      <w:r w:rsidRPr="00E47E57">
        <w:rPr>
          <w:vertAlign w:val="subscript"/>
        </w:rPr>
        <w:t>2</w:t>
      </w:r>
      <w:r w:rsidRPr="00E47E57">
        <w:t>O</w:t>
      </w:r>
      <w:r w:rsidRPr="00E47E57">
        <w:rPr>
          <w:vertAlign w:val="subscript"/>
        </w:rPr>
        <w:t>3</w:t>
      </w:r>
      <w:proofErr w:type="spellEnd"/>
      <w:r w:rsidRPr="00E47E57">
        <w:t>/</w:t>
      </w:r>
      <w:proofErr w:type="spellStart"/>
      <w:r w:rsidRPr="00E47E57">
        <w:t>KCl</w:t>
      </w:r>
      <w:proofErr w:type="spellEnd"/>
      <w:r w:rsidRPr="00E47E57">
        <w:t xml:space="preserve"> column.</w:t>
      </w:r>
      <w:r w:rsidRPr="00E47E57">
        <w:rPr>
          <w:bCs/>
          <w:color w:val="000000" w:themeColor="text1"/>
        </w:rPr>
        <w:t xml:space="preserve"> The errors represent one standard deviation of the data. </w:t>
      </w:r>
      <w:proofErr w:type="gramStart"/>
      <w:r w:rsidRPr="00E47E57">
        <w:rPr>
          <w:bCs/>
          <w:color w:val="000000" w:themeColor="text1"/>
        </w:rPr>
        <w:t>BL21(</w:t>
      </w:r>
      <w:proofErr w:type="gramEnd"/>
      <w:r w:rsidRPr="00E47E57">
        <w:rPr>
          <w:bCs/>
          <w:color w:val="000000" w:themeColor="text1"/>
        </w:rPr>
        <w:t xml:space="preserve">DE3) del = </w:t>
      </w:r>
      <w:proofErr w:type="spellStart"/>
      <w:r w:rsidRPr="00E47E57">
        <w:rPr>
          <w:bCs/>
          <w:color w:val="000000" w:themeColor="text1"/>
        </w:rPr>
        <w:t>BL21</w:t>
      </w:r>
      <w:proofErr w:type="spellEnd"/>
      <w:r w:rsidRPr="00E47E57">
        <w:rPr>
          <w:bCs/>
          <w:color w:val="000000" w:themeColor="text1"/>
        </w:rPr>
        <w:t>(</w:t>
      </w:r>
      <w:proofErr w:type="spellStart"/>
      <w:r w:rsidRPr="00E47E57">
        <w:rPr>
          <w:bCs/>
          <w:color w:val="000000" w:themeColor="text1"/>
        </w:rPr>
        <w:t>DE3</w:t>
      </w:r>
      <w:proofErr w:type="spellEnd"/>
      <w:r w:rsidRPr="00E47E57">
        <w:rPr>
          <w:bCs/>
          <w:color w:val="000000" w:themeColor="text1"/>
        </w:rPr>
        <w:t>)</w:t>
      </w:r>
      <w:r w:rsidRPr="00E47E57">
        <w:t>∆</w:t>
      </w:r>
      <w:proofErr w:type="spellStart"/>
      <w:r w:rsidRPr="00E47E57">
        <w:t>yqhD</w:t>
      </w:r>
      <w:proofErr w:type="spellEnd"/>
      <w:r w:rsidRPr="00E47E57">
        <w:t>/∆</w:t>
      </w:r>
      <w:proofErr w:type="spellStart"/>
      <w:r w:rsidRPr="00E47E57">
        <w:t>yjgB</w:t>
      </w:r>
      <w:proofErr w:type="spellEnd"/>
      <w:r w:rsidRPr="00E47E57">
        <w:t xml:space="preserve"> double deletion strain. </w:t>
      </w:r>
    </w:p>
    <w:p w:rsidR="004C6068" w:rsidRDefault="004C6068" w:rsidP="000F6999">
      <w:pPr>
        <w:spacing w:line="360" w:lineRule="auto"/>
        <w:jc w:val="both"/>
        <w:rPr>
          <w:bCs/>
        </w:rPr>
      </w:pPr>
    </w:p>
    <w:p w:rsidR="004C6068" w:rsidRDefault="004C6068">
      <w:pPr>
        <w:rPr>
          <w:bCs/>
        </w:rPr>
      </w:pPr>
    </w:p>
    <w:p w:rsidR="004C6068" w:rsidRDefault="004C6068">
      <w:pPr>
        <w:rPr>
          <w:bCs/>
        </w:rPr>
      </w:pPr>
      <w:r>
        <w:rPr>
          <w:bCs/>
        </w:rPr>
        <w:br w:type="page"/>
      </w:r>
    </w:p>
    <w:p w:rsidR="004C6068" w:rsidRDefault="004C6068" w:rsidP="00035758">
      <w:pPr>
        <w:jc w:val="center"/>
        <w:rPr>
          <w:bCs/>
        </w:rPr>
      </w:pPr>
      <w:r>
        <w:rPr>
          <w:noProof/>
          <w:lang w:val="en-US"/>
        </w:rPr>
        <w:drawing>
          <wp:inline distT="0" distB="0" distL="0" distR="0">
            <wp:extent cx="3094354" cy="4021742"/>
            <wp:effectExtent l="0" t="0" r="0" b="0"/>
            <wp:docPr id="373839652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94354" cy="40217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6068" w:rsidRDefault="004C6068">
      <w:pPr>
        <w:rPr>
          <w:bCs/>
        </w:rPr>
      </w:pPr>
    </w:p>
    <w:p w:rsidR="004C6068" w:rsidRDefault="004C6068">
      <w:pPr>
        <w:rPr>
          <w:bCs/>
        </w:rPr>
      </w:pPr>
    </w:p>
    <w:p w:rsidR="004C6068" w:rsidRPr="00E47E57" w:rsidRDefault="004C6068" w:rsidP="00E47E57">
      <w:pPr>
        <w:spacing w:line="312" w:lineRule="auto"/>
        <w:jc w:val="both"/>
        <w:rPr>
          <w:bCs/>
          <w:color w:val="000000" w:themeColor="text1"/>
          <w:highlight w:val="yellow"/>
        </w:rPr>
      </w:pPr>
      <w:r w:rsidRPr="00E47E57">
        <w:rPr>
          <w:b/>
          <w:bCs/>
        </w:rPr>
        <w:t>Figure S6.</w:t>
      </w:r>
      <w:r w:rsidRPr="00E47E57">
        <w:rPr>
          <w:bCs/>
        </w:rPr>
        <w:t xml:space="preserve"> Effect of amino acid concentration on hydrocarbon production in </w:t>
      </w:r>
      <w:r w:rsidRPr="00E47E57">
        <w:rPr>
          <w:bCs/>
          <w:i/>
        </w:rPr>
        <w:t>E. coli</w:t>
      </w:r>
      <w:r w:rsidRPr="00E47E57">
        <w:rPr>
          <w:bCs/>
        </w:rPr>
        <w:t xml:space="preserve"> expressing construct p</w:t>
      </w:r>
      <w:r w:rsidRPr="00E47E57">
        <w:rPr>
          <w:bCs/>
          <w:i/>
        </w:rPr>
        <w:t>Tr</w:t>
      </w:r>
      <w:r w:rsidRPr="00E47E57">
        <w:rPr>
          <w:bCs/>
        </w:rPr>
        <w:t>IH</w:t>
      </w:r>
      <w:r w:rsidRPr="00E47E57">
        <w:rPr>
          <w:bCs/>
          <w:i/>
        </w:rPr>
        <w:t>Tr</w:t>
      </w:r>
      <w:r w:rsidRPr="00E47E57">
        <w:rPr>
          <w:bCs/>
        </w:rPr>
        <w:t>KF</w:t>
      </w:r>
      <w:r w:rsidRPr="00E47E57">
        <w:rPr>
          <w:bCs/>
          <w:vertAlign w:val="subscript"/>
        </w:rPr>
        <w:t>G462I</w:t>
      </w:r>
      <w:r w:rsidRPr="00E47E57">
        <w:rPr>
          <w:bCs/>
        </w:rPr>
        <w:t xml:space="preserve">. </w:t>
      </w:r>
      <w:r w:rsidRPr="00E47E57">
        <w:rPr>
          <w:bCs/>
          <w:color w:val="000000" w:themeColor="text1"/>
        </w:rPr>
        <w:t xml:space="preserve">Cultures </w:t>
      </w:r>
      <w:r w:rsidRPr="00E47E57">
        <w:rPr>
          <w:bCs/>
        </w:rPr>
        <w:t>(20 mL)</w:t>
      </w:r>
      <w:r w:rsidRPr="00E47E57">
        <w:rPr>
          <w:bCs/>
          <w:color w:val="000000" w:themeColor="text1"/>
        </w:rPr>
        <w:t xml:space="preserve"> were grown </w:t>
      </w:r>
      <w:r w:rsidRPr="00E47E57">
        <w:rPr>
          <w:lang w:val="en-US"/>
        </w:rPr>
        <w:t xml:space="preserve">in LB medium containing </w:t>
      </w:r>
      <w:r w:rsidRPr="00E47E57">
        <w:t>30 µg/ml kanamycin for 4-6 h (OD</w:t>
      </w:r>
      <w:r w:rsidRPr="00E47E57">
        <w:rPr>
          <w:vertAlign w:val="subscript"/>
        </w:rPr>
        <w:t>600</w:t>
      </w:r>
      <w:r w:rsidRPr="00E47E57">
        <w:t xml:space="preserve"> ~ 0.6-0.8) at 37 ºC and 180 rpm. </w:t>
      </w:r>
      <w:r w:rsidRPr="00E47E57">
        <w:rPr>
          <w:bCs/>
        </w:rPr>
        <w:t xml:space="preserve">Recombinant protein expression was induced with IPTG (0.1 mM) followed by culture supplementation with amino acids (0-30 mg/mL) after 1 h at 30 °C. </w:t>
      </w:r>
      <w:r w:rsidRPr="00E47E57">
        <w:t xml:space="preserve">Triplicate aliquots (1 mL) each of 3 biological replicate cultures were sealed into glass vials (4 mL) and incubated at 30 ºC for 16-18 h at 200 rpm, illuminated continuously with a blue LED (455 nm or 470 nm). </w:t>
      </w:r>
      <w:r w:rsidRPr="00E47E57">
        <w:rPr>
          <w:lang w:val="en-US"/>
        </w:rPr>
        <w:t>Gaseous hydrocarbon levels were determined</w:t>
      </w:r>
      <w:r w:rsidRPr="00E47E57">
        <w:t xml:space="preserve"> by manual headspace injection using an Agilent 490 Micro GC, containing an </w:t>
      </w:r>
      <w:proofErr w:type="spellStart"/>
      <w:r w:rsidRPr="00E47E57">
        <w:t>Al</w:t>
      </w:r>
      <w:r w:rsidRPr="00E47E57">
        <w:rPr>
          <w:vertAlign w:val="subscript"/>
        </w:rPr>
        <w:t>2</w:t>
      </w:r>
      <w:r w:rsidRPr="00E47E57">
        <w:t>O</w:t>
      </w:r>
      <w:r w:rsidRPr="00E47E57">
        <w:rPr>
          <w:vertAlign w:val="subscript"/>
        </w:rPr>
        <w:t>3</w:t>
      </w:r>
      <w:proofErr w:type="spellEnd"/>
      <w:r w:rsidRPr="00E47E57">
        <w:t>/</w:t>
      </w:r>
      <w:proofErr w:type="spellStart"/>
      <w:r w:rsidRPr="00E47E57">
        <w:t>KCl</w:t>
      </w:r>
      <w:proofErr w:type="spellEnd"/>
      <w:r w:rsidRPr="00E47E57">
        <w:t xml:space="preserve"> column.</w:t>
      </w:r>
      <w:r w:rsidRPr="00E47E57">
        <w:rPr>
          <w:bCs/>
          <w:color w:val="000000" w:themeColor="text1"/>
        </w:rPr>
        <w:t xml:space="preserve"> The errors represent one standard deviation of the data. </w:t>
      </w:r>
    </w:p>
    <w:p w:rsidR="004C6068" w:rsidRDefault="004C6068" w:rsidP="00035758">
      <w:pPr>
        <w:spacing w:line="360" w:lineRule="auto"/>
        <w:jc w:val="both"/>
        <w:rPr>
          <w:bCs/>
        </w:rPr>
      </w:pPr>
    </w:p>
    <w:p w:rsidR="004C6068" w:rsidRDefault="004C6068">
      <w:pPr>
        <w:rPr>
          <w:bCs/>
        </w:rPr>
      </w:pPr>
      <w:r>
        <w:rPr>
          <w:bCs/>
        </w:rPr>
        <w:br w:type="page"/>
      </w:r>
    </w:p>
    <w:p w:rsidR="004C6068" w:rsidRDefault="004C6068">
      <w:pPr>
        <w:rPr>
          <w:bCs/>
        </w:rPr>
      </w:pPr>
    </w:p>
    <w:p w:rsidR="004C6068" w:rsidRDefault="004C6068" w:rsidP="001B7902">
      <w:pPr>
        <w:jc w:val="center"/>
        <w:rPr>
          <w:bCs/>
        </w:rPr>
      </w:pPr>
      <w:r>
        <w:rPr>
          <w:noProof/>
          <w:lang w:val="en-US"/>
        </w:rPr>
        <w:drawing>
          <wp:inline distT="0" distB="0" distL="0" distR="0">
            <wp:extent cx="5854702" cy="6210298"/>
            <wp:effectExtent l="0" t="0" r="0" b="0"/>
            <wp:docPr id="1964269682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54702" cy="62102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6068" w:rsidRDefault="004C6068" w:rsidP="001B7902">
      <w:pPr>
        <w:jc w:val="center"/>
        <w:rPr>
          <w:bCs/>
        </w:rPr>
      </w:pPr>
    </w:p>
    <w:p w:rsidR="004C6068" w:rsidRDefault="004C6068" w:rsidP="001B7902">
      <w:pPr>
        <w:jc w:val="both"/>
        <w:rPr>
          <w:bCs/>
        </w:rPr>
      </w:pPr>
    </w:p>
    <w:p w:rsidR="004C6068" w:rsidRPr="00E47E57" w:rsidRDefault="004C6068" w:rsidP="15746EF5">
      <w:pPr>
        <w:spacing w:line="312" w:lineRule="auto"/>
        <w:jc w:val="both"/>
      </w:pPr>
      <w:r w:rsidRPr="33EC8814">
        <w:rPr>
          <w:b/>
          <w:bCs/>
        </w:rPr>
        <w:t>Figure S7.</w:t>
      </w:r>
      <w:r w:rsidRPr="33EC8814">
        <w:t xml:space="preserve"> Overview of the multi-gene construct chromosomal integration method </w:t>
      </w:r>
      <w:r>
        <w:t xml:space="preserve">for </w:t>
      </w:r>
      <w:r w:rsidRPr="33EC8814">
        <w:rPr>
          <w:i/>
          <w:iCs/>
        </w:rPr>
        <w:t>Halomonas</w:t>
      </w:r>
      <w:r w:rsidRPr="33EC8814">
        <w:t>. Created with BioRender.com (from Insightful Science).</w:t>
      </w:r>
    </w:p>
    <w:p w:rsidR="004C6068" w:rsidRDefault="004C6068" w:rsidP="001B7902">
      <w:pPr>
        <w:spacing w:line="360" w:lineRule="auto"/>
        <w:jc w:val="both"/>
        <w:rPr>
          <w:bCs/>
        </w:rPr>
      </w:pPr>
    </w:p>
    <w:p w:rsidR="004C6068" w:rsidRDefault="004C6068" w:rsidP="001B7902">
      <w:pPr>
        <w:spacing w:line="360" w:lineRule="auto"/>
        <w:jc w:val="both"/>
        <w:rPr>
          <w:bCs/>
        </w:rPr>
      </w:pPr>
    </w:p>
    <w:p w:rsidR="004C6068" w:rsidRDefault="004C6068">
      <w:pPr>
        <w:rPr>
          <w:bCs/>
        </w:rPr>
      </w:pPr>
      <w:r>
        <w:rPr>
          <w:bCs/>
        </w:rPr>
        <w:br w:type="page"/>
      </w:r>
    </w:p>
    <w:p w:rsidR="004C6068" w:rsidRDefault="004C6068" w:rsidP="00035758">
      <w:pPr>
        <w:spacing w:line="360" w:lineRule="auto"/>
        <w:jc w:val="both"/>
        <w:rPr>
          <w:bCs/>
        </w:rPr>
      </w:pPr>
      <w:r>
        <w:rPr>
          <w:noProof/>
          <w:lang w:val="en-US"/>
        </w:rPr>
        <w:drawing>
          <wp:inline distT="0" distB="0" distL="0" distR="0">
            <wp:extent cx="6120130" cy="3739515"/>
            <wp:effectExtent l="0" t="0" r="1270" b="0"/>
            <wp:docPr id="1816143543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739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6068" w:rsidRDefault="004C6068" w:rsidP="001354A4">
      <w:pPr>
        <w:spacing w:line="360" w:lineRule="auto"/>
        <w:jc w:val="both"/>
        <w:rPr>
          <w:b/>
          <w:bCs/>
        </w:rPr>
      </w:pPr>
    </w:p>
    <w:p w:rsidR="004C6068" w:rsidRPr="001354A4" w:rsidRDefault="004C6068" w:rsidP="00E47E57">
      <w:pPr>
        <w:spacing w:line="312" w:lineRule="auto"/>
        <w:jc w:val="both"/>
        <w:rPr>
          <w:bCs/>
        </w:rPr>
      </w:pPr>
      <w:r w:rsidRPr="00E47E57">
        <w:rPr>
          <w:b/>
          <w:bCs/>
        </w:rPr>
        <w:t>Figure S</w:t>
      </w:r>
      <w:r>
        <w:rPr>
          <w:b/>
          <w:bCs/>
        </w:rPr>
        <w:t>8</w:t>
      </w:r>
      <w:r w:rsidRPr="00E47E57">
        <w:rPr>
          <w:b/>
          <w:bCs/>
        </w:rPr>
        <w:t>.</w:t>
      </w:r>
      <w:r w:rsidRPr="00E47E57">
        <w:rPr>
          <w:bCs/>
        </w:rPr>
        <w:t xml:space="preserve"> Bio-alkane production by </w:t>
      </w:r>
      <w:r w:rsidRPr="00E47E57">
        <w:rPr>
          <w:bCs/>
          <w:i/>
        </w:rPr>
        <w:t>Halomonas</w:t>
      </w:r>
      <w:r w:rsidRPr="00E47E57">
        <w:rPr>
          <w:bCs/>
        </w:rPr>
        <w:t xml:space="preserve"> </w:t>
      </w:r>
      <w:proofErr w:type="spellStart"/>
      <w:r>
        <w:rPr>
          <w:bCs/>
        </w:rPr>
        <w:t>TQ10</w:t>
      </w:r>
      <w:proofErr w:type="spellEnd"/>
      <w:r w:rsidRPr="00E47E57">
        <w:rPr>
          <w:bCs/>
        </w:rPr>
        <w:t xml:space="preserve"> in high salt glycerol medium expressing plasmid-borne </w:t>
      </w:r>
      <w:r w:rsidRPr="001A1163">
        <w:rPr>
          <w:bCs/>
          <w:iCs/>
          <w:color w:val="000000"/>
        </w:rPr>
        <w:t>pH</w:t>
      </w:r>
      <w:r w:rsidRPr="001A1163">
        <w:rPr>
          <w:bCs/>
          <w:i/>
          <w:iCs/>
          <w:color w:val="000000"/>
        </w:rPr>
        <w:t>T7L</w:t>
      </w:r>
      <w:r w:rsidRPr="001A1163">
        <w:rPr>
          <w:bCs/>
          <w:iCs/>
          <w:color w:val="000000"/>
        </w:rPr>
        <w:t>IHKF</w:t>
      </w:r>
      <w:r w:rsidRPr="001A1163">
        <w:rPr>
          <w:bCs/>
          <w:iCs/>
          <w:color w:val="000000"/>
          <w:vertAlign w:val="subscript"/>
        </w:rPr>
        <w:t>G462I</w:t>
      </w:r>
      <w:r w:rsidRPr="00E47E57">
        <w:rPr>
          <w:bCs/>
        </w:rPr>
        <w:t xml:space="preserve">. </w:t>
      </w:r>
      <w:r w:rsidRPr="00E47E57">
        <w:t>P</w:t>
      </w:r>
      <w:r w:rsidRPr="00FC7CDB">
        <w:t xml:space="preserve">hotobioreactor cultivation </w:t>
      </w:r>
      <w:r>
        <w:t>(</w:t>
      </w:r>
      <w:r w:rsidRPr="00FC7CDB">
        <w:t>400 mL)</w:t>
      </w:r>
      <w:r>
        <w:t xml:space="preserve"> </w:t>
      </w:r>
      <w:r w:rsidRPr="00FC7CDB">
        <w:t xml:space="preserve">was performed with </w:t>
      </w:r>
      <w:r>
        <w:t>high salt glycerol</w:t>
      </w:r>
      <w:r w:rsidRPr="001767A9">
        <w:t xml:space="preserve"> medium</w:t>
      </w:r>
      <w:r>
        <w:t xml:space="preserve"> </w:t>
      </w:r>
      <w:r w:rsidRPr="001767A9">
        <w:t xml:space="preserve">pH 6.8 containing </w:t>
      </w:r>
      <w:r w:rsidRPr="00FC7CDB">
        <w:t>0.5 mL/L antifoam</w:t>
      </w:r>
      <w:r>
        <w:t xml:space="preserve"> and </w:t>
      </w:r>
      <w:r w:rsidRPr="001767A9">
        <w:t xml:space="preserve">50 </w:t>
      </w:r>
      <w:r w:rsidRPr="001767A9">
        <w:rPr>
          <w:rFonts w:ascii="Symbol" w:hAnsi="Symbol"/>
        </w:rPr>
        <w:t></w:t>
      </w:r>
      <w:r w:rsidRPr="001767A9">
        <w:t>g/mL spectinomycin</w:t>
      </w:r>
      <w:r>
        <w:t xml:space="preserve">. </w:t>
      </w:r>
      <w:r w:rsidRPr="001A1163">
        <w:t>Cultivation was performed in batch mode, pre-equilibrated at 30 °C with 60% stirring output</w:t>
      </w:r>
      <w:r>
        <w:t xml:space="preserve"> </w:t>
      </w:r>
      <w:r w:rsidRPr="001A1163">
        <w:t>with an airflow rate of 1.21 L/min,</w:t>
      </w:r>
      <w:r>
        <w:t xml:space="preserve"> </w:t>
      </w:r>
      <w:r w:rsidRPr="001A1163">
        <w:t xml:space="preserve">and ambient room lighting until mid-log phase (4-5 hours). Protein </w:t>
      </w:r>
      <w:r>
        <w:t>expression was induced</w:t>
      </w:r>
      <w:r w:rsidRPr="001A1163">
        <w:t xml:space="preserve"> by </w:t>
      </w:r>
      <w:r>
        <w:t xml:space="preserve">0.1 mM </w:t>
      </w:r>
      <w:r w:rsidRPr="001A1163">
        <w:t>IPTG</w:t>
      </w:r>
      <w:r>
        <w:t xml:space="preserve">, and the culture was maintained for up to 48 h </w:t>
      </w:r>
      <w:r w:rsidRPr="001A1163">
        <w:rPr>
          <w:lang w:val="en-US"/>
        </w:rPr>
        <w:t xml:space="preserve">with </w:t>
      </w:r>
      <w:r w:rsidRPr="001A1163">
        <w:t>blue light exposure (1656</w:t>
      </w:r>
      <w:r w:rsidRPr="001A1163">
        <w:rPr>
          <w:lang w:val="en-US"/>
        </w:rPr>
        <w:t xml:space="preserve">). </w:t>
      </w:r>
      <w:r>
        <w:rPr>
          <w:lang w:val="en-US"/>
        </w:rPr>
        <w:t>Alkane gas</w:t>
      </w:r>
      <w:r w:rsidRPr="001A1163">
        <w:rPr>
          <w:lang w:val="en-US"/>
        </w:rPr>
        <w:t xml:space="preserve"> production was monitored at 20 min intervals by automated headspace sampling using a Micro GC</w:t>
      </w:r>
      <w:r>
        <w:t>.</w:t>
      </w:r>
    </w:p>
    <w:p w:rsidR="004C6068" w:rsidRDefault="004C6068" w:rsidP="00035758">
      <w:pPr>
        <w:spacing w:line="360" w:lineRule="auto"/>
        <w:jc w:val="both"/>
        <w:rPr>
          <w:bCs/>
        </w:rPr>
      </w:pPr>
    </w:p>
    <w:p w:rsidR="004C6068" w:rsidRDefault="004C6068">
      <w:pPr>
        <w:rPr>
          <w:bCs/>
        </w:rPr>
      </w:pPr>
    </w:p>
    <w:p w:rsidR="004C6068" w:rsidRDefault="004C6068">
      <w:pPr>
        <w:rPr>
          <w:bCs/>
        </w:rPr>
      </w:pPr>
    </w:p>
    <w:p w:rsidR="004C6068" w:rsidRDefault="004C6068">
      <w:pPr>
        <w:rPr>
          <w:bCs/>
        </w:rPr>
      </w:pPr>
    </w:p>
    <w:p w:rsidR="004C6068" w:rsidRDefault="004C6068">
      <w:pPr>
        <w:rPr>
          <w:bCs/>
        </w:rPr>
      </w:pPr>
    </w:p>
    <w:p w:rsidR="004C6068" w:rsidRDefault="004C6068">
      <w:pPr>
        <w:rPr>
          <w:bCs/>
        </w:rPr>
      </w:pPr>
    </w:p>
    <w:p w:rsidR="004C6068" w:rsidRDefault="004C6068">
      <w:pPr>
        <w:rPr>
          <w:bCs/>
        </w:rPr>
      </w:pPr>
    </w:p>
    <w:p w:rsidR="004C6068" w:rsidRDefault="004C6068">
      <w:pPr>
        <w:rPr>
          <w:bCs/>
        </w:rPr>
      </w:pPr>
    </w:p>
    <w:p w:rsidR="004C6068" w:rsidRDefault="004C6068">
      <w:pPr>
        <w:rPr>
          <w:bCs/>
        </w:rPr>
      </w:pPr>
    </w:p>
    <w:p w:rsidR="004C6068" w:rsidRDefault="004C6068">
      <w:pPr>
        <w:rPr>
          <w:bCs/>
        </w:rPr>
      </w:pPr>
    </w:p>
    <w:p w:rsidR="004C6068" w:rsidRDefault="004C6068">
      <w:pPr>
        <w:rPr>
          <w:bCs/>
        </w:rPr>
      </w:pPr>
      <w:r>
        <w:rPr>
          <w:noProof/>
          <w:lang w:val="en-US"/>
        </w:rPr>
        <w:drawing>
          <wp:inline distT="0" distB="0" distL="0" distR="0">
            <wp:extent cx="6120130" cy="3766820"/>
            <wp:effectExtent l="0" t="0" r="1270" b="5080"/>
            <wp:docPr id="1324402610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766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6068" w:rsidRDefault="004C6068" w:rsidP="009B73F5">
      <w:pPr>
        <w:spacing w:line="360" w:lineRule="auto"/>
        <w:jc w:val="both"/>
        <w:rPr>
          <w:b/>
          <w:bCs/>
        </w:rPr>
      </w:pPr>
    </w:p>
    <w:p w:rsidR="004C6068" w:rsidRDefault="004C6068" w:rsidP="00E47E57">
      <w:pPr>
        <w:spacing w:line="312" w:lineRule="auto"/>
        <w:jc w:val="both"/>
      </w:pPr>
      <w:r w:rsidRPr="00E47E57">
        <w:rPr>
          <w:b/>
          <w:bCs/>
        </w:rPr>
        <w:t>Figure S</w:t>
      </w:r>
      <w:r>
        <w:rPr>
          <w:b/>
          <w:bCs/>
        </w:rPr>
        <w:t>9</w:t>
      </w:r>
      <w:r w:rsidRPr="00E47E57">
        <w:rPr>
          <w:b/>
          <w:bCs/>
        </w:rPr>
        <w:t>.</w:t>
      </w:r>
      <w:r w:rsidRPr="00E47E57">
        <w:rPr>
          <w:bCs/>
        </w:rPr>
        <w:t xml:space="preserve"> Bio-alkane production by </w:t>
      </w:r>
      <w:r w:rsidRPr="00E47E57">
        <w:rPr>
          <w:bCs/>
          <w:i/>
        </w:rPr>
        <w:t>Halomonas</w:t>
      </w:r>
      <w:r w:rsidRPr="00E47E57">
        <w:rPr>
          <w:bCs/>
        </w:rPr>
        <w:t xml:space="preserve"> </w:t>
      </w:r>
      <w:proofErr w:type="spellStart"/>
      <w:r>
        <w:rPr>
          <w:bCs/>
        </w:rPr>
        <w:t>TQ10</w:t>
      </w:r>
      <w:proofErr w:type="spellEnd"/>
      <w:r w:rsidRPr="00E47E57">
        <w:rPr>
          <w:bCs/>
        </w:rPr>
        <w:t xml:space="preserve"> in casamino acid supplemented high salt medium expressing plasmid-borne </w:t>
      </w:r>
      <w:r w:rsidRPr="001A1163">
        <w:rPr>
          <w:bCs/>
          <w:iCs/>
          <w:color w:val="000000"/>
        </w:rPr>
        <w:t>pH</w:t>
      </w:r>
      <w:r w:rsidRPr="001A1163">
        <w:rPr>
          <w:bCs/>
          <w:i/>
          <w:iCs/>
          <w:color w:val="000000"/>
        </w:rPr>
        <w:t>T7L</w:t>
      </w:r>
      <w:r w:rsidRPr="001A1163">
        <w:rPr>
          <w:bCs/>
          <w:iCs/>
          <w:color w:val="000000"/>
        </w:rPr>
        <w:t>IHKF</w:t>
      </w:r>
      <w:r w:rsidRPr="001A1163">
        <w:rPr>
          <w:bCs/>
          <w:iCs/>
          <w:color w:val="000000"/>
          <w:vertAlign w:val="subscript"/>
        </w:rPr>
        <w:t>G462I</w:t>
      </w:r>
      <w:r w:rsidRPr="00E47E57">
        <w:rPr>
          <w:bCs/>
        </w:rPr>
        <w:t xml:space="preserve">. </w:t>
      </w:r>
      <w:r w:rsidRPr="00E47E57">
        <w:t>Ph</w:t>
      </w:r>
      <w:r w:rsidRPr="00FC7CDB">
        <w:t xml:space="preserve">otobioreactor cultivation </w:t>
      </w:r>
      <w:r>
        <w:t>(</w:t>
      </w:r>
      <w:r w:rsidRPr="00FC7CDB">
        <w:t>400 mL)</w:t>
      </w:r>
      <w:r>
        <w:t xml:space="preserve"> </w:t>
      </w:r>
      <w:r w:rsidRPr="00FC7CDB">
        <w:t xml:space="preserve">was performed with </w:t>
      </w:r>
      <w:r>
        <w:t>LB60Cas</w:t>
      </w:r>
      <w:r w:rsidRPr="001767A9">
        <w:t xml:space="preserve"> medium</w:t>
      </w:r>
      <w:r>
        <w:t xml:space="preserve"> </w:t>
      </w:r>
      <w:r w:rsidRPr="001767A9">
        <w:t xml:space="preserve">pH 6.8 containing </w:t>
      </w:r>
      <w:r w:rsidRPr="00FC7CDB">
        <w:t>0.5 mL/L antifoam</w:t>
      </w:r>
      <w:r>
        <w:t xml:space="preserve"> and </w:t>
      </w:r>
      <w:r w:rsidRPr="001767A9">
        <w:t xml:space="preserve">50 </w:t>
      </w:r>
      <w:r w:rsidRPr="001767A9">
        <w:rPr>
          <w:rFonts w:ascii="Symbol" w:hAnsi="Symbol"/>
        </w:rPr>
        <w:t></w:t>
      </w:r>
      <w:r w:rsidRPr="001767A9">
        <w:t>g/mL spectinomycin</w:t>
      </w:r>
      <w:r>
        <w:t xml:space="preserve">. </w:t>
      </w:r>
      <w:r w:rsidRPr="001A1163">
        <w:t>Cultivation was performed in batch mode, pre-equilibrated at 30 °C with 60% stirring output</w:t>
      </w:r>
      <w:r>
        <w:t xml:space="preserve"> </w:t>
      </w:r>
      <w:r w:rsidRPr="001A1163">
        <w:t>with an airflow rate of 1.21 L/min,</w:t>
      </w:r>
      <w:r>
        <w:t xml:space="preserve"> </w:t>
      </w:r>
      <w:r w:rsidRPr="001A1163">
        <w:t xml:space="preserve">and ambient room lighting until mid-log phase (4-5 hours). Protein </w:t>
      </w:r>
      <w:r>
        <w:t>expression was induced</w:t>
      </w:r>
      <w:r w:rsidRPr="001A1163">
        <w:t xml:space="preserve"> by </w:t>
      </w:r>
      <w:r>
        <w:t xml:space="preserve">0.1 mM </w:t>
      </w:r>
      <w:r w:rsidRPr="001A1163">
        <w:t>IPTG</w:t>
      </w:r>
      <w:r>
        <w:t xml:space="preserve">, and the culture was maintained for up to 48 h </w:t>
      </w:r>
      <w:r w:rsidRPr="001A1163">
        <w:rPr>
          <w:lang w:val="en-US"/>
        </w:rPr>
        <w:t xml:space="preserve">with </w:t>
      </w:r>
      <w:r w:rsidRPr="001A1163">
        <w:t>blue light exposure (1656</w:t>
      </w:r>
      <w:r w:rsidRPr="001A1163">
        <w:rPr>
          <w:lang w:val="en-US"/>
        </w:rPr>
        <w:t xml:space="preserve">). </w:t>
      </w:r>
      <w:r>
        <w:rPr>
          <w:lang w:val="en-US"/>
        </w:rPr>
        <w:t>Alkane gas</w:t>
      </w:r>
      <w:r w:rsidRPr="001A1163">
        <w:rPr>
          <w:lang w:val="en-US"/>
        </w:rPr>
        <w:t xml:space="preserve"> production was monitored at 20 min intervals by automated headspace sampling using a Micro GC</w:t>
      </w:r>
      <w:r>
        <w:t>.</w:t>
      </w:r>
    </w:p>
    <w:p w:rsidR="004C6068" w:rsidRDefault="004C6068" w:rsidP="009B73F5">
      <w:pPr>
        <w:spacing w:line="360" w:lineRule="auto"/>
        <w:jc w:val="both"/>
        <w:rPr>
          <w:bCs/>
        </w:rPr>
      </w:pPr>
    </w:p>
    <w:p w:rsidR="004C6068" w:rsidRDefault="004C6068" w:rsidP="009B73F5">
      <w:pPr>
        <w:spacing w:line="360" w:lineRule="auto"/>
        <w:jc w:val="both"/>
        <w:rPr>
          <w:bCs/>
        </w:rPr>
      </w:pPr>
    </w:p>
    <w:p w:rsidR="004C6068" w:rsidRDefault="004C6068" w:rsidP="009B73F5">
      <w:pPr>
        <w:spacing w:line="360" w:lineRule="auto"/>
        <w:jc w:val="both"/>
        <w:rPr>
          <w:bCs/>
        </w:rPr>
      </w:pPr>
    </w:p>
    <w:p w:rsidR="004C6068" w:rsidRDefault="004C6068" w:rsidP="009B73F5">
      <w:pPr>
        <w:spacing w:line="360" w:lineRule="auto"/>
        <w:jc w:val="both"/>
        <w:rPr>
          <w:bCs/>
        </w:rPr>
      </w:pPr>
    </w:p>
    <w:p w:rsidR="004C6068" w:rsidRDefault="004C6068" w:rsidP="009B73F5">
      <w:pPr>
        <w:spacing w:line="360" w:lineRule="auto"/>
        <w:jc w:val="both"/>
        <w:rPr>
          <w:bCs/>
        </w:rPr>
      </w:pPr>
    </w:p>
    <w:p w:rsidR="004C6068" w:rsidRDefault="004C6068" w:rsidP="009B73F5">
      <w:pPr>
        <w:spacing w:line="360" w:lineRule="auto"/>
        <w:jc w:val="both"/>
        <w:rPr>
          <w:bCs/>
        </w:rPr>
      </w:pPr>
    </w:p>
    <w:p w:rsidR="004C6068" w:rsidRDefault="004C6068" w:rsidP="009B73F5">
      <w:pPr>
        <w:spacing w:line="360" w:lineRule="auto"/>
        <w:jc w:val="both"/>
        <w:rPr>
          <w:bCs/>
        </w:rPr>
      </w:pPr>
    </w:p>
    <w:p w:rsidR="004C6068" w:rsidRDefault="004C6068" w:rsidP="009B73F5">
      <w:pPr>
        <w:spacing w:line="360" w:lineRule="auto"/>
        <w:jc w:val="both"/>
        <w:rPr>
          <w:bCs/>
        </w:rPr>
      </w:pPr>
      <w:r>
        <w:rPr>
          <w:noProof/>
          <w:lang w:val="en-US"/>
        </w:rPr>
        <w:drawing>
          <wp:inline distT="0" distB="0" distL="0" distR="0">
            <wp:extent cx="6120130" cy="3854450"/>
            <wp:effectExtent l="0" t="0" r="1270" b="6350"/>
            <wp:docPr id="1365623904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854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6068" w:rsidRDefault="004C6068" w:rsidP="009B73F5">
      <w:pPr>
        <w:spacing w:line="360" w:lineRule="auto"/>
        <w:jc w:val="both"/>
        <w:rPr>
          <w:bCs/>
        </w:rPr>
      </w:pPr>
    </w:p>
    <w:p w:rsidR="004C6068" w:rsidRPr="001354A4" w:rsidRDefault="004C6068" w:rsidP="00E47E57">
      <w:pPr>
        <w:spacing w:line="312" w:lineRule="auto"/>
        <w:jc w:val="both"/>
        <w:rPr>
          <w:bCs/>
        </w:rPr>
      </w:pPr>
      <w:r w:rsidRPr="00E47E57">
        <w:rPr>
          <w:b/>
          <w:bCs/>
        </w:rPr>
        <w:t>Figure S</w:t>
      </w:r>
      <w:r>
        <w:rPr>
          <w:b/>
          <w:bCs/>
        </w:rPr>
        <w:t>10</w:t>
      </w:r>
      <w:r w:rsidRPr="00E47E57">
        <w:rPr>
          <w:b/>
          <w:bCs/>
        </w:rPr>
        <w:t>.</w:t>
      </w:r>
      <w:r w:rsidRPr="00E47E57">
        <w:rPr>
          <w:bCs/>
        </w:rPr>
        <w:t xml:space="preserve"> Bio-alkane production by </w:t>
      </w:r>
      <w:r w:rsidRPr="00E47E57">
        <w:rPr>
          <w:bCs/>
          <w:i/>
        </w:rPr>
        <w:t>Halomonas</w:t>
      </w:r>
      <w:r w:rsidRPr="00E47E57">
        <w:rPr>
          <w:bCs/>
        </w:rPr>
        <w:t xml:space="preserve"> </w:t>
      </w:r>
      <w:proofErr w:type="spellStart"/>
      <w:r>
        <w:rPr>
          <w:bCs/>
        </w:rPr>
        <w:t>TQ10</w:t>
      </w:r>
      <w:proofErr w:type="spellEnd"/>
      <w:r w:rsidRPr="00E47E57">
        <w:rPr>
          <w:bCs/>
        </w:rPr>
        <w:t xml:space="preserve"> in valine supplemented high salt medium expressing plasmid-borne </w:t>
      </w:r>
      <w:r w:rsidRPr="001A1163">
        <w:rPr>
          <w:bCs/>
          <w:iCs/>
          <w:color w:val="000000"/>
        </w:rPr>
        <w:t>pH</w:t>
      </w:r>
      <w:r w:rsidRPr="001A1163">
        <w:rPr>
          <w:bCs/>
          <w:i/>
          <w:iCs/>
          <w:color w:val="000000"/>
        </w:rPr>
        <w:t>T7L</w:t>
      </w:r>
      <w:r w:rsidRPr="001A1163">
        <w:rPr>
          <w:bCs/>
          <w:iCs/>
          <w:color w:val="000000"/>
        </w:rPr>
        <w:t>IHKF</w:t>
      </w:r>
      <w:r w:rsidRPr="001A1163">
        <w:rPr>
          <w:bCs/>
          <w:iCs/>
          <w:color w:val="000000"/>
          <w:vertAlign w:val="subscript"/>
        </w:rPr>
        <w:t>G462I</w:t>
      </w:r>
      <w:r w:rsidRPr="00E47E57">
        <w:rPr>
          <w:bCs/>
        </w:rPr>
        <w:t xml:space="preserve">. </w:t>
      </w:r>
      <w:r>
        <w:t>P</w:t>
      </w:r>
      <w:r w:rsidRPr="00FC7CDB">
        <w:t xml:space="preserve">hotobioreactor cultivation </w:t>
      </w:r>
      <w:r>
        <w:t>(</w:t>
      </w:r>
      <w:r w:rsidRPr="00FC7CDB">
        <w:t>400 mL)</w:t>
      </w:r>
      <w:r>
        <w:t xml:space="preserve"> </w:t>
      </w:r>
      <w:r w:rsidRPr="00FC7CDB">
        <w:t xml:space="preserve">was performed with </w:t>
      </w:r>
      <w:r>
        <w:t>LB60Val</w:t>
      </w:r>
      <w:r w:rsidRPr="001767A9">
        <w:t xml:space="preserve"> medium</w:t>
      </w:r>
      <w:r>
        <w:t xml:space="preserve"> </w:t>
      </w:r>
      <w:r w:rsidRPr="001767A9">
        <w:t xml:space="preserve">pH 6.8 containing </w:t>
      </w:r>
      <w:r w:rsidRPr="00FC7CDB">
        <w:t>0.5 mL/L antifoam</w:t>
      </w:r>
      <w:r>
        <w:t xml:space="preserve"> and </w:t>
      </w:r>
      <w:r w:rsidRPr="001767A9">
        <w:t xml:space="preserve">50 </w:t>
      </w:r>
      <w:r w:rsidRPr="001767A9">
        <w:rPr>
          <w:rFonts w:ascii="Symbol" w:hAnsi="Symbol"/>
        </w:rPr>
        <w:t></w:t>
      </w:r>
      <w:r w:rsidRPr="001767A9">
        <w:t>g/mL spectinomycin</w:t>
      </w:r>
      <w:r>
        <w:t xml:space="preserve">. </w:t>
      </w:r>
      <w:r w:rsidRPr="001A1163">
        <w:t>Cultivation was performed in batch mode, pre-equilibrated at 30 °C with 60% stirring output</w:t>
      </w:r>
      <w:r>
        <w:t xml:space="preserve"> </w:t>
      </w:r>
      <w:r w:rsidRPr="001A1163">
        <w:t>with an airflow rate of 1.21 L/min,</w:t>
      </w:r>
      <w:r>
        <w:t xml:space="preserve"> </w:t>
      </w:r>
      <w:r w:rsidRPr="001A1163">
        <w:t xml:space="preserve">and ambient room lighting until mid-log phase (4-5 hours). Protein </w:t>
      </w:r>
      <w:r>
        <w:t>expression was induced</w:t>
      </w:r>
      <w:r w:rsidRPr="001A1163">
        <w:t xml:space="preserve"> by </w:t>
      </w:r>
      <w:r>
        <w:t xml:space="preserve">0.1 mM </w:t>
      </w:r>
      <w:r w:rsidRPr="001A1163">
        <w:t>IPTG</w:t>
      </w:r>
      <w:r>
        <w:t xml:space="preserve">, and the culture was maintained for up to 48 h </w:t>
      </w:r>
      <w:r w:rsidRPr="001A1163">
        <w:rPr>
          <w:lang w:val="en-US"/>
        </w:rPr>
        <w:t xml:space="preserve">with </w:t>
      </w:r>
      <w:r w:rsidRPr="001A1163">
        <w:t>blue light exposure (1656</w:t>
      </w:r>
      <w:r w:rsidRPr="001A1163">
        <w:rPr>
          <w:lang w:val="en-US"/>
        </w:rPr>
        <w:t xml:space="preserve">). </w:t>
      </w:r>
      <w:r>
        <w:rPr>
          <w:lang w:val="en-US"/>
        </w:rPr>
        <w:t>Alkane gas</w:t>
      </w:r>
      <w:r w:rsidRPr="001A1163">
        <w:rPr>
          <w:lang w:val="en-US"/>
        </w:rPr>
        <w:t xml:space="preserve"> production was monitored at 20 min intervals by automated headspace sampling using a Micro GC</w:t>
      </w:r>
      <w:r>
        <w:t>.</w:t>
      </w:r>
    </w:p>
    <w:p w:rsidR="004C6068" w:rsidRDefault="004C6068">
      <w:pPr>
        <w:rPr>
          <w:bCs/>
        </w:rPr>
      </w:pPr>
    </w:p>
    <w:p w:rsidR="004C6068" w:rsidRDefault="004C6068">
      <w:pPr>
        <w:rPr>
          <w:bCs/>
        </w:rPr>
      </w:pPr>
    </w:p>
    <w:p w:rsidR="004C6068" w:rsidRDefault="004C6068">
      <w:pPr>
        <w:rPr>
          <w:bCs/>
        </w:rPr>
      </w:pPr>
    </w:p>
    <w:p w:rsidR="004C6068" w:rsidRDefault="004C6068">
      <w:pPr>
        <w:rPr>
          <w:bCs/>
        </w:rPr>
      </w:pPr>
      <w:r>
        <w:rPr>
          <w:bCs/>
        </w:rPr>
        <w:br w:type="page"/>
      </w:r>
    </w:p>
    <w:p w:rsidR="004C6068" w:rsidRDefault="004C6068" w:rsidP="00BB71AF">
      <w:pPr>
        <w:jc w:val="center"/>
        <w:rPr>
          <w:bCs/>
        </w:rPr>
      </w:pPr>
      <w:r>
        <w:rPr>
          <w:noProof/>
          <w:lang w:val="en-US"/>
        </w:rPr>
        <w:drawing>
          <wp:inline distT="0" distB="0" distL="0" distR="0">
            <wp:extent cx="3334470" cy="1974457"/>
            <wp:effectExtent l="0" t="0" r="5715" b="0"/>
            <wp:docPr id="1523548885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34470" cy="19744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6068" w:rsidRDefault="004C6068">
      <w:pPr>
        <w:rPr>
          <w:bCs/>
        </w:rPr>
      </w:pPr>
    </w:p>
    <w:p w:rsidR="004C6068" w:rsidRDefault="004C6068" w:rsidP="002155F5">
      <w:pPr>
        <w:spacing w:line="312" w:lineRule="auto"/>
        <w:jc w:val="both"/>
        <w:rPr>
          <w:bCs/>
        </w:rPr>
      </w:pPr>
    </w:p>
    <w:p w:rsidR="004C6068" w:rsidRDefault="004C6068" w:rsidP="002155F5">
      <w:pPr>
        <w:spacing w:line="312" w:lineRule="auto"/>
        <w:jc w:val="both"/>
      </w:pPr>
      <w:r w:rsidRPr="00E47E57">
        <w:rPr>
          <w:b/>
          <w:bCs/>
        </w:rPr>
        <w:t>Figure S</w:t>
      </w:r>
      <w:r>
        <w:rPr>
          <w:b/>
          <w:bCs/>
        </w:rPr>
        <w:t>11</w:t>
      </w:r>
      <w:r w:rsidRPr="00E47E57">
        <w:rPr>
          <w:b/>
          <w:bCs/>
        </w:rPr>
        <w:t>.</w:t>
      </w:r>
      <w:r w:rsidRPr="00E47E57">
        <w:rPr>
          <w:bCs/>
        </w:rPr>
        <w:t xml:space="preserve"> </w:t>
      </w:r>
      <w:r>
        <w:rPr>
          <w:bCs/>
        </w:rPr>
        <w:t>Cumulative b</w:t>
      </w:r>
      <w:r w:rsidRPr="00E47E57">
        <w:rPr>
          <w:bCs/>
        </w:rPr>
        <w:t xml:space="preserve">io-alkane production by </w:t>
      </w:r>
      <w:r w:rsidRPr="00E47E57">
        <w:rPr>
          <w:bCs/>
          <w:i/>
        </w:rPr>
        <w:t>Halomonas</w:t>
      </w:r>
      <w:r w:rsidRPr="00E47E57">
        <w:rPr>
          <w:bCs/>
        </w:rPr>
        <w:t xml:space="preserve"> </w:t>
      </w:r>
      <w:proofErr w:type="spellStart"/>
      <w:r>
        <w:rPr>
          <w:bCs/>
        </w:rPr>
        <w:t>TQ10</w:t>
      </w:r>
      <w:proofErr w:type="spellEnd"/>
      <w:r w:rsidRPr="00E47E57">
        <w:rPr>
          <w:bCs/>
        </w:rPr>
        <w:t xml:space="preserve"> in </w:t>
      </w:r>
      <w:r>
        <w:rPr>
          <w:bCs/>
        </w:rPr>
        <w:t>high salt glycerol medium</w:t>
      </w:r>
      <w:r w:rsidRPr="00E47E57">
        <w:rPr>
          <w:bCs/>
        </w:rPr>
        <w:t xml:space="preserve"> expressing plasmid-borne </w:t>
      </w:r>
      <w:r w:rsidRPr="001A1163">
        <w:rPr>
          <w:bCs/>
          <w:iCs/>
          <w:color w:val="000000"/>
        </w:rPr>
        <w:t>pH</w:t>
      </w:r>
      <w:r w:rsidRPr="001A1163">
        <w:rPr>
          <w:bCs/>
          <w:i/>
          <w:iCs/>
          <w:color w:val="000000"/>
        </w:rPr>
        <w:t>T7L</w:t>
      </w:r>
      <w:r w:rsidRPr="001A1163">
        <w:rPr>
          <w:bCs/>
          <w:iCs/>
          <w:color w:val="000000"/>
        </w:rPr>
        <w:t>IHKF</w:t>
      </w:r>
      <w:r w:rsidRPr="001A1163">
        <w:rPr>
          <w:bCs/>
          <w:iCs/>
          <w:color w:val="000000"/>
          <w:vertAlign w:val="subscript"/>
        </w:rPr>
        <w:t>G462I</w:t>
      </w:r>
      <w:r w:rsidRPr="00E47E57">
        <w:rPr>
          <w:bCs/>
        </w:rPr>
        <w:t xml:space="preserve">. </w:t>
      </w:r>
      <w:r>
        <w:t>P</w:t>
      </w:r>
      <w:r w:rsidRPr="00FC7CDB">
        <w:t xml:space="preserve">hotobioreactor cultivation </w:t>
      </w:r>
      <w:r>
        <w:t>(</w:t>
      </w:r>
      <w:r w:rsidRPr="00FC7CDB">
        <w:t>400 mL)</w:t>
      </w:r>
      <w:r>
        <w:t xml:space="preserve"> </w:t>
      </w:r>
      <w:r w:rsidRPr="00FC7CDB">
        <w:t xml:space="preserve">was performed with </w:t>
      </w:r>
      <w:r>
        <w:rPr>
          <w:bCs/>
        </w:rPr>
        <w:t>high salt glycerol medium</w:t>
      </w:r>
      <w:r>
        <w:t xml:space="preserve"> </w:t>
      </w:r>
      <w:r w:rsidRPr="001767A9">
        <w:t xml:space="preserve">pH 6.8 containing </w:t>
      </w:r>
      <w:r w:rsidRPr="00FC7CDB">
        <w:t>0.5 mL/L antifoam</w:t>
      </w:r>
      <w:r>
        <w:t xml:space="preserve"> and </w:t>
      </w:r>
      <w:r w:rsidRPr="001767A9">
        <w:t xml:space="preserve">50 </w:t>
      </w:r>
      <w:r w:rsidRPr="001767A9">
        <w:rPr>
          <w:rFonts w:ascii="Symbol" w:hAnsi="Symbol"/>
        </w:rPr>
        <w:t></w:t>
      </w:r>
      <w:r w:rsidRPr="001767A9">
        <w:t>g/mL spectinomycin</w:t>
      </w:r>
      <w:r>
        <w:t xml:space="preserve">. </w:t>
      </w:r>
      <w:r w:rsidRPr="001A1163">
        <w:t>Cultivation was performed in batch mode, pre-equilibrated at 30 °C with 60% stirring output</w:t>
      </w:r>
      <w:r>
        <w:t xml:space="preserve"> </w:t>
      </w:r>
      <w:r w:rsidRPr="001A1163">
        <w:t>with an airflow rate of 1.21 L/min,</w:t>
      </w:r>
      <w:r>
        <w:t xml:space="preserve"> </w:t>
      </w:r>
      <w:r w:rsidRPr="001A1163">
        <w:t xml:space="preserve">and ambient room lighting until mid-log phase (4-5 hours). Protein </w:t>
      </w:r>
      <w:r>
        <w:t>expression was induced</w:t>
      </w:r>
      <w:r w:rsidRPr="001A1163">
        <w:t xml:space="preserve"> by </w:t>
      </w:r>
      <w:r>
        <w:t xml:space="preserve">0.1 mM </w:t>
      </w:r>
      <w:r w:rsidRPr="001A1163">
        <w:t>IPTG</w:t>
      </w:r>
      <w:r>
        <w:t xml:space="preserve">, and the culture was maintained for up to 48 h </w:t>
      </w:r>
      <w:r w:rsidRPr="001A1163">
        <w:rPr>
          <w:lang w:val="en-US"/>
        </w:rPr>
        <w:t xml:space="preserve">with </w:t>
      </w:r>
      <w:r w:rsidRPr="001A1163">
        <w:t>blue light exposure (1656</w:t>
      </w:r>
      <w:r w:rsidRPr="001A1163">
        <w:rPr>
          <w:lang w:val="en-US"/>
        </w:rPr>
        <w:t xml:space="preserve">). </w:t>
      </w:r>
      <w:r>
        <w:rPr>
          <w:lang w:val="en-US"/>
        </w:rPr>
        <w:t>Alkane gas</w:t>
      </w:r>
      <w:r w:rsidRPr="001A1163">
        <w:rPr>
          <w:lang w:val="en-US"/>
        </w:rPr>
        <w:t xml:space="preserve"> production was monitored at 20 min intervals by automated headspace sampling using a Micro GC</w:t>
      </w:r>
      <w:r>
        <w:t>.</w:t>
      </w:r>
    </w:p>
    <w:p w:rsidR="004C6068" w:rsidRDefault="004C6068" w:rsidP="00BB71AF">
      <w:pPr>
        <w:spacing w:line="312" w:lineRule="auto"/>
        <w:rPr>
          <w:bCs/>
        </w:rPr>
      </w:pPr>
    </w:p>
    <w:p w:rsidR="004C6068" w:rsidRDefault="004C6068">
      <w:pPr>
        <w:rPr>
          <w:bCs/>
        </w:rPr>
      </w:pPr>
    </w:p>
    <w:p w:rsidR="004C6068" w:rsidRDefault="004C6068">
      <w:pPr>
        <w:rPr>
          <w:bCs/>
        </w:rPr>
      </w:pPr>
    </w:p>
    <w:p w:rsidR="004C6068" w:rsidRDefault="004C6068">
      <w:pPr>
        <w:rPr>
          <w:bCs/>
        </w:rPr>
      </w:pPr>
    </w:p>
    <w:p w:rsidR="004C6068" w:rsidRDefault="004C6068">
      <w:pPr>
        <w:rPr>
          <w:bCs/>
        </w:rPr>
      </w:pPr>
    </w:p>
    <w:p w:rsidR="004C6068" w:rsidRDefault="004C6068">
      <w:pPr>
        <w:rPr>
          <w:bCs/>
        </w:rPr>
      </w:pPr>
      <w:r>
        <w:rPr>
          <w:bCs/>
        </w:rPr>
        <w:br w:type="page"/>
      </w:r>
    </w:p>
    <w:p w:rsidR="004C6068" w:rsidRDefault="004C6068">
      <w:pPr>
        <w:rPr>
          <w:bCs/>
        </w:rPr>
      </w:pPr>
    </w:p>
    <w:p w:rsidR="004C6068" w:rsidRDefault="004C6068" w:rsidP="00BB71AF">
      <w:pPr>
        <w:jc w:val="center"/>
        <w:rPr>
          <w:bCs/>
        </w:rPr>
      </w:pPr>
      <w:r>
        <w:rPr>
          <w:noProof/>
          <w:lang w:val="en-US"/>
        </w:rPr>
        <w:drawing>
          <wp:inline distT="0" distB="0" distL="0" distR="0">
            <wp:extent cx="6120130" cy="3955415"/>
            <wp:effectExtent l="0" t="0" r="1270" b="0"/>
            <wp:docPr id="295100981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955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6068" w:rsidRDefault="004C6068">
      <w:pPr>
        <w:rPr>
          <w:bCs/>
        </w:rPr>
      </w:pPr>
    </w:p>
    <w:p w:rsidR="004C6068" w:rsidRPr="001354A4" w:rsidRDefault="004C6068" w:rsidP="00BB6041">
      <w:pPr>
        <w:spacing w:line="312" w:lineRule="auto"/>
        <w:jc w:val="both"/>
        <w:rPr>
          <w:bCs/>
        </w:rPr>
      </w:pPr>
      <w:r w:rsidRPr="00E47E57">
        <w:rPr>
          <w:b/>
          <w:bCs/>
        </w:rPr>
        <w:t>Figure S1</w:t>
      </w:r>
      <w:r>
        <w:rPr>
          <w:b/>
          <w:bCs/>
        </w:rPr>
        <w:t>2</w:t>
      </w:r>
      <w:r w:rsidRPr="00E47E57">
        <w:rPr>
          <w:b/>
          <w:bCs/>
        </w:rPr>
        <w:t>.</w:t>
      </w:r>
      <w:r w:rsidRPr="00E47E57">
        <w:rPr>
          <w:bCs/>
        </w:rPr>
        <w:t xml:space="preserve"> Amino acid depletion during fermentation of </w:t>
      </w:r>
      <w:r w:rsidRPr="00E47E57">
        <w:rPr>
          <w:bCs/>
          <w:i/>
        </w:rPr>
        <w:t>Halomonas</w:t>
      </w:r>
      <w:r w:rsidRPr="00E47E57">
        <w:rPr>
          <w:bCs/>
        </w:rPr>
        <w:t xml:space="preserve"> </w:t>
      </w:r>
      <w:proofErr w:type="spellStart"/>
      <w:r>
        <w:rPr>
          <w:bCs/>
        </w:rPr>
        <w:t>TQ10</w:t>
      </w:r>
      <w:proofErr w:type="spellEnd"/>
      <w:r w:rsidRPr="00E47E57">
        <w:rPr>
          <w:bCs/>
        </w:rPr>
        <w:t xml:space="preserve"> expressing plasmid-borne </w:t>
      </w:r>
      <w:r w:rsidRPr="001A1163">
        <w:rPr>
          <w:bCs/>
          <w:iCs/>
          <w:color w:val="000000"/>
        </w:rPr>
        <w:t>pH</w:t>
      </w:r>
      <w:r w:rsidRPr="001A1163">
        <w:rPr>
          <w:bCs/>
          <w:i/>
          <w:iCs/>
          <w:color w:val="000000"/>
        </w:rPr>
        <w:t>T7L</w:t>
      </w:r>
      <w:r w:rsidRPr="001A1163">
        <w:rPr>
          <w:bCs/>
          <w:iCs/>
          <w:color w:val="000000"/>
        </w:rPr>
        <w:t>IHKF</w:t>
      </w:r>
      <w:r w:rsidRPr="001A1163">
        <w:rPr>
          <w:bCs/>
          <w:iCs/>
          <w:color w:val="000000"/>
          <w:vertAlign w:val="subscript"/>
        </w:rPr>
        <w:t>G462I</w:t>
      </w:r>
      <w:r w:rsidRPr="00E47E57">
        <w:rPr>
          <w:bCs/>
        </w:rPr>
        <w:t xml:space="preserve"> in three media. Amino acid data is shown for a representative example of cultivation for around 48 h without feeding in A) glycerol, B) LB60Cas and C) LB60Val medium. </w:t>
      </w:r>
      <w:r>
        <w:rPr>
          <w:bCs/>
        </w:rPr>
        <w:t xml:space="preserve">Methodology of the fermentation runs is described in the legends of Figures S7-S9, respectively. Amino acid concentration determination was performed by manual culture sampling, followed by filtration (0.2 </w:t>
      </w:r>
      <w:r w:rsidRPr="002003BB">
        <w:rPr>
          <w:rFonts w:ascii="Symbol" w:hAnsi="Symbol"/>
          <w:bCs/>
        </w:rPr>
        <w:t></w:t>
      </w:r>
      <w:r>
        <w:rPr>
          <w:bCs/>
        </w:rPr>
        <w:t xml:space="preserve">m) and HPLC analysis. Analysis was performed according to the method of </w:t>
      </w:r>
      <w:r w:rsidRPr="00FD5CB0">
        <w:rPr>
          <w:bCs/>
        </w:rPr>
        <w:t>Bartolomeo</w:t>
      </w:r>
      <w:r>
        <w:rPr>
          <w:bCs/>
        </w:rPr>
        <w:t xml:space="preserve"> and</w:t>
      </w:r>
      <w:r w:rsidRPr="00FD5CB0">
        <w:rPr>
          <w:bCs/>
        </w:rPr>
        <w:t xml:space="preserve"> </w:t>
      </w:r>
      <w:proofErr w:type="spellStart"/>
      <w:r w:rsidRPr="00FD5CB0">
        <w:rPr>
          <w:bCs/>
        </w:rPr>
        <w:t>Maisano</w:t>
      </w:r>
      <w:proofErr w:type="spellEnd"/>
      <w:r w:rsidRPr="00FD5CB0">
        <w:rPr>
          <w:bCs/>
        </w:rPr>
        <w:t xml:space="preserve"> (2006)</w:t>
      </w:r>
      <w:r>
        <w:rPr>
          <w:bCs/>
        </w:rPr>
        <w:t xml:space="preserve"> </w:t>
      </w:r>
      <w:r>
        <w:rPr>
          <w:bCs/>
          <w:noProof/>
        </w:rPr>
        <w:t>[1]</w:t>
      </w:r>
      <w:r>
        <w:rPr>
          <w:bCs/>
        </w:rPr>
        <w:t xml:space="preserve">. </w:t>
      </w:r>
    </w:p>
    <w:p w:rsidR="004C6068" w:rsidRDefault="004C6068" w:rsidP="00035758">
      <w:pPr>
        <w:spacing w:line="360" w:lineRule="auto"/>
        <w:jc w:val="both"/>
        <w:rPr>
          <w:bCs/>
        </w:rPr>
      </w:pPr>
    </w:p>
    <w:p w:rsidR="004C6068" w:rsidRDefault="004C6068" w:rsidP="009C4EA4">
      <w:pPr>
        <w:jc w:val="both"/>
        <w:rPr>
          <w:bCs/>
        </w:rPr>
      </w:pPr>
      <w:r>
        <w:rPr>
          <w:bCs/>
        </w:rPr>
        <w:br w:type="page"/>
      </w:r>
    </w:p>
    <w:p w:rsidR="004C6068" w:rsidRPr="0006123C" w:rsidRDefault="00911386" w:rsidP="009145B6">
      <w:pPr>
        <w:spacing w:before="160" w:line="276" w:lineRule="auto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Additional</w:t>
      </w:r>
      <w:r w:rsidR="004C6068" w:rsidRPr="0006123C">
        <w:rPr>
          <w:b/>
          <w:sz w:val="28"/>
          <w:szCs w:val="28"/>
        </w:rPr>
        <w:t xml:space="preserve"> </w:t>
      </w:r>
      <w:r w:rsidR="004C6068">
        <w:rPr>
          <w:b/>
          <w:sz w:val="28"/>
          <w:szCs w:val="28"/>
        </w:rPr>
        <w:t>Tables</w:t>
      </w:r>
    </w:p>
    <w:p w:rsidR="004C6068" w:rsidRDefault="004C6068" w:rsidP="0045539F">
      <w:pPr>
        <w:spacing w:line="276" w:lineRule="auto"/>
        <w:jc w:val="both"/>
        <w:rPr>
          <w:bCs/>
        </w:rPr>
      </w:pPr>
    </w:p>
    <w:tbl>
      <w:tblPr>
        <w:tblStyle w:val="TableGrid"/>
        <w:tblW w:w="9889" w:type="dxa"/>
        <w:tblLayout w:type="fixed"/>
        <w:tblLook w:val="04A0"/>
      </w:tblPr>
      <w:tblGrid>
        <w:gridCol w:w="2802"/>
        <w:gridCol w:w="1275"/>
        <w:gridCol w:w="1276"/>
        <w:gridCol w:w="1276"/>
        <w:gridCol w:w="992"/>
        <w:gridCol w:w="1134"/>
        <w:gridCol w:w="1134"/>
      </w:tblGrid>
      <w:tr w:rsidR="004C6068" w:rsidRPr="00E47E57" w:rsidTr="000C4689">
        <w:tc>
          <w:tcPr>
            <w:tcW w:w="9889" w:type="dxa"/>
            <w:gridSpan w:val="7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4C6068" w:rsidRPr="00E47E57" w:rsidRDefault="004C6068" w:rsidP="000C4689">
            <w:pPr>
              <w:spacing w:before="80" w:after="80"/>
              <w:jc w:val="both"/>
              <w:rPr>
                <w:bCs/>
                <w:color w:val="000000" w:themeColor="text1"/>
              </w:rPr>
            </w:pPr>
            <w:r w:rsidRPr="00E47E57">
              <w:rPr>
                <w:b/>
                <w:bCs/>
                <w:color w:val="000000" w:themeColor="text1"/>
              </w:rPr>
              <w:t>Table S1.</w:t>
            </w:r>
            <w:r w:rsidRPr="00E47E57">
              <w:rPr>
                <w:bCs/>
                <w:color w:val="000000" w:themeColor="text1"/>
              </w:rPr>
              <w:t xml:space="preserve"> Effect of </w:t>
            </w:r>
            <w:r w:rsidRPr="00E47E57">
              <w:rPr>
                <w:bCs/>
                <w:i/>
                <w:color w:val="000000" w:themeColor="text1"/>
              </w:rPr>
              <w:t>E. coli</w:t>
            </w:r>
            <w:r w:rsidRPr="00E47E57">
              <w:rPr>
                <w:bCs/>
                <w:color w:val="000000" w:themeColor="text1"/>
              </w:rPr>
              <w:t xml:space="preserve"> strain on alkane production with </w:t>
            </w:r>
            <w:proofErr w:type="spellStart"/>
            <w:r w:rsidRPr="00E47E57">
              <w:rPr>
                <w:bCs/>
                <w:color w:val="000000" w:themeColor="text1"/>
              </w:rPr>
              <w:t>p</w:t>
            </w:r>
            <w:r w:rsidRPr="00E47E57">
              <w:rPr>
                <w:bCs/>
                <w:i/>
                <w:color w:val="000000" w:themeColor="text1"/>
              </w:rPr>
              <w:t>Pr</w:t>
            </w:r>
            <w:proofErr w:type="spellEnd"/>
            <w:r w:rsidRPr="00E47E57">
              <w:rPr>
                <w:bCs/>
                <w:i/>
                <w:color w:val="000000" w:themeColor="text1"/>
              </w:rPr>
              <w:t>*</w:t>
            </w:r>
            <w:proofErr w:type="spellStart"/>
            <w:r w:rsidRPr="00E47E57">
              <w:rPr>
                <w:bCs/>
                <w:color w:val="000000" w:themeColor="text1"/>
              </w:rPr>
              <w:t>AFYSCIB</w:t>
            </w:r>
            <w:proofErr w:type="spellEnd"/>
            <w:r w:rsidRPr="00E47E57">
              <w:rPr>
                <w:bCs/>
                <w:color w:val="000000" w:themeColor="text1"/>
              </w:rPr>
              <w:t xml:space="preserve"> construct.</w:t>
            </w:r>
          </w:p>
        </w:tc>
      </w:tr>
      <w:tr w:rsidR="004C6068" w:rsidRPr="00C927D3" w:rsidTr="000C4689">
        <w:tc>
          <w:tcPr>
            <w:tcW w:w="2802" w:type="dxa"/>
            <w:vMerge w:val="restart"/>
            <w:shd w:val="clear" w:color="auto" w:fill="E6E6E6"/>
          </w:tcPr>
          <w:p w:rsidR="004C6068" w:rsidRPr="00C927D3" w:rsidRDefault="004C6068" w:rsidP="000C4689">
            <w:pPr>
              <w:spacing w:before="80" w:after="80"/>
              <w:jc w:val="both"/>
              <w:rPr>
                <w:b/>
                <w:bCs/>
                <w:color w:val="000000" w:themeColor="text1"/>
                <w:sz w:val="20"/>
                <w:szCs w:val="20"/>
              </w:rPr>
            </w:pPr>
          </w:p>
          <w:p w:rsidR="004C6068" w:rsidRPr="00C927D3" w:rsidRDefault="004C6068" w:rsidP="000C4689">
            <w:pPr>
              <w:spacing w:before="80" w:after="80"/>
              <w:jc w:val="both"/>
              <w:rPr>
                <w:b/>
                <w:bCs/>
                <w:color w:val="000000" w:themeColor="text1"/>
                <w:sz w:val="20"/>
                <w:szCs w:val="20"/>
              </w:rPr>
            </w:pPr>
            <w:r w:rsidRPr="00C927D3">
              <w:rPr>
                <w:b/>
                <w:bCs/>
                <w:color w:val="000000" w:themeColor="text1"/>
                <w:sz w:val="20"/>
                <w:szCs w:val="20"/>
              </w:rPr>
              <w:t>Strain</w:t>
            </w:r>
          </w:p>
        </w:tc>
        <w:tc>
          <w:tcPr>
            <w:tcW w:w="3827" w:type="dxa"/>
            <w:gridSpan w:val="3"/>
            <w:shd w:val="clear" w:color="auto" w:fill="E6E6E6"/>
          </w:tcPr>
          <w:p w:rsidR="004C6068" w:rsidRPr="00C927D3" w:rsidRDefault="004C6068" w:rsidP="000C4689">
            <w:pPr>
              <w:spacing w:before="80" w:after="80"/>
              <w:jc w:val="center"/>
              <w:rPr>
                <w:b/>
                <w:bCs/>
                <w:color w:val="000000" w:themeColor="text1"/>
                <w:sz w:val="20"/>
                <w:szCs w:val="20"/>
              </w:rPr>
            </w:pPr>
            <w:r w:rsidRPr="00C927D3">
              <w:rPr>
                <w:b/>
                <w:bCs/>
                <w:color w:val="000000" w:themeColor="text1"/>
                <w:sz w:val="20"/>
                <w:szCs w:val="20"/>
              </w:rPr>
              <w:t>Hydrocarbon (</w:t>
            </w:r>
            <w:r w:rsidRPr="000C4689">
              <w:rPr>
                <w:rFonts w:ascii="Symbol" w:hAnsi="Symbol"/>
                <w:b/>
                <w:bCs/>
                <w:color w:val="000000" w:themeColor="text1"/>
                <w:sz w:val="20"/>
                <w:szCs w:val="20"/>
              </w:rPr>
              <w:t></w:t>
            </w:r>
            <w:r>
              <w:rPr>
                <w:b/>
                <w:bCs/>
                <w:color w:val="000000" w:themeColor="text1"/>
                <w:sz w:val="20"/>
                <w:szCs w:val="20"/>
              </w:rPr>
              <w:t>g/L</w:t>
            </w:r>
            <w:r w:rsidRPr="00C927D3">
              <w:rPr>
                <w:b/>
                <w:bCs/>
                <w:color w:val="000000" w:themeColor="text1"/>
                <w:sz w:val="20"/>
                <w:szCs w:val="20"/>
              </w:rPr>
              <w:t>)</w:t>
            </w:r>
          </w:p>
        </w:tc>
        <w:tc>
          <w:tcPr>
            <w:tcW w:w="3260" w:type="dxa"/>
            <w:gridSpan w:val="3"/>
            <w:shd w:val="clear" w:color="auto" w:fill="E6E6E6"/>
          </w:tcPr>
          <w:p w:rsidR="004C6068" w:rsidRPr="00C927D3" w:rsidRDefault="004C6068" w:rsidP="000C4689">
            <w:pPr>
              <w:spacing w:before="80" w:after="80"/>
              <w:jc w:val="center"/>
              <w:rPr>
                <w:b/>
                <w:bCs/>
                <w:color w:val="000000" w:themeColor="text1"/>
                <w:sz w:val="20"/>
                <w:szCs w:val="20"/>
              </w:rPr>
            </w:pPr>
            <w:r w:rsidRPr="00C927D3">
              <w:rPr>
                <w:b/>
                <w:bCs/>
                <w:color w:val="000000" w:themeColor="text1"/>
                <w:sz w:val="20"/>
                <w:szCs w:val="20"/>
              </w:rPr>
              <w:t>Gas Ratio (%)</w:t>
            </w:r>
          </w:p>
        </w:tc>
      </w:tr>
      <w:tr w:rsidR="004C6068" w:rsidRPr="00C927D3" w:rsidTr="000C4689">
        <w:tc>
          <w:tcPr>
            <w:tcW w:w="2802" w:type="dxa"/>
            <w:vMerge/>
            <w:shd w:val="clear" w:color="auto" w:fill="E6E6E6"/>
          </w:tcPr>
          <w:p w:rsidR="004C6068" w:rsidRPr="00C927D3" w:rsidRDefault="004C6068" w:rsidP="000C4689">
            <w:pPr>
              <w:spacing w:before="80" w:after="80"/>
              <w:jc w:val="both"/>
              <w:rPr>
                <w:b/>
                <w:bCs/>
                <w:color w:val="000000" w:themeColor="text1"/>
                <w:sz w:val="20"/>
                <w:szCs w:val="20"/>
              </w:rPr>
            </w:pPr>
          </w:p>
        </w:tc>
        <w:tc>
          <w:tcPr>
            <w:tcW w:w="1275" w:type="dxa"/>
            <w:shd w:val="clear" w:color="auto" w:fill="E6E6E6"/>
          </w:tcPr>
          <w:p w:rsidR="004C6068" w:rsidRPr="00C927D3" w:rsidRDefault="004C6068" w:rsidP="000C4689">
            <w:pPr>
              <w:spacing w:before="80" w:after="80"/>
              <w:jc w:val="center"/>
              <w:rPr>
                <w:b/>
                <w:bCs/>
                <w:color w:val="000000" w:themeColor="text1"/>
                <w:sz w:val="20"/>
                <w:szCs w:val="20"/>
              </w:rPr>
            </w:pPr>
            <w:r w:rsidRPr="00C927D3">
              <w:rPr>
                <w:b/>
                <w:bCs/>
                <w:color w:val="000000" w:themeColor="text1"/>
                <w:sz w:val="20"/>
                <w:szCs w:val="20"/>
              </w:rPr>
              <w:t>Propane</w:t>
            </w:r>
          </w:p>
        </w:tc>
        <w:tc>
          <w:tcPr>
            <w:tcW w:w="1276" w:type="dxa"/>
            <w:shd w:val="clear" w:color="auto" w:fill="E6E6E6"/>
          </w:tcPr>
          <w:p w:rsidR="004C6068" w:rsidRPr="00C927D3" w:rsidRDefault="004C6068" w:rsidP="000C4689">
            <w:pPr>
              <w:spacing w:before="80" w:after="80"/>
              <w:jc w:val="center"/>
              <w:rPr>
                <w:b/>
                <w:bCs/>
                <w:color w:val="000000" w:themeColor="text1"/>
                <w:sz w:val="20"/>
                <w:szCs w:val="20"/>
              </w:rPr>
            </w:pPr>
            <w:r w:rsidRPr="00C927D3">
              <w:rPr>
                <w:b/>
                <w:bCs/>
                <w:i/>
                <w:color w:val="000000" w:themeColor="text1"/>
                <w:sz w:val="20"/>
                <w:szCs w:val="20"/>
              </w:rPr>
              <w:t>iso</w:t>
            </w:r>
            <w:r w:rsidRPr="00C927D3">
              <w:rPr>
                <w:b/>
                <w:bCs/>
                <w:color w:val="000000" w:themeColor="text1"/>
                <w:sz w:val="20"/>
                <w:szCs w:val="20"/>
              </w:rPr>
              <w:t>-Butane</w:t>
            </w:r>
          </w:p>
        </w:tc>
        <w:tc>
          <w:tcPr>
            <w:tcW w:w="1276" w:type="dxa"/>
            <w:shd w:val="clear" w:color="auto" w:fill="E6E6E6"/>
          </w:tcPr>
          <w:p w:rsidR="004C6068" w:rsidRPr="00C927D3" w:rsidRDefault="004C6068" w:rsidP="000C4689">
            <w:pPr>
              <w:spacing w:before="80" w:after="80"/>
              <w:jc w:val="center"/>
              <w:rPr>
                <w:b/>
                <w:bCs/>
                <w:color w:val="000000" w:themeColor="text1"/>
                <w:sz w:val="20"/>
                <w:szCs w:val="20"/>
              </w:rPr>
            </w:pPr>
            <w:r w:rsidRPr="00C927D3">
              <w:rPr>
                <w:b/>
                <w:bCs/>
                <w:i/>
                <w:color w:val="000000" w:themeColor="text1"/>
                <w:sz w:val="20"/>
                <w:szCs w:val="20"/>
              </w:rPr>
              <w:t>n</w:t>
            </w:r>
            <w:r w:rsidRPr="00C927D3">
              <w:rPr>
                <w:b/>
                <w:bCs/>
                <w:color w:val="000000" w:themeColor="text1"/>
                <w:sz w:val="20"/>
                <w:szCs w:val="20"/>
              </w:rPr>
              <w:t>-Butane</w:t>
            </w:r>
          </w:p>
        </w:tc>
        <w:tc>
          <w:tcPr>
            <w:tcW w:w="992" w:type="dxa"/>
            <w:shd w:val="clear" w:color="auto" w:fill="E6E6E6"/>
          </w:tcPr>
          <w:p w:rsidR="004C6068" w:rsidRPr="00C927D3" w:rsidRDefault="004C6068" w:rsidP="000C4689">
            <w:pPr>
              <w:spacing w:before="80" w:after="80"/>
              <w:jc w:val="both"/>
              <w:rPr>
                <w:b/>
                <w:bCs/>
                <w:color w:val="000000" w:themeColor="text1"/>
                <w:sz w:val="20"/>
                <w:szCs w:val="20"/>
              </w:rPr>
            </w:pPr>
            <w:r w:rsidRPr="00C927D3">
              <w:rPr>
                <w:b/>
                <w:bCs/>
                <w:color w:val="000000" w:themeColor="text1"/>
                <w:sz w:val="20"/>
                <w:szCs w:val="20"/>
              </w:rPr>
              <w:t>Propane</w:t>
            </w:r>
          </w:p>
        </w:tc>
        <w:tc>
          <w:tcPr>
            <w:tcW w:w="1134" w:type="dxa"/>
            <w:shd w:val="clear" w:color="auto" w:fill="E6E6E6"/>
          </w:tcPr>
          <w:p w:rsidR="004C6068" w:rsidRPr="00C927D3" w:rsidRDefault="004C6068" w:rsidP="000C4689">
            <w:pPr>
              <w:spacing w:before="80" w:after="80"/>
              <w:jc w:val="both"/>
              <w:rPr>
                <w:b/>
                <w:bCs/>
                <w:color w:val="000000" w:themeColor="text1"/>
                <w:sz w:val="20"/>
                <w:szCs w:val="20"/>
              </w:rPr>
            </w:pPr>
            <w:r w:rsidRPr="00C927D3">
              <w:rPr>
                <w:b/>
                <w:bCs/>
                <w:i/>
                <w:color w:val="000000" w:themeColor="text1"/>
                <w:sz w:val="20"/>
                <w:szCs w:val="20"/>
              </w:rPr>
              <w:t>iso</w:t>
            </w:r>
            <w:r w:rsidRPr="00C927D3">
              <w:rPr>
                <w:b/>
                <w:bCs/>
                <w:color w:val="000000" w:themeColor="text1"/>
                <w:sz w:val="20"/>
                <w:szCs w:val="20"/>
              </w:rPr>
              <w:t>-Butane</w:t>
            </w:r>
          </w:p>
        </w:tc>
        <w:tc>
          <w:tcPr>
            <w:tcW w:w="1134" w:type="dxa"/>
            <w:shd w:val="clear" w:color="auto" w:fill="E6E6E6"/>
          </w:tcPr>
          <w:p w:rsidR="004C6068" w:rsidRPr="00C927D3" w:rsidRDefault="004C6068" w:rsidP="000C4689">
            <w:pPr>
              <w:spacing w:before="80" w:after="80"/>
              <w:jc w:val="both"/>
              <w:rPr>
                <w:b/>
                <w:bCs/>
                <w:color w:val="000000" w:themeColor="text1"/>
                <w:sz w:val="20"/>
                <w:szCs w:val="20"/>
              </w:rPr>
            </w:pPr>
            <w:r w:rsidRPr="00C927D3">
              <w:rPr>
                <w:b/>
                <w:bCs/>
                <w:i/>
                <w:color w:val="000000" w:themeColor="text1"/>
                <w:sz w:val="20"/>
                <w:szCs w:val="20"/>
              </w:rPr>
              <w:t>n</w:t>
            </w:r>
            <w:r w:rsidRPr="00C927D3">
              <w:rPr>
                <w:b/>
                <w:bCs/>
                <w:color w:val="000000" w:themeColor="text1"/>
                <w:sz w:val="20"/>
                <w:szCs w:val="20"/>
              </w:rPr>
              <w:t>-Butane</w:t>
            </w:r>
          </w:p>
        </w:tc>
      </w:tr>
      <w:tr w:rsidR="004C6068" w:rsidRPr="00C927D3" w:rsidTr="000C4689">
        <w:tc>
          <w:tcPr>
            <w:tcW w:w="2802" w:type="dxa"/>
            <w:vAlign w:val="center"/>
          </w:tcPr>
          <w:p w:rsidR="004C6068" w:rsidRPr="00C927D3" w:rsidRDefault="004C6068" w:rsidP="000C4689">
            <w:pPr>
              <w:spacing w:before="80" w:after="80"/>
              <w:jc w:val="both"/>
              <w:rPr>
                <w:bCs/>
                <w:color w:val="000000" w:themeColor="text1"/>
                <w:sz w:val="20"/>
                <w:szCs w:val="20"/>
              </w:rPr>
            </w:pPr>
            <w:proofErr w:type="spellStart"/>
            <w:r w:rsidRPr="00C927D3">
              <w:rPr>
                <w:rFonts w:asciiTheme="majorBidi" w:hAnsiTheme="majorBidi" w:cstheme="majorBidi"/>
                <w:iCs/>
                <w:sz w:val="20"/>
                <w:szCs w:val="20"/>
              </w:rPr>
              <w:t>BL21</w:t>
            </w:r>
            <w:proofErr w:type="spellEnd"/>
            <w:r w:rsidRPr="00C927D3">
              <w:rPr>
                <w:rFonts w:asciiTheme="majorBidi" w:hAnsiTheme="majorBidi" w:cstheme="majorBidi"/>
                <w:iCs/>
                <w:sz w:val="20"/>
                <w:szCs w:val="20"/>
              </w:rPr>
              <w:t>(</w:t>
            </w:r>
            <w:proofErr w:type="spellStart"/>
            <w:r w:rsidRPr="00C927D3">
              <w:rPr>
                <w:rFonts w:asciiTheme="majorBidi" w:hAnsiTheme="majorBidi" w:cstheme="majorBidi"/>
                <w:iCs/>
                <w:sz w:val="20"/>
                <w:szCs w:val="20"/>
              </w:rPr>
              <w:t>DE3</w:t>
            </w:r>
            <w:proofErr w:type="spellEnd"/>
            <w:r w:rsidRPr="00C927D3">
              <w:rPr>
                <w:rFonts w:asciiTheme="majorBidi" w:hAnsiTheme="majorBidi" w:cstheme="majorBidi"/>
                <w:iCs/>
                <w:sz w:val="20"/>
                <w:szCs w:val="20"/>
              </w:rPr>
              <w:t>)</w:t>
            </w:r>
          </w:p>
        </w:tc>
        <w:tc>
          <w:tcPr>
            <w:tcW w:w="1275" w:type="dxa"/>
            <w:vAlign w:val="center"/>
          </w:tcPr>
          <w:p w:rsidR="004C6068" w:rsidRPr="00C927D3" w:rsidRDefault="004C6068" w:rsidP="000C4689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4</w:t>
            </w:r>
            <w:r w:rsidRPr="00C927D3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 xml:space="preserve"> ± </w:t>
            </w:r>
            <w:r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1</w:t>
            </w:r>
          </w:p>
        </w:tc>
        <w:tc>
          <w:tcPr>
            <w:tcW w:w="1276" w:type="dxa"/>
            <w:vAlign w:val="center"/>
          </w:tcPr>
          <w:p w:rsidR="004C6068" w:rsidRPr="00C927D3" w:rsidRDefault="004C6068" w:rsidP="000C4689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1</w:t>
            </w:r>
            <w:r w:rsidRPr="00C927D3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 xml:space="preserve"> ± 0</w:t>
            </w:r>
          </w:p>
        </w:tc>
        <w:tc>
          <w:tcPr>
            <w:tcW w:w="1276" w:type="dxa"/>
            <w:vAlign w:val="center"/>
          </w:tcPr>
          <w:p w:rsidR="004C6068" w:rsidRPr="00C927D3" w:rsidRDefault="004C6068" w:rsidP="000D3014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1</w:t>
            </w:r>
            <w:r w:rsidRPr="00C927D3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 xml:space="preserve"> ± 0</w:t>
            </w:r>
          </w:p>
        </w:tc>
        <w:tc>
          <w:tcPr>
            <w:tcW w:w="992" w:type="dxa"/>
            <w:vAlign w:val="center"/>
          </w:tcPr>
          <w:p w:rsidR="004C6068" w:rsidRPr="00C927D3" w:rsidRDefault="004C6068" w:rsidP="000C4689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79</w:t>
            </w:r>
          </w:p>
        </w:tc>
        <w:tc>
          <w:tcPr>
            <w:tcW w:w="1134" w:type="dxa"/>
            <w:vAlign w:val="center"/>
          </w:tcPr>
          <w:p w:rsidR="004C6068" w:rsidRPr="00C927D3" w:rsidRDefault="004C6068" w:rsidP="000C4689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15</w:t>
            </w:r>
          </w:p>
        </w:tc>
        <w:tc>
          <w:tcPr>
            <w:tcW w:w="1134" w:type="dxa"/>
            <w:vAlign w:val="center"/>
          </w:tcPr>
          <w:p w:rsidR="004C6068" w:rsidRPr="00C927D3" w:rsidRDefault="004C6068" w:rsidP="000C4689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6</w:t>
            </w:r>
          </w:p>
        </w:tc>
      </w:tr>
      <w:tr w:rsidR="004C6068" w:rsidRPr="00C927D3" w:rsidTr="000C4689">
        <w:tc>
          <w:tcPr>
            <w:tcW w:w="2802" w:type="dxa"/>
            <w:vAlign w:val="center"/>
          </w:tcPr>
          <w:p w:rsidR="004C6068" w:rsidRPr="00C927D3" w:rsidRDefault="004C6068" w:rsidP="000C4689">
            <w:pPr>
              <w:spacing w:before="80" w:after="80"/>
              <w:jc w:val="both"/>
              <w:rPr>
                <w:bCs/>
                <w:color w:val="000000" w:themeColor="text1"/>
                <w:sz w:val="20"/>
                <w:szCs w:val="20"/>
              </w:rPr>
            </w:pPr>
            <w:r w:rsidRPr="00C927D3">
              <w:rPr>
                <w:rFonts w:asciiTheme="majorBidi" w:hAnsiTheme="majorBidi" w:cstheme="majorBidi"/>
                <w:iCs/>
                <w:sz w:val="20"/>
                <w:szCs w:val="20"/>
              </w:rPr>
              <w:t>NiCo2(DE3)</w:t>
            </w:r>
          </w:p>
        </w:tc>
        <w:tc>
          <w:tcPr>
            <w:tcW w:w="1275" w:type="dxa"/>
            <w:vAlign w:val="center"/>
          </w:tcPr>
          <w:p w:rsidR="004C6068" w:rsidRPr="00C927D3" w:rsidRDefault="004C6068" w:rsidP="000C4689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17</w:t>
            </w:r>
            <w:r w:rsidRPr="00C927D3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 xml:space="preserve"> </w:t>
            </w:r>
            <w:r w:rsidRPr="00C927D3">
              <w:rPr>
                <w:rFonts w:asciiTheme="majorBidi" w:hAnsiTheme="majorBidi" w:cstheme="majorBidi"/>
                <w:sz w:val="20"/>
                <w:szCs w:val="20"/>
              </w:rPr>
              <w:t xml:space="preserve">± </w:t>
            </w:r>
            <w:r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3</w:t>
            </w:r>
          </w:p>
        </w:tc>
        <w:tc>
          <w:tcPr>
            <w:tcW w:w="1276" w:type="dxa"/>
            <w:vAlign w:val="center"/>
          </w:tcPr>
          <w:p w:rsidR="004C6068" w:rsidRPr="00C927D3" w:rsidRDefault="004C6068" w:rsidP="000C4689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6</w:t>
            </w:r>
            <w:r w:rsidRPr="00C927D3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 xml:space="preserve"> ± </w:t>
            </w:r>
            <w:r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2</w:t>
            </w:r>
          </w:p>
        </w:tc>
        <w:tc>
          <w:tcPr>
            <w:tcW w:w="1276" w:type="dxa"/>
            <w:vAlign w:val="center"/>
          </w:tcPr>
          <w:p w:rsidR="004C6068" w:rsidRPr="00C927D3" w:rsidRDefault="004C6068" w:rsidP="000C4689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3</w:t>
            </w:r>
            <w:r w:rsidRPr="00C927D3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 xml:space="preserve"> ± 0</w:t>
            </w:r>
          </w:p>
        </w:tc>
        <w:tc>
          <w:tcPr>
            <w:tcW w:w="992" w:type="dxa"/>
            <w:vAlign w:val="center"/>
          </w:tcPr>
          <w:p w:rsidR="004C6068" w:rsidRPr="00C927D3" w:rsidRDefault="004C6068" w:rsidP="000C4689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71</w:t>
            </w:r>
          </w:p>
        </w:tc>
        <w:tc>
          <w:tcPr>
            <w:tcW w:w="1134" w:type="dxa"/>
            <w:vAlign w:val="center"/>
          </w:tcPr>
          <w:p w:rsidR="004C6068" w:rsidRPr="00C927D3" w:rsidRDefault="004C6068" w:rsidP="000C4689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20</w:t>
            </w:r>
          </w:p>
        </w:tc>
        <w:tc>
          <w:tcPr>
            <w:tcW w:w="1134" w:type="dxa"/>
            <w:vAlign w:val="center"/>
          </w:tcPr>
          <w:p w:rsidR="004C6068" w:rsidRPr="00C927D3" w:rsidRDefault="004C6068" w:rsidP="000C4689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 w:rsidRPr="00C927D3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9</w:t>
            </w:r>
          </w:p>
        </w:tc>
      </w:tr>
      <w:tr w:rsidR="004C6068" w:rsidRPr="00C927D3" w:rsidTr="000C4689">
        <w:tc>
          <w:tcPr>
            <w:tcW w:w="2802" w:type="dxa"/>
            <w:vAlign w:val="center"/>
          </w:tcPr>
          <w:p w:rsidR="004C6068" w:rsidRPr="00C927D3" w:rsidRDefault="004C6068" w:rsidP="000C4689">
            <w:pPr>
              <w:spacing w:before="80" w:after="80"/>
              <w:jc w:val="both"/>
              <w:rPr>
                <w:bCs/>
                <w:color w:val="000000" w:themeColor="text1"/>
                <w:sz w:val="20"/>
                <w:szCs w:val="20"/>
                <w:vertAlign w:val="superscript"/>
              </w:rPr>
            </w:pPr>
            <w:r w:rsidRPr="00C927D3">
              <w:rPr>
                <w:rFonts w:asciiTheme="majorBidi" w:hAnsiTheme="majorBidi" w:cstheme="majorBidi"/>
                <w:iCs/>
                <w:sz w:val="20"/>
                <w:szCs w:val="20"/>
              </w:rPr>
              <w:t>BL21(DE3)</w:t>
            </w:r>
            <w:r w:rsidRPr="00C927D3">
              <w:rPr>
                <w:bCs/>
                <w:color w:val="000000" w:themeColor="text1"/>
                <w:sz w:val="20"/>
                <w:szCs w:val="20"/>
              </w:rPr>
              <w:t>∆∆</w:t>
            </w:r>
          </w:p>
        </w:tc>
        <w:tc>
          <w:tcPr>
            <w:tcW w:w="1275" w:type="dxa"/>
            <w:vAlign w:val="center"/>
          </w:tcPr>
          <w:p w:rsidR="004C6068" w:rsidRPr="00C927D3" w:rsidRDefault="004C6068" w:rsidP="000C4689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110</w:t>
            </w:r>
            <w:r w:rsidRPr="00C927D3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 xml:space="preserve"> ± </w:t>
            </w:r>
            <w:r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7</w:t>
            </w:r>
          </w:p>
        </w:tc>
        <w:tc>
          <w:tcPr>
            <w:tcW w:w="1276" w:type="dxa"/>
            <w:vAlign w:val="center"/>
          </w:tcPr>
          <w:p w:rsidR="004C6068" w:rsidRPr="00C927D3" w:rsidRDefault="004C6068" w:rsidP="000C4689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27</w:t>
            </w:r>
            <w:r w:rsidRPr="00C927D3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 xml:space="preserve"> ± </w:t>
            </w:r>
            <w:r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5</w:t>
            </w:r>
          </w:p>
        </w:tc>
        <w:tc>
          <w:tcPr>
            <w:tcW w:w="1276" w:type="dxa"/>
            <w:vAlign w:val="center"/>
          </w:tcPr>
          <w:p w:rsidR="004C6068" w:rsidRPr="00C927D3" w:rsidRDefault="004C6068" w:rsidP="000C4689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12</w:t>
            </w:r>
            <w:r w:rsidRPr="00C927D3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 xml:space="preserve"> ± </w:t>
            </w:r>
            <w:r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2</w:t>
            </w:r>
          </w:p>
        </w:tc>
        <w:tc>
          <w:tcPr>
            <w:tcW w:w="992" w:type="dxa"/>
            <w:vAlign w:val="center"/>
          </w:tcPr>
          <w:p w:rsidR="004C6068" w:rsidRPr="00C927D3" w:rsidRDefault="004C6068" w:rsidP="000C4689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77</w:t>
            </w:r>
          </w:p>
        </w:tc>
        <w:tc>
          <w:tcPr>
            <w:tcW w:w="1134" w:type="dxa"/>
            <w:vAlign w:val="center"/>
          </w:tcPr>
          <w:p w:rsidR="004C6068" w:rsidRPr="00C927D3" w:rsidRDefault="004C6068" w:rsidP="000C4689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15</w:t>
            </w:r>
          </w:p>
        </w:tc>
        <w:tc>
          <w:tcPr>
            <w:tcW w:w="1134" w:type="dxa"/>
            <w:vAlign w:val="center"/>
          </w:tcPr>
          <w:p w:rsidR="004C6068" w:rsidRPr="00C927D3" w:rsidRDefault="004C6068" w:rsidP="000C4689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8</w:t>
            </w:r>
          </w:p>
        </w:tc>
      </w:tr>
      <w:tr w:rsidR="004C6068" w:rsidRPr="00C927D3" w:rsidTr="000C4689">
        <w:tc>
          <w:tcPr>
            <w:tcW w:w="9889" w:type="dxa"/>
            <w:gridSpan w:val="7"/>
          </w:tcPr>
          <w:p w:rsidR="004C6068" w:rsidRPr="00C927D3" w:rsidRDefault="004C6068" w:rsidP="003B38BF">
            <w:pPr>
              <w:spacing w:before="80" w:after="80" w:line="276" w:lineRule="auto"/>
              <w:jc w:val="both"/>
              <w:rPr>
                <w:bCs/>
                <w:color w:val="000000" w:themeColor="text1"/>
                <w:sz w:val="20"/>
                <w:szCs w:val="20"/>
              </w:rPr>
            </w:pPr>
            <w:r>
              <w:rPr>
                <w:bCs/>
                <w:color w:val="000000" w:themeColor="text1"/>
                <w:sz w:val="20"/>
                <w:szCs w:val="20"/>
              </w:rPr>
              <w:t>Cultures (10 mL) were grown</w:t>
            </w:r>
            <w:r w:rsidRPr="00F03D58">
              <w:rPr>
                <w:bCs/>
                <w:color w:val="000000" w:themeColor="text1"/>
                <w:sz w:val="20"/>
                <w:szCs w:val="20"/>
              </w:rPr>
              <w:t xml:space="preserve"> </w:t>
            </w:r>
            <w:r w:rsidRPr="00F03D58">
              <w:rPr>
                <w:sz w:val="20"/>
                <w:szCs w:val="20"/>
                <w:lang w:val="en-US"/>
              </w:rPr>
              <w:t>in LB medium containing</w:t>
            </w:r>
            <w:r w:rsidRPr="003B38BF">
              <w:rPr>
                <w:sz w:val="20"/>
                <w:szCs w:val="20"/>
                <w:lang w:val="en-US"/>
              </w:rPr>
              <w:t xml:space="preserve"> </w:t>
            </w:r>
            <w:r w:rsidRPr="003B38BF">
              <w:rPr>
                <w:sz w:val="20"/>
                <w:szCs w:val="20"/>
              </w:rPr>
              <w:t>30 µg/ml kanamycin</w:t>
            </w:r>
            <w:r w:rsidRPr="004D50B2">
              <w:rPr>
                <w:sz w:val="20"/>
                <w:szCs w:val="20"/>
              </w:rPr>
              <w:t xml:space="preserve"> for 4-6 h (OD</w:t>
            </w:r>
            <w:r w:rsidRPr="004D50B2">
              <w:rPr>
                <w:sz w:val="20"/>
                <w:szCs w:val="20"/>
                <w:vertAlign w:val="subscript"/>
              </w:rPr>
              <w:t>600</w:t>
            </w:r>
            <w:r w:rsidRPr="004D50B2">
              <w:rPr>
                <w:sz w:val="20"/>
                <w:szCs w:val="20"/>
              </w:rPr>
              <w:t xml:space="preserve"> ~ 1) at 37 ºC and 180 rpm</w:t>
            </w:r>
            <w:r>
              <w:rPr>
                <w:sz w:val="20"/>
                <w:szCs w:val="20"/>
              </w:rPr>
              <w:t>. T</w:t>
            </w:r>
            <w:r w:rsidRPr="004D50B2">
              <w:rPr>
                <w:sz w:val="20"/>
                <w:szCs w:val="20"/>
              </w:rPr>
              <w:t xml:space="preserve">riplicate aliquots (1 mL) each of 3 biological replicate cultures were sealed into glass vials (3 mL) and incubated at 30 ºC for 16-18 h at 200 rpm, illuminated continuously with a blue LED (455 nm or 470 nm). </w:t>
            </w:r>
            <w:r w:rsidRPr="004D50B2">
              <w:rPr>
                <w:sz w:val="20"/>
                <w:szCs w:val="20"/>
                <w:lang w:val="en-US"/>
              </w:rPr>
              <w:t>Gaseous hydrocarbon levels were determined</w:t>
            </w:r>
            <w:r w:rsidRPr="004D50B2">
              <w:rPr>
                <w:sz w:val="20"/>
                <w:szCs w:val="20"/>
              </w:rPr>
              <w:t xml:space="preserve"> by manual headspace injection using an Agilent 490 Micro GC, containing an </w:t>
            </w:r>
            <w:proofErr w:type="spellStart"/>
            <w:r w:rsidRPr="004D50B2">
              <w:rPr>
                <w:sz w:val="20"/>
                <w:szCs w:val="20"/>
              </w:rPr>
              <w:t>Al</w:t>
            </w:r>
            <w:r w:rsidRPr="004D50B2">
              <w:rPr>
                <w:sz w:val="20"/>
                <w:szCs w:val="20"/>
                <w:vertAlign w:val="subscript"/>
              </w:rPr>
              <w:t>2</w:t>
            </w:r>
            <w:r w:rsidRPr="004D50B2">
              <w:rPr>
                <w:sz w:val="20"/>
                <w:szCs w:val="20"/>
              </w:rPr>
              <w:t>O</w:t>
            </w:r>
            <w:r w:rsidRPr="004D50B2">
              <w:rPr>
                <w:sz w:val="20"/>
                <w:szCs w:val="20"/>
                <w:vertAlign w:val="subscript"/>
              </w:rPr>
              <w:t>3</w:t>
            </w:r>
            <w:proofErr w:type="spellEnd"/>
            <w:r w:rsidRPr="004D50B2">
              <w:rPr>
                <w:sz w:val="20"/>
                <w:szCs w:val="20"/>
              </w:rPr>
              <w:t>/</w:t>
            </w:r>
            <w:proofErr w:type="spellStart"/>
            <w:r w:rsidRPr="004D50B2">
              <w:rPr>
                <w:sz w:val="20"/>
                <w:szCs w:val="20"/>
              </w:rPr>
              <w:t>KCl</w:t>
            </w:r>
            <w:proofErr w:type="spellEnd"/>
            <w:r w:rsidRPr="004D50B2">
              <w:rPr>
                <w:sz w:val="20"/>
                <w:szCs w:val="20"/>
              </w:rPr>
              <w:t xml:space="preserve"> column.</w:t>
            </w:r>
            <w:r>
              <w:rPr>
                <w:bCs/>
                <w:color w:val="000000" w:themeColor="text1"/>
                <w:sz w:val="20"/>
                <w:szCs w:val="20"/>
              </w:rPr>
              <w:t xml:space="preserve"> nd = none detected. </w:t>
            </w:r>
            <w:r w:rsidRPr="00C927D3">
              <w:rPr>
                <w:rFonts w:asciiTheme="majorBidi" w:hAnsiTheme="majorBidi" w:cstheme="majorBidi"/>
                <w:iCs/>
                <w:sz w:val="20"/>
                <w:szCs w:val="20"/>
              </w:rPr>
              <w:t>BL21(DE3)</w:t>
            </w:r>
            <w:r w:rsidRPr="00C927D3">
              <w:rPr>
                <w:bCs/>
                <w:color w:val="000000" w:themeColor="text1"/>
                <w:sz w:val="20"/>
                <w:szCs w:val="20"/>
              </w:rPr>
              <w:t>∆∆</w:t>
            </w:r>
            <w:r>
              <w:rPr>
                <w:bCs/>
                <w:color w:val="000000" w:themeColor="text1"/>
                <w:sz w:val="20"/>
                <w:szCs w:val="20"/>
              </w:rPr>
              <w:t xml:space="preserve"> = </w:t>
            </w:r>
            <w:r w:rsidRPr="00C927D3">
              <w:rPr>
                <w:rFonts w:asciiTheme="majorBidi" w:hAnsiTheme="majorBidi" w:cstheme="majorBidi"/>
                <w:iCs/>
                <w:sz w:val="20"/>
                <w:szCs w:val="20"/>
              </w:rPr>
              <w:t>BL21(DE3)</w:t>
            </w:r>
            <w:r w:rsidRPr="00C927D3">
              <w:rPr>
                <w:bCs/>
                <w:color w:val="000000" w:themeColor="text1"/>
                <w:sz w:val="20"/>
                <w:szCs w:val="20"/>
              </w:rPr>
              <w:t xml:space="preserve"> ∆</w:t>
            </w:r>
            <w:proofErr w:type="spellStart"/>
            <w:r w:rsidRPr="00C927D3">
              <w:rPr>
                <w:bCs/>
                <w:color w:val="000000" w:themeColor="text1"/>
                <w:sz w:val="20"/>
                <w:szCs w:val="20"/>
              </w:rPr>
              <w:t>yqhD</w:t>
            </w:r>
            <w:proofErr w:type="spellEnd"/>
            <w:r w:rsidRPr="00C927D3">
              <w:rPr>
                <w:bCs/>
                <w:color w:val="000000" w:themeColor="text1"/>
                <w:sz w:val="20"/>
                <w:szCs w:val="20"/>
              </w:rPr>
              <w:t>/∆</w:t>
            </w:r>
            <w:proofErr w:type="spellStart"/>
            <w:r w:rsidRPr="00C927D3">
              <w:rPr>
                <w:bCs/>
                <w:color w:val="000000" w:themeColor="text1"/>
                <w:sz w:val="20"/>
                <w:szCs w:val="20"/>
              </w:rPr>
              <w:t>yjgB</w:t>
            </w:r>
            <w:proofErr w:type="spellEnd"/>
          </w:p>
        </w:tc>
      </w:tr>
    </w:tbl>
    <w:p w:rsidR="004C6068" w:rsidRDefault="004C6068" w:rsidP="0045539F">
      <w:pPr>
        <w:spacing w:line="276" w:lineRule="auto"/>
        <w:jc w:val="both"/>
        <w:rPr>
          <w:bCs/>
        </w:rPr>
      </w:pPr>
    </w:p>
    <w:p w:rsidR="004C6068" w:rsidRDefault="004C6068" w:rsidP="0045539F">
      <w:pPr>
        <w:spacing w:line="276" w:lineRule="auto"/>
        <w:jc w:val="both"/>
        <w:rPr>
          <w:bCs/>
        </w:rPr>
      </w:pPr>
    </w:p>
    <w:p w:rsidR="004C6068" w:rsidRDefault="004C6068" w:rsidP="00146277">
      <w:pPr>
        <w:rPr>
          <w:rFonts w:ascii="Calibri" w:hAnsi="Calibri" w:cs="Calibri"/>
          <w:color w:val="000000"/>
        </w:rPr>
      </w:pPr>
      <w:r>
        <w:rPr>
          <w:rFonts w:ascii="Calibri" w:hAnsi="Calibri" w:cs="Calibri"/>
          <w:color w:val="000000"/>
          <w:sz w:val="22"/>
          <w:szCs w:val="22"/>
        </w:rPr>
        <w:t> </w:t>
      </w:r>
    </w:p>
    <w:p w:rsidR="004C6068" w:rsidRDefault="004C6068" w:rsidP="00146277"/>
    <w:p w:rsidR="004C6068" w:rsidRDefault="004C6068" w:rsidP="0045539F">
      <w:pPr>
        <w:spacing w:line="276" w:lineRule="auto"/>
        <w:jc w:val="both"/>
        <w:rPr>
          <w:bCs/>
        </w:rPr>
      </w:pPr>
    </w:p>
    <w:bookmarkEnd w:id="1"/>
    <w:p w:rsidR="004C6068" w:rsidRDefault="004C6068">
      <w:r>
        <w:br w:type="page"/>
      </w:r>
    </w:p>
    <w:tbl>
      <w:tblPr>
        <w:tblStyle w:val="TableGrid"/>
        <w:tblW w:w="9889" w:type="dxa"/>
        <w:tblLayout w:type="fixed"/>
        <w:tblLook w:val="04A0"/>
      </w:tblPr>
      <w:tblGrid>
        <w:gridCol w:w="2093"/>
        <w:gridCol w:w="1559"/>
        <w:gridCol w:w="1559"/>
        <w:gridCol w:w="1418"/>
        <w:gridCol w:w="992"/>
        <w:gridCol w:w="1134"/>
        <w:gridCol w:w="1134"/>
      </w:tblGrid>
      <w:tr w:rsidR="004C6068" w:rsidRPr="00E47E57" w:rsidTr="009B140F">
        <w:tc>
          <w:tcPr>
            <w:tcW w:w="9889" w:type="dxa"/>
            <w:gridSpan w:val="7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4C6068" w:rsidRPr="00E47E57" w:rsidRDefault="004C6068" w:rsidP="00D70FF8">
            <w:pPr>
              <w:spacing w:before="80" w:after="80"/>
              <w:jc w:val="both"/>
              <w:rPr>
                <w:bCs/>
                <w:color w:val="000000" w:themeColor="text1"/>
              </w:rPr>
            </w:pPr>
            <w:r w:rsidRPr="00E47E57">
              <w:rPr>
                <w:b/>
                <w:bCs/>
                <w:color w:val="000000" w:themeColor="text1"/>
              </w:rPr>
              <w:t>Table S2.</w:t>
            </w:r>
            <w:r w:rsidRPr="00E47E57">
              <w:rPr>
                <w:bCs/>
                <w:color w:val="000000" w:themeColor="text1"/>
              </w:rPr>
              <w:t xml:space="preserve"> Alkane production in </w:t>
            </w:r>
            <w:r w:rsidRPr="00E47E57">
              <w:rPr>
                <w:bCs/>
                <w:i/>
                <w:color w:val="000000" w:themeColor="text1"/>
              </w:rPr>
              <w:t>E. coli</w:t>
            </w:r>
            <w:r w:rsidRPr="00E47E57">
              <w:rPr>
                <w:bCs/>
                <w:color w:val="000000" w:themeColor="text1"/>
              </w:rPr>
              <w:t xml:space="preserve"> expressing recombinant ADO- and </w:t>
            </w:r>
            <w:proofErr w:type="spellStart"/>
            <w:r w:rsidRPr="00E47E57">
              <w:rPr>
                <w:bCs/>
                <w:color w:val="000000" w:themeColor="text1"/>
              </w:rPr>
              <w:t>CvFAP</w:t>
            </w:r>
            <w:proofErr w:type="spellEnd"/>
            <w:r w:rsidRPr="00E47E57">
              <w:rPr>
                <w:bCs/>
                <w:color w:val="000000" w:themeColor="text1"/>
              </w:rPr>
              <w:t xml:space="preserve">-dependent pathways from amino acids. </w:t>
            </w:r>
          </w:p>
        </w:tc>
      </w:tr>
      <w:tr w:rsidR="004C6068" w:rsidRPr="009B140F" w:rsidTr="00192FE6">
        <w:tc>
          <w:tcPr>
            <w:tcW w:w="2093" w:type="dxa"/>
            <w:vMerge w:val="restart"/>
            <w:shd w:val="clear" w:color="auto" w:fill="E6E6E6"/>
          </w:tcPr>
          <w:p w:rsidR="004C6068" w:rsidRPr="009B140F" w:rsidRDefault="004C6068" w:rsidP="009B140F">
            <w:pPr>
              <w:spacing w:before="80" w:after="80"/>
              <w:jc w:val="both"/>
              <w:rPr>
                <w:b/>
                <w:bCs/>
                <w:color w:val="000000" w:themeColor="text1"/>
                <w:sz w:val="20"/>
                <w:szCs w:val="20"/>
              </w:rPr>
            </w:pPr>
          </w:p>
          <w:p w:rsidR="004C6068" w:rsidRPr="009B140F" w:rsidRDefault="004C6068" w:rsidP="009B140F">
            <w:pPr>
              <w:spacing w:before="80" w:after="80"/>
              <w:jc w:val="both"/>
              <w:rPr>
                <w:b/>
                <w:bCs/>
                <w:color w:val="000000" w:themeColor="text1"/>
                <w:sz w:val="20"/>
                <w:szCs w:val="20"/>
              </w:rPr>
            </w:pPr>
            <w:r w:rsidRPr="009B140F">
              <w:rPr>
                <w:b/>
                <w:bCs/>
                <w:color w:val="000000" w:themeColor="text1"/>
                <w:sz w:val="20"/>
                <w:szCs w:val="20"/>
              </w:rPr>
              <w:t>Construct</w:t>
            </w:r>
          </w:p>
        </w:tc>
        <w:tc>
          <w:tcPr>
            <w:tcW w:w="4536" w:type="dxa"/>
            <w:gridSpan w:val="3"/>
            <w:shd w:val="clear" w:color="auto" w:fill="E6E6E6"/>
          </w:tcPr>
          <w:p w:rsidR="004C6068" w:rsidRPr="009B140F" w:rsidRDefault="004C6068" w:rsidP="009B140F">
            <w:pPr>
              <w:spacing w:before="80" w:after="80"/>
              <w:jc w:val="center"/>
              <w:rPr>
                <w:b/>
                <w:bCs/>
                <w:color w:val="000000" w:themeColor="text1"/>
                <w:sz w:val="20"/>
                <w:szCs w:val="20"/>
              </w:rPr>
            </w:pPr>
            <w:r w:rsidRPr="009B140F">
              <w:rPr>
                <w:b/>
                <w:bCs/>
                <w:color w:val="000000" w:themeColor="text1"/>
                <w:sz w:val="20"/>
                <w:szCs w:val="20"/>
              </w:rPr>
              <w:t>Hydrocarbon (mg/L)</w:t>
            </w:r>
          </w:p>
        </w:tc>
        <w:tc>
          <w:tcPr>
            <w:tcW w:w="3260" w:type="dxa"/>
            <w:gridSpan w:val="3"/>
            <w:shd w:val="clear" w:color="auto" w:fill="E6E6E6"/>
          </w:tcPr>
          <w:p w:rsidR="004C6068" w:rsidRPr="009B140F" w:rsidRDefault="004C6068" w:rsidP="009B140F">
            <w:pPr>
              <w:spacing w:before="80" w:after="80"/>
              <w:jc w:val="center"/>
              <w:rPr>
                <w:b/>
                <w:bCs/>
                <w:color w:val="000000" w:themeColor="text1"/>
                <w:sz w:val="20"/>
                <w:szCs w:val="20"/>
              </w:rPr>
            </w:pPr>
            <w:r w:rsidRPr="009B140F">
              <w:rPr>
                <w:b/>
                <w:bCs/>
                <w:color w:val="000000" w:themeColor="text1"/>
                <w:sz w:val="20"/>
                <w:szCs w:val="20"/>
              </w:rPr>
              <w:t>Gas Ratio (%)</w:t>
            </w:r>
          </w:p>
        </w:tc>
      </w:tr>
      <w:tr w:rsidR="004C6068" w:rsidRPr="009B140F" w:rsidTr="00192FE6">
        <w:tc>
          <w:tcPr>
            <w:tcW w:w="2093" w:type="dxa"/>
            <w:vMerge/>
            <w:shd w:val="clear" w:color="auto" w:fill="E6E6E6"/>
          </w:tcPr>
          <w:p w:rsidR="004C6068" w:rsidRPr="009B140F" w:rsidRDefault="004C6068" w:rsidP="009B140F">
            <w:pPr>
              <w:spacing w:before="80" w:after="80"/>
              <w:jc w:val="both"/>
              <w:rPr>
                <w:b/>
                <w:bCs/>
                <w:color w:val="000000" w:themeColor="text1"/>
                <w:sz w:val="20"/>
                <w:szCs w:val="20"/>
              </w:rPr>
            </w:pPr>
          </w:p>
        </w:tc>
        <w:tc>
          <w:tcPr>
            <w:tcW w:w="1559" w:type="dxa"/>
            <w:shd w:val="clear" w:color="auto" w:fill="E6E6E6"/>
          </w:tcPr>
          <w:p w:rsidR="004C6068" w:rsidRPr="009B140F" w:rsidRDefault="004C6068" w:rsidP="009B140F">
            <w:pPr>
              <w:spacing w:before="80" w:after="80"/>
              <w:jc w:val="center"/>
              <w:rPr>
                <w:b/>
                <w:bCs/>
                <w:color w:val="000000" w:themeColor="text1"/>
                <w:sz w:val="20"/>
                <w:szCs w:val="20"/>
              </w:rPr>
            </w:pPr>
            <w:r w:rsidRPr="009B140F">
              <w:rPr>
                <w:b/>
                <w:bCs/>
                <w:color w:val="000000" w:themeColor="text1"/>
                <w:sz w:val="20"/>
                <w:szCs w:val="20"/>
              </w:rPr>
              <w:t>Propane</w:t>
            </w:r>
          </w:p>
        </w:tc>
        <w:tc>
          <w:tcPr>
            <w:tcW w:w="1559" w:type="dxa"/>
            <w:shd w:val="clear" w:color="auto" w:fill="E6E6E6"/>
          </w:tcPr>
          <w:p w:rsidR="004C6068" w:rsidRPr="009B140F" w:rsidRDefault="004C6068" w:rsidP="009B140F">
            <w:pPr>
              <w:spacing w:before="80" w:after="80"/>
              <w:jc w:val="center"/>
              <w:rPr>
                <w:b/>
                <w:bCs/>
                <w:color w:val="000000" w:themeColor="text1"/>
                <w:sz w:val="20"/>
                <w:szCs w:val="20"/>
              </w:rPr>
            </w:pPr>
            <w:r w:rsidRPr="009B140F">
              <w:rPr>
                <w:b/>
                <w:bCs/>
                <w:i/>
                <w:color w:val="000000" w:themeColor="text1"/>
                <w:sz w:val="20"/>
                <w:szCs w:val="20"/>
              </w:rPr>
              <w:t>iso</w:t>
            </w:r>
            <w:r w:rsidRPr="009B140F">
              <w:rPr>
                <w:b/>
                <w:bCs/>
                <w:color w:val="000000" w:themeColor="text1"/>
                <w:sz w:val="20"/>
                <w:szCs w:val="20"/>
              </w:rPr>
              <w:t>-Butane</w:t>
            </w:r>
          </w:p>
        </w:tc>
        <w:tc>
          <w:tcPr>
            <w:tcW w:w="1418" w:type="dxa"/>
            <w:shd w:val="clear" w:color="auto" w:fill="E6E6E6"/>
          </w:tcPr>
          <w:p w:rsidR="004C6068" w:rsidRPr="009B140F" w:rsidRDefault="004C6068" w:rsidP="009B140F">
            <w:pPr>
              <w:spacing w:before="80" w:after="80"/>
              <w:jc w:val="center"/>
              <w:rPr>
                <w:b/>
                <w:bCs/>
                <w:color w:val="000000" w:themeColor="text1"/>
                <w:sz w:val="20"/>
                <w:szCs w:val="20"/>
              </w:rPr>
            </w:pPr>
            <w:r w:rsidRPr="009B140F">
              <w:rPr>
                <w:b/>
                <w:bCs/>
                <w:i/>
                <w:color w:val="000000" w:themeColor="text1"/>
                <w:sz w:val="20"/>
                <w:szCs w:val="20"/>
              </w:rPr>
              <w:t>n</w:t>
            </w:r>
            <w:r w:rsidRPr="009B140F">
              <w:rPr>
                <w:b/>
                <w:bCs/>
                <w:color w:val="000000" w:themeColor="text1"/>
                <w:sz w:val="20"/>
                <w:szCs w:val="20"/>
              </w:rPr>
              <w:t>-Butane</w:t>
            </w:r>
          </w:p>
        </w:tc>
        <w:tc>
          <w:tcPr>
            <w:tcW w:w="992" w:type="dxa"/>
            <w:shd w:val="clear" w:color="auto" w:fill="E6E6E6"/>
          </w:tcPr>
          <w:p w:rsidR="004C6068" w:rsidRPr="009B140F" w:rsidRDefault="004C6068" w:rsidP="009B140F">
            <w:pPr>
              <w:spacing w:before="80" w:after="80"/>
              <w:jc w:val="both"/>
              <w:rPr>
                <w:b/>
                <w:bCs/>
                <w:color w:val="000000" w:themeColor="text1"/>
                <w:sz w:val="20"/>
                <w:szCs w:val="20"/>
              </w:rPr>
            </w:pPr>
            <w:r w:rsidRPr="009B140F">
              <w:rPr>
                <w:b/>
                <w:bCs/>
                <w:color w:val="000000" w:themeColor="text1"/>
                <w:sz w:val="20"/>
                <w:szCs w:val="20"/>
              </w:rPr>
              <w:t>Propane</w:t>
            </w:r>
          </w:p>
        </w:tc>
        <w:tc>
          <w:tcPr>
            <w:tcW w:w="1134" w:type="dxa"/>
            <w:shd w:val="clear" w:color="auto" w:fill="E6E6E6"/>
          </w:tcPr>
          <w:p w:rsidR="004C6068" w:rsidRPr="009B140F" w:rsidRDefault="004C6068" w:rsidP="009B140F">
            <w:pPr>
              <w:spacing w:before="80" w:after="80"/>
              <w:jc w:val="both"/>
              <w:rPr>
                <w:b/>
                <w:bCs/>
                <w:color w:val="000000" w:themeColor="text1"/>
                <w:sz w:val="20"/>
                <w:szCs w:val="20"/>
              </w:rPr>
            </w:pPr>
            <w:r w:rsidRPr="009B140F">
              <w:rPr>
                <w:b/>
                <w:bCs/>
                <w:i/>
                <w:color w:val="000000" w:themeColor="text1"/>
                <w:sz w:val="20"/>
                <w:szCs w:val="20"/>
              </w:rPr>
              <w:t>iso</w:t>
            </w:r>
            <w:r w:rsidRPr="009B140F">
              <w:rPr>
                <w:b/>
                <w:bCs/>
                <w:color w:val="000000" w:themeColor="text1"/>
                <w:sz w:val="20"/>
                <w:szCs w:val="20"/>
              </w:rPr>
              <w:t>-Butane</w:t>
            </w:r>
          </w:p>
        </w:tc>
        <w:tc>
          <w:tcPr>
            <w:tcW w:w="1134" w:type="dxa"/>
            <w:shd w:val="clear" w:color="auto" w:fill="E6E6E6"/>
          </w:tcPr>
          <w:p w:rsidR="004C6068" w:rsidRPr="009B140F" w:rsidRDefault="004C6068" w:rsidP="009B140F">
            <w:pPr>
              <w:spacing w:before="80" w:after="80"/>
              <w:jc w:val="both"/>
              <w:rPr>
                <w:b/>
                <w:bCs/>
                <w:color w:val="000000" w:themeColor="text1"/>
                <w:sz w:val="20"/>
                <w:szCs w:val="20"/>
              </w:rPr>
            </w:pPr>
            <w:r w:rsidRPr="009B140F">
              <w:rPr>
                <w:b/>
                <w:bCs/>
                <w:i/>
                <w:color w:val="000000" w:themeColor="text1"/>
                <w:sz w:val="20"/>
                <w:szCs w:val="20"/>
              </w:rPr>
              <w:t>n</w:t>
            </w:r>
            <w:r w:rsidRPr="009B140F">
              <w:rPr>
                <w:b/>
                <w:bCs/>
                <w:color w:val="000000" w:themeColor="text1"/>
                <w:sz w:val="20"/>
                <w:szCs w:val="20"/>
              </w:rPr>
              <w:t>-Butane</w:t>
            </w:r>
          </w:p>
        </w:tc>
      </w:tr>
      <w:tr w:rsidR="004C6068" w:rsidRPr="0028536D" w:rsidTr="0028536D">
        <w:tc>
          <w:tcPr>
            <w:tcW w:w="9889" w:type="dxa"/>
            <w:gridSpan w:val="7"/>
            <w:vAlign w:val="center"/>
          </w:tcPr>
          <w:p w:rsidR="004C6068" w:rsidRPr="0028536D" w:rsidRDefault="004C6068" w:rsidP="007046AE">
            <w:pPr>
              <w:spacing w:before="80" w:after="80"/>
              <w:rPr>
                <w:rFonts w:asciiTheme="majorBidi" w:hAnsiTheme="majorBidi" w:cstheme="majorBidi"/>
                <w:i/>
                <w:color w:val="000000"/>
                <w:sz w:val="20"/>
                <w:szCs w:val="20"/>
              </w:rPr>
            </w:pPr>
            <w:proofErr w:type="spellStart"/>
            <w:r w:rsidRPr="0028536D">
              <w:rPr>
                <w:rFonts w:asciiTheme="majorBidi" w:hAnsiTheme="majorBidi" w:cstheme="majorBidi"/>
                <w:i/>
                <w:color w:val="000000"/>
                <w:sz w:val="20"/>
                <w:szCs w:val="20"/>
              </w:rPr>
              <w:t>CoA</w:t>
            </w:r>
            <w:proofErr w:type="spellEnd"/>
            <w:r w:rsidRPr="0028536D">
              <w:rPr>
                <w:rFonts w:asciiTheme="majorBidi" w:hAnsiTheme="majorBidi" w:cstheme="majorBidi"/>
                <w:i/>
                <w:color w:val="000000"/>
                <w:sz w:val="20"/>
                <w:szCs w:val="20"/>
              </w:rPr>
              <w:t xml:space="preserve">-dependent route </w:t>
            </w:r>
            <w:r>
              <w:rPr>
                <w:rFonts w:asciiTheme="majorBidi" w:hAnsiTheme="majorBidi" w:cstheme="majorBidi"/>
                <w:i/>
                <w:color w:val="000000"/>
                <w:sz w:val="20"/>
                <w:szCs w:val="20"/>
              </w:rPr>
              <w:t>with</w:t>
            </w:r>
            <w:r w:rsidRPr="0028536D">
              <w:rPr>
                <w:rFonts w:asciiTheme="majorBidi" w:hAnsiTheme="majorBidi" w:cstheme="majorBidi"/>
                <w:i/>
                <w:color w:val="000000"/>
                <w:sz w:val="20"/>
                <w:szCs w:val="20"/>
              </w:rPr>
              <w:t xml:space="preserve"> ADO</w:t>
            </w:r>
            <w:r>
              <w:rPr>
                <w:rFonts w:asciiTheme="majorBidi" w:hAnsiTheme="majorBidi" w:cstheme="majorBidi"/>
                <w:i/>
                <w:color w:val="000000"/>
                <w:sz w:val="20"/>
                <w:szCs w:val="20"/>
                <w:vertAlign w:val="subscript"/>
              </w:rPr>
              <w:t>A134F</w:t>
            </w:r>
            <w:r w:rsidRPr="0028536D">
              <w:rPr>
                <w:rFonts w:asciiTheme="majorBidi" w:hAnsiTheme="majorBidi" w:cstheme="majorBidi"/>
                <w:i/>
                <w:color w:val="000000"/>
                <w:sz w:val="20"/>
                <w:szCs w:val="20"/>
              </w:rPr>
              <w:t xml:space="preserve"> </w:t>
            </w:r>
          </w:p>
        </w:tc>
      </w:tr>
      <w:tr w:rsidR="004C6068" w:rsidRPr="009B140F" w:rsidTr="00192FE6">
        <w:tc>
          <w:tcPr>
            <w:tcW w:w="2093" w:type="dxa"/>
            <w:vAlign w:val="center"/>
          </w:tcPr>
          <w:p w:rsidR="004C6068" w:rsidRPr="009B140F" w:rsidRDefault="004C6068" w:rsidP="009B140F">
            <w:pPr>
              <w:spacing w:before="80" w:after="80"/>
              <w:jc w:val="both"/>
              <w:rPr>
                <w:bCs/>
                <w:color w:val="000000" w:themeColor="text1"/>
                <w:sz w:val="20"/>
                <w:szCs w:val="20"/>
              </w:rPr>
            </w:pPr>
            <w:proofErr w:type="spellStart"/>
            <w:r>
              <w:rPr>
                <w:rFonts w:asciiTheme="majorBidi" w:hAnsiTheme="majorBidi" w:cstheme="majorBidi"/>
                <w:iCs/>
                <w:sz w:val="20"/>
                <w:szCs w:val="20"/>
              </w:rPr>
              <w:t>p</w:t>
            </w:r>
            <w:r w:rsidRPr="0028536D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t>Pr</w:t>
            </w:r>
            <w:proofErr w:type="spellEnd"/>
            <w:r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t>*</w:t>
            </w:r>
            <w:proofErr w:type="spellStart"/>
            <w:r>
              <w:rPr>
                <w:rFonts w:asciiTheme="majorBidi" w:hAnsiTheme="majorBidi" w:cstheme="majorBidi"/>
                <w:iCs/>
                <w:sz w:val="20"/>
                <w:szCs w:val="20"/>
              </w:rPr>
              <w:t>AFYSCIB</w:t>
            </w:r>
            <w:proofErr w:type="spellEnd"/>
          </w:p>
        </w:tc>
        <w:tc>
          <w:tcPr>
            <w:tcW w:w="1559" w:type="dxa"/>
            <w:vAlign w:val="center"/>
          </w:tcPr>
          <w:p w:rsidR="004C6068" w:rsidRPr="009B140F" w:rsidRDefault="004C6068" w:rsidP="00192FE6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0.017</w:t>
            </w:r>
            <w:r w:rsidRPr="009B140F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 xml:space="preserve"> ± 0.</w:t>
            </w:r>
            <w:r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002</w:t>
            </w:r>
          </w:p>
        </w:tc>
        <w:tc>
          <w:tcPr>
            <w:tcW w:w="1559" w:type="dxa"/>
            <w:vAlign w:val="center"/>
          </w:tcPr>
          <w:p w:rsidR="004C6068" w:rsidRPr="009B140F" w:rsidRDefault="004C6068" w:rsidP="00192FE6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0.002</w:t>
            </w:r>
            <w:r w:rsidRPr="009B140F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 xml:space="preserve"> ± 0.</w:t>
            </w:r>
            <w:r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001</w:t>
            </w:r>
          </w:p>
        </w:tc>
        <w:tc>
          <w:tcPr>
            <w:tcW w:w="1418" w:type="dxa"/>
            <w:vAlign w:val="center"/>
          </w:tcPr>
          <w:p w:rsidR="004C6068" w:rsidRPr="009B140F" w:rsidRDefault="004C6068" w:rsidP="009B140F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nd</w:t>
            </w:r>
          </w:p>
        </w:tc>
        <w:tc>
          <w:tcPr>
            <w:tcW w:w="992" w:type="dxa"/>
            <w:vAlign w:val="center"/>
          </w:tcPr>
          <w:p w:rsidR="004C6068" w:rsidRPr="009B140F" w:rsidRDefault="004C6068" w:rsidP="009B140F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89</w:t>
            </w:r>
          </w:p>
        </w:tc>
        <w:tc>
          <w:tcPr>
            <w:tcW w:w="1134" w:type="dxa"/>
            <w:vAlign w:val="center"/>
          </w:tcPr>
          <w:p w:rsidR="004C6068" w:rsidRPr="009B140F" w:rsidRDefault="004C6068" w:rsidP="009B140F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11</w:t>
            </w:r>
          </w:p>
        </w:tc>
        <w:tc>
          <w:tcPr>
            <w:tcW w:w="1134" w:type="dxa"/>
            <w:vAlign w:val="center"/>
          </w:tcPr>
          <w:p w:rsidR="004C6068" w:rsidRPr="009B140F" w:rsidRDefault="004C6068" w:rsidP="009B140F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-</w:t>
            </w:r>
          </w:p>
        </w:tc>
      </w:tr>
      <w:tr w:rsidR="004C6068" w:rsidRPr="009B140F" w:rsidTr="00192FE6">
        <w:tc>
          <w:tcPr>
            <w:tcW w:w="2093" w:type="dxa"/>
            <w:vAlign w:val="center"/>
          </w:tcPr>
          <w:p w:rsidR="004C6068" w:rsidRPr="009B140F" w:rsidRDefault="004C6068" w:rsidP="009B140F">
            <w:pPr>
              <w:spacing w:before="80" w:after="80"/>
              <w:jc w:val="both"/>
              <w:rPr>
                <w:bCs/>
                <w:color w:val="000000" w:themeColor="text1"/>
                <w:sz w:val="20"/>
                <w:szCs w:val="20"/>
              </w:rPr>
            </w:pPr>
            <w:proofErr w:type="spellStart"/>
            <w:r>
              <w:rPr>
                <w:rFonts w:asciiTheme="majorBidi" w:hAnsiTheme="majorBidi" w:cstheme="majorBidi"/>
                <w:iCs/>
                <w:sz w:val="20"/>
                <w:szCs w:val="20"/>
              </w:rPr>
              <w:t>p</w:t>
            </w:r>
            <w:r w:rsidRPr="0028536D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t>Pr</w:t>
            </w:r>
            <w:proofErr w:type="spellEnd"/>
            <w:r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t>*</w:t>
            </w:r>
            <w:proofErr w:type="spellStart"/>
            <w:r>
              <w:rPr>
                <w:rFonts w:asciiTheme="majorBidi" w:hAnsiTheme="majorBidi" w:cstheme="majorBidi"/>
                <w:iCs/>
                <w:sz w:val="20"/>
                <w:szCs w:val="20"/>
              </w:rPr>
              <w:t>AFYSC</w:t>
            </w:r>
            <w:r w:rsidRPr="0028536D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t>Pr</w:t>
            </w:r>
            <w:r>
              <w:rPr>
                <w:rFonts w:asciiTheme="majorBidi" w:hAnsiTheme="majorBidi" w:cstheme="majorBidi"/>
                <w:iCs/>
                <w:sz w:val="20"/>
                <w:szCs w:val="20"/>
              </w:rPr>
              <w:t>IB</w:t>
            </w:r>
            <w:proofErr w:type="spellEnd"/>
          </w:p>
        </w:tc>
        <w:tc>
          <w:tcPr>
            <w:tcW w:w="1559" w:type="dxa"/>
            <w:vAlign w:val="center"/>
          </w:tcPr>
          <w:p w:rsidR="004C6068" w:rsidRPr="009B140F" w:rsidRDefault="004C6068" w:rsidP="009B140F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nd</w:t>
            </w:r>
          </w:p>
        </w:tc>
        <w:tc>
          <w:tcPr>
            <w:tcW w:w="1559" w:type="dxa"/>
            <w:vAlign w:val="center"/>
          </w:tcPr>
          <w:p w:rsidR="004C6068" w:rsidRPr="009B140F" w:rsidRDefault="004C6068" w:rsidP="009B140F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nd</w:t>
            </w:r>
          </w:p>
        </w:tc>
        <w:tc>
          <w:tcPr>
            <w:tcW w:w="1418" w:type="dxa"/>
            <w:vAlign w:val="center"/>
          </w:tcPr>
          <w:p w:rsidR="004C6068" w:rsidRPr="009B140F" w:rsidRDefault="004C6068" w:rsidP="009B140F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nd</w:t>
            </w:r>
          </w:p>
        </w:tc>
        <w:tc>
          <w:tcPr>
            <w:tcW w:w="992" w:type="dxa"/>
            <w:vAlign w:val="center"/>
          </w:tcPr>
          <w:p w:rsidR="004C6068" w:rsidRPr="009B140F" w:rsidRDefault="004C6068" w:rsidP="009B140F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-</w:t>
            </w:r>
          </w:p>
        </w:tc>
        <w:tc>
          <w:tcPr>
            <w:tcW w:w="1134" w:type="dxa"/>
            <w:vAlign w:val="center"/>
          </w:tcPr>
          <w:p w:rsidR="004C6068" w:rsidRPr="009B140F" w:rsidRDefault="004C6068" w:rsidP="009B140F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-</w:t>
            </w:r>
          </w:p>
        </w:tc>
        <w:tc>
          <w:tcPr>
            <w:tcW w:w="1134" w:type="dxa"/>
            <w:vAlign w:val="center"/>
          </w:tcPr>
          <w:p w:rsidR="004C6068" w:rsidRPr="009B140F" w:rsidRDefault="004C6068" w:rsidP="009B140F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-</w:t>
            </w:r>
          </w:p>
        </w:tc>
      </w:tr>
      <w:tr w:rsidR="004C6068" w:rsidRPr="009B140F" w:rsidTr="00192FE6">
        <w:tc>
          <w:tcPr>
            <w:tcW w:w="2093" w:type="dxa"/>
            <w:vAlign w:val="center"/>
          </w:tcPr>
          <w:p w:rsidR="004C6068" w:rsidRPr="009B140F" w:rsidRDefault="004C6068" w:rsidP="0028536D">
            <w:pPr>
              <w:spacing w:before="80" w:after="80"/>
              <w:jc w:val="both"/>
              <w:rPr>
                <w:bCs/>
                <w:color w:val="000000" w:themeColor="text1"/>
                <w:sz w:val="20"/>
                <w:szCs w:val="20"/>
              </w:rPr>
            </w:pPr>
            <w:proofErr w:type="spellStart"/>
            <w:r>
              <w:rPr>
                <w:rFonts w:asciiTheme="majorBidi" w:hAnsiTheme="majorBidi" w:cstheme="majorBidi"/>
                <w:iCs/>
                <w:sz w:val="20"/>
                <w:szCs w:val="20"/>
              </w:rPr>
              <w:t>p</w:t>
            </w:r>
            <w:r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t>T</w:t>
            </w:r>
            <w:r w:rsidRPr="0028536D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t>r</w:t>
            </w:r>
            <w:r>
              <w:rPr>
                <w:rFonts w:asciiTheme="majorBidi" w:hAnsiTheme="majorBidi" w:cstheme="majorBidi"/>
                <w:iCs/>
                <w:sz w:val="20"/>
                <w:szCs w:val="20"/>
              </w:rPr>
              <w:t>AFYSCIB</w:t>
            </w:r>
            <w:proofErr w:type="spellEnd"/>
          </w:p>
        </w:tc>
        <w:tc>
          <w:tcPr>
            <w:tcW w:w="1559" w:type="dxa"/>
            <w:vAlign w:val="center"/>
          </w:tcPr>
          <w:p w:rsidR="004C6068" w:rsidRPr="009B140F" w:rsidRDefault="004C6068" w:rsidP="00495858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0.36</w:t>
            </w:r>
            <w:r w:rsidRPr="009B140F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 xml:space="preserve"> </w:t>
            </w:r>
            <w:r w:rsidRPr="009B140F">
              <w:rPr>
                <w:rFonts w:asciiTheme="majorBidi" w:hAnsiTheme="majorBidi" w:cstheme="majorBidi"/>
                <w:sz w:val="20"/>
                <w:szCs w:val="20"/>
              </w:rPr>
              <w:t xml:space="preserve">± </w:t>
            </w:r>
            <w:r w:rsidRPr="009B140F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0.</w:t>
            </w:r>
            <w:r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01</w:t>
            </w:r>
          </w:p>
        </w:tc>
        <w:tc>
          <w:tcPr>
            <w:tcW w:w="1559" w:type="dxa"/>
            <w:vAlign w:val="center"/>
          </w:tcPr>
          <w:p w:rsidR="004C6068" w:rsidRPr="009B140F" w:rsidRDefault="004C6068" w:rsidP="00192FE6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0.017</w:t>
            </w:r>
            <w:r w:rsidRPr="009B140F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 xml:space="preserve"> ± 0.</w:t>
            </w:r>
            <w:r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005</w:t>
            </w:r>
          </w:p>
        </w:tc>
        <w:tc>
          <w:tcPr>
            <w:tcW w:w="1418" w:type="dxa"/>
            <w:vAlign w:val="center"/>
          </w:tcPr>
          <w:p w:rsidR="004C6068" w:rsidRPr="009B140F" w:rsidRDefault="004C6068" w:rsidP="00192FE6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0.021</w:t>
            </w:r>
            <w:r w:rsidRPr="009B140F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 xml:space="preserve"> ± 0.</w:t>
            </w:r>
            <w:r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006</w:t>
            </w:r>
          </w:p>
        </w:tc>
        <w:tc>
          <w:tcPr>
            <w:tcW w:w="992" w:type="dxa"/>
            <w:vAlign w:val="center"/>
          </w:tcPr>
          <w:p w:rsidR="004C6068" w:rsidRPr="009B140F" w:rsidRDefault="004C6068" w:rsidP="009B140F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90</w:t>
            </w:r>
          </w:p>
        </w:tc>
        <w:tc>
          <w:tcPr>
            <w:tcW w:w="1134" w:type="dxa"/>
            <w:vAlign w:val="center"/>
          </w:tcPr>
          <w:p w:rsidR="004C6068" w:rsidRPr="009B140F" w:rsidRDefault="004C6068" w:rsidP="009B140F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4</w:t>
            </w:r>
          </w:p>
        </w:tc>
        <w:tc>
          <w:tcPr>
            <w:tcW w:w="1134" w:type="dxa"/>
            <w:vAlign w:val="center"/>
          </w:tcPr>
          <w:p w:rsidR="004C6068" w:rsidRPr="009B140F" w:rsidRDefault="004C6068" w:rsidP="009B140F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5</w:t>
            </w:r>
          </w:p>
        </w:tc>
      </w:tr>
      <w:tr w:rsidR="004C6068" w:rsidRPr="009B140F" w:rsidTr="00192FE6">
        <w:tc>
          <w:tcPr>
            <w:tcW w:w="2093" w:type="dxa"/>
            <w:vAlign w:val="center"/>
          </w:tcPr>
          <w:p w:rsidR="004C6068" w:rsidRPr="009B140F" w:rsidRDefault="004C6068" w:rsidP="009B140F">
            <w:pPr>
              <w:spacing w:before="80" w:after="80"/>
              <w:jc w:val="both"/>
              <w:rPr>
                <w:bCs/>
                <w:color w:val="000000" w:themeColor="text1"/>
                <w:sz w:val="20"/>
                <w:szCs w:val="20"/>
              </w:rPr>
            </w:pPr>
            <w:proofErr w:type="spellStart"/>
            <w:r>
              <w:rPr>
                <w:rFonts w:asciiTheme="majorBidi" w:hAnsiTheme="majorBidi" w:cstheme="majorBidi"/>
                <w:iCs/>
                <w:sz w:val="20"/>
                <w:szCs w:val="20"/>
              </w:rPr>
              <w:t>p</w:t>
            </w:r>
            <w:r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t>T</w:t>
            </w:r>
            <w:r w:rsidRPr="0028536D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t>r</w:t>
            </w:r>
            <w:r>
              <w:rPr>
                <w:rFonts w:asciiTheme="majorBidi" w:hAnsiTheme="majorBidi" w:cstheme="majorBidi"/>
                <w:iCs/>
                <w:sz w:val="20"/>
                <w:szCs w:val="20"/>
              </w:rPr>
              <w:t>AFYSC</w:t>
            </w:r>
            <w:r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t>T</w:t>
            </w:r>
            <w:r w:rsidRPr="0028536D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t>r</w:t>
            </w:r>
            <w:r>
              <w:rPr>
                <w:rFonts w:asciiTheme="majorBidi" w:hAnsiTheme="majorBidi" w:cstheme="majorBidi"/>
                <w:iCs/>
                <w:sz w:val="20"/>
                <w:szCs w:val="20"/>
              </w:rPr>
              <w:t>IB</w:t>
            </w:r>
            <w:proofErr w:type="spellEnd"/>
          </w:p>
        </w:tc>
        <w:tc>
          <w:tcPr>
            <w:tcW w:w="1559" w:type="dxa"/>
            <w:vAlign w:val="center"/>
          </w:tcPr>
          <w:p w:rsidR="004C6068" w:rsidRPr="009B140F" w:rsidRDefault="004C6068" w:rsidP="00192FE6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0.010</w:t>
            </w:r>
            <w:r w:rsidRPr="009B140F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 xml:space="preserve"> </w:t>
            </w:r>
            <w:r w:rsidRPr="009B140F">
              <w:rPr>
                <w:rFonts w:asciiTheme="majorBidi" w:hAnsiTheme="majorBidi" w:cstheme="majorBidi"/>
                <w:sz w:val="20"/>
                <w:szCs w:val="20"/>
              </w:rPr>
              <w:t xml:space="preserve">± </w:t>
            </w:r>
            <w:r w:rsidRPr="009B140F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0.</w:t>
            </w:r>
            <w:r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003</w:t>
            </w:r>
          </w:p>
        </w:tc>
        <w:tc>
          <w:tcPr>
            <w:tcW w:w="1559" w:type="dxa"/>
            <w:vAlign w:val="center"/>
          </w:tcPr>
          <w:p w:rsidR="004C6068" w:rsidRPr="009B140F" w:rsidRDefault="004C6068" w:rsidP="009B140F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nd</w:t>
            </w:r>
          </w:p>
        </w:tc>
        <w:tc>
          <w:tcPr>
            <w:tcW w:w="1418" w:type="dxa"/>
            <w:vAlign w:val="center"/>
          </w:tcPr>
          <w:p w:rsidR="004C6068" w:rsidRPr="009B140F" w:rsidRDefault="004C6068" w:rsidP="009B140F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nd</w:t>
            </w:r>
          </w:p>
        </w:tc>
        <w:tc>
          <w:tcPr>
            <w:tcW w:w="992" w:type="dxa"/>
            <w:vAlign w:val="center"/>
          </w:tcPr>
          <w:p w:rsidR="004C6068" w:rsidRPr="009B140F" w:rsidRDefault="004C6068" w:rsidP="00192FE6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 w:rsidRPr="009B140F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1</w:t>
            </w:r>
            <w:r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00</w:t>
            </w:r>
          </w:p>
        </w:tc>
        <w:tc>
          <w:tcPr>
            <w:tcW w:w="1134" w:type="dxa"/>
            <w:vAlign w:val="center"/>
          </w:tcPr>
          <w:p w:rsidR="004C6068" w:rsidRPr="009B140F" w:rsidRDefault="004C6068" w:rsidP="009B140F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-</w:t>
            </w:r>
          </w:p>
        </w:tc>
        <w:tc>
          <w:tcPr>
            <w:tcW w:w="1134" w:type="dxa"/>
            <w:vAlign w:val="center"/>
          </w:tcPr>
          <w:p w:rsidR="004C6068" w:rsidRPr="009B140F" w:rsidRDefault="004C6068" w:rsidP="009B140F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-</w:t>
            </w:r>
          </w:p>
        </w:tc>
      </w:tr>
      <w:tr w:rsidR="004C6068" w:rsidRPr="009B140F" w:rsidTr="00192FE6">
        <w:tc>
          <w:tcPr>
            <w:tcW w:w="2093" w:type="dxa"/>
            <w:vAlign w:val="center"/>
          </w:tcPr>
          <w:p w:rsidR="004C6068" w:rsidRPr="009B140F" w:rsidRDefault="004C6068" w:rsidP="009B140F">
            <w:pPr>
              <w:spacing w:before="80" w:after="80"/>
              <w:jc w:val="both"/>
              <w:rPr>
                <w:bCs/>
                <w:color w:val="000000" w:themeColor="text1"/>
                <w:sz w:val="20"/>
                <w:szCs w:val="20"/>
              </w:rPr>
            </w:pPr>
            <w:proofErr w:type="spellStart"/>
            <w:r>
              <w:rPr>
                <w:rFonts w:asciiTheme="majorBidi" w:hAnsiTheme="majorBidi" w:cstheme="majorBidi"/>
                <w:iCs/>
                <w:sz w:val="20"/>
                <w:szCs w:val="20"/>
              </w:rPr>
              <w:t>p</w:t>
            </w:r>
            <w:r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t>T</w:t>
            </w:r>
            <w:r w:rsidRPr="0028536D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t>r</w:t>
            </w:r>
            <w:r w:rsidRPr="005652E0">
              <w:rPr>
                <w:iCs/>
                <w:color w:val="000000" w:themeColor="text1"/>
                <w:sz w:val="20"/>
                <w:szCs w:val="20"/>
                <w:lang w:eastAsia="en-GB"/>
              </w:rPr>
              <w:t>Δ</w:t>
            </w:r>
            <w:r w:rsidRPr="005652E0">
              <w:rPr>
                <w:i/>
                <w:iCs/>
                <w:color w:val="000000" w:themeColor="text1"/>
                <w:sz w:val="20"/>
                <w:szCs w:val="20"/>
                <w:lang w:eastAsia="en-GB"/>
              </w:rPr>
              <w:t>L</w:t>
            </w:r>
            <w:r>
              <w:rPr>
                <w:rFonts w:asciiTheme="majorBidi" w:hAnsiTheme="majorBidi" w:cstheme="majorBidi"/>
                <w:iCs/>
                <w:sz w:val="20"/>
                <w:szCs w:val="20"/>
              </w:rPr>
              <w:t>AFYSCIB</w:t>
            </w:r>
            <w:proofErr w:type="spellEnd"/>
          </w:p>
        </w:tc>
        <w:tc>
          <w:tcPr>
            <w:tcW w:w="1559" w:type="dxa"/>
            <w:vAlign w:val="center"/>
          </w:tcPr>
          <w:p w:rsidR="004C6068" w:rsidRPr="009B140F" w:rsidRDefault="004C6068" w:rsidP="00192FE6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0.956</w:t>
            </w:r>
            <w:r w:rsidRPr="009B140F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 xml:space="preserve"> </w:t>
            </w:r>
            <w:r w:rsidRPr="009B140F">
              <w:rPr>
                <w:rFonts w:asciiTheme="majorBidi" w:hAnsiTheme="majorBidi" w:cstheme="majorBidi"/>
                <w:sz w:val="20"/>
                <w:szCs w:val="20"/>
              </w:rPr>
              <w:t xml:space="preserve">± </w:t>
            </w:r>
            <w:r w:rsidRPr="009B140F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0.</w:t>
            </w:r>
            <w:r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008</w:t>
            </w:r>
          </w:p>
        </w:tc>
        <w:tc>
          <w:tcPr>
            <w:tcW w:w="1559" w:type="dxa"/>
            <w:vAlign w:val="center"/>
          </w:tcPr>
          <w:p w:rsidR="004C6068" w:rsidRPr="009B140F" w:rsidRDefault="004C6068" w:rsidP="00192FE6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0.030</w:t>
            </w:r>
            <w:r w:rsidRPr="009B140F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 xml:space="preserve"> ± </w:t>
            </w:r>
            <w:r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0.001</w:t>
            </w:r>
          </w:p>
        </w:tc>
        <w:tc>
          <w:tcPr>
            <w:tcW w:w="1418" w:type="dxa"/>
            <w:vAlign w:val="center"/>
          </w:tcPr>
          <w:p w:rsidR="004C6068" w:rsidRPr="009B140F" w:rsidRDefault="004C6068" w:rsidP="00192FE6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0.012</w:t>
            </w:r>
            <w:r w:rsidRPr="009B140F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 xml:space="preserve"> ± 0.</w:t>
            </w:r>
            <w:r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001</w:t>
            </w:r>
          </w:p>
        </w:tc>
        <w:tc>
          <w:tcPr>
            <w:tcW w:w="992" w:type="dxa"/>
            <w:vAlign w:val="center"/>
          </w:tcPr>
          <w:p w:rsidR="004C6068" w:rsidRPr="009B140F" w:rsidRDefault="004C6068" w:rsidP="009B140F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96</w:t>
            </w:r>
          </w:p>
        </w:tc>
        <w:tc>
          <w:tcPr>
            <w:tcW w:w="1134" w:type="dxa"/>
            <w:vAlign w:val="center"/>
          </w:tcPr>
          <w:p w:rsidR="004C6068" w:rsidRPr="009B140F" w:rsidRDefault="004C6068" w:rsidP="009B140F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3</w:t>
            </w:r>
          </w:p>
        </w:tc>
        <w:tc>
          <w:tcPr>
            <w:tcW w:w="1134" w:type="dxa"/>
            <w:vAlign w:val="center"/>
          </w:tcPr>
          <w:p w:rsidR="004C6068" w:rsidRPr="009B140F" w:rsidRDefault="004C6068" w:rsidP="009B140F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1</w:t>
            </w:r>
          </w:p>
        </w:tc>
      </w:tr>
      <w:tr w:rsidR="004C6068" w:rsidRPr="009B140F" w:rsidTr="005652E0">
        <w:tc>
          <w:tcPr>
            <w:tcW w:w="9889" w:type="dxa"/>
            <w:gridSpan w:val="7"/>
            <w:vAlign w:val="center"/>
          </w:tcPr>
          <w:p w:rsidR="004C6068" w:rsidRPr="005652E0" w:rsidRDefault="004C6068" w:rsidP="007046AE">
            <w:pPr>
              <w:spacing w:before="80" w:after="80"/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</w:pPr>
            <w:r w:rsidRPr="0028536D">
              <w:rPr>
                <w:rFonts w:asciiTheme="majorBidi" w:hAnsiTheme="majorBidi" w:cstheme="majorBidi"/>
                <w:i/>
                <w:color w:val="000000"/>
                <w:sz w:val="20"/>
                <w:szCs w:val="20"/>
              </w:rPr>
              <w:t xml:space="preserve">CoA-dependent route </w:t>
            </w:r>
            <w:r>
              <w:rPr>
                <w:rFonts w:asciiTheme="majorBidi" w:hAnsiTheme="majorBidi" w:cstheme="majorBidi"/>
                <w:i/>
                <w:color w:val="000000"/>
                <w:sz w:val="20"/>
                <w:szCs w:val="20"/>
              </w:rPr>
              <w:t>with</w:t>
            </w:r>
            <w:r w:rsidRPr="0028536D">
              <w:rPr>
                <w:rFonts w:asciiTheme="majorBidi" w:hAnsiTheme="majorBidi" w:cstheme="majorBidi"/>
                <w:i/>
                <w:color w:val="000000"/>
                <w:sz w:val="20"/>
                <w:szCs w:val="20"/>
              </w:rPr>
              <w:t xml:space="preserve"> </w:t>
            </w:r>
            <w:r>
              <w:rPr>
                <w:rFonts w:asciiTheme="majorBidi" w:hAnsiTheme="majorBidi" w:cstheme="majorBidi"/>
                <w:i/>
                <w:color w:val="000000"/>
                <w:sz w:val="20"/>
                <w:szCs w:val="20"/>
              </w:rPr>
              <w:t>CvFAP</w:t>
            </w:r>
            <w:r>
              <w:rPr>
                <w:rFonts w:asciiTheme="majorBidi" w:hAnsiTheme="majorBidi" w:cstheme="majorBidi"/>
                <w:i/>
                <w:color w:val="000000"/>
                <w:sz w:val="20"/>
                <w:szCs w:val="20"/>
                <w:vertAlign w:val="subscript"/>
              </w:rPr>
              <w:t>G462V</w:t>
            </w:r>
          </w:p>
        </w:tc>
      </w:tr>
      <w:tr w:rsidR="004C6068" w:rsidRPr="009B140F" w:rsidTr="00192FE6">
        <w:tc>
          <w:tcPr>
            <w:tcW w:w="2093" w:type="dxa"/>
            <w:vAlign w:val="center"/>
          </w:tcPr>
          <w:p w:rsidR="004C6068" w:rsidRPr="009B140F" w:rsidRDefault="004C6068" w:rsidP="005652E0">
            <w:pPr>
              <w:spacing w:before="80" w:after="80"/>
              <w:jc w:val="both"/>
              <w:rPr>
                <w:bCs/>
                <w:color w:val="000000" w:themeColor="text1"/>
                <w:sz w:val="20"/>
                <w:szCs w:val="20"/>
              </w:rPr>
            </w:pPr>
            <w:r>
              <w:rPr>
                <w:rFonts w:asciiTheme="majorBidi" w:hAnsiTheme="majorBidi" w:cstheme="majorBidi"/>
                <w:iCs/>
                <w:sz w:val="20"/>
                <w:szCs w:val="20"/>
              </w:rPr>
              <w:t>p</w:t>
            </w:r>
            <w:r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t>T</w:t>
            </w:r>
            <w:r w:rsidRPr="0028536D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t>r</w:t>
            </w:r>
            <w:r>
              <w:rPr>
                <w:rFonts w:asciiTheme="majorBidi" w:hAnsiTheme="majorBidi" w:cstheme="majorBidi"/>
                <w:iCs/>
                <w:sz w:val="20"/>
                <w:szCs w:val="20"/>
              </w:rPr>
              <w:t>F</w:t>
            </w:r>
            <w:r>
              <w:rPr>
                <w:rFonts w:asciiTheme="majorBidi" w:hAnsiTheme="majorBidi" w:cstheme="majorBidi"/>
                <w:iCs/>
                <w:sz w:val="20"/>
                <w:szCs w:val="20"/>
                <w:vertAlign w:val="subscript"/>
              </w:rPr>
              <w:t>G462V</w:t>
            </w:r>
            <w:r>
              <w:rPr>
                <w:rFonts w:asciiTheme="majorBidi" w:hAnsiTheme="majorBidi" w:cstheme="majorBidi"/>
                <w:iCs/>
                <w:sz w:val="20"/>
                <w:szCs w:val="20"/>
              </w:rPr>
              <w:t>YIB</w:t>
            </w:r>
          </w:p>
        </w:tc>
        <w:tc>
          <w:tcPr>
            <w:tcW w:w="1559" w:type="dxa"/>
            <w:vAlign w:val="center"/>
          </w:tcPr>
          <w:p w:rsidR="004C6068" w:rsidRPr="009B140F" w:rsidRDefault="004C6068" w:rsidP="004F4DDD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0.98</w:t>
            </w:r>
            <w:r w:rsidRPr="009B140F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 xml:space="preserve"> ± 0.</w:t>
            </w:r>
            <w:r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06</w:t>
            </w:r>
          </w:p>
        </w:tc>
        <w:tc>
          <w:tcPr>
            <w:tcW w:w="1559" w:type="dxa"/>
            <w:vAlign w:val="center"/>
          </w:tcPr>
          <w:p w:rsidR="004C6068" w:rsidRPr="009B140F" w:rsidRDefault="004C6068" w:rsidP="00495858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0.09</w:t>
            </w:r>
            <w:r w:rsidRPr="009B140F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 xml:space="preserve"> ± 0.</w:t>
            </w:r>
            <w:r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02</w:t>
            </w:r>
          </w:p>
        </w:tc>
        <w:tc>
          <w:tcPr>
            <w:tcW w:w="1418" w:type="dxa"/>
            <w:vAlign w:val="center"/>
          </w:tcPr>
          <w:p w:rsidR="004C6068" w:rsidRPr="009B140F" w:rsidRDefault="004C6068" w:rsidP="004F4DDD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0.04</w:t>
            </w:r>
            <w:r w:rsidRPr="009B140F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 xml:space="preserve"> ± 0.0</w:t>
            </w:r>
            <w:r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1</w:t>
            </w:r>
          </w:p>
        </w:tc>
        <w:tc>
          <w:tcPr>
            <w:tcW w:w="992" w:type="dxa"/>
            <w:vAlign w:val="center"/>
          </w:tcPr>
          <w:p w:rsidR="004C6068" w:rsidRPr="009B140F" w:rsidRDefault="004C6068" w:rsidP="0028536D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88</w:t>
            </w:r>
          </w:p>
        </w:tc>
        <w:tc>
          <w:tcPr>
            <w:tcW w:w="1134" w:type="dxa"/>
            <w:vAlign w:val="center"/>
          </w:tcPr>
          <w:p w:rsidR="004C6068" w:rsidRPr="009B140F" w:rsidRDefault="004C6068" w:rsidP="0028536D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8</w:t>
            </w:r>
          </w:p>
        </w:tc>
        <w:tc>
          <w:tcPr>
            <w:tcW w:w="1134" w:type="dxa"/>
            <w:vAlign w:val="center"/>
          </w:tcPr>
          <w:p w:rsidR="004C6068" w:rsidRPr="009B140F" w:rsidRDefault="004C6068" w:rsidP="0028536D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4</w:t>
            </w:r>
          </w:p>
        </w:tc>
      </w:tr>
      <w:tr w:rsidR="004C6068" w:rsidRPr="009B140F" w:rsidTr="00192FE6">
        <w:tc>
          <w:tcPr>
            <w:tcW w:w="2093" w:type="dxa"/>
            <w:vAlign w:val="center"/>
          </w:tcPr>
          <w:p w:rsidR="004C6068" w:rsidRPr="009B140F" w:rsidRDefault="004C6068" w:rsidP="005652E0">
            <w:pPr>
              <w:spacing w:before="80" w:after="80"/>
              <w:jc w:val="both"/>
              <w:rPr>
                <w:bCs/>
                <w:color w:val="000000" w:themeColor="text1"/>
                <w:sz w:val="20"/>
                <w:szCs w:val="20"/>
              </w:rPr>
            </w:pPr>
            <w:r>
              <w:rPr>
                <w:rFonts w:asciiTheme="majorBidi" w:hAnsiTheme="majorBidi" w:cstheme="majorBidi"/>
                <w:iCs/>
                <w:sz w:val="20"/>
                <w:szCs w:val="20"/>
              </w:rPr>
              <w:t>p</w:t>
            </w:r>
            <w:r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t>P</w:t>
            </w:r>
            <w:r w:rsidRPr="0028536D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t>r</w:t>
            </w:r>
            <w:r>
              <w:rPr>
                <w:rFonts w:asciiTheme="majorBidi" w:hAnsiTheme="majorBidi" w:cstheme="majorBidi"/>
                <w:iCs/>
                <w:sz w:val="20"/>
                <w:szCs w:val="20"/>
              </w:rPr>
              <w:t>F</w:t>
            </w:r>
            <w:r>
              <w:rPr>
                <w:rFonts w:asciiTheme="majorBidi" w:hAnsiTheme="majorBidi" w:cstheme="majorBidi"/>
                <w:iCs/>
                <w:sz w:val="20"/>
                <w:szCs w:val="20"/>
                <w:vertAlign w:val="subscript"/>
              </w:rPr>
              <w:t>G462V</w:t>
            </w:r>
            <w:r>
              <w:rPr>
                <w:rFonts w:asciiTheme="majorBidi" w:hAnsiTheme="majorBidi" w:cstheme="majorBidi"/>
                <w:iCs/>
                <w:sz w:val="20"/>
                <w:szCs w:val="20"/>
              </w:rPr>
              <w:t>YIB</w:t>
            </w:r>
          </w:p>
        </w:tc>
        <w:tc>
          <w:tcPr>
            <w:tcW w:w="1559" w:type="dxa"/>
            <w:vAlign w:val="center"/>
          </w:tcPr>
          <w:p w:rsidR="004C6068" w:rsidRPr="009B140F" w:rsidRDefault="004C6068" w:rsidP="004F4DDD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nd</w:t>
            </w:r>
          </w:p>
        </w:tc>
        <w:tc>
          <w:tcPr>
            <w:tcW w:w="1559" w:type="dxa"/>
            <w:vAlign w:val="center"/>
          </w:tcPr>
          <w:p w:rsidR="004C6068" w:rsidRPr="009B140F" w:rsidRDefault="004C6068" w:rsidP="004F4DDD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nd</w:t>
            </w:r>
          </w:p>
        </w:tc>
        <w:tc>
          <w:tcPr>
            <w:tcW w:w="1418" w:type="dxa"/>
            <w:vAlign w:val="center"/>
          </w:tcPr>
          <w:p w:rsidR="004C6068" w:rsidRPr="009B140F" w:rsidRDefault="004C6068" w:rsidP="004F4DDD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nd</w:t>
            </w:r>
          </w:p>
        </w:tc>
        <w:tc>
          <w:tcPr>
            <w:tcW w:w="992" w:type="dxa"/>
            <w:vAlign w:val="center"/>
          </w:tcPr>
          <w:p w:rsidR="004C6068" w:rsidRPr="009B140F" w:rsidRDefault="004C6068" w:rsidP="0028536D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-</w:t>
            </w:r>
          </w:p>
        </w:tc>
        <w:tc>
          <w:tcPr>
            <w:tcW w:w="1134" w:type="dxa"/>
            <w:vAlign w:val="center"/>
          </w:tcPr>
          <w:p w:rsidR="004C6068" w:rsidRPr="009B140F" w:rsidRDefault="004C6068" w:rsidP="0028536D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-</w:t>
            </w:r>
          </w:p>
        </w:tc>
        <w:tc>
          <w:tcPr>
            <w:tcW w:w="1134" w:type="dxa"/>
            <w:vAlign w:val="center"/>
          </w:tcPr>
          <w:p w:rsidR="004C6068" w:rsidRPr="009B140F" w:rsidRDefault="004C6068" w:rsidP="0028536D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-</w:t>
            </w:r>
          </w:p>
        </w:tc>
      </w:tr>
      <w:tr w:rsidR="004C6068" w:rsidRPr="009B140F" w:rsidTr="004E6737">
        <w:tc>
          <w:tcPr>
            <w:tcW w:w="9889" w:type="dxa"/>
            <w:gridSpan w:val="7"/>
            <w:vAlign w:val="center"/>
          </w:tcPr>
          <w:p w:rsidR="004C6068" w:rsidRPr="005652E0" w:rsidRDefault="004C6068" w:rsidP="007046AE">
            <w:pPr>
              <w:spacing w:before="80" w:after="80"/>
              <w:rPr>
                <w:rFonts w:asciiTheme="majorBidi" w:hAnsiTheme="majorBidi" w:cstheme="majorBidi"/>
                <w:color w:val="000000"/>
                <w:sz w:val="20"/>
                <w:szCs w:val="20"/>
                <w:vertAlign w:val="subscript"/>
              </w:rPr>
            </w:pPr>
            <w:r w:rsidRPr="0028536D">
              <w:rPr>
                <w:rFonts w:asciiTheme="majorBidi" w:hAnsiTheme="majorBidi" w:cstheme="majorBidi"/>
                <w:i/>
                <w:color w:val="000000"/>
                <w:sz w:val="20"/>
                <w:szCs w:val="20"/>
              </w:rPr>
              <w:t xml:space="preserve">CoA-dependent route </w:t>
            </w:r>
            <w:r>
              <w:rPr>
                <w:rFonts w:asciiTheme="majorBidi" w:hAnsiTheme="majorBidi" w:cstheme="majorBidi"/>
                <w:i/>
                <w:color w:val="000000"/>
                <w:sz w:val="20"/>
                <w:szCs w:val="20"/>
              </w:rPr>
              <w:t>with</w:t>
            </w:r>
            <w:r w:rsidRPr="0028536D">
              <w:rPr>
                <w:rFonts w:asciiTheme="majorBidi" w:hAnsiTheme="majorBidi" w:cstheme="majorBidi"/>
                <w:i/>
                <w:color w:val="000000"/>
                <w:sz w:val="20"/>
                <w:szCs w:val="20"/>
              </w:rPr>
              <w:t xml:space="preserve"> ADO</w:t>
            </w:r>
            <w:r>
              <w:rPr>
                <w:rFonts w:asciiTheme="majorBidi" w:hAnsiTheme="majorBidi" w:cstheme="majorBidi"/>
                <w:i/>
                <w:color w:val="000000"/>
                <w:sz w:val="20"/>
                <w:szCs w:val="20"/>
                <w:vertAlign w:val="subscript"/>
              </w:rPr>
              <w:t>A134F</w:t>
            </w:r>
            <w:r>
              <w:rPr>
                <w:rFonts w:asciiTheme="majorBidi" w:hAnsiTheme="majorBidi" w:cstheme="majorBidi"/>
                <w:i/>
                <w:color w:val="000000"/>
                <w:sz w:val="20"/>
                <w:szCs w:val="20"/>
              </w:rPr>
              <w:t xml:space="preserve"> and CvFAP</w:t>
            </w:r>
            <w:r>
              <w:rPr>
                <w:rFonts w:asciiTheme="majorBidi" w:hAnsiTheme="majorBidi" w:cstheme="majorBidi"/>
                <w:i/>
                <w:color w:val="000000"/>
                <w:sz w:val="20"/>
                <w:szCs w:val="20"/>
                <w:vertAlign w:val="subscript"/>
              </w:rPr>
              <w:t>G462V</w:t>
            </w:r>
          </w:p>
        </w:tc>
      </w:tr>
      <w:tr w:rsidR="004C6068" w:rsidRPr="009B140F" w:rsidTr="004E6737">
        <w:tc>
          <w:tcPr>
            <w:tcW w:w="2093" w:type="dxa"/>
            <w:vAlign w:val="center"/>
          </w:tcPr>
          <w:p w:rsidR="004C6068" w:rsidRPr="0081664A" w:rsidRDefault="004C6068" w:rsidP="0081664A">
            <w:pPr>
              <w:spacing w:before="80" w:after="80"/>
              <w:rPr>
                <w:rFonts w:asciiTheme="majorBidi" w:hAnsiTheme="majorBidi" w:cstheme="majorBidi"/>
                <w:iCs/>
                <w:sz w:val="20"/>
                <w:szCs w:val="20"/>
              </w:rPr>
            </w:pPr>
            <w:proofErr w:type="spellStart"/>
            <w:r>
              <w:rPr>
                <w:rFonts w:asciiTheme="majorBidi" w:hAnsiTheme="majorBidi" w:cstheme="majorBidi"/>
                <w:iCs/>
                <w:sz w:val="20"/>
                <w:szCs w:val="20"/>
              </w:rPr>
              <w:t>p</w:t>
            </w:r>
            <w:r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t>T</w:t>
            </w:r>
            <w:r w:rsidRPr="0028536D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t>r</w:t>
            </w:r>
            <w:r>
              <w:rPr>
                <w:rFonts w:asciiTheme="majorBidi" w:hAnsiTheme="majorBidi" w:cstheme="majorBidi"/>
                <w:iCs/>
                <w:sz w:val="20"/>
                <w:szCs w:val="20"/>
              </w:rPr>
              <w:t>AFYSCIB</w:t>
            </w:r>
            <w:proofErr w:type="spellEnd"/>
            <w:r>
              <w:rPr>
                <w:rFonts w:asciiTheme="majorBidi" w:hAnsiTheme="majorBidi" w:cstheme="majorBidi"/>
                <w:iCs/>
                <w:sz w:val="20"/>
                <w:szCs w:val="20"/>
              </w:rPr>
              <w:t xml:space="preserve"> with</w:t>
            </w:r>
            <w:r w:rsidRPr="0081664A">
              <w:rPr>
                <w:b/>
                <w:iCs/>
                <w:color w:val="000000" w:themeColor="text1"/>
                <w:sz w:val="20"/>
                <w:szCs w:val="20"/>
                <w:lang w:eastAsia="en-GB"/>
              </w:rPr>
              <w:t xml:space="preserve"> </w:t>
            </w:r>
            <w:proofErr w:type="spellStart"/>
            <w:r w:rsidRPr="0081664A">
              <w:rPr>
                <w:rFonts w:asciiTheme="majorBidi" w:hAnsiTheme="majorBidi" w:cstheme="majorBidi"/>
                <w:iCs/>
                <w:sz w:val="20"/>
                <w:szCs w:val="20"/>
              </w:rPr>
              <w:t>p</w:t>
            </w:r>
            <w:r w:rsidRPr="0081664A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t>Tr</w:t>
            </w:r>
            <w:r w:rsidRPr="0081664A">
              <w:rPr>
                <w:rFonts w:asciiTheme="majorBidi" w:hAnsiTheme="majorBidi" w:cstheme="majorBidi"/>
                <w:iCs/>
                <w:sz w:val="20"/>
                <w:szCs w:val="20"/>
              </w:rPr>
              <w:t>CvFAP</w:t>
            </w:r>
            <w:r w:rsidRPr="0081664A">
              <w:rPr>
                <w:rFonts w:asciiTheme="majorBidi" w:hAnsiTheme="majorBidi" w:cstheme="majorBidi"/>
                <w:iCs/>
                <w:sz w:val="20"/>
                <w:szCs w:val="20"/>
                <w:vertAlign w:val="subscript"/>
              </w:rPr>
              <w:t>G462V</w:t>
            </w:r>
            <w:proofErr w:type="spellEnd"/>
          </w:p>
        </w:tc>
        <w:tc>
          <w:tcPr>
            <w:tcW w:w="1559" w:type="dxa"/>
            <w:vAlign w:val="center"/>
          </w:tcPr>
          <w:p w:rsidR="004C6068" w:rsidRPr="009B140F" w:rsidRDefault="004C6068" w:rsidP="004E6737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0.26</w:t>
            </w:r>
            <w:r w:rsidRPr="009B140F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 xml:space="preserve"> </w:t>
            </w:r>
            <w:r w:rsidRPr="009B140F">
              <w:rPr>
                <w:rFonts w:asciiTheme="majorBidi" w:hAnsiTheme="majorBidi" w:cstheme="majorBidi"/>
                <w:sz w:val="20"/>
                <w:szCs w:val="20"/>
              </w:rPr>
              <w:t xml:space="preserve">± </w:t>
            </w:r>
            <w:r w:rsidRPr="009B140F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0.</w:t>
            </w:r>
            <w:r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04</w:t>
            </w:r>
          </w:p>
        </w:tc>
        <w:tc>
          <w:tcPr>
            <w:tcW w:w="1559" w:type="dxa"/>
            <w:vAlign w:val="center"/>
          </w:tcPr>
          <w:p w:rsidR="004C6068" w:rsidRPr="009B140F" w:rsidRDefault="004C6068" w:rsidP="004E6737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0.030</w:t>
            </w:r>
            <w:r w:rsidRPr="009B140F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 xml:space="preserve"> ± 0.</w:t>
            </w:r>
            <w:r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004</w:t>
            </w:r>
          </w:p>
        </w:tc>
        <w:tc>
          <w:tcPr>
            <w:tcW w:w="1418" w:type="dxa"/>
            <w:vAlign w:val="center"/>
          </w:tcPr>
          <w:p w:rsidR="004C6068" w:rsidRPr="009B140F" w:rsidRDefault="004C6068" w:rsidP="004E6737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0.030</w:t>
            </w:r>
            <w:r w:rsidRPr="009B140F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 xml:space="preserve"> ± 0.</w:t>
            </w:r>
            <w:r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001</w:t>
            </w:r>
          </w:p>
        </w:tc>
        <w:tc>
          <w:tcPr>
            <w:tcW w:w="992" w:type="dxa"/>
            <w:vAlign w:val="center"/>
          </w:tcPr>
          <w:p w:rsidR="004C6068" w:rsidRPr="009B140F" w:rsidRDefault="004C6068" w:rsidP="004E6737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81</w:t>
            </w:r>
          </w:p>
        </w:tc>
        <w:tc>
          <w:tcPr>
            <w:tcW w:w="1134" w:type="dxa"/>
            <w:vAlign w:val="center"/>
          </w:tcPr>
          <w:p w:rsidR="004C6068" w:rsidRPr="009B140F" w:rsidRDefault="004C6068" w:rsidP="004E6737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9.5</w:t>
            </w:r>
          </w:p>
        </w:tc>
        <w:tc>
          <w:tcPr>
            <w:tcW w:w="1134" w:type="dxa"/>
            <w:vAlign w:val="center"/>
          </w:tcPr>
          <w:p w:rsidR="004C6068" w:rsidRPr="009B140F" w:rsidRDefault="004C6068" w:rsidP="004E6737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9.5</w:t>
            </w:r>
          </w:p>
        </w:tc>
      </w:tr>
      <w:tr w:rsidR="004C6068" w:rsidRPr="009B140F" w:rsidTr="004E6737">
        <w:tc>
          <w:tcPr>
            <w:tcW w:w="2093" w:type="dxa"/>
            <w:vAlign w:val="center"/>
          </w:tcPr>
          <w:p w:rsidR="004C6068" w:rsidRPr="009B140F" w:rsidRDefault="004C6068" w:rsidP="0081664A">
            <w:pPr>
              <w:spacing w:before="80" w:after="80"/>
              <w:rPr>
                <w:bCs/>
                <w:color w:val="000000" w:themeColor="text1"/>
                <w:sz w:val="20"/>
                <w:szCs w:val="20"/>
              </w:rPr>
            </w:pPr>
            <w:proofErr w:type="spellStart"/>
            <w:r>
              <w:rPr>
                <w:rFonts w:asciiTheme="majorBidi" w:hAnsiTheme="majorBidi" w:cstheme="majorBidi"/>
                <w:iCs/>
                <w:sz w:val="20"/>
                <w:szCs w:val="20"/>
              </w:rPr>
              <w:t>p</w:t>
            </w:r>
            <w:r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t>P</w:t>
            </w:r>
            <w:r w:rsidRPr="0028536D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t>r</w:t>
            </w:r>
            <w:r>
              <w:rPr>
                <w:rFonts w:asciiTheme="majorBidi" w:hAnsiTheme="majorBidi" w:cstheme="majorBidi"/>
                <w:iCs/>
                <w:sz w:val="20"/>
                <w:szCs w:val="20"/>
              </w:rPr>
              <w:t>AFYSCIB</w:t>
            </w:r>
            <w:proofErr w:type="spellEnd"/>
            <w:r>
              <w:rPr>
                <w:rFonts w:asciiTheme="majorBidi" w:hAnsiTheme="majorBidi" w:cstheme="majorBidi"/>
                <w:iCs/>
                <w:sz w:val="20"/>
                <w:szCs w:val="20"/>
              </w:rPr>
              <w:t xml:space="preserve"> with</w:t>
            </w:r>
            <w:r w:rsidRPr="0081664A">
              <w:rPr>
                <w:b/>
                <w:iCs/>
                <w:color w:val="000000" w:themeColor="text1"/>
                <w:sz w:val="20"/>
                <w:szCs w:val="20"/>
                <w:lang w:eastAsia="en-GB"/>
              </w:rPr>
              <w:t xml:space="preserve"> </w:t>
            </w:r>
            <w:proofErr w:type="spellStart"/>
            <w:r w:rsidRPr="0081664A">
              <w:rPr>
                <w:rFonts w:asciiTheme="majorBidi" w:hAnsiTheme="majorBidi" w:cstheme="majorBidi"/>
                <w:iCs/>
                <w:sz w:val="20"/>
                <w:szCs w:val="20"/>
              </w:rPr>
              <w:t>p</w:t>
            </w:r>
            <w:r w:rsidRPr="0081664A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t>Tr</w:t>
            </w:r>
            <w:r w:rsidRPr="0081664A">
              <w:rPr>
                <w:rFonts w:asciiTheme="majorBidi" w:hAnsiTheme="majorBidi" w:cstheme="majorBidi"/>
                <w:iCs/>
                <w:sz w:val="20"/>
                <w:szCs w:val="20"/>
              </w:rPr>
              <w:t>CvFAP</w:t>
            </w:r>
            <w:r w:rsidRPr="0081664A">
              <w:rPr>
                <w:rFonts w:asciiTheme="majorBidi" w:hAnsiTheme="majorBidi" w:cstheme="majorBidi"/>
                <w:iCs/>
                <w:sz w:val="20"/>
                <w:szCs w:val="20"/>
                <w:vertAlign w:val="subscript"/>
              </w:rPr>
              <w:t>G462V</w:t>
            </w:r>
            <w:proofErr w:type="spellEnd"/>
          </w:p>
        </w:tc>
        <w:tc>
          <w:tcPr>
            <w:tcW w:w="1559" w:type="dxa"/>
            <w:vAlign w:val="center"/>
          </w:tcPr>
          <w:p w:rsidR="004C6068" w:rsidRPr="009B140F" w:rsidRDefault="004C6068" w:rsidP="004F4DDD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0.15</w:t>
            </w:r>
            <w:r w:rsidRPr="009B140F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 xml:space="preserve"> </w:t>
            </w:r>
            <w:r w:rsidRPr="009B140F">
              <w:rPr>
                <w:rFonts w:asciiTheme="majorBidi" w:hAnsiTheme="majorBidi" w:cstheme="majorBidi"/>
                <w:sz w:val="20"/>
                <w:szCs w:val="20"/>
              </w:rPr>
              <w:t xml:space="preserve">± </w:t>
            </w:r>
            <w:r w:rsidRPr="009B140F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0.</w:t>
            </w:r>
            <w:r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02</w:t>
            </w:r>
          </w:p>
        </w:tc>
        <w:tc>
          <w:tcPr>
            <w:tcW w:w="1559" w:type="dxa"/>
            <w:vAlign w:val="center"/>
          </w:tcPr>
          <w:p w:rsidR="004C6068" w:rsidRPr="009B140F" w:rsidRDefault="004C6068" w:rsidP="004F4DDD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0.03</w:t>
            </w:r>
            <w:r w:rsidRPr="009B140F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 xml:space="preserve"> ± 0.</w:t>
            </w:r>
            <w:r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01</w:t>
            </w:r>
          </w:p>
        </w:tc>
        <w:tc>
          <w:tcPr>
            <w:tcW w:w="1418" w:type="dxa"/>
            <w:vAlign w:val="center"/>
          </w:tcPr>
          <w:p w:rsidR="004C6068" w:rsidRPr="009B140F" w:rsidRDefault="004C6068" w:rsidP="004E6737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nd</w:t>
            </w:r>
          </w:p>
        </w:tc>
        <w:tc>
          <w:tcPr>
            <w:tcW w:w="992" w:type="dxa"/>
            <w:vAlign w:val="center"/>
          </w:tcPr>
          <w:p w:rsidR="004C6068" w:rsidRPr="009B140F" w:rsidRDefault="004C6068" w:rsidP="00AC27C9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83</w:t>
            </w:r>
          </w:p>
        </w:tc>
        <w:tc>
          <w:tcPr>
            <w:tcW w:w="1134" w:type="dxa"/>
            <w:vAlign w:val="center"/>
          </w:tcPr>
          <w:p w:rsidR="004C6068" w:rsidRPr="009B140F" w:rsidRDefault="004C6068" w:rsidP="004E6737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17</w:t>
            </w:r>
          </w:p>
        </w:tc>
        <w:tc>
          <w:tcPr>
            <w:tcW w:w="1134" w:type="dxa"/>
            <w:vAlign w:val="center"/>
          </w:tcPr>
          <w:p w:rsidR="004C6068" w:rsidRPr="009B140F" w:rsidRDefault="004C6068" w:rsidP="004E6737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-</w:t>
            </w:r>
          </w:p>
        </w:tc>
      </w:tr>
      <w:tr w:rsidR="004C6068" w:rsidRPr="009B140F" w:rsidTr="005652E0">
        <w:tc>
          <w:tcPr>
            <w:tcW w:w="9889" w:type="dxa"/>
            <w:gridSpan w:val="7"/>
            <w:vAlign w:val="center"/>
          </w:tcPr>
          <w:p w:rsidR="004C6068" w:rsidRPr="005652E0" w:rsidRDefault="004C6068" w:rsidP="007046AE">
            <w:pPr>
              <w:spacing w:before="80" w:after="80"/>
              <w:rPr>
                <w:rFonts w:asciiTheme="majorBidi" w:hAnsiTheme="majorBidi" w:cstheme="majorBidi"/>
                <w:color w:val="000000"/>
                <w:sz w:val="20"/>
                <w:szCs w:val="20"/>
              </w:rPr>
            </w:pPr>
            <w:proofErr w:type="spellStart"/>
            <w:r>
              <w:rPr>
                <w:rFonts w:asciiTheme="majorBidi" w:hAnsiTheme="majorBidi" w:cstheme="majorBidi"/>
                <w:i/>
                <w:color w:val="000000"/>
                <w:sz w:val="20"/>
                <w:szCs w:val="20"/>
              </w:rPr>
              <w:t>KdcA</w:t>
            </w:r>
            <w:proofErr w:type="spellEnd"/>
            <w:r w:rsidRPr="0028536D">
              <w:rPr>
                <w:rFonts w:asciiTheme="majorBidi" w:hAnsiTheme="majorBidi" w:cstheme="majorBidi"/>
                <w:i/>
                <w:color w:val="000000"/>
                <w:sz w:val="20"/>
                <w:szCs w:val="20"/>
              </w:rPr>
              <w:t xml:space="preserve">-dependent route </w:t>
            </w:r>
            <w:r>
              <w:rPr>
                <w:rFonts w:asciiTheme="majorBidi" w:hAnsiTheme="majorBidi" w:cstheme="majorBidi"/>
                <w:i/>
                <w:color w:val="000000"/>
                <w:sz w:val="20"/>
                <w:szCs w:val="20"/>
              </w:rPr>
              <w:t>with</w:t>
            </w:r>
            <w:r w:rsidRPr="0028536D">
              <w:rPr>
                <w:rFonts w:asciiTheme="majorBidi" w:hAnsiTheme="majorBidi" w:cstheme="majorBidi"/>
                <w:i/>
                <w:color w:val="000000"/>
                <w:sz w:val="20"/>
                <w:szCs w:val="20"/>
              </w:rPr>
              <w:t xml:space="preserve"> </w:t>
            </w:r>
            <w:r>
              <w:rPr>
                <w:rFonts w:asciiTheme="majorBidi" w:hAnsiTheme="majorBidi" w:cstheme="majorBidi"/>
                <w:i/>
                <w:color w:val="000000"/>
                <w:sz w:val="20"/>
                <w:szCs w:val="20"/>
              </w:rPr>
              <w:t>CvFAP</w:t>
            </w:r>
            <w:r w:rsidRPr="00AC27C9">
              <w:rPr>
                <w:rFonts w:asciiTheme="majorBidi" w:hAnsiTheme="majorBidi" w:cstheme="majorBidi"/>
                <w:i/>
                <w:color w:val="0000FF"/>
                <w:sz w:val="20"/>
                <w:szCs w:val="20"/>
                <w:vertAlign w:val="subscript"/>
              </w:rPr>
              <w:t>G462</w:t>
            </w:r>
            <w:r w:rsidRPr="002A760B">
              <w:rPr>
                <w:rFonts w:asciiTheme="majorBidi" w:hAnsiTheme="majorBidi" w:cstheme="majorBidi"/>
                <w:i/>
                <w:color w:val="0000FF"/>
                <w:sz w:val="20"/>
                <w:szCs w:val="20"/>
                <w:vertAlign w:val="subscript"/>
              </w:rPr>
              <w:t>V</w:t>
            </w:r>
            <w:r>
              <w:rPr>
                <w:rFonts w:asciiTheme="majorBidi" w:hAnsiTheme="majorBidi" w:cstheme="majorBidi"/>
                <w:i/>
                <w:color w:val="000000"/>
                <w:sz w:val="20"/>
                <w:szCs w:val="20"/>
              </w:rPr>
              <w:t xml:space="preserve"> or CvFAP</w:t>
            </w:r>
            <w:r w:rsidRPr="00AC27C9">
              <w:rPr>
                <w:rFonts w:asciiTheme="majorBidi" w:hAnsiTheme="majorBidi" w:cstheme="majorBidi"/>
                <w:i/>
                <w:color w:val="008000"/>
                <w:sz w:val="20"/>
                <w:szCs w:val="20"/>
                <w:vertAlign w:val="subscript"/>
              </w:rPr>
              <w:t>G46</w:t>
            </w:r>
            <w:r w:rsidRPr="002A760B">
              <w:rPr>
                <w:rFonts w:asciiTheme="majorBidi" w:hAnsiTheme="majorBidi" w:cstheme="majorBidi"/>
                <w:i/>
                <w:color w:val="008000"/>
                <w:sz w:val="20"/>
                <w:szCs w:val="20"/>
                <w:vertAlign w:val="subscript"/>
              </w:rPr>
              <w:t>2I</w:t>
            </w:r>
          </w:p>
        </w:tc>
      </w:tr>
      <w:tr w:rsidR="004C6068" w:rsidRPr="009B140F" w:rsidTr="00192FE6">
        <w:tc>
          <w:tcPr>
            <w:tcW w:w="2093" w:type="dxa"/>
            <w:vAlign w:val="center"/>
          </w:tcPr>
          <w:p w:rsidR="004C6068" w:rsidRPr="007102BA" w:rsidRDefault="004C6068" w:rsidP="0028536D">
            <w:pPr>
              <w:spacing w:before="80" w:after="80"/>
              <w:jc w:val="both"/>
              <w:rPr>
                <w:bCs/>
                <w:color w:val="000000" w:themeColor="text1"/>
                <w:sz w:val="20"/>
                <w:szCs w:val="20"/>
              </w:rPr>
            </w:pPr>
            <w:r w:rsidRPr="007102BA">
              <w:rPr>
                <w:rFonts w:asciiTheme="majorBidi" w:hAnsiTheme="majorBidi" w:cstheme="majorBidi"/>
                <w:iCs/>
                <w:sz w:val="20"/>
                <w:szCs w:val="20"/>
              </w:rPr>
              <w:t>p</w:t>
            </w:r>
            <w:r w:rsidRPr="007102BA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t>Tr</w:t>
            </w:r>
            <w:r w:rsidRPr="007102BA">
              <w:rPr>
                <w:rFonts w:asciiTheme="majorBidi" w:hAnsiTheme="majorBidi" w:cstheme="majorBidi"/>
                <w:iCs/>
                <w:sz w:val="20"/>
                <w:szCs w:val="20"/>
              </w:rPr>
              <w:t>I</w:t>
            </w:r>
            <w:r w:rsidRPr="007102BA">
              <w:rPr>
                <w:rFonts w:ascii="Symbol" w:hAnsi="Symbol" w:cstheme="majorBidi"/>
                <w:iCs/>
                <w:color w:val="FF0000"/>
                <w:sz w:val="20"/>
                <w:szCs w:val="20"/>
              </w:rPr>
              <w:t></w:t>
            </w:r>
            <w:r w:rsidRPr="007102BA">
              <w:rPr>
                <w:rFonts w:asciiTheme="majorBidi" w:hAnsiTheme="majorBidi" w:cstheme="majorBidi"/>
                <w:iCs/>
                <w:color w:val="FF0000"/>
                <w:sz w:val="20"/>
                <w:szCs w:val="20"/>
              </w:rPr>
              <w:t>K</w:t>
            </w:r>
            <w:r w:rsidRPr="007102BA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t>Tr</w:t>
            </w:r>
            <w:r w:rsidRPr="007102BA">
              <w:rPr>
                <w:rFonts w:asciiTheme="majorBidi" w:hAnsiTheme="majorBidi" w:cstheme="majorBidi"/>
                <w:iCs/>
                <w:sz w:val="20"/>
                <w:szCs w:val="20"/>
              </w:rPr>
              <w:t>KF</w:t>
            </w:r>
            <w:r w:rsidRPr="00AC27C9">
              <w:rPr>
                <w:rFonts w:asciiTheme="majorBidi" w:hAnsiTheme="majorBidi" w:cstheme="majorBidi"/>
                <w:iCs/>
                <w:color w:val="0000FF"/>
                <w:sz w:val="20"/>
                <w:szCs w:val="20"/>
                <w:vertAlign w:val="subscript"/>
              </w:rPr>
              <w:t>G462</w:t>
            </w:r>
            <w:r w:rsidRPr="007102BA">
              <w:rPr>
                <w:rFonts w:asciiTheme="majorBidi" w:hAnsiTheme="majorBidi" w:cstheme="majorBidi"/>
                <w:iCs/>
                <w:color w:val="0000FF"/>
                <w:sz w:val="20"/>
                <w:szCs w:val="20"/>
                <w:vertAlign w:val="subscript"/>
              </w:rPr>
              <w:t>V</w:t>
            </w:r>
          </w:p>
        </w:tc>
        <w:tc>
          <w:tcPr>
            <w:tcW w:w="1559" w:type="dxa"/>
            <w:vAlign w:val="center"/>
          </w:tcPr>
          <w:p w:rsidR="004C6068" w:rsidRPr="009B140F" w:rsidRDefault="004C6068" w:rsidP="002044AD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4.24</w:t>
            </w:r>
            <w:r w:rsidRPr="009B140F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 xml:space="preserve"> </w:t>
            </w:r>
            <w:r w:rsidRPr="009B140F">
              <w:rPr>
                <w:rFonts w:asciiTheme="majorBidi" w:hAnsiTheme="majorBidi" w:cstheme="majorBidi"/>
                <w:sz w:val="20"/>
                <w:szCs w:val="20"/>
              </w:rPr>
              <w:t xml:space="preserve">± </w:t>
            </w:r>
            <w:r w:rsidRPr="009B140F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0.1</w:t>
            </w:r>
            <w:r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1</w:t>
            </w:r>
          </w:p>
        </w:tc>
        <w:tc>
          <w:tcPr>
            <w:tcW w:w="1559" w:type="dxa"/>
            <w:vAlign w:val="center"/>
          </w:tcPr>
          <w:p w:rsidR="004C6068" w:rsidRPr="009B140F" w:rsidRDefault="004C6068" w:rsidP="002044AD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14.71</w:t>
            </w:r>
            <w:r w:rsidRPr="009B140F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 xml:space="preserve"> ± 0.</w:t>
            </w:r>
            <w:r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41</w:t>
            </w:r>
          </w:p>
        </w:tc>
        <w:tc>
          <w:tcPr>
            <w:tcW w:w="1418" w:type="dxa"/>
            <w:vAlign w:val="center"/>
          </w:tcPr>
          <w:p w:rsidR="004C6068" w:rsidRPr="009B140F" w:rsidRDefault="004C6068" w:rsidP="002044AD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2.18</w:t>
            </w:r>
            <w:r w:rsidRPr="009B140F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 xml:space="preserve"> ± 0.</w:t>
            </w:r>
            <w:r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08</w:t>
            </w:r>
          </w:p>
        </w:tc>
        <w:tc>
          <w:tcPr>
            <w:tcW w:w="992" w:type="dxa"/>
            <w:vAlign w:val="center"/>
          </w:tcPr>
          <w:p w:rsidR="004C6068" w:rsidRPr="009B140F" w:rsidRDefault="004C6068" w:rsidP="002044AD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20</w:t>
            </w:r>
          </w:p>
        </w:tc>
        <w:tc>
          <w:tcPr>
            <w:tcW w:w="1134" w:type="dxa"/>
            <w:vAlign w:val="center"/>
          </w:tcPr>
          <w:p w:rsidR="004C6068" w:rsidRPr="009B140F" w:rsidRDefault="004C6068" w:rsidP="002044AD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 w:rsidRPr="009B140F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7</w:t>
            </w:r>
            <w:r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0</w:t>
            </w:r>
          </w:p>
        </w:tc>
        <w:tc>
          <w:tcPr>
            <w:tcW w:w="1134" w:type="dxa"/>
            <w:vAlign w:val="center"/>
          </w:tcPr>
          <w:p w:rsidR="004C6068" w:rsidRPr="009B140F" w:rsidRDefault="004C6068" w:rsidP="0028536D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10</w:t>
            </w:r>
          </w:p>
        </w:tc>
      </w:tr>
      <w:tr w:rsidR="004C6068" w:rsidRPr="009B140F" w:rsidTr="00192FE6">
        <w:tc>
          <w:tcPr>
            <w:tcW w:w="2093" w:type="dxa"/>
            <w:vAlign w:val="center"/>
          </w:tcPr>
          <w:p w:rsidR="004C6068" w:rsidRPr="009B140F" w:rsidRDefault="004C6068" w:rsidP="007102BA">
            <w:pPr>
              <w:spacing w:before="80" w:after="80"/>
              <w:jc w:val="both"/>
              <w:rPr>
                <w:bCs/>
                <w:color w:val="000000" w:themeColor="text1"/>
                <w:sz w:val="20"/>
                <w:szCs w:val="20"/>
              </w:rPr>
            </w:pPr>
            <w:r w:rsidRPr="007102BA">
              <w:rPr>
                <w:rFonts w:asciiTheme="majorBidi" w:hAnsiTheme="majorBidi" w:cstheme="majorBidi"/>
                <w:iCs/>
                <w:sz w:val="20"/>
                <w:szCs w:val="20"/>
              </w:rPr>
              <w:t>p</w:t>
            </w:r>
            <w:r w:rsidRPr="007102BA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t>Tr</w:t>
            </w:r>
            <w:r w:rsidRPr="007102BA">
              <w:rPr>
                <w:rFonts w:asciiTheme="majorBidi" w:hAnsiTheme="majorBidi" w:cstheme="majorBidi"/>
                <w:iCs/>
                <w:sz w:val="20"/>
                <w:szCs w:val="20"/>
              </w:rPr>
              <w:t>I</w:t>
            </w:r>
            <w:r w:rsidRPr="007102BA">
              <w:rPr>
                <w:iCs/>
                <w:color w:val="FF0000"/>
                <w:sz w:val="20"/>
                <w:szCs w:val="20"/>
              </w:rPr>
              <w:t>P</w:t>
            </w:r>
            <w:r w:rsidRPr="007102BA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t>Tr</w:t>
            </w:r>
            <w:r w:rsidRPr="007102BA">
              <w:rPr>
                <w:rFonts w:asciiTheme="majorBidi" w:hAnsiTheme="majorBidi" w:cstheme="majorBidi"/>
                <w:iCs/>
                <w:sz w:val="20"/>
                <w:szCs w:val="20"/>
              </w:rPr>
              <w:t>KF</w:t>
            </w:r>
            <w:r w:rsidRPr="00AC27C9">
              <w:rPr>
                <w:rFonts w:asciiTheme="majorBidi" w:hAnsiTheme="majorBidi" w:cstheme="majorBidi"/>
                <w:iCs/>
                <w:color w:val="0000FF"/>
                <w:sz w:val="20"/>
                <w:szCs w:val="20"/>
                <w:vertAlign w:val="subscript"/>
              </w:rPr>
              <w:t>G462</w:t>
            </w:r>
            <w:r w:rsidRPr="007102BA">
              <w:rPr>
                <w:rFonts w:asciiTheme="majorBidi" w:hAnsiTheme="majorBidi" w:cstheme="majorBidi"/>
                <w:iCs/>
                <w:color w:val="0000FF"/>
                <w:sz w:val="20"/>
                <w:szCs w:val="20"/>
                <w:vertAlign w:val="subscript"/>
              </w:rPr>
              <w:t>V</w:t>
            </w:r>
          </w:p>
        </w:tc>
        <w:tc>
          <w:tcPr>
            <w:tcW w:w="1559" w:type="dxa"/>
            <w:vAlign w:val="center"/>
          </w:tcPr>
          <w:p w:rsidR="004C6068" w:rsidRPr="009B140F" w:rsidRDefault="004C6068" w:rsidP="002044AD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4.26</w:t>
            </w:r>
            <w:r w:rsidRPr="009B140F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 xml:space="preserve"> </w:t>
            </w:r>
            <w:r w:rsidRPr="009B140F">
              <w:rPr>
                <w:rFonts w:asciiTheme="majorBidi" w:hAnsiTheme="majorBidi" w:cstheme="majorBidi"/>
                <w:sz w:val="20"/>
                <w:szCs w:val="20"/>
              </w:rPr>
              <w:t xml:space="preserve">± </w:t>
            </w:r>
            <w:r w:rsidRPr="009B140F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0.</w:t>
            </w:r>
            <w:r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25</w:t>
            </w:r>
          </w:p>
        </w:tc>
        <w:tc>
          <w:tcPr>
            <w:tcW w:w="1559" w:type="dxa"/>
            <w:vAlign w:val="center"/>
          </w:tcPr>
          <w:p w:rsidR="004C6068" w:rsidRPr="009B140F" w:rsidRDefault="004C6068" w:rsidP="002044AD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13.77</w:t>
            </w:r>
            <w:r w:rsidRPr="009B140F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 xml:space="preserve"> ± </w:t>
            </w:r>
            <w:r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0.74</w:t>
            </w:r>
          </w:p>
        </w:tc>
        <w:tc>
          <w:tcPr>
            <w:tcW w:w="1418" w:type="dxa"/>
            <w:vAlign w:val="center"/>
          </w:tcPr>
          <w:p w:rsidR="004C6068" w:rsidRPr="009B140F" w:rsidRDefault="004C6068" w:rsidP="002044AD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2.72</w:t>
            </w:r>
            <w:r w:rsidRPr="009B140F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 xml:space="preserve"> ± 0.</w:t>
            </w:r>
            <w:r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13</w:t>
            </w:r>
          </w:p>
        </w:tc>
        <w:tc>
          <w:tcPr>
            <w:tcW w:w="992" w:type="dxa"/>
            <w:vAlign w:val="center"/>
          </w:tcPr>
          <w:p w:rsidR="004C6068" w:rsidRPr="009B140F" w:rsidRDefault="004C6068" w:rsidP="002044AD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21</w:t>
            </w:r>
          </w:p>
        </w:tc>
        <w:tc>
          <w:tcPr>
            <w:tcW w:w="1134" w:type="dxa"/>
            <w:vAlign w:val="center"/>
          </w:tcPr>
          <w:p w:rsidR="004C6068" w:rsidRPr="009B140F" w:rsidRDefault="004C6068" w:rsidP="002044AD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66</w:t>
            </w:r>
          </w:p>
        </w:tc>
        <w:tc>
          <w:tcPr>
            <w:tcW w:w="1134" w:type="dxa"/>
            <w:vAlign w:val="center"/>
          </w:tcPr>
          <w:p w:rsidR="004C6068" w:rsidRPr="009B140F" w:rsidRDefault="004C6068" w:rsidP="0028536D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13</w:t>
            </w:r>
          </w:p>
        </w:tc>
      </w:tr>
      <w:tr w:rsidR="004C6068" w:rsidRPr="009B140F" w:rsidTr="00192FE6">
        <w:tc>
          <w:tcPr>
            <w:tcW w:w="2093" w:type="dxa"/>
            <w:vAlign w:val="center"/>
          </w:tcPr>
          <w:p w:rsidR="004C6068" w:rsidRPr="009B140F" w:rsidRDefault="004C6068" w:rsidP="007102BA">
            <w:pPr>
              <w:spacing w:before="80" w:after="80"/>
              <w:jc w:val="both"/>
              <w:rPr>
                <w:bCs/>
                <w:color w:val="000000" w:themeColor="text1"/>
                <w:sz w:val="20"/>
                <w:szCs w:val="20"/>
              </w:rPr>
            </w:pPr>
            <w:r w:rsidRPr="007102BA">
              <w:rPr>
                <w:rFonts w:asciiTheme="majorBidi" w:hAnsiTheme="majorBidi" w:cstheme="majorBidi"/>
                <w:iCs/>
                <w:sz w:val="20"/>
                <w:szCs w:val="20"/>
              </w:rPr>
              <w:t>p</w:t>
            </w:r>
            <w:r w:rsidRPr="007102BA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t>Tr</w:t>
            </w:r>
            <w:r w:rsidRPr="007102BA">
              <w:rPr>
                <w:rFonts w:asciiTheme="majorBidi" w:hAnsiTheme="majorBidi" w:cstheme="majorBidi"/>
                <w:iCs/>
                <w:sz w:val="20"/>
                <w:szCs w:val="20"/>
              </w:rPr>
              <w:t>I</w:t>
            </w:r>
            <w:r w:rsidRPr="007102BA">
              <w:rPr>
                <w:iCs/>
                <w:color w:val="FF0000"/>
                <w:sz w:val="20"/>
                <w:szCs w:val="20"/>
              </w:rPr>
              <w:t>H</w:t>
            </w:r>
            <w:r w:rsidRPr="007102BA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t>Tr</w:t>
            </w:r>
            <w:r w:rsidRPr="007102BA">
              <w:rPr>
                <w:rFonts w:asciiTheme="majorBidi" w:hAnsiTheme="majorBidi" w:cstheme="majorBidi"/>
                <w:iCs/>
                <w:sz w:val="20"/>
                <w:szCs w:val="20"/>
              </w:rPr>
              <w:t>KF</w:t>
            </w:r>
            <w:r w:rsidRPr="00AC27C9">
              <w:rPr>
                <w:rFonts w:asciiTheme="majorBidi" w:hAnsiTheme="majorBidi" w:cstheme="majorBidi"/>
                <w:iCs/>
                <w:color w:val="0000FF"/>
                <w:sz w:val="20"/>
                <w:szCs w:val="20"/>
                <w:vertAlign w:val="subscript"/>
              </w:rPr>
              <w:t>G462V</w:t>
            </w:r>
          </w:p>
        </w:tc>
        <w:tc>
          <w:tcPr>
            <w:tcW w:w="1559" w:type="dxa"/>
            <w:vAlign w:val="center"/>
          </w:tcPr>
          <w:p w:rsidR="004C6068" w:rsidRPr="009B140F" w:rsidRDefault="004C6068" w:rsidP="002044AD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5.07</w:t>
            </w:r>
            <w:r w:rsidRPr="009B140F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 xml:space="preserve"> </w:t>
            </w:r>
            <w:r w:rsidRPr="009B140F">
              <w:rPr>
                <w:rFonts w:asciiTheme="majorBidi" w:hAnsiTheme="majorBidi" w:cstheme="majorBidi"/>
                <w:sz w:val="20"/>
                <w:szCs w:val="20"/>
              </w:rPr>
              <w:t xml:space="preserve">± </w:t>
            </w:r>
            <w:r w:rsidRPr="009B140F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0.</w:t>
            </w:r>
            <w:r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14</w:t>
            </w:r>
          </w:p>
        </w:tc>
        <w:tc>
          <w:tcPr>
            <w:tcW w:w="1559" w:type="dxa"/>
            <w:vAlign w:val="center"/>
          </w:tcPr>
          <w:p w:rsidR="004C6068" w:rsidRPr="009B140F" w:rsidRDefault="004C6068" w:rsidP="002044AD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15.99</w:t>
            </w:r>
            <w:r w:rsidRPr="009B140F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 xml:space="preserve"> ± </w:t>
            </w:r>
            <w:r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0.64</w:t>
            </w:r>
          </w:p>
        </w:tc>
        <w:tc>
          <w:tcPr>
            <w:tcW w:w="1418" w:type="dxa"/>
            <w:vAlign w:val="center"/>
          </w:tcPr>
          <w:p w:rsidR="004C6068" w:rsidRPr="009B140F" w:rsidRDefault="004C6068" w:rsidP="002044AD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3.20</w:t>
            </w:r>
            <w:r w:rsidRPr="009B140F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 xml:space="preserve"> ± 0.</w:t>
            </w:r>
            <w:r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19</w:t>
            </w:r>
          </w:p>
        </w:tc>
        <w:tc>
          <w:tcPr>
            <w:tcW w:w="992" w:type="dxa"/>
            <w:vAlign w:val="center"/>
          </w:tcPr>
          <w:p w:rsidR="004C6068" w:rsidRPr="009B140F" w:rsidRDefault="004C6068" w:rsidP="002044AD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21</w:t>
            </w:r>
          </w:p>
        </w:tc>
        <w:tc>
          <w:tcPr>
            <w:tcW w:w="1134" w:type="dxa"/>
            <w:vAlign w:val="center"/>
          </w:tcPr>
          <w:p w:rsidR="004C6068" w:rsidRPr="009B140F" w:rsidRDefault="004C6068" w:rsidP="002044AD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66</w:t>
            </w:r>
          </w:p>
        </w:tc>
        <w:tc>
          <w:tcPr>
            <w:tcW w:w="1134" w:type="dxa"/>
            <w:vAlign w:val="center"/>
          </w:tcPr>
          <w:p w:rsidR="004C6068" w:rsidRPr="009B140F" w:rsidRDefault="004C6068" w:rsidP="0028536D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13</w:t>
            </w:r>
          </w:p>
        </w:tc>
      </w:tr>
      <w:tr w:rsidR="004C6068" w:rsidRPr="009B140F" w:rsidTr="00192FE6">
        <w:tc>
          <w:tcPr>
            <w:tcW w:w="2093" w:type="dxa"/>
            <w:vAlign w:val="center"/>
          </w:tcPr>
          <w:p w:rsidR="004C6068" w:rsidRPr="007102BA" w:rsidRDefault="004C6068" w:rsidP="007102BA">
            <w:pPr>
              <w:spacing w:before="80" w:after="80"/>
              <w:jc w:val="both"/>
              <w:rPr>
                <w:bCs/>
                <w:color w:val="000000" w:themeColor="text1"/>
                <w:sz w:val="20"/>
                <w:szCs w:val="20"/>
              </w:rPr>
            </w:pPr>
            <w:r w:rsidRPr="007102BA">
              <w:rPr>
                <w:rFonts w:asciiTheme="majorBidi" w:hAnsiTheme="majorBidi" w:cstheme="majorBidi"/>
                <w:iCs/>
                <w:sz w:val="20"/>
                <w:szCs w:val="20"/>
              </w:rPr>
              <w:t>p</w:t>
            </w:r>
            <w:r w:rsidRPr="007102BA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t>Tr</w:t>
            </w:r>
            <w:r w:rsidRPr="007102BA">
              <w:rPr>
                <w:rFonts w:asciiTheme="majorBidi" w:hAnsiTheme="majorBidi" w:cstheme="majorBidi"/>
                <w:iCs/>
                <w:sz w:val="20"/>
                <w:szCs w:val="20"/>
              </w:rPr>
              <w:t>I</w:t>
            </w:r>
            <w:r w:rsidRPr="007102BA">
              <w:rPr>
                <w:rFonts w:ascii="Symbol" w:hAnsi="Symbol" w:cstheme="majorBidi"/>
                <w:iCs/>
                <w:color w:val="FF0000"/>
                <w:sz w:val="20"/>
                <w:szCs w:val="20"/>
              </w:rPr>
              <w:t></w:t>
            </w:r>
            <w:r w:rsidRPr="007102BA">
              <w:rPr>
                <w:rFonts w:asciiTheme="majorBidi" w:hAnsiTheme="majorBidi" w:cstheme="majorBidi"/>
                <w:iCs/>
                <w:color w:val="FF0000"/>
                <w:sz w:val="20"/>
                <w:szCs w:val="20"/>
              </w:rPr>
              <w:t>K</w:t>
            </w:r>
            <w:r w:rsidRPr="007102BA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t>Tr</w:t>
            </w:r>
            <w:r w:rsidRPr="007102BA">
              <w:rPr>
                <w:rFonts w:asciiTheme="majorBidi" w:hAnsiTheme="majorBidi" w:cstheme="majorBidi"/>
                <w:iCs/>
                <w:sz w:val="20"/>
                <w:szCs w:val="20"/>
              </w:rPr>
              <w:t>KF</w:t>
            </w:r>
            <w:r w:rsidRPr="00AC27C9">
              <w:rPr>
                <w:rFonts w:asciiTheme="majorBidi" w:hAnsiTheme="majorBidi" w:cstheme="majorBidi"/>
                <w:iCs/>
                <w:color w:val="008000"/>
                <w:sz w:val="20"/>
                <w:szCs w:val="20"/>
                <w:vertAlign w:val="subscript"/>
              </w:rPr>
              <w:t>G462I</w:t>
            </w:r>
          </w:p>
        </w:tc>
        <w:tc>
          <w:tcPr>
            <w:tcW w:w="1559" w:type="dxa"/>
            <w:vAlign w:val="center"/>
          </w:tcPr>
          <w:p w:rsidR="004C6068" w:rsidRPr="009B140F" w:rsidRDefault="004C6068" w:rsidP="002044AD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 w:rsidRPr="009B140F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5.</w:t>
            </w:r>
            <w:r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55</w:t>
            </w:r>
            <w:r w:rsidRPr="009B140F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 xml:space="preserve"> </w:t>
            </w:r>
            <w:r w:rsidRPr="009B140F">
              <w:rPr>
                <w:rFonts w:asciiTheme="majorBidi" w:hAnsiTheme="majorBidi" w:cstheme="majorBidi"/>
                <w:sz w:val="20"/>
                <w:szCs w:val="20"/>
              </w:rPr>
              <w:t xml:space="preserve">± </w:t>
            </w:r>
            <w:r w:rsidRPr="009B140F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0.</w:t>
            </w:r>
            <w:r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36</w:t>
            </w:r>
          </w:p>
        </w:tc>
        <w:tc>
          <w:tcPr>
            <w:tcW w:w="1559" w:type="dxa"/>
            <w:vAlign w:val="center"/>
          </w:tcPr>
          <w:p w:rsidR="004C6068" w:rsidRPr="009B140F" w:rsidRDefault="004C6068" w:rsidP="002044AD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30.40</w:t>
            </w:r>
            <w:r w:rsidRPr="009B140F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 xml:space="preserve"> ± </w:t>
            </w:r>
            <w:r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2.10</w:t>
            </w:r>
          </w:p>
        </w:tc>
        <w:tc>
          <w:tcPr>
            <w:tcW w:w="1418" w:type="dxa"/>
            <w:vAlign w:val="center"/>
          </w:tcPr>
          <w:p w:rsidR="004C6068" w:rsidRPr="009B140F" w:rsidRDefault="004C6068" w:rsidP="002044AD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5.63</w:t>
            </w:r>
            <w:r w:rsidRPr="009B140F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 xml:space="preserve"> ± 0.</w:t>
            </w:r>
            <w:r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48</w:t>
            </w:r>
          </w:p>
        </w:tc>
        <w:tc>
          <w:tcPr>
            <w:tcW w:w="992" w:type="dxa"/>
            <w:vAlign w:val="center"/>
          </w:tcPr>
          <w:p w:rsidR="004C6068" w:rsidRPr="009B140F" w:rsidRDefault="004C6068" w:rsidP="00546C74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 w:rsidRPr="009B140F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1</w:t>
            </w:r>
            <w:r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3</w:t>
            </w:r>
          </w:p>
        </w:tc>
        <w:tc>
          <w:tcPr>
            <w:tcW w:w="1134" w:type="dxa"/>
            <w:vAlign w:val="center"/>
          </w:tcPr>
          <w:p w:rsidR="004C6068" w:rsidRPr="009B140F" w:rsidRDefault="004C6068" w:rsidP="007102BA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 w:rsidRPr="009B140F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7</w:t>
            </w:r>
            <w:r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3</w:t>
            </w:r>
          </w:p>
        </w:tc>
        <w:tc>
          <w:tcPr>
            <w:tcW w:w="1134" w:type="dxa"/>
            <w:vAlign w:val="center"/>
          </w:tcPr>
          <w:p w:rsidR="004C6068" w:rsidRPr="009B140F" w:rsidRDefault="004C6068" w:rsidP="007102BA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14</w:t>
            </w:r>
          </w:p>
        </w:tc>
      </w:tr>
      <w:tr w:rsidR="004C6068" w:rsidRPr="009B140F" w:rsidTr="00192FE6">
        <w:tc>
          <w:tcPr>
            <w:tcW w:w="2093" w:type="dxa"/>
            <w:vAlign w:val="center"/>
          </w:tcPr>
          <w:p w:rsidR="004C6068" w:rsidRPr="009B140F" w:rsidRDefault="004C6068" w:rsidP="007102BA">
            <w:pPr>
              <w:spacing w:before="80" w:after="80"/>
              <w:jc w:val="both"/>
              <w:rPr>
                <w:bCs/>
                <w:color w:val="000000" w:themeColor="text1"/>
                <w:sz w:val="20"/>
                <w:szCs w:val="20"/>
              </w:rPr>
            </w:pPr>
            <w:r w:rsidRPr="007102BA">
              <w:rPr>
                <w:rFonts w:asciiTheme="majorBidi" w:hAnsiTheme="majorBidi" w:cstheme="majorBidi"/>
                <w:iCs/>
                <w:sz w:val="20"/>
                <w:szCs w:val="20"/>
              </w:rPr>
              <w:t>p</w:t>
            </w:r>
            <w:r w:rsidRPr="007102BA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t>Tr</w:t>
            </w:r>
            <w:r w:rsidRPr="007102BA">
              <w:rPr>
                <w:rFonts w:asciiTheme="majorBidi" w:hAnsiTheme="majorBidi" w:cstheme="majorBidi"/>
                <w:iCs/>
                <w:sz w:val="20"/>
                <w:szCs w:val="20"/>
              </w:rPr>
              <w:t>I</w:t>
            </w:r>
            <w:r w:rsidRPr="007102BA">
              <w:rPr>
                <w:iCs/>
                <w:color w:val="FF0000"/>
                <w:sz w:val="20"/>
                <w:szCs w:val="20"/>
              </w:rPr>
              <w:t>P</w:t>
            </w:r>
            <w:r w:rsidRPr="007102BA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t>Tr</w:t>
            </w:r>
            <w:r w:rsidRPr="007102BA">
              <w:rPr>
                <w:rFonts w:asciiTheme="majorBidi" w:hAnsiTheme="majorBidi" w:cstheme="majorBidi"/>
                <w:iCs/>
                <w:sz w:val="20"/>
                <w:szCs w:val="20"/>
              </w:rPr>
              <w:t>KF</w:t>
            </w:r>
            <w:r w:rsidRPr="00AC27C9">
              <w:rPr>
                <w:rFonts w:asciiTheme="majorBidi" w:hAnsiTheme="majorBidi" w:cstheme="majorBidi"/>
                <w:iCs/>
                <w:color w:val="008000"/>
                <w:sz w:val="20"/>
                <w:szCs w:val="20"/>
                <w:vertAlign w:val="subscript"/>
              </w:rPr>
              <w:t>G462I</w:t>
            </w:r>
          </w:p>
        </w:tc>
        <w:tc>
          <w:tcPr>
            <w:tcW w:w="1559" w:type="dxa"/>
            <w:vAlign w:val="center"/>
          </w:tcPr>
          <w:p w:rsidR="004C6068" w:rsidRPr="009B140F" w:rsidRDefault="004C6068" w:rsidP="002044AD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6.06</w:t>
            </w:r>
            <w:r w:rsidRPr="009B140F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 xml:space="preserve"> </w:t>
            </w:r>
            <w:r w:rsidRPr="009B140F">
              <w:rPr>
                <w:rFonts w:asciiTheme="majorBidi" w:hAnsiTheme="majorBidi" w:cstheme="majorBidi"/>
                <w:sz w:val="20"/>
                <w:szCs w:val="20"/>
              </w:rPr>
              <w:t xml:space="preserve">± </w:t>
            </w:r>
            <w:r w:rsidRPr="009B140F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0.</w:t>
            </w:r>
            <w:r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54</w:t>
            </w:r>
          </w:p>
        </w:tc>
        <w:tc>
          <w:tcPr>
            <w:tcW w:w="1559" w:type="dxa"/>
            <w:vAlign w:val="center"/>
          </w:tcPr>
          <w:p w:rsidR="004C6068" w:rsidRPr="009B140F" w:rsidRDefault="004C6068" w:rsidP="002044AD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28.77</w:t>
            </w:r>
            <w:r w:rsidRPr="009B140F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 xml:space="preserve"> ± 2.</w:t>
            </w:r>
            <w:r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12</w:t>
            </w:r>
          </w:p>
        </w:tc>
        <w:tc>
          <w:tcPr>
            <w:tcW w:w="1418" w:type="dxa"/>
            <w:vAlign w:val="center"/>
          </w:tcPr>
          <w:p w:rsidR="004C6068" w:rsidRPr="009B140F" w:rsidRDefault="004C6068" w:rsidP="002044AD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7.18</w:t>
            </w:r>
            <w:r w:rsidRPr="009B140F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 xml:space="preserve"> ± 0.</w:t>
            </w:r>
            <w:r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42</w:t>
            </w:r>
          </w:p>
        </w:tc>
        <w:tc>
          <w:tcPr>
            <w:tcW w:w="992" w:type="dxa"/>
            <w:vAlign w:val="center"/>
          </w:tcPr>
          <w:p w:rsidR="004C6068" w:rsidRPr="009B140F" w:rsidRDefault="004C6068" w:rsidP="002044AD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 w:rsidRPr="009B140F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1</w:t>
            </w:r>
            <w:r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4</w:t>
            </w:r>
          </w:p>
        </w:tc>
        <w:tc>
          <w:tcPr>
            <w:tcW w:w="1134" w:type="dxa"/>
            <w:vAlign w:val="center"/>
          </w:tcPr>
          <w:p w:rsidR="004C6068" w:rsidRPr="009B140F" w:rsidRDefault="004C6068" w:rsidP="00546C74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68</w:t>
            </w:r>
          </w:p>
        </w:tc>
        <w:tc>
          <w:tcPr>
            <w:tcW w:w="1134" w:type="dxa"/>
            <w:vAlign w:val="center"/>
          </w:tcPr>
          <w:p w:rsidR="004C6068" w:rsidRPr="009B140F" w:rsidRDefault="004C6068" w:rsidP="007102BA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17</w:t>
            </w:r>
          </w:p>
        </w:tc>
      </w:tr>
      <w:tr w:rsidR="004C6068" w:rsidRPr="009B140F" w:rsidTr="00192FE6">
        <w:tc>
          <w:tcPr>
            <w:tcW w:w="2093" w:type="dxa"/>
            <w:vAlign w:val="center"/>
          </w:tcPr>
          <w:p w:rsidR="004C6068" w:rsidRPr="009B140F" w:rsidRDefault="004C6068" w:rsidP="007102BA">
            <w:pPr>
              <w:spacing w:before="80" w:after="80"/>
              <w:jc w:val="both"/>
              <w:rPr>
                <w:bCs/>
                <w:color w:val="000000" w:themeColor="text1"/>
                <w:sz w:val="20"/>
                <w:szCs w:val="20"/>
              </w:rPr>
            </w:pPr>
            <w:r w:rsidRPr="007102BA">
              <w:rPr>
                <w:rFonts w:asciiTheme="majorBidi" w:hAnsiTheme="majorBidi" w:cstheme="majorBidi"/>
                <w:iCs/>
                <w:sz w:val="20"/>
                <w:szCs w:val="20"/>
              </w:rPr>
              <w:t>p</w:t>
            </w:r>
            <w:r w:rsidRPr="007102BA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t>Tr</w:t>
            </w:r>
            <w:r w:rsidRPr="007102BA">
              <w:rPr>
                <w:rFonts w:asciiTheme="majorBidi" w:hAnsiTheme="majorBidi" w:cstheme="majorBidi"/>
                <w:iCs/>
                <w:sz w:val="20"/>
                <w:szCs w:val="20"/>
              </w:rPr>
              <w:t>I</w:t>
            </w:r>
            <w:r w:rsidRPr="007102BA">
              <w:rPr>
                <w:iCs/>
                <w:color w:val="FF0000"/>
                <w:sz w:val="20"/>
                <w:szCs w:val="20"/>
              </w:rPr>
              <w:t>H</w:t>
            </w:r>
            <w:r w:rsidRPr="007102BA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t>Tr</w:t>
            </w:r>
            <w:r w:rsidRPr="007102BA">
              <w:rPr>
                <w:rFonts w:asciiTheme="majorBidi" w:hAnsiTheme="majorBidi" w:cstheme="majorBidi"/>
                <w:iCs/>
                <w:sz w:val="20"/>
                <w:szCs w:val="20"/>
              </w:rPr>
              <w:t>KF</w:t>
            </w:r>
            <w:r w:rsidRPr="00AC27C9">
              <w:rPr>
                <w:rFonts w:asciiTheme="majorBidi" w:hAnsiTheme="majorBidi" w:cstheme="majorBidi"/>
                <w:iCs/>
                <w:color w:val="008000"/>
                <w:sz w:val="20"/>
                <w:szCs w:val="20"/>
                <w:vertAlign w:val="subscript"/>
              </w:rPr>
              <w:t>G462I</w:t>
            </w:r>
            <w:r w:rsidRPr="007102BA">
              <w:rPr>
                <w:rFonts w:asciiTheme="majorBidi" w:hAnsiTheme="majorBidi" w:cstheme="majorBidi"/>
                <w:iCs/>
                <w:color w:val="008000"/>
                <w:sz w:val="20"/>
                <w:szCs w:val="20"/>
                <w:vertAlign w:val="subscript"/>
              </w:rPr>
              <w:t xml:space="preserve"> </w:t>
            </w:r>
          </w:p>
        </w:tc>
        <w:tc>
          <w:tcPr>
            <w:tcW w:w="1559" w:type="dxa"/>
            <w:vAlign w:val="center"/>
          </w:tcPr>
          <w:p w:rsidR="004C6068" w:rsidRPr="009B140F" w:rsidRDefault="004C6068" w:rsidP="007102BA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7.77</w:t>
            </w:r>
            <w:r w:rsidRPr="009B140F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 xml:space="preserve"> </w:t>
            </w:r>
            <w:r w:rsidRPr="009B140F">
              <w:rPr>
                <w:rFonts w:asciiTheme="majorBidi" w:hAnsiTheme="majorBidi" w:cstheme="majorBidi"/>
                <w:sz w:val="20"/>
                <w:szCs w:val="20"/>
              </w:rPr>
              <w:t xml:space="preserve">± </w:t>
            </w:r>
            <w:r w:rsidRPr="009B140F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0.54</w:t>
            </w:r>
          </w:p>
        </w:tc>
        <w:tc>
          <w:tcPr>
            <w:tcW w:w="1559" w:type="dxa"/>
            <w:vAlign w:val="center"/>
          </w:tcPr>
          <w:p w:rsidR="004C6068" w:rsidRPr="009B140F" w:rsidRDefault="004C6068" w:rsidP="002044AD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38.55</w:t>
            </w:r>
            <w:r w:rsidRPr="009B140F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 xml:space="preserve"> ± </w:t>
            </w:r>
            <w:r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2.54</w:t>
            </w:r>
          </w:p>
        </w:tc>
        <w:tc>
          <w:tcPr>
            <w:tcW w:w="1418" w:type="dxa"/>
            <w:vAlign w:val="center"/>
          </w:tcPr>
          <w:p w:rsidR="004C6068" w:rsidRPr="009B140F" w:rsidRDefault="004C6068" w:rsidP="002044AD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9.58</w:t>
            </w:r>
            <w:r w:rsidRPr="009B140F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 xml:space="preserve"> ± 0.</w:t>
            </w:r>
            <w:r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55</w:t>
            </w:r>
          </w:p>
        </w:tc>
        <w:tc>
          <w:tcPr>
            <w:tcW w:w="992" w:type="dxa"/>
            <w:vAlign w:val="center"/>
          </w:tcPr>
          <w:p w:rsidR="004C6068" w:rsidRPr="009B140F" w:rsidRDefault="004C6068" w:rsidP="002044AD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 w:rsidRPr="009B140F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1</w:t>
            </w:r>
            <w:r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4</w:t>
            </w:r>
          </w:p>
        </w:tc>
        <w:tc>
          <w:tcPr>
            <w:tcW w:w="1134" w:type="dxa"/>
            <w:vAlign w:val="center"/>
          </w:tcPr>
          <w:p w:rsidR="004C6068" w:rsidRPr="009B140F" w:rsidRDefault="004C6068" w:rsidP="007102BA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69</w:t>
            </w:r>
          </w:p>
        </w:tc>
        <w:tc>
          <w:tcPr>
            <w:tcW w:w="1134" w:type="dxa"/>
            <w:vAlign w:val="center"/>
          </w:tcPr>
          <w:p w:rsidR="004C6068" w:rsidRPr="009B140F" w:rsidRDefault="004C6068" w:rsidP="007102BA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 w:rsidRPr="009B140F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1</w:t>
            </w:r>
            <w:r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7</w:t>
            </w:r>
          </w:p>
        </w:tc>
      </w:tr>
      <w:tr w:rsidR="004C6068" w:rsidRPr="009B140F" w:rsidTr="009B140F">
        <w:tc>
          <w:tcPr>
            <w:tcW w:w="9889" w:type="dxa"/>
            <w:gridSpan w:val="7"/>
          </w:tcPr>
          <w:p w:rsidR="004C6068" w:rsidRPr="009B140F" w:rsidRDefault="004C6068" w:rsidP="002C3105">
            <w:pPr>
              <w:spacing w:before="80" w:after="80" w:line="276" w:lineRule="auto"/>
              <w:jc w:val="both"/>
              <w:rPr>
                <w:bCs/>
                <w:color w:val="000000" w:themeColor="text1"/>
                <w:sz w:val="20"/>
                <w:szCs w:val="20"/>
              </w:rPr>
            </w:pPr>
            <w:r>
              <w:rPr>
                <w:bCs/>
                <w:color w:val="000000" w:themeColor="text1"/>
                <w:sz w:val="20"/>
                <w:szCs w:val="20"/>
              </w:rPr>
              <w:t>Cultures (10 mL) were grown</w:t>
            </w:r>
            <w:r w:rsidRPr="00F03D58">
              <w:rPr>
                <w:bCs/>
                <w:color w:val="000000" w:themeColor="text1"/>
                <w:sz w:val="20"/>
                <w:szCs w:val="20"/>
              </w:rPr>
              <w:t xml:space="preserve"> </w:t>
            </w:r>
            <w:r w:rsidRPr="00F03D58">
              <w:rPr>
                <w:sz w:val="20"/>
                <w:szCs w:val="20"/>
                <w:lang w:val="en-US"/>
              </w:rPr>
              <w:t>in LB medium containing</w:t>
            </w:r>
            <w:r>
              <w:rPr>
                <w:sz w:val="20"/>
                <w:szCs w:val="20"/>
                <w:lang w:val="en-US"/>
              </w:rPr>
              <w:t xml:space="preserve"> the required antibiotics </w:t>
            </w:r>
            <w:r w:rsidRPr="00F03D58">
              <w:rPr>
                <w:sz w:val="20"/>
                <w:szCs w:val="20"/>
              </w:rPr>
              <w:t>(</w:t>
            </w:r>
            <w:r w:rsidRPr="002C3105">
              <w:rPr>
                <w:b/>
                <w:sz w:val="20"/>
                <w:szCs w:val="20"/>
              </w:rPr>
              <w:t>Table S5</w:t>
            </w:r>
            <w:r w:rsidRPr="004D50B2">
              <w:rPr>
                <w:sz w:val="20"/>
                <w:szCs w:val="20"/>
              </w:rPr>
              <w:t>) for 4-6 h (OD</w:t>
            </w:r>
            <w:r w:rsidRPr="004D50B2">
              <w:rPr>
                <w:sz w:val="20"/>
                <w:szCs w:val="20"/>
                <w:vertAlign w:val="subscript"/>
              </w:rPr>
              <w:t>600</w:t>
            </w:r>
            <w:r w:rsidRPr="004D50B2">
              <w:rPr>
                <w:sz w:val="20"/>
                <w:szCs w:val="20"/>
              </w:rPr>
              <w:t xml:space="preserve"> ~ 1) at 37 ºC and 180 rpm</w:t>
            </w:r>
            <w:r>
              <w:rPr>
                <w:sz w:val="20"/>
                <w:szCs w:val="20"/>
              </w:rPr>
              <w:t xml:space="preserve">. </w:t>
            </w:r>
            <w:r w:rsidRPr="004D50B2">
              <w:rPr>
                <w:sz w:val="20"/>
                <w:szCs w:val="20"/>
              </w:rPr>
              <w:t xml:space="preserve">Protein induction (100 </w:t>
            </w:r>
            <w:r w:rsidRPr="004D50B2">
              <w:rPr>
                <w:rFonts w:ascii="Symbol" w:hAnsi="Symbol"/>
                <w:sz w:val="20"/>
                <w:szCs w:val="20"/>
              </w:rPr>
              <w:t></w:t>
            </w:r>
            <w:r w:rsidRPr="004D50B2">
              <w:rPr>
                <w:sz w:val="20"/>
                <w:szCs w:val="20"/>
              </w:rPr>
              <w:t xml:space="preserve">M IPTG) was performed for </w:t>
            </w:r>
            <w:proofErr w:type="spellStart"/>
            <w:r w:rsidRPr="004D50B2">
              <w:rPr>
                <w:i/>
                <w:sz w:val="20"/>
                <w:szCs w:val="20"/>
              </w:rPr>
              <w:t>trc</w:t>
            </w:r>
            <w:proofErr w:type="spellEnd"/>
            <w:r w:rsidRPr="004D50B2">
              <w:rPr>
                <w:sz w:val="20"/>
                <w:szCs w:val="20"/>
              </w:rPr>
              <w:t>-containing constructs,</w:t>
            </w:r>
            <w:r>
              <w:rPr>
                <w:sz w:val="20"/>
                <w:szCs w:val="20"/>
              </w:rPr>
              <w:t xml:space="preserve"> and </w:t>
            </w:r>
            <w:r w:rsidRPr="004D50B2">
              <w:rPr>
                <w:sz w:val="20"/>
                <w:szCs w:val="20"/>
              </w:rPr>
              <w:t xml:space="preserve">triplicate aliquots (1 mL) each of 3 biological replicate cultures were sealed into glass vials (3 mL) and incubated at 30 ºC for 16-18 h at 200 rpm, illuminated continuously with a blue LED (455 nm or 470 nm). </w:t>
            </w:r>
            <w:r w:rsidRPr="004D50B2">
              <w:rPr>
                <w:sz w:val="20"/>
                <w:szCs w:val="20"/>
                <w:lang w:val="en-US"/>
              </w:rPr>
              <w:t>Gaseous hydrocarbon levels were determined</w:t>
            </w:r>
            <w:r w:rsidRPr="004D50B2">
              <w:rPr>
                <w:sz w:val="20"/>
                <w:szCs w:val="20"/>
              </w:rPr>
              <w:t xml:space="preserve"> by manual headspace injection using an Agilent 490 Micro GC, containing an </w:t>
            </w:r>
            <w:proofErr w:type="spellStart"/>
            <w:r w:rsidRPr="004D50B2">
              <w:rPr>
                <w:sz w:val="20"/>
                <w:szCs w:val="20"/>
              </w:rPr>
              <w:t>Al</w:t>
            </w:r>
            <w:r w:rsidRPr="004D50B2">
              <w:rPr>
                <w:sz w:val="20"/>
                <w:szCs w:val="20"/>
                <w:vertAlign w:val="subscript"/>
              </w:rPr>
              <w:t>2</w:t>
            </w:r>
            <w:r w:rsidRPr="004D50B2">
              <w:rPr>
                <w:sz w:val="20"/>
                <w:szCs w:val="20"/>
              </w:rPr>
              <w:t>O</w:t>
            </w:r>
            <w:r w:rsidRPr="004D50B2">
              <w:rPr>
                <w:sz w:val="20"/>
                <w:szCs w:val="20"/>
                <w:vertAlign w:val="subscript"/>
              </w:rPr>
              <w:t>3</w:t>
            </w:r>
            <w:proofErr w:type="spellEnd"/>
            <w:r w:rsidRPr="004D50B2">
              <w:rPr>
                <w:sz w:val="20"/>
                <w:szCs w:val="20"/>
              </w:rPr>
              <w:t>/</w:t>
            </w:r>
            <w:proofErr w:type="spellStart"/>
            <w:r w:rsidRPr="004D50B2">
              <w:rPr>
                <w:sz w:val="20"/>
                <w:szCs w:val="20"/>
              </w:rPr>
              <w:t>KCl</w:t>
            </w:r>
            <w:proofErr w:type="spellEnd"/>
            <w:r w:rsidRPr="004D50B2">
              <w:rPr>
                <w:sz w:val="20"/>
                <w:szCs w:val="20"/>
              </w:rPr>
              <w:t xml:space="preserve"> column.</w:t>
            </w:r>
            <w:r>
              <w:rPr>
                <w:bCs/>
                <w:color w:val="000000" w:themeColor="text1"/>
                <w:sz w:val="20"/>
                <w:szCs w:val="20"/>
              </w:rPr>
              <w:t xml:space="preserve"> nd = none detected.</w:t>
            </w:r>
          </w:p>
        </w:tc>
      </w:tr>
    </w:tbl>
    <w:p w:rsidR="004C6068" w:rsidRDefault="004C6068"/>
    <w:p w:rsidR="004C6068" w:rsidRDefault="004C6068"/>
    <w:p w:rsidR="004C6068" w:rsidRDefault="004C6068" w:rsidP="00F53F09">
      <w:r>
        <w:br w:type="page"/>
      </w:r>
    </w:p>
    <w:p w:rsidR="004C6068" w:rsidRDefault="004C6068"/>
    <w:tbl>
      <w:tblPr>
        <w:tblStyle w:val="TableGrid"/>
        <w:tblW w:w="9889" w:type="dxa"/>
        <w:tblLayout w:type="fixed"/>
        <w:tblLook w:val="04A0"/>
      </w:tblPr>
      <w:tblGrid>
        <w:gridCol w:w="2235"/>
        <w:gridCol w:w="1417"/>
        <w:gridCol w:w="1559"/>
        <w:gridCol w:w="1418"/>
        <w:gridCol w:w="992"/>
        <w:gridCol w:w="1134"/>
        <w:gridCol w:w="1134"/>
      </w:tblGrid>
      <w:tr w:rsidR="004C6068" w:rsidRPr="00E47E57" w:rsidTr="003D36EF">
        <w:tc>
          <w:tcPr>
            <w:tcW w:w="9889" w:type="dxa"/>
            <w:gridSpan w:val="7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4C6068" w:rsidRPr="00E47E57" w:rsidRDefault="004C6068" w:rsidP="003D36EF">
            <w:pPr>
              <w:spacing w:before="80" w:after="80"/>
              <w:jc w:val="both"/>
              <w:rPr>
                <w:bCs/>
                <w:color w:val="000000" w:themeColor="text1"/>
              </w:rPr>
            </w:pPr>
            <w:r w:rsidRPr="00E47E57">
              <w:rPr>
                <w:b/>
                <w:bCs/>
                <w:color w:val="000000" w:themeColor="text1"/>
              </w:rPr>
              <w:t>Table S3.</w:t>
            </w:r>
            <w:r w:rsidRPr="00E47E57">
              <w:rPr>
                <w:bCs/>
                <w:color w:val="000000" w:themeColor="text1"/>
              </w:rPr>
              <w:t xml:space="preserve"> Gaseous bio-alkane production in </w:t>
            </w:r>
            <w:r w:rsidRPr="00E47E57">
              <w:rPr>
                <w:bCs/>
                <w:i/>
                <w:color w:val="000000" w:themeColor="text1"/>
              </w:rPr>
              <w:t>E. coli</w:t>
            </w:r>
            <w:r w:rsidRPr="00E47E57">
              <w:rPr>
                <w:bCs/>
                <w:color w:val="000000" w:themeColor="text1"/>
              </w:rPr>
              <w:t xml:space="preserve"> BL21(DE3)</w:t>
            </w:r>
            <w:r w:rsidRPr="00E47E57">
              <w:rPr>
                <w:rFonts w:ascii="Symbol" w:eastAsia="Symbol" w:hAnsi="Symbol" w:cs="Symbol"/>
                <w:bCs/>
                <w:color w:val="000000" w:themeColor="text1"/>
              </w:rPr>
              <w:t></w:t>
            </w:r>
            <w:r w:rsidRPr="00E47E57">
              <w:rPr>
                <w:rFonts w:ascii="Symbol" w:eastAsia="Symbol" w:hAnsi="Symbol" w:cs="Symbol"/>
                <w:bCs/>
                <w:color w:val="000000" w:themeColor="text1"/>
              </w:rPr>
              <w:t></w:t>
            </w:r>
            <w:r w:rsidRPr="00E47E57">
              <w:rPr>
                <w:bCs/>
                <w:color w:val="000000" w:themeColor="text1"/>
              </w:rPr>
              <w:t xml:space="preserve"> expressing constructs in two plasmid backbones and one or two promoters.</w:t>
            </w:r>
          </w:p>
        </w:tc>
      </w:tr>
      <w:tr w:rsidR="004C6068" w:rsidRPr="009B140F" w:rsidTr="003D36EF">
        <w:tc>
          <w:tcPr>
            <w:tcW w:w="2235" w:type="dxa"/>
            <w:vMerge w:val="restart"/>
            <w:shd w:val="clear" w:color="auto" w:fill="E6E6E6"/>
          </w:tcPr>
          <w:p w:rsidR="004C6068" w:rsidRPr="009B140F" w:rsidRDefault="004C6068" w:rsidP="003D36EF">
            <w:pPr>
              <w:spacing w:before="80" w:after="80"/>
              <w:jc w:val="both"/>
              <w:rPr>
                <w:b/>
                <w:bCs/>
                <w:color w:val="000000" w:themeColor="text1"/>
                <w:sz w:val="20"/>
                <w:szCs w:val="20"/>
              </w:rPr>
            </w:pPr>
          </w:p>
          <w:p w:rsidR="004C6068" w:rsidRPr="009B140F" w:rsidRDefault="004C6068" w:rsidP="003D36EF">
            <w:pPr>
              <w:spacing w:before="80" w:after="80"/>
              <w:jc w:val="both"/>
              <w:rPr>
                <w:b/>
                <w:bCs/>
                <w:color w:val="000000" w:themeColor="text1"/>
                <w:sz w:val="20"/>
                <w:szCs w:val="20"/>
              </w:rPr>
            </w:pPr>
            <w:r>
              <w:rPr>
                <w:b/>
                <w:bCs/>
                <w:color w:val="000000" w:themeColor="text1"/>
                <w:sz w:val="20"/>
                <w:szCs w:val="20"/>
              </w:rPr>
              <w:t>Construct</w:t>
            </w:r>
          </w:p>
        </w:tc>
        <w:tc>
          <w:tcPr>
            <w:tcW w:w="4394" w:type="dxa"/>
            <w:gridSpan w:val="3"/>
            <w:shd w:val="clear" w:color="auto" w:fill="E6E6E6"/>
          </w:tcPr>
          <w:p w:rsidR="004C6068" w:rsidRPr="009B140F" w:rsidRDefault="004C6068" w:rsidP="003D36EF">
            <w:pPr>
              <w:spacing w:before="80" w:after="80"/>
              <w:jc w:val="center"/>
              <w:rPr>
                <w:b/>
                <w:bCs/>
                <w:color w:val="000000" w:themeColor="text1"/>
                <w:sz w:val="20"/>
                <w:szCs w:val="20"/>
              </w:rPr>
            </w:pPr>
            <w:r w:rsidRPr="009B140F">
              <w:rPr>
                <w:b/>
                <w:bCs/>
                <w:color w:val="000000" w:themeColor="text1"/>
                <w:sz w:val="20"/>
                <w:szCs w:val="20"/>
              </w:rPr>
              <w:t>Hydrocarbon (mg/L)</w:t>
            </w:r>
          </w:p>
        </w:tc>
        <w:tc>
          <w:tcPr>
            <w:tcW w:w="3260" w:type="dxa"/>
            <w:gridSpan w:val="3"/>
            <w:shd w:val="clear" w:color="auto" w:fill="E6E6E6"/>
          </w:tcPr>
          <w:p w:rsidR="004C6068" w:rsidRPr="009B140F" w:rsidRDefault="004C6068" w:rsidP="003D36EF">
            <w:pPr>
              <w:spacing w:before="80" w:after="80"/>
              <w:jc w:val="center"/>
              <w:rPr>
                <w:b/>
                <w:bCs/>
                <w:color w:val="000000" w:themeColor="text1"/>
                <w:sz w:val="20"/>
                <w:szCs w:val="20"/>
              </w:rPr>
            </w:pPr>
            <w:r w:rsidRPr="009B140F">
              <w:rPr>
                <w:b/>
                <w:bCs/>
                <w:color w:val="000000" w:themeColor="text1"/>
                <w:sz w:val="20"/>
                <w:szCs w:val="20"/>
              </w:rPr>
              <w:t>Gas Ratio (%)</w:t>
            </w:r>
          </w:p>
        </w:tc>
      </w:tr>
      <w:tr w:rsidR="004C6068" w:rsidRPr="009B140F" w:rsidTr="003D36EF">
        <w:tc>
          <w:tcPr>
            <w:tcW w:w="2235" w:type="dxa"/>
            <w:vMerge/>
            <w:shd w:val="clear" w:color="auto" w:fill="E6E6E6"/>
          </w:tcPr>
          <w:p w:rsidR="004C6068" w:rsidRPr="009B140F" w:rsidRDefault="004C6068" w:rsidP="003D36EF">
            <w:pPr>
              <w:spacing w:before="80" w:after="80"/>
              <w:jc w:val="both"/>
              <w:rPr>
                <w:b/>
                <w:bCs/>
                <w:color w:val="000000" w:themeColor="text1"/>
                <w:sz w:val="20"/>
                <w:szCs w:val="20"/>
              </w:rPr>
            </w:pPr>
          </w:p>
        </w:tc>
        <w:tc>
          <w:tcPr>
            <w:tcW w:w="1417" w:type="dxa"/>
            <w:shd w:val="clear" w:color="auto" w:fill="E6E6E6"/>
          </w:tcPr>
          <w:p w:rsidR="004C6068" w:rsidRPr="009B140F" w:rsidRDefault="004C6068" w:rsidP="003D36EF">
            <w:pPr>
              <w:spacing w:before="80" w:after="80"/>
              <w:jc w:val="center"/>
              <w:rPr>
                <w:b/>
                <w:bCs/>
                <w:color w:val="000000" w:themeColor="text1"/>
                <w:sz w:val="20"/>
                <w:szCs w:val="20"/>
              </w:rPr>
            </w:pPr>
            <w:r w:rsidRPr="009B140F">
              <w:rPr>
                <w:b/>
                <w:bCs/>
                <w:color w:val="000000" w:themeColor="text1"/>
                <w:sz w:val="20"/>
                <w:szCs w:val="20"/>
              </w:rPr>
              <w:t>Propane</w:t>
            </w:r>
          </w:p>
        </w:tc>
        <w:tc>
          <w:tcPr>
            <w:tcW w:w="1559" w:type="dxa"/>
            <w:shd w:val="clear" w:color="auto" w:fill="E6E6E6"/>
          </w:tcPr>
          <w:p w:rsidR="004C6068" w:rsidRPr="009B140F" w:rsidRDefault="004C6068" w:rsidP="003D36EF">
            <w:pPr>
              <w:spacing w:before="80" w:after="80"/>
              <w:jc w:val="center"/>
              <w:rPr>
                <w:b/>
                <w:bCs/>
                <w:color w:val="000000" w:themeColor="text1"/>
                <w:sz w:val="20"/>
                <w:szCs w:val="20"/>
              </w:rPr>
            </w:pPr>
            <w:r w:rsidRPr="009B140F">
              <w:rPr>
                <w:b/>
                <w:bCs/>
                <w:i/>
                <w:color w:val="000000" w:themeColor="text1"/>
                <w:sz w:val="20"/>
                <w:szCs w:val="20"/>
              </w:rPr>
              <w:t>iso</w:t>
            </w:r>
            <w:r w:rsidRPr="009B140F">
              <w:rPr>
                <w:b/>
                <w:bCs/>
                <w:color w:val="000000" w:themeColor="text1"/>
                <w:sz w:val="20"/>
                <w:szCs w:val="20"/>
              </w:rPr>
              <w:t>-Butane</w:t>
            </w:r>
          </w:p>
        </w:tc>
        <w:tc>
          <w:tcPr>
            <w:tcW w:w="1418" w:type="dxa"/>
            <w:shd w:val="clear" w:color="auto" w:fill="E6E6E6"/>
          </w:tcPr>
          <w:p w:rsidR="004C6068" w:rsidRPr="009B140F" w:rsidRDefault="004C6068" w:rsidP="003D36EF">
            <w:pPr>
              <w:spacing w:before="80" w:after="80"/>
              <w:jc w:val="center"/>
              <w:rPr>
                <w:b/>
                <w:bCs/>
                <w:color w:val="000000" w:themeColor="text1"/>
                <w:sz w:val="20"/>
                <w:szCs w:val="20"/>
              </w:rPr>
            </w:pPr>
            <w:r w:rsidRPr="009B140F">
              <w:rPr>
                <w:b/>
                <w:bCs/>
                <w:i/>
                <w:color w:val="000000" w:themeColor="text1"/>
                <w:sz w:val="20"/>
                <w:szCs w:val="20"/>
              </w:rPr>
              <w:t>n</w:t>
            </w:r>
            <w:r w:rsidRPr="009B140F">
              <w:rPr>
                <w:b/>
                <w:bCs/>
                <w:color w:val="000000" w:themeColor="text1"/>
                <w:sz w:val="20"/>
                <w:szCs w:val="20"/>
              </w:rPr>
              <w:t>-Butane</w:t>
            </w:r>
          </w:p>
        </w:tc>
        <w:tc>
          <w:tcPr>
            <w:tcW w:w="992" w:type="dxa"/>
            <w:shd w:val="clear" w:color="auto" w:fill="E6E6E6"/>
          </w:tcPr>
          <w:p w:rsidR="004C6068" w:rsidRPr="009B140F" w:rsidRDefault="004C6068" w:rsidP="003D36EF">
            <w:pPr>
              <w:spacing w:before="80" w:after="80"/>
              <w:jc w:val="both"/>
              <w:rPr>
                <w:b/>
                <w:bCs/>
                <w:color w:val="000000" w:themeColor="text1"/>
                <w:sz w:val="20"/>
                <w:szCs w:val="20"/>
              </w:rPr>
            </w:pPr>
            <w:r w:rsidRPr="009B140F">
              <w:rPr>
                <w:b/>
                <w:bCs/>
                <w:color w:val="000000" w:themeColor="text1"/>
                <w:sz w:val="20"/>
                <w:szCs w:val="20"/>
              </w:rPr>
              <w:t>Propane</w:t>
            </w:r>
          </w:p>
        </w:tc>
        <w:tc>
          <w:tcPr>
            <w:tcW w:w="1134" w:type="dxa"/>
            <w:shd w:val="clear" w:color="auto" w:fill="E6E6E6"/>
          </w:tcPr>
          <w:p w:rsidR="004C6068" w:rsidRPr="009B140F" w:rsidRDefault="004C6068" w:rsidP="003D36EF">
            <w:pPr>
              <w:spacing w:before="80" w:after="80"/>
              <w:jc w:val="both"/>
              <w:rPr>
                <w:b/>
                <w:bCs/>
                <w:color w:val="000000" w:themeColor="text1"/>
                <w:sz w:val="20"/>
                <w:szCs w:val="20"/>
              </w:rPr>
            </w:pPr>
            <w:r w:rsidRPr="009B140F">
              <w:rPr>
                <w:b/>
                <w:bCs/>
                <w:i/>
                <w:color w:val="000000" w:themeColor="text1"/>
                <w:sz w:val="20"/>
                <w:szCs w:val="20"/>
              </w:rPr>
              <w:t>iso</w:t>
            </w:r>
            <w:r w:rsidRPr="009B140F">
              <w:rPr>
                <w:b/>
                <w:bCs/>
                <w:color w:val="000000" w:themeColor="text1"/>
                <w:sz w:val="20"/>
                <w:szCs w:val="20"/>
              </w:rPr>
              <w:t>-Butane</w:t>
            </w:r>
          </w:p>
        </w:tc>
        <w:tc>
          <w:tcPr>
            <w:tcW w:w="1134" w:type="dxa"/>
            <w:shd w:val="clear" w:color="auto" w:fill="E6E6E6"/>
          </w:tcPr>
          <w:p w:rsidR="004C6068" w:rsidRPr="009B140F" w:rsidRDefault="004C6068" w:rsidP="003D36EF">
            <w:pPr>
              <w:spacing w:before="80" w:after="80"/>
              <w:jc w:val="both"/>
              <w:rPr>
                <w:b/>
                <w:bCs/>
                <w:color w:val="000000" w:themeColor="text1"/>
                <w:sz w:val="20"/>
                <w:szCs w:val="20"/>
              </w:rPr>
            </w:pPr>
            <w:r w:rsidRPr="009B140F">
              <w:rPr>
                <w:b/>
                <w:bCs/>
                <w:i/>
                <w:color w:val="000000" w:themeColor="text1"/>
                <w:sz w:val="20"/>
                <w:szCs w:val="20"/>
              </w:rPr>
              <w:t>n</w:t>
            </w:r>
            <w:r w:rsidRPr="009B140F">
              <w:rPr>
                <w:b/>
                <w:bCs/>
                <w:color w:val="000000" w:themeColor="text1"/>
                <w:sz w:val="20"/>
                <w:szCs w:val="20"/>
              </w:rPr>
              <w:t>-Butane</w:t>
            </w:r>
          </w:p>
        </w:tc>
      </w:tr>
      <w:tr w:rsidR="004C6068" w:rsidRPr="00191108" w:rsidTr="003D36EF">
        <w:tc>
          <w:tcPr>
            <w:tcW w:w="9889" w:type="dxa"/>
            <w:gridSpan w:val="7"/>
            <w:vAlign w:val="center"/>
          </w:tcPr>
          <w:p w:rsidR="004C6068" w:rsidRPr="00A14430" w:rsidRDefault="004C6068" w:rsidP="003D36EF">
            <w:pPr>
              <w:spacing w:before="80" w:after="80"/>
              <w:rPr>
                <w:bCs/>
                <w:color w:val="000000" w:themeColor="text1"/>
                <w:sz w:val="20"/>
                <w:szCs w:val="20"/>
              </w:rPr>
            </w:pPr>
            <w:r w:rsidRPr="003D36EF">
              <w:rPr>
                <w:bCs/>
                <w:i/>
                <w:color w:val="000000" w:themeColor="text1"/>
                <w:sz w:val="20"/>
                <w:szCs w:val="20"/>
              </w:rPr>
              <w:t>Plasmid backbone – pBbE1k</w:t>
            </w:r>
            <w:r>
              <w:rPr>
                <w:bCs/>
                <w:color w:val="000000" w:themeColor="text1"/>
                <w:sz w:val="20"/>
                <w:szCs w:val="20"/>
              </w:rPr>
              <w:t xml:space="preserve"> </w:t>
            </w:r>
          </w:p>
        </w:tc>
      </w:tr>
      <w:tr w:rsidR="004C6068" w:rsidRPr="00191108" w:rsidTr="003D36EF">
        <w:tc>
          <w:tcPr>
            <w:tcW w:w="2235" w:type="dxa"/>
            <w:vAlign w:val="center"/>
          </w:tcPr>
          <w:p w:rsidR="004C6068" w:rsidRPr="007217F4" w:rsidRDefault="004C6068" w:rsidP="003D36EF">
            <w:pPr>
              <w:spacing w:before="80" w:after="80"/>
              <w:jc w:val="both"/>
              <w:rPr>
                <w:rFonts w:asciiTheme="majorBidi" w:hAnsiTheme="majorBidi" w:cstheme="majorBidi"/>
                <w:iCs/>
                <w:sz w:val="20"/>
                <w:szCs w:val="20"/>
              </w:rPr>
            </w:pPr>
            <w:r w:rsidRPr="003D36EF">
              <w:rPr>
                <w:rFonts w:asciiTheme="majorBidi" w:hAnsiTheme="majorBidi" w:cstheme="majorBidi"/>
                <w:iCs/>
                <w:sz w:val="20"/>
                <w:szCs w:val="20"/>
              </w:rPr>
              <w:t>p</w:t>
            </w:r>
            <w:r w:rsidRPr="007217F4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t>Tr</w:t>
            </w:r>
            <w:r w:rsidRPr="003D36EF">
              <w:rPr>
                <w:rFonts w:asciiTheme="majorBidi" w:hAnsiTheme="majorBidi" w:cstheme="majorBidi"/>
                <w:iCs/>
                <w:sz w:val="20"/>
                <w:szCs w:val="20"/>
              </w:rPr>
              <w:t>IH</w:t>
            </w:r>
            <w:r w:rsidRPr="007217F4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t>Tr</w:t>
            </w:r>
            <w:r w:rsidRPr="003D36EF">
              <w:rPr>
                <w:rFonts w:asciiTheme="majorBidi" w:hAnsiTheme="majorBidi" w:cstheme="majorBidi"/>
                <w:iCs/>
                <w:sz w:val="20"/>
                <w:szCs w:val="20"/>
              </w:rPr>
              <w:t>KF</w:t>
            </w:r>
            <w:r w:rsidRPr="007217F4">
              <w:rPr>
                <w:rFonts w:asciiTheme="majorBidi" w:hAnsiTheme="majorBidi" w:cstheme="majorBidi"/>
                <w:iCs/>
                <w:sz w:val="20"/>
                <w:szCs w:val="20"/>
                <w:vertAlign w:val="subscript"/>
              </w:rPr>
              <w:t>G462I</w:t>
            </w:r>
            <w:r w:rsidRPr="003D36EF">
              <w:rPr>
                <w:rFonts w:asciiTheme="majorBidi" w:hAnsiTheme="majorBidi" w:cstheme="majorBidi"/>
                <w:iCs/>
                <w:sz w:val="20"/>
                <w:szCs w:val="20"/>
              </w:rPr>
              <w:t xml:space="preserve"> </w:t>
            </w:r>
          </w:p>
        </w:tc>
        <w:tc>
          <w:tcPr>
            <w:tcW w:w="1417" w:type="dxa"/>
            <w:vAlign w:val="center"/>
          </w:tcPr>
          <w:p w:rsidR="004C6068" w:rsidRPr="00A14430" w:rsidRDefault="004C6068" w:rsidP="00A14430">
            <w:pPr>
              <w:spacing w:before="80" w:after="80"/>
              <w:jc w:val="center"/>
              <w:rPr>
                <w:rFonts w:asciiTheme="majorBidi" w:hAnsiTheme="majorBidi" w:cstheme="majorBidi"/>
                <w:color w:val="000000"/>
                <w:sz w:val="20"/>
                <w:szCs w:val="20"/>
              </w:rPr>
            </w:pPr>
            <w:r w:rsidRPr="00A14430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5.80 ± 0.11</w:t>
            </w:r>
          </w:p>
          <w:p w:rsidR="004C6068" w:rsidRPr="00A14430" w:rsidRDefault="004C6068" w:rsidP="00A14430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  <w:vertAlign w:val="superscript"/>
              </w:rPr>
            </w:pPr>
            <w:r w:rsidRPr="00A14430">
              <w:rPr>
                <w:bCs/>
                <w:color w:val="000000" w:themeColor="text1"/>
                <w:sz w:val="20"/>
                <w:szCs w:val="20"/>
              </w:rPr>
              <w:t>6.18 ± 0.38</w:t>
            </w:r>
            <w:r w:rsidRPr="00A14430">
              <w:rPr>
                <w:rFonts w:asciiTheme="majorBidi" w:hAnsiTheme="majorBidi" w:cstheme="majorBidi"/>
                <w:color w:val="000000"/>
                <w:sz w:val="20"/>
                <w:szCs w:val="20"/>
                <w:vertAlign w:val="superscript"/>
              </w:rPr>
              <w:t>a</w:t>
            </w:r>
          </w:p>
        </w:tc>
        <w:tc>
          <w:tcPr>
            <w:tcW w:w="1559" w:type="dxa"/>
            <w:vAlign w:val="center"/>
          </w:tcPr>
          <w:p w:rsidR="004C6068" w:rsidRPr="00A14430" w:rsidRDefault="004C6068" w:rsidP="003D36EF">
            <w:pPr>
              <w:spacing w:before="80" w:after="80"/>
              <w:jc w:val="center"/>
              <w:rPr>
                <w:rFonts w:asciiTheme="majorBidi" w:hAnsiTheme="majorBidi" w:cstheme="majorBidi"/>
                <w:color w:val="000000"/>
                <w:sz w:val="20"/>
                <w:szCs w:val="20"/>
              </w:rPr>
            </w:pPr>
            <w:r w:rsidRPr="00A14430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32.15 ± 0.48</w:t>
            </w:r>
          </w:p>
          <w:p w:rsidR="004C6068" w:rsidRPr="00A14430" w:rsidRDefault="004C6068" w:rsidP="003D36EF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  <w:vertAlign w:val="superscript"/>
              </w:rPr>
            </w:pPr>
            <w:r w:rsidRPr="00A14430">
              <w:rPr>
                <w:bCs/>
                <w:color w:val="000000" w:themeColor="text1"/>
                <w:sz w:val="20"/>
                <w:szCs w:val="20"/>
              </w:rPr>
              <w:t>12.31 ± 0.59</w:t>
            </w:r>
            <w:r w:rsidRPr="00A14430">
              <w:rPr>
                <w:rFonts w:asciiTheme="majorBidi" w:hAnsiTheme="majorBidi" w:cstheme="majorBidi"/>
                <w:color w:val="000000"/>
                <w:sz w:val="20"/>
                <w:szCs w:val="20"/>
                <w:vertAlign w:val="superscript"/>
              </w:rPr>
              <w:t>a</w:t>
            </w:r>
          </w:p>
        </w:tc>
        <w:tc>
          <w:tcPr>
            <w:tcW w:w="1418" w:type="dxa"/>
            <w:vAlign w:val="center"/>
          </w:tcPr>
          <w:p w:rsidR="004C6068" w:rsidRPr="00A14430" w:rsidRDefault="004C6068" w:rsidP="003D36EF">
            <w:pPr>
              <w:spacing w:before="80" w:after="80"/>
              <w:jc w:val="center"/>
              <w:rPr>
                <w:rFonts w:asciiTheme="majorBidi" w:hAnsiTheme="majorBidi" w:cstheme="majorBidi"/>
                <w:color w:val="000000"/>
                <w:sz w:val="20"/>
                <w:szCs w:val="20"/>
              </w:rPr>
            </w:pPr>
            <w:r w:rsidRPr="00A14430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6.65 ± 0.02</w:t>
            </w:r>
          </w:p>
          <w:p w:rsidR="004C6068" w:rsidRPr="00A14430" w:rsidRDefault="004C6068" w:rsidP="003D36EF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  <w:vertAlign w:val="superscript"/>
              </w:rPr>
            </w:pPr>
            <w:r w:rsidRPr="00A14430">
              <w:rPr>
                <w:bCs/>
                <w:color w:val="000000" w:themeColor="text1"/>
                <w:sz w:val="20"/>
                <w:szCs w:val="20"/>
              </w:rPr>
              <w:t>3.12 ± 0.14</w:t>
            </w:r>
            <w:r w:rsidRPr="00A14430">
              <w:rPr>
                <w:rFonts w:asciiTheme="majorBidi" w:hAnsiTheme="majorBidi" w:cstheme="majorBidi"/>
                <w:color w:val="000000"/>
                <w:sz w:val="20"/>
                <w:szCs w:val="20"/>
                <w:vertAlign w:val="superscript"/>
              </w:rPr>
              <w:t>a</w:t>
            </w:r>
          </w:p>
        </w:tc>
        <w:tc>
          <w:tcPr>
            <w:tcW w:w="992" w:type="dxa"/>
            <w:vAlign w:val="center"/>
          </w:tcPr>
          <w:p w:rsidR="004C6068" w:rsidRDefault="004C6068" w:rsidP="003D36EF">
            <w:pPr>
              <w:spacing w:before="80" w:after="80"/>
              <w:jc w:val="center"/>
              <w:rPr>
                <w:rFonts w:asciiTheme="majorBidi" w:hAnsiTheme="majorBidi" w:cstheme="majorBidi"/>
                <w:color w:val="000000"/>
                <w:sz w:val="20"/>
                <w:szCs w:val="20"/>
              </w:rPr>
            </w:pPr>
            <w:r w:rsidRPr="00A14430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13</w:t>
            </w:r>
          </w:p>
          <w:p w:rsidR="004C6068" w:rsidRPr="00A14430" w:rsidRDefault="004C6068" w:rsidP="003D36EF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  <w:vertAlign w:val="superscript"/>
              </w:rPr>
            </w:pPr>
            <w:r w:rsidRPr="00A14430">
              <w:rPr>
                <w:bCs/>
                <w:color w:val="000000" w:themeColor="text1"/>
                <w:sz w:val="20"/>
                <w:szCs w:val="20"/>
              </w:rPr>
              <w:t>29</w:t>
            </w:r>
            <w:r>
              <w:rPr>
                <w:bCs/>
                <w:color w:val="000000" w:themeColor="text1"/>
                <w:sz w:val="20"/>
                <w:szCs w:val="20"/>
                <w:vertAlign w:val="superscript"/>
              </w:rPr>
              <w:t>a</w:t>
            </w:r>
          </w:p>
        </w:tc>
        <w:tc>
          <w:tcPr>
            <w:tcW w:w="1134" w:type="dxa"/>
            <w:vAlign w:val="center"/>
          </w:tcPr>
          <w:p w:rsidR="004C6068" w:rsidRDefault="004C6068" w:rsidP="003D36EF">
            <w:pPr>
              <w:spacing w:before="80" w:after="80"/>
              <w:jc w:val="center"/>
              <w:rPr>
                <w:rFonts w:asciiTheme="majorBidi" w:hAnsiTheme="majorBidi" w:cstheme="majorBidi"/>
                <w:color w:val="000000"/>
                <w:sz w:val="20"/>
                <w:szCs w:val="20"/>
              </w:rPr>
            </w:pPr>
            <w:r w:rsidRPr="00A14430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72</w:t>
            </w:r>
          </w:p>
          <w:p w:rsidR="004C6068" w:rsidRPr="00A14430" w:rsidRDefault="004C6068" w:rsidP="003D36EF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  <w:vertAlign w:val="superscript"/>
              </w:rPr>
            </w:pPr>
            <w:r w:rsidRPr="00A14430">
              <w:rPr>
                <w:bCs/>
                <w:color w:val="000000" w:themeColor="text1"/>
                <w:sz w:val="20"/>
                <w:szCs w:val="20"/>
              </w:rPr>
              <w:t>57</w:t>
            </w:r>
            <w:r>
              <w:rPr>
                <w:bCs/>
                <w:color w:val="000000" w:themeColor="text1"/>
                <w:sz w:val="20"/>
                <w:szCs w:val="20"/>
                <w:vertAlign w:val="superscript"/>
              </w:rPr>
              <w:t>a</w:t>
            </w:r>
          </w:p>
        </w:tc>
        <w:tc>
          <w:tcPr>
            <w:tcW w:w="1134" w:type="dxa"/>
            <w:vAlign w:val="center"/>
          </w:tcPr>
          <w:p w:rsidR="004C6068" w:rsidRDefault="004C6068" w:rsidP="003D36EF">
            <w:pPr>
              <w:spacing w:before="80" w:after="80"/>
              <w:jc w:val="center"/>
              <w:rPr>
                <w:rFonts w:asciiTheme="majorBidi" w:hAnsiTheme="majorBidi" w:cstheme="majorBidi"/>
                <w:color w:val="000000"/>
                <w:sz w:val="20"/>
                <w:szCs w:val="20"/>
              </w:rPr>
            </w:pPr>
            <w:r w:rsidRPr="00A14430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15</w:t>
            </w:r>
          </w:p>
          <w:p w:rsidR="004C6068" w:rsidRPr="00A14430" w:rsidRDefault="004C6068" w:rsidP="003D36EF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  <w:vertAlign w:val="superscript"/>
              </w:rPr>
            </w:pPr>
            <w:r w:rsidRPr="00A14430">
              <w:rPr>
                <w:bCs/>
                <w:color w:val="000000" w:themeColor="text1"/>
                <w:sz w:val="20"/>
                <w:szCs w:val="20"/>
              </w:rPr>
              <w:t>14</w:t>
            </w:r>
            <w:r>
              <w:rPr>
                <w:bCs/>
                <w:color w:val="000000" w:themeColor="text1"/>
                <w:sz w:val="20"/>
                <w:szCs w:val="20"/>
                <w:vertAlign w:val="superscript"/>
              </w:rPr>
              <w:t>a</w:t>
            </w:r>
          </w:p>
        </w:tc>
      </w:tr>
      <w:tr w:rsidR="004C6068" w:rsidRPr="00191108" w:rsidTr="003D36EF">
        <w:tc>
          <w:tcPr>
            <w:tcW w:w="2235" w:type="dxa"/>
            <w:vAlign w:val="center"/>
          </w:tcPr>
          <w:p w:rsidR="004C6068" w:rsidRPr="00191108" w:rsidRDefault="004C6068" w:rsidP="003D36EF">
            <w:pPr>
              <w:spacing w:before="80" w:after="80"/>
              <w:jc w:val="both"/>
              <w:rPr>
                <w:bCs/>
                <w:color w:val="000000" w:themeColor="text1"/>
                <w:sz w:val="20"/>
                <w:szCs w:val="20"/>
              </w:rPr>
            </w:pPr>
            <w:r w:rsidRPr="003D36EF">
              <w:rPr>
                <w:rFonts w:asciiTheme="majorBidi" w:hAnsiTheme="majorBidi" w:cstheme="majorBidi"/>
                <w:iCs/>
                <w:sz w:val="20"/>
                <w:szCs w:val="20"/>
              </w:rPr>
              <w:t>p</w:t>
            </w:r>
            <w:r w:rsidRPr="007217F4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t>Tr</w:t>
            </w:r>
            <w:r w:rsidRPr="003D36EF">
              <w:rPr>
                <w:rFonts w:asciiTheme="majorBidi" w:hAnsiTheme="majorBidi" w:cstheme="majorBidi"/>
                <w:iCs/>
                <w:sz w:val="20"/>
                <w:szCs w:val="20"/>
              </w:rPr>
              <w:t>IHKF</w:t>
            </w:r>
            <w:r w:rsidRPr="007217F4">
              <w:rPr>
                <w:rFonts w:asciiTheme="majorBidi" w:hAnsiTheme="majorBidi" w:cstheme="majorBidi"/>
                <w:iCs/>
                <w:sz w:val="20"/>
                <w:szCs w:val="20"/>
                <w:vertAlign w:val="subscript"/>
              </w:rPr>
              <w:t>G462I</w:t>
            </w:r>
          </w:p>
        </w:tc>
        <w:tc>
          <w:tcPr>
            <w:tcW w:w="1417" w:type="dxa"/>
            <w:vAlign w:val="center"/>
          </w:tcPr>
          <w:p w:rsidR="004C6068" w:rsidRPr="00A14430" w:rsidRDefault="004C6068" w:rsidP="003D36EF">
            <w:pPr>
              <w:spacing w:before="80" w:after="80"/>
              <w:jc w:val="center"/>
              <w:rPr>
                <w:rFonts w:asciiTheme="majorBidi" w:hAnsiTheme="majorBidi" w:cstheme="majorBidi"/>
                <w:color w:val="000000"/>
                <w:sz w:val="20"/>
                <w:szCs w:val="20"/>
              </w:rPr>
            </w:pPr>
            <w:r w:rsidRPr="00A14430">
              <w:rPr>
                <w:bCs/>
                <w:color w:val="000000" w:themeColor="text1"/>
                <w:sz w:val="20"/>
                <w:szCs w:val="20"/>
              </w:rPr>
              <w:t>5.49 ± 0.40</w:t>
            </w:r>
          </w:p>
          <w:p w:rsidR="004C6068" w:rsidRPr="00A14430" w:rsidRDefault="004C6068" w:rsidP="003D36EF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  <w:vertAlign w:val="superscript"/>
              </w:rPr>
            </w:pPr>
            <w:r w:rsidRPr="00A14430">
              <w:rPr>
                <w:bCs/>
                <w:color w:val="000000" w:themeColor="text1"/>
                <w:sz w:val="20"/>
                <w:szCs w:val="20"/>
              </w:rPr>
              <w:t>5.22 ± 0.24</w:t>
            </w:r>
            <w:r w:rsidRPr="00A14430">
              <w:rPr>
                <w:rFonts w:asciiTheme="majorBidi" w:hAnsiTheme="majorBidi" w:cstheme="majorBidi"/>
                <w:color w:val="000000"/>
                <w:sz w:val="20"/>
                <w:szCs w:val="20"/>
                <w:vertAlign w:val="superscript"/>
              </w:rPr>
              <w:t>a</w:t>
            </w:r>
          </w:p>
        </w:tc>
        <w:tc>
          <w:tcPr>
            <w:tcW w:w="1559" w:type="dxa"/>
            <w:vAlign w:val="center"/>
          </w:tcPr>
          <w:p w:rsidR="004C6068" w:rsidRPr="00A14430" w:rsidRDefault="004C6068" w:rsidP="003D36EF">
            <w:pPr>
              <w:spacing w:before="80" w:after="80"/>
              <w:jc w:val="center"/>
              <w:rPr>
                <w:rFonts w:asciiTheme="majorBidi" w:hAnsiTheme="majorBidi" w:cstheme="majorBidi"/>
                <w:color w:val="000000"/>
                <w:sz w:val="20"/>
                <w:szCs w:val="20"/>
              </w:rPr>
            </w:pPr>
            <w:r w:rsidRPr="00A14430">
              <w:rPr>
                <w:bCs/>
                <w:color w:val="000000" w:themeColor="text1"/>
                <w:sz w:val="20"/>
                <w:szCs w:val="20"/>
              </w:rPr>
              <w:t>29.61 ± 2.17</w:t>
            </w:r>
          </w:p>
          <w:p w:rsidR="004C6068" w:rsidRPr="00A14430" w:rsidRDefault="004C6068" w:rsidP="003D36EF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  <w:vertAlign w:val="superscript"/>
              </w:rPr>
            </w:pPr>
            <w:r w:rsidRPr="00A14430">
              <w:rPr>
                <w:bCs/>
                <w:color w:val="000000" w:themeColor="text1"/>
                <w:sz w:val="20"/>
                <w:szCs w:val="20"/>
              </w:rPr>
              <w:t>10.60 ± 0.44</w:t>
            </w:r>
            <w:r w:rsidRPr="00A14430">
              <w:rPr>
                <w:rFonts w:asciiTheme="majorBidi" w:hAnsiTheme="majorBidi" w:cstheme="majorBidi"/>
                <w:color w:val="000000"/>
                <w:sz w:val="20"/>
                <w:szCs w:val="20"/>
                <w:vertAlign w:val="superscript"/>
              </w:rPr>
              <w:t>a</w:t>
            </w:r>
          </w:p>
        </w:tc>
        <w:tc>
          <w:tcPr>
            <w:tcW w:w="1418" w:type="dxa"/>
            <w:vAlign w:val="center"/>
          </w:tcPr>
          <w:p w:rsidR="004C6068" w:rsidRPr="00A14430" w:rsidRDefault="004C6068" w:rsidP="003D36EF">
            <w:pPr>
              <w:spacing w:before="80" w:after="80"/>
              <w:jc w:val="center"/>
              <w:rPr>
                <w:rFonts w:asciiTheme="majorBidi" w:hAnsiTheme="majorBidi" w:cstheme="majorBidi"/>
                <w:color w:val="000000"/>
                <w:sz w:val="20"/>
                <w:szCs w:val="20"/>
              </w:rPr>
            </w:pPr>
            <w:r w:rsidRPr="00A14430">
              <w:rPr>
                <w:bCs/>
                <w:color w:val="000000" w:themeColor="text1"/>
                <w:sz w:val="20"/>
                <w:szCs w:val="20"/>
              </w:rPr>
              <w:t>6.19 ± 0.57</w:t>
            </w:r>
          </w:p>
          <w:p w:rsidR="004C6068" w:rsidRPr="00A14430" w:rsidRDefault="004C6068" w:rsidP="003D36EF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  <w:vertAlign w:val="superscript"/>
              </w:rPr>
            </w:pPr>
            <w:r w:rsidRPr="00A14430">
              <w:rPr>
                <w:bCs/>
                <w:color w:val="000000" w:themeColor="text1"/>
                <w:sz w:val="20"/>
                <w:szCs w:val="20"/>
              </w:rPr>
              <w:t>2.63 ± 0.12</w:t>
            </w:r>
            <w:r w:rsidRPr="00A14430">
              <w:rPr>
                <w:rFonts w:asciiTheme="majorBidi" w:hAnsiTheme="majorBidi" w:cstheme="majorBidi"/>
                <w:color w:val="000000"/>
                <w:sz w:val="20"/>
                <w:szCs w:val="20"/>
                <w:vertAlign w:val="superscript"/>
              </w:rPr>
              <w:t>a</w:t>
            </w:r>
          </w:p>
        </w:tc>
        <w:tc>
          <w:tcPr>
            <w:tcW w:w="992" w:type="dxa"/>
            <w:vAlign w:val="center"/>
          </w:tcPr>
          <w:p w:rsidR="004C6068" w:rsidRDefault="004C6068" w:rsidP="003D36EF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 w:rsidRPr="00A14430">
              <w:rPr>
                <w:bCs/>
                <w:color w:val="000000" w:themeColor="text1"/>
                <w:sz w:val="20"/>
                <w:szCs w:val="20"/>
              </w:rPr>
              <w:t>13</w:t>
            </w:r>
          </w:p>
          <w:p w:rsidR="004C6068" w:rsidRPr="00A14430" w:rsidRDefault="004C6068" w:rsidP="003D36EF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  <w:vertAlign w:val="superscript"/>
              </w:rPr>
            </w:pPr>
            <w:r w:rsidRPr="00A14430">
              <w:rPr>
                <w:bCs/>
                <w:color w:val="000000" w:themeColor="text1"/>
                <w:sz w:val="20"/>
                <w:szCs w:val="20"/>
              </w:rPr>
              <w:t>28</w:t>
            </w:r>
            <w:r>
              <w:rPr>
                <w:bCs/>
                <w:color w:val="000000" w:themeColor="text1"/>
                <w:sz w:val="20"/>
                <w:szCs w:val="20"/>
                <w:vertAlign w:val="superscript"/>
              </w:rPr>
              <w:t>a</w:t>
            </w:r>
          </w:p>
        </w:tc>
        <w:tc>
          <w:tcPr>
            <w:tcW w:w="1134" w:type="dxa"/>
            <w:vAlign w:val="center"/>
          </w:tcPr>
          <w:p w:rsidR="004C6068" w:rsidRDefault="004C6068" w:rsidP="003D36EF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 w:rsidRPr="00A14430">
              <w:rPr>
                <w:bCs/>
                <w:color w:val="000000" w:themeColor="text1"/>
                <w:sz w:val="20"/>
                <w:szCs w:val="20"/>
              </w:rPr>
              <w:t>72</w:t>
            </w:r>
          </w:p>
          <w:p w:rsidR="004C6068" w:rsidRPr="00A14430" w:rsidRDefault="004C6068" w:rsidP="003D36EF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  <w:vertAlign w:val="superscript"/>
              </w:rPr>
            </w:pPr>
            <w:r w:rsidRPr="00A14430">
              <w:rPr>
                <w:bCs/>
                <w:color w:val="000000" w:themeColor="text1"/>
                <w:sz w:val="20"/>
                <w:szCs w:val="20"/>
              </w:rPr>
              <w:t>57</w:t>
            </w:r>
            <w:r>
              <w:rPr>
                <w:bCs/>
                <w:color w:val="000000" w:themeColor="text1"/>
                <w:sz w:val="20"/>
                <w:szCs w:val="20"/>
                <w:vertAlign w:val="superscript"/>
              </w:rPr>
              <w:t>a</w:t>
            </w:r>
          </w:p>
        </w:tc>
        <w:tc>
          <w:tcPr>
            <w:tcW w:w="1134" w:type="dxa"/>
            <w:vAlign w:val="center"/>
          </w:tcPr>
          <w:p w:rsidR="004C6068" w:rsidRDefault="004C6068" w:rsidP="003D36EF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 w:rsidRPr="00A14430">
              <w:rPr>
                <w:bCs/>
                <w:color w:val="000000" w:themeColor="text1"/>
                <w:sz w:val="20"/>
                <w:szCs w:val="20"/>
              </w:rPr>
              <w:t>15</w:t>
            </w:r>
          </w:p>
          <w:p w:rsidR="004C6068" w:rsidRPr="00A14430" w:rsidRDefault="004C6068" w:rsidP="003D36EF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  <w:vertAlign w:val="superscript"/>
              </w:rPr>
            </w:pPr>
            <w:r w:rsidRPr="00A14430">
              <w:rPr>
                <w:bCs/>
                <w:color w:val="000000" w:themeColor="text1"/>
                <w:sz w:val="20"/>
                <w:szCs w:val="20"/>
              </w:rPr>
              <w:t>14</w:t>
            </w:r>
            <w:r>
              <w:rPr>
                <w:bCs/>
                <w:color w:val="000000" w:themeColor="text1"/>
                <w:sz w:val="20"/>
                <w:szCs w:val="20"/>
                <w:vertAlign w:val="superscript"/>
              </w:rPr>
              <w:t>a</w:t>
            </w:r>
          </w:p>
        </w:tc>
      </w:tr>
      <w:tr w:rsidR="004C6068" w:rsidRPr="00191108" w:rsidTr="003D36EF">
        <w:tc>
          <w:tcPr>
            <w:tcW w:w="2235" w:type="dxa"/>
            <w:vAlign w:val="center"/>
          </w:tcPr>
          <w:p w:rsidR="004C6068" w:rsidRPr="007217F4" w:rsidRDefault="004C6068" w:rsidP="003D36EF">
            <w:pPr>
              <w:spacing w:before="80" w:after="80"/>
              <w:jc w:val="both"/>
              <w:rPr>
                <w:bCs/>
                <w:color w:val="000000" w:themeColor="text1"/>
                <w:sz w:val="20"/>
                <w:szCs w:val="20"/>
              </w:rPr>
            </w:pPr>
            <w:r w:rsidRPr="003D36EF">
              <w:rPr>
                <w:rFonts w:asciiTheme="majorBidi" w:hAnsiTheme="majorBidi" w:cstheme="majorBidi"/>
                <w:iCs/>
                <w:sz w:val="20"/>
                <w:szCs w:val="20"/>
              </w:rPr>
              <w:t>p</w:t>
            </w:r>
            <w:r w:rsidRPr="00F956CE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t>c</w:t>
            </w:r>
            <w:r w:rsidRPr="005E0921">
              <w:rPr>
                <w:iCs/>
                <w:color w:val="000000" w:themeColor="text1"/>
                <w:sz w:val="20"/>
                <w:szCs w:val="20"/>
                <w:lang w:eastAsia="en-GB"/>
              </w:rPr>
              <w:t>Δ</w:t>
            </w:r>
            <w:r w:rsidRPr="005E0921">
              <w:rPr>
                <w:i/>
                <w:iCs/>
                <w:color w:val="000000" w:themeColor="text1"/>
                <w:sz w:val="20"/>
                <w:szCs w:val="20"/>
                <w:lang w:eastAsia="en-GB"/>
              </w:rPr>
              <w:t>L</w:t>
            </w:r>
            <w:r w:rsidRPr="003D36EF">
              <w:rPr>
                <w:rFonts w:asciiTheme="majorBidi" w:hAnsiTheme="majorBidi" w:cstheme="majorBidi"/>
                <w:iCs/>
                <w:sz w:val="20"/>
                <w:szCs w:val="20"/>
              </w:rPr>
              <w:t>IHKF</w:t>
            </w:r>
            <w:r w:rsidRPr="007217F4">
              <w:rPr>
                <w:rFonts w:asciiTheme="majorBidi" w:hAnsiTheme="majorBidi" w:cstheme="majorBidi"/>
                <w:iCs/>
                <w:sz w:val="20"/>
                <w:szCs w:val="20"/>
                <w:vertAlign w:val="subscript"/>
              </w:rPr>
              <w:t>G462I</w:t>
            </w:r>
          </w:p>
        </w:tc>
        <w:tc>
          <w:tcPr>
            <w:tcW w:w="1417" w:type="dxa"/>
            <w:vAlign w:val="center"/>
          </w:tcPr>
          <w:p w:rsidR="004C6068" w:rsidRPr="00E74231" w:rsidRDefault="004C6068" w:rsidP="003D36EF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  <w:highlight w:val="yellow"/>
              </w:rPr>
            </w:pPr>
            <w:r w:rsidRPr="00A14430">
              <w:rPr>
                <w:bCs/>
                <w:color w:val="000000" w:themeColor="text1"/>
                <w:sz w:val="20"/>
                <w:szCs w:val="20"/>
              </w:rPr>
              <w:t>2.08 ± 0.03</w:t>
            </w:r>
          </w:p>
        </w:tc>
        <w:tc>
          <w:tcPr>
            <w:tcW w:w="1559" w:type="dxa"/>
            <w:vAlign w:val="center"/>
          </w:tcPr>
          <w:p w:rsidR="004C6068" w:rsidRPr="00E74231" w:rsidRDefault="004C6068" w:rsidP="003D36EF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  <w:highlight w:val="yellow"/>
              </w:rPr>
            </w:pPr>
            <w:r w:rsidRPr="00A14430">
              <w:rPr>
                <w:bCs/>
                <w:color w:val="000000" w:themeColor="text1"/>
                <w:sz w:val="20"/>
                <w:szCs w:val="20"/>
              </w:rPr>
              <w:t>11.10 ± 0.08</w:t>
            </w:r>
          </w:p>
        </w:tc>
        <w:tc>
          <w:tcPr>
            <w:tcW w:w="1418" w:type="dxa"/>
            <w:vAlign w:val="center"/>
          </w:tcPr>
          <w:p w:rsidR="004C6068" w:rsidRPr="00E74231" w:rsidRDefault="004C6068" w:rsidP="003D36EF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  <w:highlight w:val="yellow"/>
              </w:rPr>
            </w:pPr>
            <w:r w:rsidRPr="00A14430">
              <w:rPr>
                <w:bCs/>
                <w:color w:val="000000" w:themeColor="text1"/>
                <w:sz w:val="20"/>
                <w:szCs w:val="20"/>
              </w:rPr>
              <w:t>2.07 ± 0.01</w:t>
            </w:r>
          </w:p>
        </w:tc>
        <w:tc>
          <w:tcPr>
            <w:tcW w:w="992" w:type="dxa"/>
            <w:vAlign w:val="center"/>
          </w:tcPr>
          <w:p w:rsidR="004C6068" w:rsidRPr="00191108" w:rsidRDefault="004C6068" w:rsidP="003D36EF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 w:rsidRPr="00A14430">
              <w:rPr>
                <w:bCs/>
                <w:color w:val="000000" w:themeColor="text1"/>
                <w:sz w:val="20"/>
                <w:szCs w:val="20"/>
              </w:rPr>
              <w:t>14</w:t>
            </w:r>
          </w:p>
        </w:tc>
        <w:tc>
          <w:tcPr>
            <w:tcW w:w="1134" w:type="dxa"/>
            <w:vAlign w:val="center"/>
          </w:tcPr>
          <w:p w:rsidR="004C6068" w:rsidRPr="00191108" w:rsidRDefault="004C6068" w:rsidP="003D36EF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 w:rsidRPr="00A14430">
              <w:rPr>
                <w:bCs/>
                <w:color w:val="000000" w:themeColor="text1"/>
                <w:sz w:val="20"/>
                <w:szCs w:val="20"/>
              </w:rPr>
              <w:t>73</w:t>
            </w:r>
          </w:p>
        </w:tc>
        <w:tc>
          <w:tcPr>
            <w:tcW w:w="1134" w:type="dxa"/>
            <w:vAlign w:val="center"/>
          </w:tcPr>
          <w:p w:rsidR="004C6068" w:rsidRPr="00191108" w:rsidRDefault="004C6068" w:rsidP="003D36EF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 w:rsidRPr="00A14430">
              <w:rPr>
                <w:bCs/>
                <w:color w:val="000000" w:themeColor="text1"/>
                <w:sz w:val="20"/>
                <w:szCs w:val="20"/>
              </w:rPr>
              <w:t>14</w:t>
            </w:r>
          </w:p>
        </w:tc>
      </w:tr>
      <w:tr w:rsidR="004C6068" w:rsidRPr="00191108" w:rsidTr="003D36EF">
        <w:tc>
          <w:tcPr>
            <w:tcW w:w="2235" w:type="dxa"/>
            <w:vAlign w:val="center"/>
          </w:tcPr>
          <w:p w:rsidR="004C6068" w:rsidRPr="00191108" w:rsidRDefault="004C6068" w:rsidP="003D36EF">
            <w:pPr>
              <w:spacing w:before="80" w:after="80"/>
              <w:jc w:val="both"/>
              <w:rPr>
                <w:bCs/>
                <w:color w:val="000000" w:themeColor="text1"/>
                <w:sz w:val="20"/>
                <w:szCs w:val="20"/>
              </w:rPr>
            </w:pPr>
            <w:r w:rsidRPr="003D36EF">
              <w:rPr>
                <w:rFonts w:asciiTheme="majorBidi" w:hAnsiTheme="majorBidi" w:cstheme="majorBidi"/>
                <w:iCs/>
                <w:sz w:val="20"/>
                <w:szCs w:val="20"/>
              </w:rPr>
              <w:t>p</w:t>
            </w:r>
            <w:r w:rsidRPr="00F956CE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t>c</w:t>
            </w:r>
            <w:r w:rsidRPr="007217F4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t>Tr</w:t>
            </w:r>
            <w:r w:rsidRPr="005E0921">
              <w:rPr>
                <w:iCs/>
                <w:color w:val="000000" w:themeColor="text1"/>
                <w:sz w:val="20"/>
                <w:szCs w:val="20"/>
                <w:lang w:eastAsia="en-GB"/>
              </w:rPr>
              <w:t>Δ</w:t>
            </w:r>
            <w:r w:rsidRPr="005E0921">
              <w:rPr>
                <w:i/>
                <w:iCs/>
                <w:color w:val="000000" w:themeColor="text1"/>
                <w:sz w:val="20"/>
                <w:szCs w:val="20"/>
                <w:lang w:eastAsia="en-GB"/>
              </w:rPr>
              <w:t>L</w:t>
            </w:r>
            <w:r w:rsidRPr="003D36EF">
              <w:rPr>
                <w:rFonts w:asciiTheme="majorBidi" w:hAnsiTheme="majorBidi" w:cstheme="majorBidi"/>
                <w:iCs/>
                <w:sz w:val="20"/>
                <w:szCs w:val="20"/>
              </w:rPr>
              <w:t>IHKF</w:t>
            </w:r>
            <w:r w:rsidRPr="007217F4">
              <w:rPr>
                <w:rFonts w:asciiTheme="majorBidi" w:hAnsiTheme="majorBidi" w:cstheme="majorBidi"/>
                <w:iCs/>
                <w:sz w:val="20"/>
                <w:szCs w:val="20"/>
                <w:vertAlign w:val="subscript"/>
              </w:rPr>
              <w:t>G462I</w:t>
            </w:r>
          </w:p>
        </w:tc>
        <w:tc>
          <w:tcPr>
            <w:tcW w:w="1417" w:type="dxa"/>
            <w:vAlign w:val="center"/>
          </w:tcPr>
          <w:p w:rsidR="004C6068" w:rsidRPr="00E74231" w:rsidRDefault="004C6068" w:rsidP="003D36EF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  <w:highlight w:val="yellow"/>
              </w:rPr>
            </w:pPr>
            <w:r w:rsidRPr="00A14430">
              <w:rPr>
                <w:bCs/>
                <w:color w:val="000000" w:themeColor="text1"/>
                <w:sz w:val="20"/>
                <w:szCs w:val="20"/>
              </w:rPr>
              <w:t>2.02 ± 0.02</w:t>
            </w:r>
          </w:p>
        </w:tc>
        <w:tc>
          <w:tcPr>
            <w:tcW w:w="1559" w:type="dxa"/>
            <w:vAlign w:val="center"/>
          </w:tcPr>
          <w:p w:rsidR="004C6068" w:rsidRPr="00E74231" w:rsidRDefault="004C6068" w:rsidP="003D36EF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  <w:highlight w:val="yellow"/>
              </w:rPr>
            </w:pPr>
            <w:r w:rsidRPr="00A14430">
              <w:rPr>
                <w:bCs/>
                <w:color w:val="000000" w:themeColor="text1"/>
                <w:sz w:val="20"/>
                <w:szCs w:val="20"/>
              </w:rPr>
              <w:t>8.61 ± 0.18</w:t>
            </w:r>
          </w:p>
        </w:tc>
        <w:tc>
          <w:tcPr>
            <w:tcW w:w="1418" w:type="dxa"/>
            <w:vAlign w:val="center"/>
          </w:tcPr>
          <w:p w:rsidR="004C6068" w:rsidRPr="00E74231" w:rsidRDefault="004C6068" w:rsidP="003D36EF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  <w:highlight w:val="yellow"/>
              </w:rPr>
            </w:pPr>
            <w:r w:rsidRPr="00A14430">
              <w:rPr>
                <w:bCs/>
                <w:color w:val="000000" w:themeColor="text1"/>
                <w:sz w:val="20"/>
                <w:szCs w:val="20"/>
              </w:rPr>
              <w:t>1.65 ± 0.03</w:t>
            </w:r>
          </w:p>
        </w:tc>
        <w:tc>
          <w:tcPr>
            <w:tcW w:w="992" w:type="dxa"/>
            <w:vAlign w:val="center"/>
          </w:tcPr>
          <w:p w:rsidR="004C6068" w:rsidRPr="00191108" w:rsidRDefault="004C6068" w:rsidP="003D36EF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 w:rsidRPr="00A14430">
              <w:rPr>
                <w:bCs/>
                <w:color w:val="000000" w:themeColor="text1"/>
                <w:sz w:val="20"/>
                <w:szCs w:val="20"/>
              </w:rPr>
              <w:t>16</w:t>
            </w:r>
          </w:p>
        </w:tc>
        <w:tc>
          <w:tcPr>
            <w:tcW w:w="1134" w:type="dxa"/>
            <w:vAlign w:val="center"/>
          </w:tcPr>
          <w:p w:rsidR="004C6068" w:rsidRPr="00191108" w:rsidRDefault="004C6068" w:rsidP="003D36EF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 w:rsidRPr="00A14430">
              <w:rPr>
                <w:bCs/>
                <w:color w:val="000000" w:themeColor="text1"/>
                <w:sz w:val="20"/>
                <w:szCs w:val="20"/>
              </w:rPr>
              <w:t>70</w:t>
            </w:r>
          </w:p>
        </w:tc>
        <w:tc>
          <w:tcPr>
            <w:tcW w:w="1134" w:type="dxa"/>
            <w:vAlign w:val="center"/>
          </w:tcPr>
          <w:p w:rsidR="004C6068" w:rsidRPr="00191108" w:rsidRDefault="004C6068" w:rsidP="003D36EF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 w:rsidRPr="00A14430">
              <w:rPr>
                <w:bCs/>
                <w:color w:val="000000" w:themeColor="text1"/>
                <w:sz w:val="20"/>
                <w:szCs w:val="20"/>
              </w:rPr>
              <w:t>13</w:t>
            </w:r>
          </w:p>
        </w:tc>
      </w:tr>
      <w:tr w:rsidR="004C6068" w:rsidRPr="00191108" w:rsidTr="009B2501">
        <w:tc>
          <w:tcPr>
            <w:tcW w:w="9889" w:type="dxa"/>
            <w:gridSpan w:val="7"/>
            <w:vAlign w:val="center"/>
          </w:tcPr>
          <w:p w:rsidR="004C6068" w:rsidRPr="00A14430" w:rsidRDefault="004C6068" w:rsidP="009B2501">
            <w:pPr>
              <w:spacing w:before="80" w:after="80"/>
              <w:rPr>
                <w:bCs/>
                <w:color w:val="000000" w:themeColor="text1"/>
                <w:sz w:val="20"/>
                <w:szCs w:val="20"/>
              </w:rPr>
            </w:pPr>
            <w:r w:rsidRPr="003D36EF">
              <w:rPr>
                <w:bCs/>
                <w:i/>
                <w:color w:val="000000" w:themeColor="text1"/>
                <w:sz w:val="20"/>
                <w:szCs w:val="20"/>
              </w:rPr>
              <w:t>Plasmid backbone – pBbE1</w:t>
            </w:r>
            <w:r>
              <w:rPr>
                <w:bCs/>
                <w:i/>
                <w:color w:val="000000" w:themeColor="text1"/>
                <w:sz w:val="20"/>
                <w:szCs w:val="20"/>
              </w:rPr>
              <w:t>a</w:t>
            </w:r>
            <w:r>
              <w:rPr>
                <w:bCs/>
                <w:color w:val="000000" w:themeColor="text1"/>
                <w:sz w:val="20"/>
                <w:szCs w:val="20"/>
              </w:rPr>
              <w:t xml:space="preserve"> </w:t>
            </w:r>
            <w:r w:rsidRPr="00A14430">
              <w:rPr>
                <w:bCs/>
                <w:color w:val="000000" w:themeColor="text1"/>
                <w:sz w:val="20"/>
                <w:szCs w:val="20"/>
              </w:rPr>
              <w:tab/>
            </w:r>
            <w:r w:rsidRPr="00A14430">
              <w:rPr>
                <w:bCs/>
                <w:color w:val="000000" w:themeColor="text1"/>
                <w:sz w:val="20"/>
                <w:szCs w:val="20"/>
              </w:rPr>
              <w:tab/>
            </w:r>
            <w:r w:rsidRPr="00A14430">
              <w:rPr>
                <w:bCs/>
                <w:color w:val="000000" w:themeColor="text1"/>
                <w:sz w:val="20"/>
                <w:szCs w:val="20"/>
              </w:rPr>
              <w:tab/>
            </w:r>
            <w:r w:rsidRPr="00A14430">
              <w:rPr>
                <w:bCs/>
                <w:color w:val="000000" w:themeColor="text1"/>
                <w:sz w:val="20"/>
                <w:szCs w:val="20"/>
              </w:rPr>
              <w:tab/>
            </w:r>
            <w:r w:rsidRPr="00A14430">
              <w:rPr>
                <w:bCs/>
                <w:color w:val="000000" w:themeColor="text1"/>
                <w:sz w:val="20"/>
                <w:szCs w:val="20"/>
              </w:rPr>
              <w:tab/>
            </w:r>
          </w:p>
        </w:tc>
      </w:tr>
      <w:tr w:rsidR="004C6068" w:rsidRPr="00191108" w:rsidTr="003D36EF">
        <w:tc>
          <w:tcPr>
            <w:tcW w:w="2235" w:type="dxa"/>
            <w:vAlign w:val="center"/>
          </w:tcPr>
          <w:p w:rsidR="004C6068" w:rsidRPr="00191108" w:rsidRDefault="004C6068" w:rsidP="007217F4">
            <w:pPr>
              <w:spacing w:before="80" w:after="80"/>
              <w:jc w:val="both"/>
              <w:rPr>
                <w:bCs/>
                <w:color w:val="000000" w:themeColor="text1"/>
                <w:sz w:val="20"/>
                <w:szCs w:val="20"/>
              </w:rPr>
            </w:pPr>
            <w:r w:rsidRPr="003D36EF">
              <w:rPr>
                <w:rFonts w:asciiTheme="majorBidi" w:hAnsiTheme="majorBidi" w:cstheme="majorBidi"/>
                <w:iCs/>
                <w:sz w:val="20"/>
                <w:szCs w:val="20"/>
              </w:rPr>
              <w:t>p</w:t>
            </w:r>
            <w:r w:rsidRPr="007217F4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t>Tr</w:t>
            </w:r>
            <w:r w:rsidRPr="003D36EF">
              <w:rPr>
                <w:rFonts w:asciiTheme="majorBidi" w:hAnsiTheme="majorBidi" w:cstheme="majorBidi"/>
                <w:iCs/>
                <w:sz w:val="20"/>
                <w:szCs w:val="20"/>
              </w:rPr>
              <w:t>IH</w:t>
            </w:r>
            <w:r w:rsidRPr="007217F4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t>Tr</w:t>
            </w:r>
            <w:r w:rsidRPr="003D36EF">
              <w:rPr>
                <w:rFonts w:asciiTheme="majorBidi" w:hAnsiTheme="majorBidi" w:cstheme="majorBidi"/>
                <w:iCs/>
                <w:sz w:val="20"/>
                <w:szCs w:val="20"/>
              </w:rPr>
              <w:t>KF</w:t>
            </w:r>
            <w:r w:rsidRPr="007217F4">
              <w:rPr>
                <w:rFonts w:asciiTheme="majorBidi" w:hAnsiTheme="majorBidi" w:cstheme="majorBidi"/>
                <w:iCs/>
                <w:sz w:val="20"/>
                <w:szCs w:val="20"/>
                <w:vertAlign w:val="subscript"/>
              </w:rPr>
              <w:t>G462I</w:t>
            </w:r>
            <w:r w:rsidRPr="005F2A02">
              <w:rPr>
                <w:iCs/>
                <w:color w:val="000000" w:themeColor="text1"/>
                <w:sz w:val="20"/>
                <w:szCs w:val="20"/>
                <w:lang w:eastAsia="en-GB"/>
              </w:rPr>
              <w:t>E1a</w:t>
            </w:r>
          </w:p>
        </w:tc>
        <w:tc>
          <w:tcPr>
            <w:tcW w:w="1417" w:type="dxa"/>
            <w:vAlign w:val="center"/>
          </w:tcPr>
          <w:p w:rsidR="004C6068" w:rsidRPr="00E74231" w:rsidRDefault="004C6068" w:rsidP="007217F4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  <w:highlight w:val="yellow"/>
              </w:rPr>
            </w:pPr>
            <w:r w:rsidRPr="00A14430">
              <w:rPr>
                <w:bCs/>
                <w:color w:val="000000" w:themeColor="text1"/>
                <w:sz w:val="20"/>
                <w:szCs w:val="20"/>
              </w:rPr>
              <w:t>3.24 ± 0.24</w:t>
            </w:r>
          </w:p>
        </w:tc>
        <w:tc>
          <w:tcPr>
            <w:tcW w:w="1559" w:type="dxa"/>
            <w:vAlign w:val="center"/>
          </w:tcPr>
          <w:p w:rsidR="004C6068" w:rsidRPr="00E74231" w:rsidRDefault="004C6068" w:rsidP="007217F4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  <w:highlight w:val="yellow"/>
              </w:rPr>
            </w:pPr>
            <w:r w:rsidRPr="00A14430">
              <w:rPr>
                <w:bCs/>
                <w:color w:val="000000" w:themeColor="text1"/>
                <w:sz w:val="20"/>
                <w:szCs w:val="20"/>
              </w:rPr>
              <w:t>16.89 ± 1.29</w:t>
            </w:r>
          </w:p>
        </w:tc>
        <w:tc>
          <w:tcPr>
            <w:tcW w:w="1418" w:type="dxa"/>
            <w:vAlign w:val="center"/>
          </w:tcPr>
          <w:p w:rsidR="004C6068" w:rsidRPr="00E74231" w:rsidRDefault="004C6068" w:rsidP="007217F4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  <w:highlight w:val="yellow"/>
              </w:rPr>
            </w:pPr>
            <w:r w:rsidRPr="00A14430">
              <w:rPr>
                <w:bCs/>
                <w:color w:val="000000" w:themeColor="text1"/>
                <w:sz w:val="20"/>
                <w:szCs w:val="20"/>
              </w:rPr>
              <w:t>3.33 ± 0.24</w:t>
            </w:r>
          </w:p>
        </w:tc>
        <w:tc>
          <w:tcPr>
            <w:tcW w:w="992" w:type="dxa"/>
            <w:vAlign w:val="center"/>
          </w:tcPr>
          <w:p w:rsidR="004C6068" w:rsidRPr="00191108" w:rsidRDefault="004C6068" w:rsidP="007217F4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 w:rsidRPr="00A14430">
              <w:rPr>
                <w:bCs/>
                <w:color w:val="000000" w:themeColor="text1"/>
                <w:sz w:val="20"/>
                <w:szCs w:val="20"/>
              </w:rPr>
              <w:t>14</w:t>
            </w:r>
          </w:p>
        </w:tc>
        <w:tc>
          <w:tcPr>
            <w:tcW w:w="1134" w:type="dxa"/>
            <w:vAlign w:val="center"/>
          </w:tcPr>
          <w:p w:rsidR="004C6068" w:rsidRPr="00191108" w:rsidRDefault="004C6068" w:rsidP="007217F4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 w:rsidRPr="00A14430">
              <w:rPr>
                <w:bCs/>
                <w:color w:val="000000" w:themeColor="text1"/>
                <w:sz w:val="20"/>
                <w:szCs w:val="20"/>
              </w:rPr>
              <w:t>72</w:t>
            </w:r>
          </w:p>
        </w:tc>
        <w:tc>
          <w:tcPr>
            <w:tcW w:w="1134" w:type="dxa"/>
            <w:vAlign w:val="center"/>
          </w:tcPr>
          <w:p w:rsidR="004C6068" w:rsidRPr="00191108" w:rsidRDefault="004C6068" w:rsidP="007217F4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 w:rsidRPr="00A14430">
              <w:rPr>
                <w:bCs/>
                <w:color w:val="000000" w:themeColor="text1"/>
                <w:sz w:val="20"/>
                <w:szCs w:val="20"/>
              </w:rPr>
              <w:t>14</w:t>
            </w:r>
          </w:p>
        </w:tc>
      </w:tr>
      <w:tr w:rsidR="004C6068" w:rsidRPr="00191108" w:rsidTr="003D36EF">
        <w:tc>
          <w:tcPr>
            <w:tcW w:w="2235" w:type="dxa"/>
            <w:vAlign w:val="center"/>
          </w:tcPr>
          <w:p w:rsidR="004C6068" w:rsidRPr="00191108" w:rsidRDefault="004C6068" w:rsidP="007217F4">
            <w:pPr>
              <w:spacing w:before="80" w:after="80"/>
              <w:jc w:val="both"/>
              <w:rPr>
                <w:bCs/>
                <w:color w:val="000000" w:themeColor="text1"/>
                <w:sz w:val="20"/>
                <w:szCs w:val="20"/>
              </w:rPr>
            </w:pPr>
            <w:r w:rsidRPr="003D36EF">
              <w:rPr>
                <w:rFonts w:asciiTheme="majorBidi" w:hAnsiTheme="majorBidi" w:cstheme="majorBidi"/>
                <w:iCs/>
                <w:sz w:val="20"/>
                <w:szCs w:val="20"/>
              </w:rPr>
              <w:t>p</w:t>
            </w:r>
            <w:r w:rsidRPr="007217F4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t>Tr</w:t>
            </w:r>
            <w:r w:rsidRPr="003D36EF">
              <w:rPr>
                <w:rFonts w:asciiTheme="majorBidi" w:hAnsiTheme="majorBidi" w:cstheme="majorBidi"/>
                <w:iCs/>
                <w:sz w:val="20"/>
                <w:szCs w:val="20"/>
              </w:rPr>
              <w:t>IHKF</w:t>
            </w:r>
            <w:r w:rsidRPr="007217F4">
              <w:rPr>
                <w:rFonts w:asciiTheme="majorBidi" w:hAnsiTheme="majorBidi" w:cstheme="majorBidi"/>
                <w:iCs/>
                <w:sz w:val="20"/>
                <w:szCs w:val="20"/>
                <w:vertAlign w:val="subscript"/>
              </w:rPr>
              <w:t>G462I</w:t>
            </w:r>
            <w:r w:rsidRPr="005F2A02">
              <w:rPr>
                <w:iCs/>
                <w:color w:val="000000" w:themeColor="text1"/>
                <w:sz w:val="20"/>
                <w:szCs w:val="20"/>
                <w:lang w:eastAsia="en-GB"/>
              </w:rPr>
              <w:t>E1a</w:t>
            </w:r>
          </w:p>
        </w:tc>
        <w:tc>
          <w:tcPr>
            <w:tcW w:w="1417" w:type="dxa"/>
            <w:vAlign w:val="center"/>
          </w:tcPr>
          <w:p w:rsidR="004C6068" w:rsidRPr="00E74231" w:rsidRDefault="004C6068" w:rsidP="007217F4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  <w:highlight w:val="yellow"/>
              </w:rPr>
            </w:pPr>
            <w:r w:rsidRPr="00A14430">
              <w:rPr>
                <w:bCs/>
                <w:color w:val="000000" w:themeColor="text1"/>
                <w:sz w:val="20"/>
                <w:szCs w:val="20"/>
              </w:rPr>
              <w:t>2.91 ± 0.14</w:t>
            </w:r>
          </w:p>
        </w:tc>
        <w:tc>
          <w:tcPr>
            <w:tcW w:w="1559" w:type="dxa"/>
            <w:vAlign w:val="center"/>
          </w:tcPr>
          <w:p w:rsidR="004C6068" w:rsidRPr="00E74231" w:rsidRDefault="004C6068" w:rsidP="007217F4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  <w:highlight w:val="yellow"/>
              </w:rPr>
            </w:pPr>
            <w:r w:rsidRPr="00A14430">
              <w:rPr>
                <w:bCs/>
                <w:color w:val="000000" w:themeColor="text1"/>
                <w:sz w:val="20"/>
                <w:szCs w:val="20"/>
              </w:rPr>
              <w:t>16.16 ± 0.65</w:t>
            </w:r>
          </w:p>
        </w:tc>
        <w:tc>
          <w:tcPr>
            <w:tcW w:w="1418" w:type="dxa"/>
            <w:vAlign w:val="center"/>
          </w:tcPr>
          <w:p w:rsidR="004C6068" w:rsidRPr="00E74231" w:rsidRDefault="004C6068" w:rsidP="007217F4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  <w:highlight w:val="yellow"/>
              </w:rPr>
            </w:pPr>
            <w:r w:rsidRPr="00A14430">
              <w:rPr>
                <w:bCs/>
                <w:color w:val="000000" w:themeColor="text1"/>
                <w:sz w:val="20"/>
                <w:szCs w:val="20"/>
              </w:rPr>
              <w:t>2.62 ± 0.09</w:t>
            </w:r>
          </w:p>
        </w:tc>
        <w:tc>
          <w:tcPr>
            <w:tcW w:w="992" w:type="dxa"/>
            <w:vAlign w:val="center"/>
          </w:tcPr>
          <w:p w:rsidR="004C6068" w:rsidRPr="00191108" w:rsidRDefault="004C6068" w:rsidP="007217F4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 w:rsidRPr="00A14430">
              <w:rPr>
                <w:bCs/>
                <w:color w:val="000000" w:themeColor="text1"/>
                <w:sz w:val="20"/>
                <w:szCs w:val="20"/>
              </w:rPr>
              <w:t>13</w:t>
            </w:r>
          </w:p>
        </w:tc>
        <w:tc>
          <w:tcPr>
            <w:tcW w:w="1134" w:type="dxa"/>
            <w:vAlign w:val="center"/>
          </w:tcPr>
          <w:p w:rsidR="004C6068" w:rsidRPr="00191108" w:rsidRDefault="004C6068" w:rsidP="007217F4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 w:rsidRPr="00A14430">
              <w:rPr>
                <w:bCs/>
                <w:color w:val="000000" w:themeColor="text1"/>
                <w:sz w:val="20"/>
                <w:szCs w:val="20"/>
              </w:rPr>
              <w:t>75</w:t>
            </w:r>
          </w:p>
        </w:tc>
        <w:tc>
          <w:tcPr>
            <w:tcW w:w="1134" w:type="dxa"/>
            <w:vAlign w:val="center"/>
          </w:tcPr>
          <w:p w:rsidR="004C6068" w:rsidRPr="00191108" w:rsidRDefault="004C6068" w:rsidP="007217F4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 w:rsidRPr="00A14430">
              <w:rPr>
                <w:bCs/>
                <w:color w:val="000000" w:themeColor="text1"/>
                <w:sz w:val="20"/>
                <w:szCs w:val="20"/>
              </w:rPr>
              <w:t>12</w:t>
            </w:r>
          </w:p>
        </w:tc>
      </w:tr>
      <w:tr w:rsidR="004C6068" w:rsidRPr="009B140F" w:rsidTr="003D36EF">
        <w:tc>
          <w:tcPr>
            <w:tcW w:w="9889" w:type="dxa"/>
            <w:gridSpan w:val="7"/>
          </w:tcPr>
          <w:p w:rsidR="004C6068" w:rsidRPr="00784ADF" w:rsidRDefault="004C6068" w:rsidP="006A74DF">
            <w:pPr>
              <w:spacing w:before="80" w:after="80" w:line="276" w:lineRule="auto"/>
              <w:jc w:val="both"/>
              <w:rPr>
                <w:bCs/>
                <w:color w:val="000000" w:themeColor="text1"/>
                <w:sz w:val="20"/>
                <w:szCs w:val="20"/>
              </w:rPr>
            </w:pPr>
            <w:r w:rsidRPr="006A74DF">
              <w:rPr>
                <w:bCs/>
                <w:color w:val="000000" w:themeColor="text1"/>
                <w:sz w:val="20"/>
                <w:szCs w:val="20"/>
              </w:rPr>
              <w:t xml:space="preserve">Cultures (10 mL) were grown </w:t>
            </w:r>
            <w:r w:rsidRPr="006A74DF">
              <w:rPr>
                <w:sz w:val="20"/>
                <w:szCs w:val="20"/>
                <w:lang w:val="en-US"/>
              </w:rPr>
              <w:t>in LB</w:t>
            </w:r>
            <w:r>
              <w:rPr>
                <w:sz w:val="20"/>
                <w:szCs w:val="20"/>
                <w:lang w:val="en-US"/>
              </w:rPr>
              <w:t>,</w:t>
            </w:r>
            <w:r w:rsidRPr="006A74DF">
              <w:rPr>
                <w:sz w:val="20"/>
                <w:szCs w:val="20"/>
                <w:lang w:val="en-US"/>
              </w:rPr>
              <w:t xml:space="preserve"> </w:t>
            </w:r>
            <w:r>
              <w:rPr>
                <w:sz w:val="20"/>
                <w:szCs w:val="20"/>
                <w:lang w:val="en-US"/>
              </w:rPr>
              <w:t xml:space="preserve">or </w:t>
            </w:r>
            <w:proofErr w:type="spellStart"/>
            <w:r w:rsidRPr="007217F4">
              <w:rPr>
                <w:bCs/>
                <w:color w:val="000000" w:themeColor="text1"/>
                <w:sz w:val="20"/>
                <w:szCs w:val="20"/>
                <w:vertAlign w:val="superscript"/>
              </w:rPr>
              <w:t>a</w:t>
            </w:r>
            <w:r>
              <w:rPr>
                <w:bCs/>
                <w:color w:val="000000" w:themeColor="text1"/>
                <w:sz w:val="20"/>
                <w:szCs w:val="20"/>
              </w:rPr>
              <w:t>phosphate</w:t>
            </w:r>
            <w:proofErr w:type="spellEnd"/>
            <w:r>
              <w:rPr>
                <w:bCs/>
                <w:color w:val="000000" w:themeColor="text1"/>
                <w:sz w:val="20"/>
                <w:szCs w:val="20"/>
              </w:rPr>
              <w:t xml:space="preserve"> buffered TB medium, </w:t>
            </w:r>
            <w:r w:rsidRPr="006A74DF">
              <w:rPr>
                <w:sz w:val="20"/>
                <w:szCs w:val="20"/>
                <w:lang w:val="en-US"/>
              </w:rPr>
              <w:t xml:space="preserve">containing 30 </w:t>
            </w:r>
            <w:r w:rsidRPr="006A74DF">
              <w:rPr>
                <w:rFonts w:ascii="Symbol" w:hAnsi="Symbol"/>
                <w:sz w:val="20"/>
                <w:szCs w:val="20"/>
                <w:lang w:val="en-US"/>
              </w:rPr>
              <w:t></w:t>
            </w:r>
            <w:r w:rsidRPr="006A74DF">
              <w:rPr>
                <w:sz w:val="20"/>
                <w:szCs w:val="20"/>
                <w:lang w:val="en-US"/>
              </w:rPr>
              <w:t xml:space="preserve">g/mL kanamycin </w:t>
            </w:r>
            <w:r w:rsidRPr="006A74DF">
              <w:rPr>
                <w:sz w:val="20"/>
                <w:szCs w:val="20"/>
              </w:rPr>
              <w:t>for 4-6 h (OD</w:t>
            </w:r>
            <w:r w:rsidRPr="006A74DF">
              <w:rPr>
                <w:sz w:val="20"/>
                <w:szCs w:val="20"/>
                <w:vertAlign w:val="subscript"/>
              </w:rPr>
              <w:t>600</w:t>
            </w:r>
            <w:r w:rsidRPr="006A74DF">
              <w:rPr>
                <w:sz w:val="20"/>
                <w:szCs w:val="20"/>
              </w:rPr>
              <w:t xml:space="preserve"> ~ 1) at 37 ºC and 180 rpm. Protein induction (100 </w:t>
            </w:r>
            <w:r w:rsidRPr="006A74DF">
              <w:rPr>
                <w:rFonts w:ascii="Symbol" w:hAnsi="Symbol"/>
                <w:sz w:val="20"/>
                <w:szCs w:val="20"/>
              </w:rPr>
              <w:t></w:t>
            </w:r>
            <w:r w:rsidRPr="006A74DF">
              <w:rPr>
                <w:sz w:val="20"/>
                <w:szCs w:val="20"/>
              </w:rPr>
              <w:t xml:space="preserve">M IPTG) was performed, and triplicate aliquots (1 mL) each of 3 biological replicate cultures were sealed into glass vials (3 mL) and incubated at 30 ºC for 16-18 h at 200 rpm, illuminated continuously with a blue LED (455 nm or 470 nm). </w:t>
            </w:r>
            <w:r w:rsidRPr="006A74DF">
              <w:rPr>
                <w:sz w:val="20"/>
                <w:szCs w:val="20"/>
                <w:lang w:val="en-US"/>
              </w:rPr>
              <w:t>Gaseous hydrocarbon levels were determined</w:t>
            </w:r>
            <w:r w:rsidRPr="006A74DF">
              <w:rPr>
                <w:sz w:val="20"/>
                <w:szCs w:val="20"/>
              </w:rPr>
              <w:t xml:space="preserve"> by manual headspace injection using an Agilent 490 Micro GC, containing an </w:t>
            </w:r>
            <w:proofErr w:type="spellStart"/>
            <w:r w:rsidRPr="006A74DF">
              <w:rPr>
                <w:sz w:val="20"/>
                <w:szCs w:val="20"/>
              </w:rPr>
              <w:t>Al</w:t>
            </w:r>
            <w:r w:rsidRPr="006A74DF">
              <w:rPr>
                <w:sz w:val="20"/>
                <w:szCs w:val="20"/>
                <w:vertAlign w:val="subscript"/>
              </w:rPr>
              <w:t>2</w:t>
            </w:r>
            <w:r w:rsidRPr="006A74DF">
              <w:rPr>
                <w:sz w:val="20"/>
                <w:szCs w:val="20"/>
              </w:rPr>
              <w:t>O</w:t>
            </w:r>
            <w:r w:rsidRPr="006A74DF">
              <w:rPr>
                <w:sz w:val="20"/>
                <w:szCs w:val="20"/>
                <w:vertAlign w:val="subscript"/>
              </w:rPr>
              <w:t>3</w:t>
            </w:r>
            <w:proofErr w:type="spellEnd"/>
            <w:r w:rsidRPr="006A74DF">
              <w:rPr>
                <w:sz w:val="20"/>
                <w:szCs w:val="20"/>
              </w:rPr>
              <w:t>/</w:t>
            </w:r>
            <w:proofErr w:type="spellStart"/>
            <w:r w:rsidRPr="006A74DF">
              <w:rPr>
                <w:sz w:val="20"/>
                <w:szCs w:val="20"/>
              </w:rPr>
              <w:t>KCl</w:t>
            </w:r>
            <w:proofErr w:type="spellEnd"/>
            <w:r w:rsidRPr="006A74DF">
              <w:rPr>
                <w:sz w:val="20"/>
                <w:szCs w:val="20"/>
              </w:rPr>
              <w:t xml:space="preserve"> column.</w:t>
            </w:r>
            <w:r>
              <w:rPr>
                <w:bCs/>
                <w:color w:val="000000" w:themeColor="text1"/>
                <w:sz w:val="20"/>
                <w:szCs w:val="20"/>
              </w:rPr>
              <w:t xml:space="preserve"> Constitutive promoters: </w:t>
            </w:r>
            <w:proofErr w:type="spellStart"/>
            <w:r w:rsidRPr="00F956CE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t>c</w:t>
            </w:r>
            <w:r w:rsidRPr="005E0921">
              <w:rPr>
                <w:iCs/>
                <w:color w:val="000000" w:themeColor="text1"/>
                <w:sz w:val="20"/>
                <w:szCs w:val="20"/>
                <w:lang w:eastAsia="en-GB"/>
              </w:rPr>
              <w:t>Δ</w:t>
            </w:r>
            <w:r>
              <w:rPr>
                <w:i/>
                <w:iCs/>
                <w:color w:val="000000" w:themeColor="text1"/>
                <w:sz w:val="20"/>
                <w:szCs w:val="20"/>
                <w:lang w:eastAsia="en-GB"/>
              </w:rPr>
              <w:t>L</w:t>
            </w:r>
            <w:proofErr w:type="spellEnd"/>
            <w:r>
              <w:rPr>
                <w:iCs/>
                <w:color w:val="000000" w:themeColor="text1"/>
                <w:sz w:val="20"/>
                <w:szCs w:val="20"/>
                <w:lang w:eastAsia="en-GB"/>
              </w:rPr>
              <w:t xml:space="preserve"> = </w:t>
            </w:r>
            <w:proofErr w:type="spellStart"/>
            <w:r>
              <w:rPr>
                <w:i/>
                <w:iCs/>
                <w:color w:val="000000" w:themeColor="text1"/>
                <w:sz w:val="20"/>
                <w:szCs w:val="20"/>
                <w:lang w:eastAsia="en-GB"/>
              </w:rPr>
              <w:t>lacI</w:t>
            </w:r>
            <w:proofErr w:type="spellEnd"/>
            <w:r w:rsidRPr="005E0921">
              <w:rPr>
                <w:iCs/>
                <w:color w:val="000000" w:themeColor="text1"/>
                <w:sz w:val="20"/>
                <w:szCs w:val="20"/>
                <w:lang w:eastAsia="en-GB"/>
              </w:rPr>
              <w:t xml:space="preserve"> promoter minus </w:t>
            </w:r>
            <w:proofErr w:type="spellStart"/>
            <w:r>
              <w:rPr>
                <w:iCs/>
                <w:color w:val="000000" w:themeColor="text1"/>
                <w:sz w:val="20"/>
                <w:szCs w:val="20"/>
                <w:lang w:eastAsia="en-GB"/>
              </w:rPr>
              <w:t>lacI</w:t>
            </w:r>
            <w:r>
              <w:rPr>
                <w:iCs/>
                <w:color w:val="000000" w:themeColor="text1"/>
                <w:sz w:val="20"/>
                <w:szCs w:val="20"/>
                <w:vertAlign w:val="superscript"/>
                <w:lang w:eastAsia="en-GB"/>
              </w:rPr>
              <w:t>q</w:t>
            </w:r>
            <w:proofErr w:type="spellEnd"/>
            <w:r>
              <w:rPr>
                <w:iCs/>
                <w:color w:val="000000" w:themeColor="text1"/>
                <w:sz w:val="20"/>
                <w:szCs w:val="20"/>
                <w:lang w:eastAsia="en-GB"/>
              </w:rPr>
              <w:t xml:space="preserve">; </w:t>
            </w:r>
            <w:proofErr w:type="spellStart"/>
            <w:r w:rsidRPr="00F956CE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t>c</w:t>
            </w:r>
            <w:r w:rsidRPr="007217F4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t>Tr</w:t>
            </w:r>
            <w:r w:rsidRPr="005E0921">
              <w:rPr>
                <w:iCs/>
                <w:color w:val="000000" w:themeColor="text1"/>
                <w:sz w:val="20"/>
                <w:szCs w:val="20"/>
                <w:lang w:eastAsia="en-GB"/>
              </w:rPr>
              <w:t>Δ</w:t>
            </w:r>
            <w:r w:rsidRPr="005E0921">
              <w:rPr>
                <w:i/>
                <w:iCs/>
                <w:color w:val="000000" w:themeColor="text1"/>
                <w:sz w:val="20"/>
                <w:szCs w:val="20"/>
                <w:lang w:eastAsia="en-GB"/>
              </w:rPr>
              <w:t>L</w:t>
            </w:r>
            <w:proofErr w:type="spellEnd"/>
            <w:r>
              <w:rPr>
                <w:iCs/>
                <w:color w:val="000000" w:themeColor="text1"/>
                <w:sz w:val="20"/>
                <w:szCs w:val="20"/>
                <w:lang w:eastAsia="en-GB"/>
              </w:rPr>
              <w:t xml:space="preserve"> = </w:t>
            </w:r>
            <w:proofErr w:type="spellStart"/>
            <w:r w:rsidRPr="005E0921">
              <w:rPr>
                <w:i/>
                <w:iCs/>
                <w:color w:val="000000" w:themeColor="text1"/>
                <w:sz w:val="20"/>
                <w:szCs w:val="20"/>
                <w:lang w:eastAsia="en-GB"/>
              </w:rPr>
              <w:t>trc</w:t>
            </w:r>
            <w:proofErr w:type="spellEnd"/>
            <w:r>
              <w:rPr>
                <w:iCs/>
                <w:color w:val="000000" w:themeColor="text1"/>
                <w:sz w:val="20"/>
                <w:szCs w:val="20"/>
                <w:lang w:eastAsia="en-GB"/>
              </w:rPr>
              <w:t xml:space="preserve"> promoter minus </w:t>
            </w:r>
            <w:proofErr w:type="spellStart"/>
            <w:r>
              <w:rPr>
                <w:iCs/>
                <w:color w:val="000000" w:themeColor="text1"/>
                <w:sz w:val="20"/>
                <w:szCs w:val="20"/>
                <w:lang w:eastAsia="en-GB"/>
              </w:rPr>
              <w:t>lacI</w:t>
            </w:r>
            <w:r w:rsidRPr="005E0921">
              <w:rPr>
                <w:iCs/>
                <w:color w:val="000000" w:themeColor="text1"/>
                <w:sz w:val="20"/>
                <w:szCs w:val="20"/>
                <w:vertAlign w:val="superscript"/>
                <w:lang w:eastAsia="en-GB"/>
              </w:rPr>
              <w:t>q</w:t>
            </w:r>
            <w:proofErr w:type="spellEnd"/>
            <w:r>
              <w:rPr>
                <w:iCs/>
                <w:color w:val="000000" w:themeColor="text1"/>
                <w:sz w:val="20"/>
                <w:szCs w:val="20"/>
                <w:lang w:eastAsia="en-GB"/>
              </w:rPr>
              <w:t xml:space="preserve">. </w:t>
            </w:r>
          </w:p>
        </w:tc>
      </w:tr>
    </w:tbl>
    <w:p w:rsidR="004C6068" w:rsidRDefault="004C6068"/>
    <w:p w:rsidR="004C6068" w:rsidRDefault="004C6068">
      <w:r>
        <w:br w:type="page"/>
      </w:r>
    </w:p>
    <w:p w:rsidR="004C6068" w:rsidRDefault="004C6068"/>
    <w:tbl>
      <w:tblPr>
        <w:tblStyle w:val="TableGrid"/>
        <w:tblW w:w="9889" w:type="dxa"/>
        <w:tblLayout w:type="fixed"/>
        <w:tblLook w:val="04A0"/>
      </w:tblPr>
      <w:tblGrid>
        <w:gridCol w:w="2235"/>
        <w:gridCol w:w="1417"/>
        <w:gridCol w:w="1559"/>
        <w:gridCol w:w="1418"/>
        <w:gridCol w:w="992"/>
        <w:gridCol w:w="1134"/>
        <w:gridCol w:w="1134"/>
      </w:tblGrid>
      <w:tr w:rsidR="004C6068" w:rsidRPr="00E47E57" w:rsidTr="0057738B">
        <w:tc>
          <w:tcPr>
            <w:tcW w:w="9889" w:type="dxa"/>
            <w:gridSpan w:val="7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4C6068" w:rsidRPr="00E47E57" w:rsidRDefault="004C6068" w:rsidP="0057738B">
            <w:pPr>
              <w:spacing w:before="80" w:after="80"/>
              <w:jc w:val="both"/>
              <w:rPr>
                <w:bCs/>
                <w:color w:val="000000" w:themeColor="text1"/>
              </w:rPr>
            </w:pPr>
            <w:r w:rsidRPr="00E47E57">
              <w:rPr>
                <w:b/>
                <w:bCs/>
                <w:color w:val="000000" w:themeColor="text1"/>
              </w:rPr>
              <w:t>Table S4.</w:t>
            </w:r>
            <w:r w:rsidRPr="00E47E57">
              <w:rPr>
                <w:bCs/>
                <w:color w:val="000000" w:themeColor="text1"/>
              </w:rPr>
              <w:t xml:space="preserve"> Gaseous bio-alkane production in </w:t>
            </w:r>
            <w:r w:rsidRPr="00E47E57">
              <w:rPr>
                <w:bCs/>
                <w:i/>
                <w:color w:val="000000" w:themeColor="text1"/>
              </w:rPr>
              <w:t>E. coli</w:t>
            </w:r>
            <w:r w:rsidRPr="00E47E57">
              <w:rPr>
                <w:bCs/>
                <w:color w:val="000000" w:themeColor="text1"/>
              </w:rPr>
              <w:t xml:space="preserve"> expressing </w:t>
            </w:r>
            <w:r w:rsidRPr="00E47E57">
              <w:rPr>
                <w:rFonts w:asciiTheme="majorBidi" w:hAnsiTheme="majorBidi" w:cstheme="majorBidi"/>
                <w:iCs/>
              </w:rPr>
              <w:t>p</w:t>
            </w:r>
            <w:r w:rsidRPr="00E47E57">
              <w:rPr>
                <w:rFonts w:asciiTheme="majorBidi" w:hAnsiTheme="majorBidi" w:cstheme="majorBidi"/>
                <w:i/>
                <w:iCs/>
              </w:rPr>
              <w:t>Tr</w:t>
            </w:r>
            <w:r w:rsidRPr="00E47E57">
              <w:rPr>
                <w:rFonts w:asciiTheme="majorBidi" w:hAnsiTheme="majorBidi" w:cstheme="majorBidi"/>
                <w:iCs/>
              </w:rPr>
              <w:t>I</w:t>
            </w:r>
            <w:r w:rsidRPr="00E47E57">
              <w:rPr>
                <w:iCs/>
              </w:rPr>
              <w:t>H</w:t>
            </w:r>
            <w:r w:rsidRPr="00E47E57">
              <w:rPr>
                <w:rFonts w:asciiTheme="majorBidi" w:hAnsiTheme="majorBidi" w:cstheme="majorBidi"/>
                <w:i/>
                <w:iCs/>
              </w:rPr>
              <w:t>Tr</w:t>
            </w:r>
            <w:r w:rsidRPr="00E47E57">
              <w:rPr>
                <w:rFonts w:asciiTheme="majorBidi" w:hAnsiTheme="majorBidi" w:cstheme="majorBidi"/>
                <w:iCs/>
              </w:rPr>
              <w:t>KF</w:t>
            </w:r>
            <w:r w:rsidRPr="00E47E57">
              <w:rPr>
                <w:rFonts w:asciiTheme="majorBidi" w:hAnsiTheme="majorBidi" w:cstheme="majorBidi"/>
                <w:iCs/>
                <w:vertAlign w:val="subscript"/>
              </w:rPr>
              <w:t>G462I</w:t>
            </w:r>
            <w:r w:rsidRPr="00E47E57">
              <w:rPr>
                <w:bCs/>
                <w:color w:val="000000" w:themeColor="text1"/>
              </w:rPr>
              <w:t xml:space="preserve"> construct.</w:t>
            </w:r>
          </w:p>
        </w:tc>
      </w:tr>
      <w:tr w:rsidR="004C6068" w:rsidRPr="009B140F" w:rsidTr="0057738B">
        <w:tc>
          <w:tcPr>
            <w:tcW w:w="2235" w:type="dxa"/>
            <w:vMerge w:val="restart"/>
            <w:shd w:val="clear" w:color="auto" w:fill="E6E6E6"/>
          </w:tcPr>
          <w:p w:rsidR="004C6068" w:rsidRDefault="004C6068" w:rsidP="0057738B">
            <w:pPr>
              <w:spacing w:before="80" w:after="80"/>
              <w:jc w:val="both"/>
              <w:rPr>
                <w:b/>
                <w:bCs/>
                <w:color w:val="000000" w:themeColor="text1"/>
                <w:sz w:val="20"/>
                <w:szCs w:val="20"/>
              </w:rPr>
            </w:pPr>
            <w:r>
              <w:rPr>
                <w:b/>
                <w:bCs/>
                <w:color w:val="000000" w:themeColor="text1"/>
                <w:sz w:val="20"/>
                <w:szCs w:val="20"/>
              </w:rPr>
              <w:t>Supplemental</w:t>
            </w:r>
          </w:p>
          <w:p w:rsidR="004C6068" w:rsidRPr="009B140F" w:rsidRDefault="004C6068" w:rsidP="0057738B">
            <w:pPr>
              <w:spacing w:before="80" w:after="80"/>
              <w:jc w:val="both"/>
              <w:rPr>
                <w:b/>
                <w:bCs/>
                <w:color w:val="000000" w:themeColor="text1"/>
                <w:sz w:val="20"/>
                <w:szCs w:val="20"/>
              </w:rPr>
            </w:pPr>
            <w:r>
              <w:rPr>
                <w:b/>
                <w:bCs/>
                <w:color w:val="000000" w:themeColor="text1"/>
                <w:sz w:val="20"/>
                <w:szCs w:val="20"/>
              </w:rPr>
              <w:t>Amino acid (mg/mL)</w:t>
            </w:r>
            <w:r w:rsidRPr="00930883">
              <w:rPr>
                <w:bCs/>
                <w:color w:val="000000" w:themeColor="text1"/>
                <w:sz w:val="20"/>
                <w:szCs w:val="20"/>
                <w:vertAlign w:val="superscript"/>
              </w:rPr>
              <w:t>1</w:t>
            </w:r>
          </w:p>
        </w:tc>
        <w:tc>
          <w:tcPr>
            <w:tcW w:w="4394" w:type="dxa"/>
            <w:gridSpan w:val="3"/>
            <w:shd w:val="clear" w:color="auto" w:fill="E6E6E6"/>
          </w:tcPr>
          <w:p w:rsidR="004C6068" w:rsidRPr="009B140F" w:rsidRDefault="004C6068" w:rsidP="0057738B">
            <w:pPr>
              <w:spacing w:before="80" w:after="80"/>
              <w:jc w:val="center"/>
              <w:rPr>
                <w:b/>
                <w:bCs/>
                <w:color w:val="000000" w:themeColor="text1"/>
                <w:sz w:val="20"/>
                <w:szCs w:val="20"/>
              </w:rPr>
            </w:pPr>
            <w:r w:rsidRPr="009B140F">
              <w:rPr>
                <w:b/>
                <w:bCs/>
                <w:color w:val="000000" w:themeColor="text1"/>
                <w:sz w:val="20"/>
                <w:szCs w:val="20"/>
              </w:rPr>
              <w:t>Hydrocarbon (mg/L)</w:t>
            </w:r>
          </w:p>
        </w:tc>
        <w:tc>
          <w:tcPr>
            <w:tcW w:w="3260" w:type="dxa"/>
            <w:gridSpan w:val="3"/>
            <w:shd w:val="clear" w:color="auto" w:fill="E6E6E6"/>
          </w:tcPr>
          <w:p w:rsidR="004C6068" w:rsidRPr="009B140F" w:rsidRDefault="004C6068" w:rsidP="0057738B">
            <w:pPr>
              <w:spacing w:before="80" w:after="80"/>
              <w:jc w:val="center"/>
              <w:rPr>
                <w:b/>
                <w:bCs/>
                <w:color w:val="000000" w:themeColor="text1"/>
                <w:sz w:val="20"/>
                <w:szCs w:val="20"/>
              </w:rPr>
            </w:pPr>
            <w:r w:rsidRPr="009B140F">
              <w:rPr>
                <w:b/>
                <w:bCs/>
                <w:color w:val="000000" w:themeColor="text1"/>
                <w:sz w:val="20"/>
                <w:szCs w:val="20"/>
              </w:rPr>
              <w:t>Gas Ratio (%)</w:t>
            </w:r>
          </w:p>
        </w:tc>
      </w:tr>
      <w:tr w:rsidR="004C6068" w:rsidRPr="009B140F" w:rsidTr="0057738B">
        <w:tc>
          <w:tcPr>
            <w:tcW w:w="2235" w:type="dxa"/>
            <w:vMerge/>
            <w:shd w:val="clear" w:color="auto" w:fill="E6E6E6"/>
          </w:tcPr>
          <w:p w:rsidR="004C6068" w:rsidRPr="009B140F" w:rsidRDefault="004C6068" w:rsidP="0057738B">
            <w:pPr>
              <w:spacing w:before="80" w:after="80"/>
              <w:jc w:val="both"/>
              <w:rPr>
                <w:b/>
                <w:bCs/>
                <w:color w:val="000000" w:themeColor="text1"/>
                <w:sz w:val="20"/>
                <w:szCs w:val="20"/>
              </w:rPr>
            </w:pPr>
          </w:p>
        </w:tc>
        <w:tc>
          <w:tcPr>
            <w:tcW w:w="1417" w:type="dxa"/>
            <w:shd w:val="clear" w:color="auto" w:fill="E6E6E6"/>
          </w:tcPr>
          <w:p w:rsidR="004C6068" w:rsidRPr="009B140F" w:rsidRDefault="004C6068" w:rsidP="0057738B">
            <w:pPr>
              <w:spacing w:before="80" w:after="80"/>
              <w:jc w:val="center"/>
              <w:rPr>
                <w:b/>
                <w:bCs/>
                <w:color w:val="000000" w:themeColor="text1"/>
                <w:sz w:val="20"/>
                <w:szCs w:val="20"/>
              </w:rPr>
            </w:pPr>
            <w:r w:rsidRPr="009B140F">
              <w:rPr>
                <w:b/>
                <w:bCs/>
                <w:color w:val="000000" w:themeColor="text1"/>
                <w:sz w:val="20"/>
                <w:szCs w:val="20"/>
              </w:rPr>
              <w:t>Propane</w:t>
            </w:r>
          </w:p>
        </w:tc>
        <w:tc>
          <w:tcPr>
            <w:tcW w:w="1559" w:type="dxa"/>
            <w:shd w:val="clear" w:color="auto" w:fill="E6E6E6"/>
          </w:tcPr>
          <w:p w:rsidR="004C6068" w:rsidRPr="009B140F" w:rsidRDefault="004C6068" w:rsidP="0057738B">
            <w:pPr>
              <w:spacing w:before="80" w:after="80"/>
              <w:jc w:val="center"/>
              <w:rPr>
                <w:b/>
                <w:bCs/>
                <w:color w:val="000000" w:themeColor="text1"/>
                <w:sz w:val="20"/>
                <w:szCs w:val="20"/>
              </w:rPr>
            </w:pPr>
            <w:r w:rsidRPr="009B140F">
              <w:rPr>
                <w:b/>
                <w:bCs/>
                <w:i/>
                <w:color w:val="000000" w:themeColor="text1"/>
                <w:sz w:val="20"/>
                <w:szCs w:val="20"/>
              </w:rPr>
              <w:t>iso</w:t>
            </w:r>
            <w:r w:rsidRPr="009B140F">
              <w:rPr>
                <w:b/>
                <w:bCs/>
                <w:color w:val="000000" w:themeColor="text1"/>
                <w:sz w:val="20"/>
                <w:szCs w:val="20"/>
              </w:rPr>
              <w:t>-Butane</w:t>
            </w:r>
          </w:p>
        </w:tc>
        <w:tc>
          <w:tcPr>
            <w:tcW w:w="1418" w:type="dxa"/>
            <w:shd w:val="clear" w:color="auto" w:fill="E6E6E6"/>
          </w:tcPr>
          <w:p w:rsidR="004C6068" w:rsidRPr="009B140F" w:rsidRDefault="004C6068" w:rsidP="0057738B">
            <w:pPr>
              <w:spacing w:before="80" w:after="80"/>
              <w:jc w:val="center"/>
              <w:rPr>
                <w:b/>
                <w:bCs/>
                <w:color w:val="000000" w:themeColor="text1"/>
                <w:sz w:val="20"/>
                <w:szCs w:val="20"/>
              </w:rPr>
            </w:pPr>
            <w:r w:rsidRPr="009B140F">
              <w:rPr>
                <w:b/>
                <w:bCs/>
                <w:i/>
                <w:color w:val="000000" w:themeColor="text1"/>
                <w:sz w:val="20"/>
                <w:szCs w:val="20"/>
              </w:rPr>
              <w:t>n</w:t>
            </w:r>
            <w:r w:rsidRPr="009B140F">
              <w:rPr>
                <w:b/>
                <w:bCs/>
                <w:color w:val="000000" w:themeColor="text1"/>
                <w:sz w:val="20"/>
                <w:szCs w:val="20"/>
              </w:rPr>
              <w:t>-Butane</w:t>
            </w:r>
          </w:p>
        </w:tc>
        <w:tc>
          <w:tcPr>
            <w:tcW w:w="992" w:type="dxa"/>
            <w:shd w:val="clear" w:color="auto" w:fill="E6E6E6"/>
          </w:tcPr>
          <w:p w:rsidR="004C6068" w:rsidRPr="009B140F" w:rsidRDefault="004C6068" w:rsidP="0057738B">
            <w:pPr>
              <w:spacing w:before="80" w:after="80"/>
              <w:jc w:val="both"/>
              <w:rPr>
                <w:b/>
                <w:bCs/>
                <w:color w:val="000000" w:themeColor="text1"/>
                <w:sz w:val="20"/>
                <w:szCs w:val="20"/>
              </w:rPr>
            </w:pPr>
            <w:r w:rsidRPr="009B140F">
              <w:rPr>
                <w:b/>
                <w:bCs/>
                <w:color w:val="000000" w:themeColor="text1"/>
                <w:sz w:val="20"/>
                <w:szCs w:val="20"/>
              </w:rPr>
              <w:t>Propane</w:t>
            </w:r>
          </w:p>
        </w:tc>
        <w:tc>
          <w:tcPr>
            <w:tcW w:w="1134" w:type="dxa"/>
            <w:shd w:val="clear" w:color="auto" w:fill="E6E6E6"/>
          </w:tcPr>
          <w:p w:rsidR="004C6068" w:rsidRPr="009B140F" w:rsidRDefault="004C6068" w:rsidP="0057738B">
            <w:pPr>
              <w:spacing w:before="80" w:after="80"/>
              <w:jc w:val="both"/>
              <w:rPr>
                <w:b/>
                <w:bCs/>
                <w:color w:val="000000" w:themeColor="text1"/>
                <w:sz w:val="20"/>
                <w:szCs w:val="20"/>
              </w:rPr>
            </w:pPr>
            <w:r w:rsidRPr="009B140F">
              <w:rPr>
                <w:b/>
                <w:bCs/>
                <w:i/>
                <w:color w:val="000000" w:themeColor="text1"/>
                <w:sz w:val="20"/>
                <w:szCs w:val="20"/>
              </w:rPr>
              <w:t>iso</w:t>
            </w:r>
            <w:r w:rsidRPr="009B140F">
              <w:rPr>
                <w:b/>
                <w:bCs/>
                <w:color w:val="000000" w:themeColor="text1"/>
                <w:sz w:val="20"/>
                <w:szCs w:val="20"/>
              </w:rPr>
              <w:t>-Butane</w:t>
            </w:r>
          </w:p>
        </w:tc>
        <w:tc>
          <w:tcPr>
            <w:tcW w:w="1134" w:type="dxa"/>
            <w:shd w:val="clear" w:color="auto" w:fill="E6E6E6"/>
          </w:tcPr>
          <w:p w:rsidR="004C6068" w:rsidRPr="009B140F" w:rsidRDefault="004C6068" w:rsidP="0057738B">
            <w:pPr>
              <w:spacing w:before="80" w:after="80"/>
              <w:jc w:val="both"/>
              <w:rPr>
                <w:b/>
                <w:bCs/>
                <w:color w:val="000000" w:themeColor="text1"/>
                <w:sz w:val="20"/>
                <w:szCs w:val="20"/>
              </w:rPr>
            </w:pPr>
            <w:r w:rsidRPr="009B140F">
              <w:rPr>
                <w:b/>
                <w:bCs/>
                <w:i/>
                <w:color w:val="000000" w:themeColor="text1"/>
                <w:sz w:val="20"/>
                <w:szCs w:val="20"/>
              </w:rPr>
              <w:t>n</w:t>
            </w:r>
            <w:r w:rsidRPr="009B140F">
              <w:rPr>
                <w:b/>
                <w:bCs/>
                <w:color w:val="000000" w:themeColor="text1"/>
                <w:sz w:val="20"/>
                <w:szCs w:val="20"/>
              </w:rPr>
              <w:t>-Butane</w:t>
            </w:r>
          </w:p>
        </w:tc>
      </w:tr>
      <w:tr w:rsidR="004C6068" w:rsidRPr="00191108" w:rsidTr="0057738B">
        <w:tc>
          <w:tcPr>
            <w:tcW w:w="2235" w:type="dxa"/>
            <w:vAlign w:val="center"/>
          </w:tcPr>
          <w:p w:rsidR="004C6068" w:rsidRPr="006340EA" w:rsidRDefault="004C6068" w:rsidP="0057738B">
            <w:pPr>
              <w:spacing w:before="80" w:after="80"/>
              <w:jc w:val="both"/>
              <w:rPr>
                <w:bCs/>
                <w:color w:val="000000" w:themeColor="text1"/>
                <w:sz w:val="20"/>
                <w:szCs w:val="20"/>
              </w:rPr>
            </w:pPr>
            <w:r w:rsidRPr="006340EA">
              <w:rPr>
                <w:rFonts w:asciiTheme="majorBidi" w:hAnsiTheme="majorBidi" w:cstheme="majorBidi"/>
                <w:iCs/>
                <w:sz w:val="20"/>
                <w:szCs w:val="20"/>
              </w:rPr>
              <w:t>0</w:t>
            </w:r>
          </w:p>
        </w:tc>
        <w:tc>
          <w:tcPr>
            <w:tcW w:w="1417" w:type="dxa"/>
            <w:vAlign w:val="center"/>
          </w:tcPr>
          <w:p w:rsidR="004C6068" w:rsidRPr="006340EA" w:rsidRDefault="004C6068" w:rsidP="0057738B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 w:rsidRPr="006340EA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5.80 ± 0.11</w:t>
            </w:r>
          </w:p>
        </w:tc>
        <w:tc>
          <w:tcPr>
            <w:tcW w:w="1559" w:type="dxa"/>
            <w:vAlign w:val="center"/>
          </w:tcPr>
          <w:p w:rsidR="004C6068" w:rsidRPr="006340EA" w:rsidRDefault="004C6068" w:rsidP="0057738B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 w:rsidRPr="006340EA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32.15 ± 0.48</w:t>
            </w:r>
          </w:p>
        </w:tc>
        <w:tc>
          <w:tcPr>
            <w:tcW w:w="1418" w:type="dxa"/>
            <w:vAlign w:val="center"/>
          </w:tcPr>
          <w:p w:rsidR="004C6068" w:rsidRPr="006340EA" w:rsidRDefault="004C6068" w:rsidP="0057738B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 w:rsidRPr="006340EA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6.65 ± 0.02</w:t>
            </w:r>
          </w:p>
        </w:tc>
        <w:tc>
          <w:tcPr>
            <w:tcW w:w="992" w:type="dxa"/>
            <w:vAlign w:val="center"/>
          </w:tcPr>
          <w:p w:rsidR="004C6068" w:rsidRPr="00191108" w:rsidRDefault="004C6068" w:rsidP="0057738B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>
              <w:rPr>
                <w:bCs/>
                <w:color w:val="000000" w:themeColor="text1"/>
                <w:sz w:val="20"/>
                <w:szCs w:val="20"/>
              </w:rPr>
              <w:t>13</w:t>
            </w:r>
          </w:p>
        </w:tc>
        <w:tc>
          <w:tcPr>
            <w:tcW w:w="1134" w:type="dxa"/>
            <w:vAlign w:val="center"/>
          </w:tcPr>
          <w:p w:rsidR="004C6068" w:rsidRPr="00191108" w:rsidRDefault="004C6068" w:rsidP="0057738B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>
              <w:rPr>
                <w:bCs/>
                <w:color w:val="000000" w:themeColor="text1"/>
                <w:sz w:val="20"/>
                <w:szCs w:val="20"/>
              </w:rPr>
              <w:t>72</w:t>
            </w:r>
          </w:p>
        </w:tc>
        <w:tc>
          <w:tcPr>
            <w:tcW w:w="1134" w:type="dxa"/>
            <w:vAlign w:val="center"/>
          </w:tcPr>
          <w:p w:rsidR="004C6068" w:rsidRPr="00191108" w:rsidRDefault="004C6068" w:rsidP="0057738B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>
              <w:rPr>
                <w:bCs/>
                <w:color w:val="000000" w:themeColor="text1"/>
                <w:sz w:val="20"/>
                <w:szCs w:val="20"/>
              </w:rPr>
              <w:t>15</w:t>
            </w:r>
          </w:p>
        </w:tc>
      </w:tr>
      <w:tr w:rsidR="004C6068" w:rsidRPr="006340EA" w:rsidTr="0057738B">
        <w:tc>
          <w:tcPr>
            <w:tcW w:w="9889" w:type="dxa"/>
            <w:gridSpan w:val="7"/>
            <w:vAlign w:val="center"/>
          </w:tcPr>
          <w:p w:rsidR="004C6068" w:rsidRPr="006340EA" w:rsidRDefault="004C6068" w:rsidP="0057738B">
            <w:pPr>
              <w:spacing w:before="80" w:after="80"/>
              <w:rPr>
                <w:bCs/>
                <w:i/>
                <w:color w:val="000000" w:themeColor="text1"/>
                <w:sz w:val="20"/>
                <w:szCs w:val="20"/>
              </w:rPr>
            </w:pPr>
            <w:r>
              <w:rPr>
                <w:bCs/>
                <w:i/>
                <w:color w:val="000000" w:themeColor="text1"/>
                <w:sz w:val="20"/>
                <w:szCs w:val="20"/>
              </w:rPr>
              <w:t>Leucine</w:t>
            </w:r>
            <w:r w:rsidRPr="006340EA">
              <w:rPr>
                <w:bCs/>
                <w:i/>
                <w:color w:val="000000" w:themeColor="text1"/>
                <w:sz w:val="20"/>
                <w:szCs w:val="20"/>
              </w:rPr>
              <w:t xml:space="preserve"> supplementation</w:t>
            </w:r>
          </w:p>
        </w:tc>
      </w:tr>
      <w:tr w:rsidR="004C6068" w:rsidRPr="00105D64" w:rsidTr="0057738B">
        <w:tc>
          <w:tcPr>
            <w:tcW w:w="2235" w:type="dxa"/>
            <w:vAlign w:val="center"/>
          </w:tcPr>
          <w:p w:rsidR="004C6068" w:rsidRPr="00105D64" w:rsidRDefault="004C6068" w:rsidP="0057738B">
            <w:pPr>
              <w:spacing w:before="80" w:after="80"/>
              <w:jc w:val="both"/>
              <w:rPr>
                <w:bCs/>
                <w:color w:val="000000" w:themeColor="text1"/>
                <w:sz w:val="20"/>
                <w:szCs w:val="20"/>
              </w:rPr>
            </w:pPr>
            <w:r w:rsidRPr="00105D64">
              <w:rPr>
                <w:rFonts w:asciiTheme="majorBidi" w:hAnsiTheme="majorBidi" w:cstheme="majorBidi"/>
                <w:iCs/>
                <w:sz w:val="20"/>
                <w:szCs w:val="20"/>
              </w:rPr>
              <w:t>1</w:t>
            </w:r>
          </w:p>
        </w:tc>
        <w:tc>
          <w:tcPr>
            <w:tcW w:w="1417" w:type="dxa"/>
            <w:vAlign w:val="center"/>
          </w:tcPr>
          <w:p w:rsidR="004C6068" w:rsidRPr="00105D64" w:rsidRDefault="004C6068" w:rsidP="0057738B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 w:rsidRPr="00105D64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3.93 ± 0.08</w:t>
            </w:r>
          </w:p>
        </w:tc>
        <w:tc>
          <w:tcPr>
            <w:tcW w:w="1559" w:type="dxa"/>
            <w:vAlign w:val="center"/>
          </w:tcPr>
          <w:p w:rsidR="004C6068" w:rsidRPr="00105D64" w:rsidRDefault="004C6068" w:rsidP="0057738B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 w:rsidRPr="00105D64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47.86 ± 1.41</w:t>
            </w:r>
          </w:p>
        </w:tc>
        <w:tc>
          <w:tcPr>
            <w:tcW w:w="1418" w:type="dxa"/>
            <w:vAlign w:val="center"/>
          </w:tcPr>
          <w:p w:rsidR="004C6068" w:rsidRPr="00105D64" w:rsidRDefault="004C6068" w:rsidP="0057738B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 w:rsidRPr="00105D64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3.11 ± 0.10</w:t>
            </w:r>
          </w:p>
        </w:tc>
        <w:tc>
          <w:tcPr>
            <w:tcW w:w="992" w:type="dxa"/>
            <w:vAlign w:val="center"/>
          </w:tcPr>
          <w:p w:rsidR="004C6068" w:rsidRPr="00105D64" w:rsidRDefault="004C6068" w:rsidP="0057738B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>
              <w:rPr>
                <w:bCs/>
                <w:color w:val="000000" w:themeColor="text1"/>
                <w:sz w:val="20"/>
                <w:szCs w:val="20"/>
              </w:rPr>
              <w:t>7</w:t>
            </w:r>
          </w:p>
        </w:tc>
        <w:tc>
          <w:tcPr>
            <w:tcW w:w="1134" w:type="dxa"/>
            <w:vAlign w:val="center"/>
          </w:tcPr>
          <w:p w:rsidR="004C6068" w:rsidRPr="00105D64" w:rsidRDefault="004C6068" w:rsidP="0057738B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>
              <w:rPr>
                <w:bCs/>
                <w:color w:val="000000" w:themeColor="text1"/>
                <w:sz w:val="20"/>
                <w:szCs w:val="20"/>
              </w:rPr>
              <w:t>87</w:t>
            </w:r>
          </w:p>
        </w:tc>
        <w:tc>
          <w:tcPr>
            <w:tcW w:w="1134" w:type="dxa"/>
            <w:vAlign w:val="center"/>
          </w:tcPr>
          <w:p w:rsidR="004C6068" w:rsidRPr="00105D64" w:rsidRDefault="004C6068" w:rsidP="0057738B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>
              <w:rPr>
                <w:bCs/>
                <w:color w:val="000000" w:themeColor="text1"/>
                <w:sz w:val="20"/>
                <w:szCs w:val="20"/>
              </w:rPr>
              <w:t>6</w:t>
            </w:r>
          </w:p>
        </w:tc>
      </w:tr>
      <w:tr w:rsidR="004C6068" w:rsidRPr="00105D64" w:rsidTr="0057738B">
        <w:tc>
          <w:tcPr>
            <w:tcW w:w="2235" w:type="dxa"/>
            <w:vAlign w:val="center"/>
          </w:tcPr>
          <w:p w:rsidR="004C6068" w:rsidRPr="00105D64" w:rsidRDefault="004C6068" w:rsidP="0057738B">
            <w:pPr>
              <w:spacing w:before="80" w:after="80"/>
              <w:jc w:val="both"/>
              <w:rPr>
                <w:bCs/>
                <w:color w:val="000000" w:themeColor="text1"/>
                <w:sz w:val="20"/>
                <w:szCs w:val="20"/>
              </w:rPr>
            </w:pPr>
            <w:r w:rsidRPr="00105D64">
              <w:rPr>
                <w:rFonts w:asciiTheme="majorBidi" w:hAnsiTheme="majorBidi" w:cstheme="majorBidi"/>
                <w:iCs/>
                <w:sz w:val="20"/>
                <w:szCs w:val="20"/>
              </w:rPr>
              <w:t>2</w:t>
            </w:r>
          </w:p>
        </w:tc>
        <w:tc>
          <w:tcPr>
            <w:tcW w:w="1417" w:type="dxa"/>
            <w:vAlign w:val="center"/>
          </w:tcPr>
          <w:p w:rsidR="004C6068" w:rsidRPr="00105D64" w:rsidRDefault="004C6068" w:rsidP="0057738B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 w:rsidRPr="00105D64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3.51 ± 0.05</w:t>
            </w:r>
          </w:p>
        </w:tc>
        <w:tc>
          <w:tcPr>
            <w:tcW w:w="1559" w:type="dxa"/>
            <w:vAlign w:val="center"/>
          </w:tcPr>
          <w:p w:rsidR="004C6068" w:rsidRPr="00105D64" w:rsidRDefault="004C6068" w:rsidP="0057738B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 w:rsidRPr="00105D64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69.27 ± 0.70</w:t>
            </w:r>
          </w:p>
        </w:tc>
        <w:tc>
          <w:tcPr>
            <w:tcW w:w="1418" w:type="dxa"/>
            <w:vAlign w:val="center"/>
          </w:tcPr>
          <w:p w:rsidR="004C6068" w:rsidRPr="00105D64" w:rsidRDefault="004C6068" w:rsidP="0057738B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 w:rsidRPr="00105D64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2.49 ± 0.06</w:t>
            </w:r>
          </w:p>
        </w:tc>
        <w:tc>
          <w:tcPr>
            <w:tcW w:w="992" w:type="dxa"/>
            <w:vAlign w:val="center"/>
          </w:tcPr>
          <w:p w:rsidR="004C6068" w:rsidRPr="00105D64" w:rsidRDefault="004C6068" w:rsidP="0057738B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>
              <w:rPr>
                <w:bCs/>
                <w:color w:val="000000" w:themeColor="text1"/>
                <w:sz w:val="20"/>
                <w:szCs w:val="20"/>
              </w:rPr>
              <w:t>5</w:t>
            </w:r>
          </w:p>
        </w:tc>
        <w:tc>
          <w:tcPr>
            <w:tcW w:w="1134" w:type="dxa"/>
            <w:vAlign w:val="center"/>
          </w:tcPr>
          <w:p w:rsidR="004C6068" w:rsidRPr="00105D64" w:rsidRDefault="004C6068" w:rsidP="0057738B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>
              <w:rPr>
                <w:bCs/>
                <w:color w:val="000000" w:themeColor="text1"/>
                <w:sz w:val="20"/>
                <w:szCs w:val="20"/>
              </w:rPr>
              <w:t>92</w:t>
            </w:r>
          </w:p>
        </w:tc>
        <w:tc>
          <w:tcPr>
            <w:tcW w:w="1134" w:type="dxa"/>
            <w:vAlign w:val="center"/>
          </w:tcPr>
          <w:p w:rsidR="004C6068" w:rsidRPr="00105D64" w:rsidRDefault="004C6068" w:rsidP="0057738B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>
              <w:rPr>
                <w:bCs/>
                <w:color w:val="000000" w:themeColor="text1"/>
                <w:sz w:val="20"/>
                <w:szCs w:val="20"/>
              </w:rPr>
              <w:t>3</w:t>
            </w:r>
          </w:p>
        </w:tc>
      </w:tr>
      <w:tr w:rsidR="004C6068" w:rsidRPr="00191108" w:rsidTr="0057738B">
        <w:tc>
          <w:tcPr>
            <w:tcW w:w="2235" w:type="dxa"/>
            <w:vAlign w:val="center"/>
          </w:tcPr>
          <w:p w:rsidR="004C6068" w:rsidRPr="00105D64" w:rsidRDefault="004C6068" w:rsidP="0057738B">
            <w:pPr>
              <w:spacing w:before="80" w:after="80"/>
              <w:jc w:val="both"/>
              <w:rPr>
                <w:bCs/>
                <w:color w:val="000000" w:themeColor="text1"/>
                <w:sz w:val="20"/>
                <w:szCs w:val="20"/>
              </w:rPr>
            </w:pPr>
            <w:r w:rsidRPr="00105D64">
              <w:rPr>
                <w:rFonts w:asciiTheme="majorBidi" w:hAnsiTheme="majorBidi" w:cstheme="majorBidi"/>
                <w:iCs/>
                <w:sz w:val="20"/>
                <w:szCs w:val="20"/>
              </w:rPr>
              <w:t>4</w:t>
            </w:r>
          </w:p>
        </w:tc>
        <w:tc>
          <w:tcPr>
            <w:tcW w:w="1417" w:type="dxa"/>
            <w:vAlign w:val="center"/>
          </w:tcPr>
          <w:p w:rsidR="004C6068" w:rsidRPr="00105D64" w:rsidRDefault="004C6068" w:rsidP="0057738B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 w:rsidRPr="00105D64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3.31 ± 0.11</w:t>
            </w:r>
          </w:p>
        </w:tc>
        <w:tc>
          <w:tcPr>
            <w:tcW w:w="1559" w:type="dxa"/>
            <w:vAlign w:val="center"/>
          </w:tcPr>
          <w:p w:rsidR="004C6068" w:rsidRPr="00105D64" w:rsidRDefault="004C6068" w:rsidP="0057738B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 w:rsidRPr="00105D64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88.13 ± 1.52</w:t>
            </w:r>
          </w:p>
        </w:tc>
        <w:tc>
          <w:tcPr>
            <w:tcW w:w="1418" w:type="dxa"/>
            <w:vAlign w:val="center"/>
          </w:tcPr>
          <w:p w:rsidR="004C6068" w:rsidRPr="00105D64" w:rsidRDefault="004C6068" w:rsidP="0057738B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 w:rsidRPr="00105D64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1.91 ± 0.04</w:t>
            </w:r>
          </w:p>
        </w:tc>
        <w:tc>
          <w:tcPr>
            <w:tcW w:w="992" w:type="dxa"/>
            <w:vAlign w:val="center"/>
          </w:tcPr>
          <w:p w:rsidR="004C6068" w:rsidRPr="00191108" w:rsidRDefault="004C6068" w:rsidP="0057738B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>
              <w:rPr>
                <w:bCs/>
                <w:color w:val="000000" w:themeColor="text1"/>
                <w:sz w:val="20"/>
                <w:szCs w:val="20"/>
              </w:rPr>
              <w:t>4</w:t>
            </w:r>
          </w:p>
        </w:tc>
        <w:tc>
          <w:tcPr>
            <w:tcW w:w="1134" w:type="dxa"/>
            <w:vAlign w:val="center"/>
          </w:tcPr>
          <w:p w:rsidR="004C6068" w:rsidRPr="00191108" w:rsidRDefault="004C6068" w:rsidP="0057738B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>
              <w:rPr>
                <w:bCs/>
                <w:color w:val="000000" w:themeColor="text1"/>
                <w:sz w:val="20"/>
                <w:szCs w:val="20"/>
              </w:rPr>
              <w:t>94</w:t>
            </w:r>
          </w:p>
        </w:tc>
        <w:tc>
          <w:tcPr>
            <w:tcW w:w="1134" w:type="dxa"/>
            <w:vAlign w:val="center"/>
          </w:tcPr>
          <w:p w:rsidR="004C6068" w:rsidRPr="00191108" w:rsidRDefault="004C6068" w:rsidP="0057738B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>
              <w:rPr>
                <w:bCs/>
                <w:color w:val="000000" w:themeColor="text1"/>
                <w:sz w:val="20"/>
                <w:szCs w:val="20"/>
              </w:rPr>
              <w:t>2</w:t>
            </w:r>
          </w:p>
        </w:tc>
      </w:tr>
      <w:tr w:rsidR="004C6068" w:rsidRPr="00105D64" w:rsidTr="0057738B">
        <w:tc>
          <w:tcPr>
            <w:tcW w:w="2235" w:type="dxa"/>
            <w:vAlign w:val="center"/>
          </w:tcPr>
          <w:p w:rsidR="004C6068" w:rsidRPr="00105D64" w:rsidRDefault="004C6068" w:rsidP="0057738B">
            <w:pPr>
              <w:spacing w:before="80" w:after="80"/>
              <w:jc w:val="both"/>
              <w:rPr>
                <w:bCs/>
                <w:color w:val="000000" w:themeColor="text1"/>
                <w:sz w:val="20"/>
                <w:szCs w:val="20"/>
              </w:rPr>
            </w:pPr>
            <w:r w:rsidRPr="00105D64">
              <w:rPr>
                <w:rFonts w:asciiTheme="majorBidi" w:hAnsiTheme="majorBidi" w:cstheme="majorBidi"/>
                <w:iCs/>
                <w:sz w:val="20"/>
                <w:szCs w:val="20"/>
              </w:rPr>
              <w:t>8</w:t>
            </w:r>
          </w:p>
        </w:tc>
        <w:tc>
          <w:tcPr>
            <w:tcW w:w="1417" w:type="dxa"/>
            <w:vAlign w:val="center"/>
          </w:tcPr>
          <w:p w:rsidR="004C6068" w:rsidRPr="00105D64" w:rsidRDefault="004C6068" w:rsidP="0057738B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 w:rsidRPr="00105D64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2.65 ± 0.12</w:t>
            </w:r>
          </w:p>
        </w:tc>
        <w:tc>
          <w:tcPr>
            <w:tcW w:w="1559" w:type="dxa"/>
            <w:vAlign w:val="center"/>
          </w:tcPr>
          <w:p w:rsidR="004C6068" w:rsidRPr="00105D64" w:rsidRDefault="004C6068" w:rsidP="0057738B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 w:rsidRPr="00105D64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99.79 ± 3.18</w:t>
            </w:r>
          </w:p>
        </w:tc>
        <w:tc>
          <w:tcPr>
            <w:tcW w:w="1418" w:type="dxa"/>
            <w:vAlign w:val="center"/>
          </w:tcPr>
          <w:p w:rsidR="004C6068" w:rsidRPr="00105D64" w:rsidRDefault="004C6068" w:rsidP="0057738B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 w:rsidRPr="00105D64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1.15 ± 0.04</w:t>
            </w:r>
          </w:p>
        </w:tc>
        <w:tc>
          <w:tcPr>
            <w:tcW w:w="992" w:type="dxa"/>
            <w:vAlign w:val="center"/>
          </w:tcPr>
          <w:p w:rsidR="004C6068" w:rsidRPr="00105D64" w:rsidRDefault="004C6068" w:rsidP="0057738B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>
              <w:rPr>
                <w:bCs/>
                <w:color w:val="000000" w:themeColor="text1"/>
                <w:sz w:val="20"/>
                <w:szCs w:val="20"/>
              </w:rPr>
              <w:t>3</w:t>
            </w:r>
          </w:p>
        </w:tc>
        <w:tc>
          <w:tcPr>
            <w:tcW w:w="1134" w:type="dxa"/>
            <w:vAlign w:val="center"/>
          </w:tcPr>
          <w:p w:rsidR="004C6068" w:rsidRPr="00105D64" w:rsidRDefault="004C6068" w:rsidP="0057738B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>
              <w:rPr>
                <w:bCs/>
                <w:color w:val="000000" w:themeColor="text1"/>
                <w:sz w:val="20"/>
                <w:szCs w:val="20"/>
              </w:rPr>
              <w:t>96</w:t>
            </w:r>
          </w:p>
        </w:tc>
        <w:tc>
          <w:tcPr>
            <w:tcW w:w="1134" w:type="dxa"/>
            <w:vAlign w:val="center"/>
          </w:tcPr>
          <w:p w:rsidR="004C6068" w:rsidRPr="00105D64" w:rsidRDefault="004C6068" w:rsidP="0057738B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>
              <w:rPr>
                <w:bCs/>
                <w:color w:val="000000" w:themeColor="text1"/>
                <w:sz w:val="20"/>
                <w:szCs w:val="20"/>
              </w:rPr>
              <w:t>1</w:t>
            </w:r>
          </w:p>
        </w:tc>
      </w:tr>
      <w:tr w:rsidR="004C6068" w:rsidRPr="00105D64" w:rsidTr="0057738B">
        <w:tc>
          <w:tcPr>
            <w:tcW w:w="2235" w:type="dxa"/>
            <w:vAlign w:val="center"/>
          </w:tcPr>
          <w:p w:rsidR="004C6068" w:rsidRPr="00105D64" w:rsidRDefault="004C6068" w:rsidP="0057738B">
            <w:pPr>
              <w:spacing w:before="80" w:after="80"/>
              <w:jc w:val="both"/>
              <w:rPr>
                <w:bCs/>
                <w:color w:val="000000" w:themeColor="text1"/>
                <w:sz w:val="20"/>
                <w:szCs w:val="20"/>
              </w:rPr>
            </w:pPr>
            <w:r w:rsidRPr="00105D64">
              <w:rPr>
                <w:rFonts w:asciiTheme="majorBidi" w:hAnsiTheme="majorBidi" w:cstheme="majorBidi"/>
                <w:iCs/>
                <w:sz w:val="20"/>
                <w:szCs w:val="20"/>
              </w:rPr>
              <w:t>10</w:t>
            </w:r>
          </w:p>
        </w:tc>
        <w:tc>
          <w:tcPr>
            <w:tcW w:w="1417" w:type="dxa"/>
            <w:vAlign w:val="center"/>
          </w:tcPr>
          <w:p w:rsidR="004C6068" w:rsidRPr="00105D64" w:rsidRDefault="004C6068" w:rsidP="0057738B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 w:rsidRPr="00105D64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2.00 ± 0.33</w:t>
            </w:r>
          </w:p>
        </w:tc>
        <w:tc>
          <w:tcPr>
            <w:tcW w:w="1559" w:type="dxa"/>
            <w:vAlign w:val="center"/>
          </w:tcPr>
          <w:p w:rsidR="004C6068" w:rsidRPr="00105D64" w:rsidRDefault="004C6068" w:rsidP="0057738B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 w:rsidRPr="00105D64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77.85 ± 2.72</w:t>
            </w:r>
          </w:p>
        </w:tc>
        <w:tc>
          <w:tcPr>
            <w:tcW w:w="1418" w:type="dxa"/>
            <w:vAlign w:val="center"/>
          </w:tcPr>
          <w:p w:rsidR="004C6068" w:rsidRPr="00105D64" w:rsidRDefault="004C6068" w:rsidP="0057738B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 w:rsidRPr="00105D64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0.55 ± 0.03</w:t>
            </w:r>
          </w:p>
        </w:tc>
        <w:tc>
          <w:tcPr>
            <w:tcW w:w="992" w:type="dxa"/>
            <w:vAlign w:val="center"/>
          </w:tcPr>
          <w:p w:rsidR="004C6068" w:rsidRPr="00105D64" w:rsidRDefault="004C6068" w:rsidP="0057738B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>
              <w:rPr>
                <w:bCs/>
                <w:color w:val="000000" w:themeColor="text1"/>
                <w:sz w:val="20"/>
                <w:szCs w:val="20"/>
              </w:rPr>
              <w:t>2</w:t>
            </w:r>
          </w:p>
        </w:tc>
        <w:tc>
          <w:tcPr>
            <w:tcW w:w="1134" w:type="dxa"/>
            <w:vAlign w:val="center"/>
          </w:tcPr>
          <w:p w:rsidR="004C6068" w:rsidRPr="00105D64" w:rsidRDefault="004C6068" w:rsidP="0057738B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>
              <w:rPr>
                <w:bCs/>
                <w:color w:val="000000" w:themeColor="text1"/>
                <w:sz w:val="20"/>
                <w:szCs w:val="20"/>
              </w:rPr>
              <w:t>97</w:t>
            </w:r>
          </w:p>
        </w:tc>
        <w:tc>
          <w:tcPr>
            <w:tcW w:w="1134" w:type="dxa"/>
            <w:vAlign w:val="center"/>
          </w:tcPr>
          <w:p w:rsidR="004C6068" w:rsidRPr="00105D64" w:rsidRDefault="004C6068" w:rsidP="0057738B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>
              <w:rPr>
                <w:bCs/>
                <w:color w:val="000000" w:themeColor="text1"/>
                <w:sz w:val="20"/>
                <w:szCs w:val="20"/>
              </w:rPr>
              <w:t>1</w:t>
            </w:r>
          </w:p>
        </w:tc>
      </w:tr>
      <w:tr w:rsidR="004C6068" w:rsidRPr="00105D64" w:rsidTr="0057738B">
        <w:tc>
          <w:tcPr>
            <w:tcW w:w="2235" w:type="dxa"/>
            <w:vAlign w:val="center"/>
          </w:tcPr>
          <w:p w:rsidR="004C6068" w:rsidRPr="00105D64" w:rsidRDefault="004C6068" w:rsidP="0057738B">
            <w:pPr>
              <w:spacing w:before="80" w:after="80"/>
              <w:jc w:val="both"/>
              <w:rPr>
                <w:bCs/>
                <w:color w:val="000000" w:themeColor="text1"/>
                <w:sz w:val="20"/>
                <w:szCs w:val="20"/>
              </w:rPr>
            </w:pPr>
            <w:r w:rsidRPr="00105D64">
              <w:rPr>
                <w:rFonts w:asciiTheme="majorBidi" w:hAnsiTheme="majorBidi" w:cstheme="majorBidi"/>
                <w:iCs/>
                <w:sz w:val="20"/>
                <w:szCs w:val="20"/>
              </w:rPr>
              <w:t>15</w:t>
            </w:r>
          </w:p>
        </w:tc>
        <w:tc>
          <w:tcPr>
            <w:tcW w:w="1417" w:type="dxa"/>
            <w:vAlign w:val="center"/>
          </w:tcPr>
          <w:p w:rsidR="004C6068" w:rsidRPr="00105D64" w:rsidRDefault="004C6068" w:rsidP="0057738B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 w:rsidRPr="00105D64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1.85 ± 0.07</w:t>
            </w:r>
          </w:p>
        </w:tc>
        <w:tc>
          <w:tcPr>
            <w:tcW w:w="1559" w:type="dxa"/>
            <w:vAlign w:val="center"/>
          </w:tcPr>
          <w:p w:rsidR="004C6068" w:rsidRPr="00105D64" w:rsidRDefault="004C6068" w:rsidP="0057738B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 w:rsidRPr="00105D64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91.79 ± 4.33</w:t>
            </w:r>
          </w:p>
        </w:tc>
        <w:tc>
          <w:tcPr>
            <w:tcW w:w="1418" w:type="dxa"/>
            <w:vAlign w:val="center"/>
          </w:tcPr>
          <w:p w:rsidR="004C6068" w:rsidRPr="00105D64" w:rsidRDefault="004C6068" w:rsidP="0057738B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 w:rsidRPr="00105D64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0.41 ± 0.02</w:t>
            </w:r>
          </w:p>
        </w:tc>
        <w:tc>
          <w:tcPr>
            <w:tcW w:w="992" w:type="dxa"/>
            <w:vAlign w:val="center"/>
          </w:tcPr>
          <w:p w:rsidR="004C6068" w:rsidRPr="00105D64" w:rsidRDefault="004C6068" w:rsidP="0057738B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>
              <w:rPr>
                <w:bCs/>
                <w:color w:val="000000" w:themeColor="text1"/>
                <w:sz w:val="20"/>
                <w:szCs w:val="20"/>
              </w:rPr>
              <w:t>2</w:t>
            </w:r>
          </w:p>
        </w:tc>
        <w:tc>
          <w:tcPr>
            <w:tcW w:w="1134" w:type="dxa"/>
            <w:vAlign w:val="center"/>
          </w:tcPr>
          <w:p w:rsidR="004C6068" w:rsidRPr="00105D64" w:rsidRDefault="004C6068" w:rsidP="0057738B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>
              <w:rPr>
                <w:bCs/>
                <w:color w:val="000000" w:themeColor="text1"/>
                <w:sz w:val="20"/>
                <w:szCs w:val="20"/>
              </w:rPr>
              <w:t>98</w:t>
            </w:r>
          </w:p>
        </w:tc>
        <w:tc>
          <w:tcPr>
            <w:tcW w:w="1134" w:type="dxa"/>
            <w:vAlign w:val="center"/>
          </w:tcPr>
          <w:p w:rsidR="004C6068" w:rsidRPr="00105D64" w:rsidRDefault="004C6068" w:rsidP="0057738B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>
              <w:rPr>
                <w:bCs/>
                <w:color w:val="000000" w:themeColor="text1"/>
                <w:sz w:val="20"/>
                <w:szCs w:val="20"/>
              </w:rPr>
              <w:t>&lt;1</w:t>
            </w:r>
          </w:p>
        </w:tc>
      </w:tr>
      <w:tr w:rsidR="004C6068" w:rsidRPr="00191108" w:rsidTr="0057738B">
        <w:tc>
          <w:tcPr>
            <w:tcW w:w="2235" w:type="dxa"/>
            <w:vAlign w:val="center"/>
          </w:tcPr>
          <w:p w:rsidR="004C6068" w:rsidRPr="00105D64" w:rsidRDefault="004C6068" w:rsidP="0057738B">
            <w:pPr>
              <w:spacing w:before="80" w:after="80"/>
              <w:jc w:val="both"/>
              <w:rPr>
                <w:bCs/>
                <w:color w:val="000000" w:themeColor="text1"/>
                <w:sz w:val="20"/>
                <w:szCs w:val="20"/>
              </w:rPr>
            </w:pPr>
            <w:r w:rsidRPr="00105D64">
              <w:rPr>
                <w:rFonts w:asciiTheme="majorBidi" w:hAnsiTheme="majorBidi" w:cstheme="majorBidi"/>
                <w:iCs/>
                <w:sz w:val="20"/>
                <w:szCs w:val="20"/>
              </w:rPr>
              <w:t>20</w:t>
            </w:r>
          </w:p>
        </w:tc>
        <w:tc>
          <w:tcPr>
            <w:tcW w:w="1417" w:type="dxa"/>
            <w:vAlign w:val="center"/>
          </w:tcPr>
          <w:p w:rsidR="004C6068" w:rsidRPr="00105D64" w:rsidRDefault="004C6068" w:rsidP="0057738B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 w:rsidRPr="00105D64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1.93 ± 0.03</w:t>
            </w:r>
          </w:p>
        </w:tc>
        <w:tc>
          <w:tcPr>
            <w:tcW w:w="1559" w:type="dxa"/>
            <w:vAlign w:val="center"/>
          </w:tcPr>
          <w:p w:rsidR="004C6068" w:rsidRPr="00105D64" w:rsidRDefault="004C6068" w:rsidP="0057738B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 w:rsidRPr="00105D64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109.04 ± 3.89</w:t>
            </w:r>
          </w:p>
        </w:tc>
        <w:tc>
          <w:tcPr>
            <w:tcW w:w="1418" w:type="dxa"/>
            <w:vAlign w:val="center"/>
          </w:tcPr>
          <w:p w:rsidR="004C6068" w:rsidRPr="00105D64" w:rsidRDefault="004C6068" w:rsidP="0057738B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 w:rsidRPr="00105D64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0.34 ± 0.01</w:t>
            </w:r>
          </w:p>
        </w:tc>
        <w:tc>
          <w:tcPr>
            <w:tcW w:w="992" w:type="dxa"/>
            <w:vAlign w:val="center"/>
          </w:tcPr>
          <w:p w:rsidR="004C6068" w:rsidRPr="00191108" w:rsidRDefault="004C6068" w:rsidP="0057738B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>
              <w:rPr>
                <w:bCs/>
                <w:color w:val="000000" w:themeColor="text1"/>
                <w:sz w:val="20"/>
                <w:szCs w:val="20"/>
              </w:rPr>
              <w:t>2</w:t>
            </w:r>
          </w:p>
        </w:tc>
        <w:tc>
          <w:tcPr>
            <w:tcW w:w="1134" w:type="dxa"/>
            <w:vAlign w:val="center"/>
          </w:tcPr>
          <w:p w:rsidR="004C6068" w:rsidRPr="00191108" w:rsidRDefault="004C6068" w:rsidP="0057738B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>
              <w:rPr>
                <w:bCs/>
                <w:color w:val="000000" w:themeColor="text1"/>
                <w:sz w:val="20"/>
                <w:szCs w:val="20"/>
              </w:rPr>
              <w:t>98</w:t>
            </w:r>
          </w:p>
        </w:tc>
        <w:tc>
          <w:tcPr>
            <w:tcW w:w="1134" w:type="dxa"/>
            <w:vAlign w:val="center"/>
          </w:tcPr>
          <w:p w:rsidR="004C6068" w:rsidRPr="00191108" w:rsidRDefault="004C6068" w:rsidP="0057738B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>
              <w:rPr>
                <w:bCs/>
                <w:color w:val="000000" w:themeColor="text1"/>
                <w:sz w:val="20"/>
                <w:szCs w:val="20"/>
              </w:rPr>
              <w:t>&lt;1</w:t>
            </w:r>
          </w:p>
        </w:tc>
      </w:tr>
      <w:tr w:rsidR="004C6068" w:rsidRPr="00105D64" w:rsidTr="0057738B">
        <w:tc>
          <w:tcPr>
            <w:tcW w:w="2235" w:type="dxa"/>
            <w:vAlign w:val="center"/>
          </w:tcPr>
          <w:p w:rsidR="004C6068" w:rsidRPr="00105D64" w:rsidRDefault="004C6068" w:rsidP="0057738B">
            <w:pPr>
              <w:spacing w:before="80" w:after="80"/>
              <w:jc w:val="both"/>
              <w:rPr>
                <w:bCs/>
                <w:color w:val="000000" w:themeColor="text1"/>
                <w:sz w:val="20"/>
                <w:szCs w:val="20"/>
              </w:rPr>
            </w:pPr>
            <w:r w:rsidRPr="00105D64">
              <w:rPr>
                <w:rFonts w:asciiTheme="majorBidi" w:hAnsiTheme="majorBidi" w:cstheme="majorBidi"/>
                <w:iCs/>
                <w:sz w:val="20"/>
                <w:szCs w:val="20"/>
              </w:rPr>
              <w:t>25</w:t>
            </w:r>
          </w:p>
        </w:tc>
        <w:tc>
          <w:tcPr>
            <w:tcW w:w="1417" w:type="dxa"/>
            <w:vAlign w:val="center"/>
          </w:tcPr>
          <w:p w:rsidR="004C6068" w:rsidRPr="00105D64" w:rsidRDefault="004C6068" w:rsidP="0057738B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 w:rsidRPr="00105D64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1.86 ± 0.08</w:t>
            </w:r>
          </w:p>
        </w:tc>
        <w:tc>
          <w:tcPr>
            <w:tcW w:w="1559" w:type="dxa"/>
            <w:vAlign w:val="center"/>
          </w:tcPr>
          <w:p w:rsidR="004C6068" w:rsidRPr="00105D64" w:rsidRDefault="004C6068" w:rsidP="0057738B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 w:rsidRPr="00105D64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103.97 ± 3.92</w:t>
            </w:r>
          </w:p>
        </w:tc>
        <w:tc>
          <w:tcPr>
            <w:tcW w:w="1418" w:type="dxa"/>
            <w:vAlign w:val="center"/>
          </w:tcPr>
          <w:p w:rsidR="004C6068" w:rsidRPr="00105D64" w:rsidRDefault="004C6068" w:rsidP="0057738B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 w:rsidRPr="00105D64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0.27 ± 0.01</w:t>
            </w:r>
          </w:p>
        </w:tc>
        <w:tc>
          <w:tcPr>
            <w:tcW w:w="992" w:type="dxa"/>
            <w:vAlign w:val="center"/>
          </w:tcPr>
          <w:p w:rsidR="004C6068" w:rsidRPr="00105D64" w:rsidRDefault="004C6068" w:rsidP="0057738B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>
              <w:rPr>
                <w:bCs/>
                <w:color w:val="000000" w:themeColor="text1"/>
                <w:sz w:val="20"/>
                <w:szCs w:val="20"/>
              </w:rPr>
              <w:t>2</w:t>
            </w:r>
          </w:p>
        </w:tc>
        <w:tc>
          <w:tcPr>
            <w:tcW w:w="1134" w:type="dxa"/>
            <w:vAlign w:val="center"/>
          </w:tcPr>
          <w:p w:rsidR="004C6068" w:rsidRPr="00105D64" w:rsidRDefault="004C6068" w:rsidP="0057738B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>
              <w:rPr>
                <w:bCs/>
                <w:color w:val="000000" w:themeColor="text1"/>
                <w:sz w:val="20"/>
                <w:szCs w:val="20"/>
              </w:rPr>
              <w:t>98</w:t>
            </w:r>
          </w:p>
        </w:tc>
        <w:tc>
          <w:tcPr>
            <w:tcW w:w="1134" w:type="dxa"/>
            <w:vAlign w:val="center"/>
          </w:tcPr>
          <w:p w:rsidR="004C6068" w:rsidRPr="00105D64" w:rsidRDefault="004C6068" w:rsidP="0057738B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>
              <w:rPr>
                <w:bCs/>
                <w:color w:val="000000" w:themeColor="text1"/>
                <w:sz w:val="20"/>
                <w:szCs w:val="20"/>
              </w:rPr>
              <w:t>&lt;1</w:t>
            </w:r>
          </w:p>
        </w:tc>
      </w:tr>
      <w:tr w:rsidR="004C6068" w:rsidRPr="00191108" w:rsidTr="0057738B">
        <w:tc>
          <w:tcPr>
            <w:tcW w:w="2235" w:type="dxa"/>
            <w:vAlign w:val="center"/>
          </w:tcPr>
          <w:p w:rsidR="004C6068" w:rsidRPr="00105D64" w:rsidRDefault="004C6068" w:rsidP="0057738B">
            <w:pPr>
              <w:spacing w:before="80" w:after="80"/>
              <w:jc w:val="both"/>
              <w:rPr>
                <w:bCs/>
                <w:color w:val="000000" w:themeColor="text1"/>
                <w:sz w:val="20"/>
                <w:szCs w:val="20"/>
              </w:rPr>
            </w:pPr>
            <w:r w:rsidRPr="00105D64">
              <w:rPr>
                <w:rFonts w:asciiTheme="majorBidi" w:hAnsiTheme="majorBidi" w:cstheme="majorBidi"/>
                <w:iCs/>
                <w:sz w:val="20"/>
                <w:szCs w:val="20"/>
              </w:rPr>
              <w:t>30</w:t>
            </w:r>
          </w:p>
        </w:tc>
        <w:tc>
          <w:tcPr>
            <w:tcW w:w="1417" w:type="dxa"/>
            <w:vAlign w:val="center"/>
          </w:tcPr>
          <w:p w:rsidR="004C6068" w:rsidRPr="00105D64" w:rsidRDefault="004C6068" w:rsidP="0057738B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 w:rsidRPr="00105D64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1.86 ± 0.03</w:t>
            </w:r>
          </w:p>
        </w:tc>
        <w:tc>
          <w:tcPr>
            <w:tcW w:w="1559" w:type="dxa"/>
            <w:vAlign w:val="center"/>
          </w:tcPr>
          <w:p w:rsidR="004C6068" w:rsidRPr="00105D64" w:rsidRDefault="004C6068" w:rsidP="0057738B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 w:rsidRPr="00105D64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112.10 ± 0.59</w:t>
            </w:r>
          </w:p>
        </w:tc>
        <w:tc>
          <w:tcPr>
            <w:tcW w:w="1418" w:type="dxa"/>
            <w:vAlign w:val="center"/>
          </w:tcPr>
          <w:p w:rsidR="004C6068" w:rsidRPr="00105D64" w:rsidRDefault="004C6068" w:rsidP="0057738B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 w:rsidRPr="00105D64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0.32 ± 0.00</w:t>
            </w:r>
          </w:p>
        </w:tc>
        <w:tc>
          <w:tcPr>
            <w:tcW w:w="992" w:type="dxa"/>
            <w:vAlign w:val="center"/>
          </w:tcPr>
          <w:p w:rsidR="004C6068" w:rsidRPr="00191108" w:rsidRDefault="004C6068" w:rsidP="0057738B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>
              <w:rPr>
                <w:bCs/>
                <w:color w:val="000000" w:themeColor="text1"/>
                <w:sz w:val="20"/>
                <w:szCs w:val="20"/>
              </w:rPr>
              <w:t>2</w:t>
            </w:r>
          </w:p>
        </w:tc>
        <w:tc>
          <w:tcPr>
            <w:tcW w:w="1134" w:type="dxa"/>
            <w:vAlign w:val="center"/>
          </w:tcPr>
          <w:p w:rsidR="004C6068" w:rsidRPr="00191108" w:rsidRDefault="004C6068" w:rsidP="0057738B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>
              <w:rPr>
                <w:bCs/>
                <w:color w:val="000000" w:themeColor="text1"/>
                <w:sz w:val="20"/>
                <w:szCs w:val="20"/>
              </w:rPr>
              <w:t>98</w:t>
            </w:r>
          </w:p>
        </w:tc>
        <w:tc>
          <w:tcPr>
            <w:tcW w:w="1134" w:type="dxa"/>
            <w:vAlign w:val="center"/>
          </w:tcPr>
          <w:p w:rsidR="004C6068" w:rsidRPr="00191108" w:rsidRDefault="004C6068" w:rsidP="0057738B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>
              <w:rPr>
                <w:bCs/>
                <w:color w:val="000000" w:themeColor="text1"/>
                <w:sz w:val="20"/>
                <w:szCs w:val="20"/>
              </w:rPr>
              <w:t>&lt;1</w:t>
            </w:r>
          </w:p>
        </w:tc>
      </w:tr>
      <w:tr w:rsidR="004C6068" w:rsidRPr="006340EA" w:rsidTr="0057738B">
        <w:tc>
          <w:tcPr>
            <w:tcW w:w="9889" w:type="dxa"/>
            <w:gridSpan w:val="7"/>
            <w:vAlign w:val="center"/>
          </w:tcPr>
          <w:p w:rsidR="004C6068" w:rsidRPr="006340EA" w:rsidRDefault="004C6068" w:rsidP="0057738B">
            <w:pPr>
              <w:spacing w:before="80" w:after="80"/>
              <w:rPr>
                <w:bCs/>
                <w:i/>
                <w:color w:val="000000" w:themeColor="text1"/>
                <w:sz w:val="20"/>
                <w:szCs w:val="20"/>
              </w:rPr>
            </w:pPr>
            <w:r>
              <w:rPr>
                <w:bCs/>
                <w:i/>
                <w:color w:val="000000" w:themeColor="text1"/>
                <w:sz w:val="20"/>
                <w:szCs w:val="20"/>
              </w:rPr>
              <w:t>Isoleucine</w:t>
            </w:r>
            <w:r w:rsidRPr="006340EA">
              <w:rPr>
                <w:bCs/>
                <w:i/>
                <w:color w:val="000000" w:themeColor="text1"/>
                <w:sz w:val="20"/>
                <w:szCs w:val="20"/>
              </w:rPr>
              <w:t xml:space="preserve"> supplementation</w:t>
            </w:r>
          </w:p>
        </w:tc>
      </w:tr>
      <w:tr w:rsidR="004C6068" w:rsidRPr="00105D64" w:rsidTr="0057738B">
        <w:tc>
          <w:tcPr>
            <w:tcW w:w="2235" w:type="dxa"/>
            <w:vAlign w:val="center"/>
          </w:tcPr>
          <w:p w:rsidR="004C6068" w:rsidRPr="00105D64" w:rsidRDefault="004C6068" w:rsidP="0057738B">
            <w:pPr>
              <w:spacing w:before="80" w:after="80"/>
              <w:jc w:val="both"/>
              <w:rPr>
                <w:bCs/>
                <w:color w:val="000000" w:themeColor="text1"/>
                <w:sz w:val="20"/>
                <w:szCs w:val="20"/>
              </w:rPr>
            </w:pPr>
            <w:r w:rsidRPr="00105D64">
              <w:rPr>
                <w:rFonts w:asciiTheme="majorBidi" w:hAnsiTheme="majorBidi" w:cstheme="majorBidi"/>
                <w:iCs/>
                <w:sz w:val="20"/>
                <w:szCs w:val="20"/>
              </w:rPr>
              <w:t>1</w:t>
            </w:r>
          </w:p>
        </w:tc>
        <w:tc>
          <w:tcPr>
            <w:tcW w:w="1417" w:type="dxa"/>
            <w:vAlign w:val="center"/>
          </w:tcPr>
          <w:p w:rsidR="004C6068" w:rsidRPr="00105D64" w:rsidRDefault="004C6068" w:rsidP="0057738B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 w:rsidRPr="00105D64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4.76 ± 0.06</w:t>
            </w:r>
          </w:p>
        </w:tc>
        <w:tc>
          <w:tcPr>
            <w:tcW w:w="1559" w:type="dxa"/>
            <w:vAlign w:val="center"/>
          </w:tcPr>
          <w:p w:rsidR="004C6068" w:rsidRPr="00105D64" w:rsidRDefault="004C6068" w:rsidP="0057738B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 w:rsidRPr="00105D64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21.22 ± 0.33</w:t>
            </w:r>
          </w:p>
        </w:tc>
        <w:tc>
          <w:tcPr>
            <w:tcW w:w="1418" w:type="dxa"/>
            <w:vAlign w:val="center"/>
          </w:tcPr>
          <w:p w:rsidR="004C6068" w:rsidRPr="00105D64" w:rsidRDefault="004C6068" w:rsidP="0057738B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 w:rsidRPr="00105D64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25.08 ± 0.28</w:t>
            </w:r>
          </w:p>
        </w:tc>
        <w:tc>
          <w:tcPr>
            <w:tcW w:w="992" w:type="dxa"/>
            <w:vAlign w:val="center"/>
          </w:tcPr>
          <w:p w:rsidR="004C6068" w:rsidRPr="00105D64" w:rsidRDefault="004C6068" w:rsidP="0057738B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>
              <w:rPr>
                <w:bCs/>
                <w:color w:val="000000" w:themeColor="text1"/>
                <w:sz w:val="20"/>
                <w:szCs w:val="20"/>
              </w:rPr>
              <w:t>9</w:t>
            </w:r>
          </w:p>
        </w:tc>
        <w:tc>
          <w:tcPr>
            <w:tcW w:w="1134" w:type="dxa"/>
            <w:vAlign w:val="center"/>
          </w:tcPr>
          <w:p w:rsidR="004C6068" w:rsidRPr="00105D64" w:rsidRDefault="004C6068" w:rsidP="0057738B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>
              <w:rPr>
                <w:bCs/>
                <w:color w:val="000000" w:themeColor="text1"/>
                <w:sz w:val="20"/>
                <w:szCs w:val="20"/>
              </w:rPr>
              <w:t>42</w:t>
            </w:r>
          </w:p>
        </w:tc>
        <w:tc>
          <w:tcPr>
            <w:tcW w:w="1134" w:type="dxa"/>
            <w:vAlign w:val="center"/>
          </w:tcPr>
          <w:p w:rsidR="004C6068" w:rsidRPr="00105D64" w:rsidRDefault="004C6068" w:rsidP="0057738B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>
              <w:rPr>
                <w:bCs/>
                <w:color w:val="000000" w:themeColor="text1"/>
                <w:sz w:val="20"/>
                <w:szCs w:val="20"/>
              </w:rPr>
              <w:t>49</w:t>
            </w:r>
          </w:p>
        </w:tc>
      </w:tr>
      <w:tr w:rsidR="004C6068" w:rsidRPr="00105D64" w:rsidTr="0057738B">
        <w:tc>
          <w:tcPr>
            <w:tcW w:w="2235" w:type="dxa"/>
            <w:vAlign w:val="center"/>
          </w:tcPr>
          <w:p w:rsidR="004C6068" w:rsidRPr="00105D64" w:rsidRDefault="004C6068" w:rsidP="0057738B">
            <w:pPr>
              <w:spacing w:before="80" w:after="80"/>
              <w:jc w:val="both"/>
              <w:rPr>
                <w:bCs/>
                <w:color w:val="000000" w:themeColor="text1"/>
                <w:sz w:val="20"/>
                <w:szCs w:val="20"/>
              </w:rPr>
            </w:pPr>
            <w:r w:rsidRPr="00105D64">
              <w:rPr>
                <w:rFonts w:asciiTheme="majorBidi" w:hAnsiTheme="majorBidi" w:cstheme="majorBidi"/>
                <w:iCs/>
                <w:sz w:val="20"/>
                <w:szCs w:val="20"/>
              </w:rPr>
              <w:t>2</w:t>
            </w:r>
          </w:p>
        </w:tc>
        <w:tc>
          <w:tcPr>
            <w:tcW w:w="1417" w:type="dxa"/>
            <w:vAlign w:val="center"/>
          </w:tcPr>
          <w:p w:rsidR="004C6068" w:rsidRPr="00105D64" w:rsidRDefault="004C6068" w:rsidP="0057738B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 w:rsidRPr="00105D64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4.91 ± 0.14</w:t>
            </w:r>
          </w:p>
        </w:tc>
        <w:tc>
          <w:tcPr>
            <w:tcW w:w="1559" w:type="dxa"/>
            <w:vAlign w:val="center"/>
          </w:tcPr>
          <w:p w:rsidR="004C6068" w:rsidRPr="00105D64" w:rsidRDefault="004C6068" w:rsidP="0057738B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 w:rsidRPr="00105D64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18.75 ± 0.39</w:t>
            </w:r>
          </w:p>
        </w:tc>
        <w:tc>
          <w:tcPr>
            <w:tcW w:w="1418" w:type="dxa"/>
            <w:vAlign w:val="center"/>
          </w:tcPr>
          <w:p w:rsidR="004C6068" w:rsidRPr="00105D64" w:rsidRDefault="004C6068" w:rsidP="0057738B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 w:rsidRPr="00105D64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44.05 ± 1.09</w:t>
            </w:r>
          </w:p>
        </w:tc>
        <w:tc>
          <w:tcPr>
            <w:tcW w:w="992" w:type="dxa"/>
            <w:vAlign w:val="center"/>
          </w:tcPr>
          <w:p w:rsidR="004C6068" w:rsidRPr="00105D64" w:rsidRDefault="004C6068" w:rsidP="0057738B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>
              <w:rPr>
                <w:bCs/>
                <w:color w:val="000000" w:themeColor="text1"/>
                <w:sz w:val="20"/>
                <w:szCs w:val="20"/>
              </w:rPr>
              <w:t>7</w:t>
            </w:r>
          </w:p>
        </w:tc>
        <w:tc>
          <w:tcPr>
            <w:tcW w:w="1134" w:type="dxa"/>
            <w:vAlign w:val="center"/>
          </w:tcPr>
          <w:p w:rsidR="004C6068" w:rsidRPr="00105D64" w:rsidRDefault="004C6068" w:rsidP="0057738B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>
              <w:rPr>
                <w:bCs/>
                <w:color w:val="000000" w:themeColor="text1"/>
                <w:sz w:val="20"/>
                <w:szCs w:val="20"/>
              </w:rPr>
              <w:t>28</w:t>
            </w:r>
          </w:p>
        </w:tc>
        <w:tc>
          <w:tcPr>
            <w:tcW w:w="1134" w:type="dxa"/>
            <w:vAlign w:val="center"/>
          </w:tcPr>
          <w:p w:rsidR="004C6068" w:rsidRPr="00105D64" w:rsidRDefault="004C6068" w:rsidP="0057738B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>
              <w:rPr>
                <w:bCs/>
                <w:color w:val="000000" w:themeColor="text1"/>
                <w:sz w:val="20"/>
                <w:szCs w:val="20"/>
              </w:rPr>
              <w:t>65</w:t>
            </w:r>
          </w:p>
        </w:tc>
      </w:tr>
      <w:tr w:rsidR="004C6068" w:rsidRPr="00191108" w:rsidTr="0057738B">
        <w:tc>
          <w:tcPr>
            <w:tcW w:w="2235" w:type="dxa"/>
            <w:vAlign w:val="center"/>
          </w:tcPr>
          <w:p w:rsidR="004C6068" w:rsidRPr="00105D64" w:rsidRDefault="004C6068" w:rsidP="0057738B">
            <w:pPr>
              <w:spacing w:before="80" w:after="80"/>
              <w:jc w:val="both"/>
              <w:rPr>
                <w:bCs/>
                <w:color w:val="000000" w:themeColor="text1"/>
                <w:sz w:val="20"/>
                <w:szCs w:val="20"/>
              </w:rPr>
            </w:pPr>
            <w:r w:rsidRPr="00105D64">
              <w:rPr>
                <w:rFonts w:asciiTheme="majorBidi" w:hAnsiTheme="majorBidi" w:cstheme="majorBidi"/>
                <w:iCs/>
                <w:sz w:val="20"/>
                <w:szCs w:val="20"/>
              </w:rPr>
              <w:t>4</w:t>
            </w:r>
          </w:p>
        </w:tc>
        <w:tc>
          <w:tcPr>
            <w:tcW w:w="1417" w:type="dxa"/>
            <w:vAlign w:val="center"/>
          </w:tcPr>
          <w:p w:rsidR="004C6068" w:rsidRPr="00105D64" w:rsidRDefault="004C6068" w:rsidP="0057738B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 w:rsidRPr="00105D64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4.80 ± 0.12</w:t>
            </w:r>
          </w:p>
        </w:tc>
        <w:tc>
          <w:tcPr>
            <w:tcW w:w="1559" w:type="dxa"/>
            <w:vAlign w:val="center"/>
          </w:tcPr>
          <w:p w:rsidR="004C6068" w:rsidRPr="00105D64" w:rsidRDefault="004C6068" w:rsidP="0057738B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 w:rsidRPr="00105D64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15.63 ± 0.29</w:t>
            </w:r>
          </w:p>
        </w:tc>
        <w:tc>
          <w:tcPr>
            <w:tcW w:w="1418" w:type="dxa"/>
            <w:vAlign w:val="center"/>
          </w:tcPr>
          <w:p w:rsidR="004C6068" w:rsidRPr="00105D64" w:rsidRDefault="004C6068" w:rsidP="0057738B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 w:rsidRPr="00105D64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63.46 ± 0.99</w:t>
            </w:r>
          </w:p>
        </w:tc>
        <w:tc>
          <w:tcPr>
            <w:tcW w:w="992" w:type="dxa"/>
            <w:vAlign w:val="center"/>
          </w:tcPr>
          <w:p w:rsidR="004C6068" w:rsidRPr="00191108" w:rsidRDefault="004C6068" w:rsidP="0057738B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>
              <w:rPr>
                <w:bCs/>
                <w:color w:val="000000" w:themeColor="text1"/>
                <w:sz w:val="20"/>
                <w:szCs w:val="20"/>
              </w:rPr>
              <w:t>6</w:t>
            </w:r>
          </w:p>
        </w:tc>
        <w:tc>
          <w:tcPr>
            <w:tcW w:w="1134" w:type="dxa"/>
            <w:vAlign w:val="center"/>
          </w:tcPr>
          <w:p w:rsidR="004C6068" w:rsidRPr="00191108" w:rsidRDefault="004C6068" w:rsidP="0057738B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>
              <w:rPr>
                <w:bCs/>
                <w:color w:val="000000" w:themeColor="text1"/>
                <w:sz w:val="20"/>
                <w:szCs w:val="20"/>
              </w:rPr>
              <w:t>18</w:t>
            </w:r>
          </w:p>
        </w:tc>
        <w:tc>
          <w:tcPr>
            <w:tcW w:w="1134" w:type="dxa"/>
            <w:vAlign w:val="center"/>
          </w:tcPr>
          <w:p w:rsidR="004C6068" w:rsidRPr="00191108" w:rsidRDefault="004C6068" w:rsidP="0057738B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>
              <w:rPr>
                <w:bCs/>
                <w:color w:val="000000" w:themeColor="text1"/>
                <w:sz w:val="20"/>
                <w:szCs w:val="20"/>
              </w:rPr>
              <w:t>76</w:t>
            </w:r>
          </w:p>
        </w:tc>
      </w:tr>
      <w:tr w:rsidR="004C6068" w:rsidRPr="00105D64" w:rsidTr="0057738B">
        <w:tc>
          <w:tcPr>
            <w:tcW w:w="2235" w:type="dxa"/>
            <w:vAlign w:val="center"/>
          </w:tcPr>
          <w:p w:rsidR="004C6068" w:rsidRPr="00105D64" w:rsidRDefault="004C6068" w:rsidP="0057738B">
            <w:pPr>
              <w:spacing w:before="80" w:after="80"/>
              <w:jc w:val="both"/>
              <w:rPr>
                <w:bCs/>
                <w:color w:val="000000" w:themeColor="text1"/>
                <w:sz w:val="20"/>
                <w:szCs w:val="20"/>
              </w:rPr>
            </w:pPr>
            <w:r w:rsidRPr="00105D64">
              <w:rPr>
                <w:rFonts w:asciiTheme="majorBidi" w:hAnsiTheme="majorBidi" w:cstheme="majorBidi"/>
                <w:iCs/>
                <w:sz w:val="20"/>
                <w:szCs w:val="20"/>
              </w:rPr>
              <w:t>8</w:t>
            </w:r>
          </w:p>
        </w:tc>
        <w:tc>
          <w:tcPr>
            <w:tcW w:w="1417" w:type="dxa"/>
            <w:vAlign w:val="center"/>
          </w:tcPr>
          <w:p w:rsidR="004C6068" w:rsidRPr="00105D64" w:rsidRDefault="004C6068" w:rsidP="0057738B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 w:rsidRPr="00105D64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4.12 ± 0.22</w:t>
            </w:r>
          </w:p>
        </w:tc>
        <w:tc>
          <w:tcPr>
            <w:tcW w:w="1559" w:type="dxa"/>
            <w:vAlign w:val="center"/>
          </w:tcPr>
          <w:p w:rsidR="004C6068" w:rsidRPr="00105D64" w:rsidRDefault="004C6068" w:rsidP="0057738B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 w:rsidRPr="00105D64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11.32 ± 0.48</w:t>
            </w:r>
          </w:p>
        </w:tc>
        <w:tc>
          <w:tcPr>
            <w:tcW w:w="1418" w:type="dxa"/>
            <w:vAlign w:val="center"/>
          </w:tcPr>
          <w:p w:rsidR="004C6068" w:rsidRPr="00105D64" w:rsidRDefault="004C6068" w:rsidP="0057738B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 w:rsidRPr="00105D64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83.50 ± 3.57</w:t>
            </w:r>
          </w:p>
        </w:tc>
        <w:tc>
          <w:tcPr>
            <w:tcW w:w="992" w:type="dxa"/>
            <w:vAlign w:val="center"/>
          </w:tcPr>
          <w:p w:rsidR="004C6068" w:rsidRPr="00105D64" w:rsidRDefault="004C6068" w:rsidP="0057738B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>
              <w:rPr>
                <w:bCs/>
                <w:color w:val="000000" w:themeColor="text1"/>
                <w:sz w:val="20"/>
                <w:szCs w:val="20"/>
              </w:rPr>
              <w:t>4</w:t>
            </w:r>
          </w:p>
        </w:tc>
        <w:tc>
          <w:tcPr>
            <w:tcW w:w="1134" w:type="dxa"/>
            <w:vAlign w:val="center"/>
          </w:tcPr>
          <w:p w:rsidR="004C6068" w:rsidRPr="00105D64" w:rsidRDefault="004C6068" w:rsidP="0057738B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>
              <w:rPr>
                <w:bCs/>
                <w:color w:val="000000" w:themeColor="text1"/>
                <w:sz w:val="20"/>
                <w:szCs w:val="20"/>
              </w:rPr>
              <w:t>12</w:t>
            </w:r>
          </w:p>
        </w:tc>
        <w:tc>
          <w:tcPr>
            <w:tcW w:w="1134" w:type="dxa"/>
            <w:vAlign w:val="center"/>
          </w:tcPr>
          <w:p w:rsidR="004C6068" w:rsidRPr="00105D64" w:rsidRDefault="004C6068" w:rsidP="0057738B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>
              <w:rPr>
                <w:bCs/>
                <w:color w:val="000000" w:themeColor="text1"/>
                <w:sz w:val="20"/>
                <w:szCs w:val="20"/>
              </w:rPr>
              <w:t>84</w:t>
            </w:r>
          </w:p>
        </w:tc>
      </w:tr>
      <w:tr w:rsidR="004C6068" w:rsidRPr="00105D64" w:rsidTr="0057738B">
        <w:tc>
          <w:tcPr>
            <w:tcW w:w="2235" w:type="dxa"/>
            <w:vAlign w:val="center"/>
          </w:tcPr>
          <w:p w:rsidR="004C6068" w:rsidRPr="00105D64" w:rsidRDefault="004C6068" w:rsidP="0057738B">
            <w:pPr>
              <w:spacing w:before="80" w:after="80"/>
              <w:jc w:val="both"/>
              <w:rPr>
                <w:bCs/>
                <w:color w:val="000000" w:themeColor="text1"/>
                <w:sz w:val="20"/>
                <w:szCs w:val="20"/>
              </w:rPr>
            </w:pPr>
            <w:r w:rsidRPr="00105D64">
              <w:rPr>
                <w:rFonts w:asciiTheme="majorBidi" w:hAnsiTheme="majorBidi" w:cstheme="majorBidi"/>
                <w:iCs/>
                <w:sz w:val="20"/>
                <w:szCs w:val="20"/>
              </w:rPr>
              <w:t>10</w:t>
            </w:r>
          </w:p>
        </w:tc>
        <w:tc>
          <w:tcPr>
            <w:tcW w:w="1417" w:type="dxa"/>
            <w:vAlign w:val="center"/>
          </w:tcPr>
          <w:p w:rsidR="004C6068" w:rsidRPr="00105D64" w:rsidRDefault="004C6068" w:rsidP="0057738B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 w:rsidRPr="00105D64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3.04 ± 0.05</w:t>
            </w:r>
          </w:p>
        </w:tc>
        <w:tc>
          <w:tcPr>
            <w:tcW w:w="1559" w:type="dxa"/>
            <w:vAlign w:val="center"/>
          </w:tcPr>
          <w:p w:rsidR="004C6068" w:rsidRPr="00105D64" w:rsidRDefault="004C6068" w:rsidP="0057738B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 w:rsidRPr="00105D64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8.32 ± 1.00</w:t>
            </w:r>
          </w:p>
        </w:tc>
        <w:tc>
          <w:tcPr>
            <w:tcW w:w="1418" w:type="dxa"/>
            <w:vAlign w:val="center"/>
          </w:tcPr>
          <w:p w:rsidR="004C6068" w:rsidRPr="00105D64" w:rsidRDefault="004C6068" w:rsidP="0057738B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 w:rsidRPr="00105D64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72.68 ± 1.47</w:t>
            </w:r>
          </w:p>
        </w:tc>
        <w:tc>
          <w:tcPr>
            <w:tcW w:w="992" w:type="dxa"/>
            <w:vAlign w:val="center"/>
          </w:tcPr>
          <w:p w:rsidR="004C6068" w:rsidRPr="00105D64" w:rsidRDefault="004C6068" w:rsidP="0057738B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>
              <w:rPr>
                <w:bCs/>
                <w:color w:val="000000" w:themeColor="text1"/>
                <w:sz w:val="20"/>
                <w:szCs w:val="20"/>
              </w:rPr>
              <w:t>4</w:t>
            </w:r>
          </w:p>
        </w:tc>
        <w:tc>
          <w:tcPr>
            <w:tcW w:w="1134" w:type="dxa"/>
            <w:vAlign w:val="center"/>
          </w:tcPr>
          <w:p w:rsidR="004C6068" w:rsidRPr="00105D64" w:rsidRDefault="004C6068" w:rsidP="0057738B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>
              <w:rPr>
                <w:bCs/>
                <w:color w:val="000000" w:themeColor="text1"/>
                <w:sz w:val="20"/>
                <w:szCs w:val="20"/>
              </w:rPr>
              <w:t>10</w:t>
            </w:r>
          </w:p>
        </w:tc>
        <w:tc>
          <w:tcPr>
            <w:tcW w:w="1134" w:type="dxa"/>
            <w:vAlign w:val="center"/>
          </w:tcPr>
          <w:p w:rsidR="004C6068" w:rsidRPr="00105D64" w:rsidRDefault="004C6068" w:rsidP="0057738B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>
              <w:rPr>
                <w:bCs/>
                <w:color w:val="000000" w:themeColor="text1"/>
                <w:sz w:val="20"/>
                <w:szCs w:val="20"/>
              </w:rPr>
              <w:t>86</w:t>
            </w:r>
          </w:p>
        </w:tc>
      </w:tr>
      <w:tr w:rsidR="004C6068" w:rsidRPr="00191108" w:rsidTr="0057738B">
        <w:tc>
          <w:tcPr>
            <w:tcW w:w="2235" w:type="dxa"/>
            <w:vAlign w:val="center"/>
          </w:tcPr>
          <w:p w:rsidR="004C6068" w:rsidRPr="00105D64" w:rsidRDefault="004C6068" w:rsidP="0057738B">
            <w:pPr>
              <w:spacing w:before="80" w:after="80"/>
              <w:jc w:val="both"/>
              <w:rPr>
                <w:bCs/>
                <w:color w:val="000000" w:themeColor="text1"/>
                <w:sz w:val="20"/>
                <w:szCs w:val="20"/>
              </w:rPr>
            </w:pPr>
            <w:r w:rsidRPr="00105D64">
              <w:rPr>
                <w:rFonts w:asciiTheme="majorBidi" w:hAnsiTheme="majorBidi" w:cstheme="majorBidi"/>
                <w:iCs/>
                <w:sz w:val="20"/>
                <w:szCs w:val="20"/>
              </w:rPr>
              <w:t>15</w:t>
            </w:r>
          </w:p>
        </w:tc>
        <w:tc>
          <w:tcPr>
            <w:tcW w:w="1417" w:type="dxa"/>
            <w:vAlign w:val="center"/>
          </w:tcPr>
          <w:p w:rsidR="004C6068" w:rsidRPr="00105D64" w:rsidRDefault="004C6068" w:rsidP="0057738B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 w:rsidRPr="00105D64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3.02 ± 0.11</w:t>
            </w:r>
          </w:p>
        </w:tc>
        <w:tc>
          <w:tcPr>
            <w:tcW w:w="1559" w:type="dxa"/>
            <w:vAlign w:val="center"/>
          </w:tcPr>
          <w:p w:rsidR="004C6068" w:rsidRPr="00105D64" w:rsidRDefault="004C6068" w:rsidP="0057738B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 w:rsidRPr="00105D64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6.79 ± 0.25</w:t>
            </w:r>
          </w:p>
        </w:tc>
        <w:tc>
          <w:tcPr>
            <w:tcW w:w="1418" w:type="dxa"/>
            <w:vAlign w:val="center"/>
          </w:tcPr>
          <w:p w:rsidR="004C6068" w:rsidRPr="00105D64" w:rsidRDefault="004C6068" w:rsidP="0057738B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 w:rsidRPr="00105D64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94.17 ± 4.46</w:t>
            </w:r>
          </w:p>
        </w:tc>
        <w:tc>
          <w:tcPr>
            <w:tcW w:w="992" w:type="dxa"/>
            <w:vAlign w:val="center"/>
          </w:tcPr>
          <w:p w:rsidR="004C6068" w:rsidRPr="00191108" w:rsidRDefault="004C6068" w:rsidP="0057738B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>
              <w:rPr>
                <w:bCs/>
                <w:color w:val="000000" w:themeColor="text1"/>
                <w:sz w:val="20"/>
                <w:szCs w:val="20"/>
              </w:rPr>
              <w:t>3</w:t>
            </w:r>
          </w:p>
        </w:tc>
        <w:tc>
          <w:tcPr>
            <w:tcW w:w="1134" w:type="dxa"/>
            <w:vAlign w:val="center"/>
          </w:tcPr>
          <w:p w:rsidR="004C6068" w:rsidRPr="00191108" w:rsidRDefault="004C6068" w:rsidP="0057738B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>
              <w:rPr>
                <w:bCs/>
                <w:color w:val="000000" w:themeColor="text1"/>
                <w:sz w:val="20"/>
                <w:szCs w:val="20"/>
              </w:rPr>
              <w:t>7</w:t>
            </w:r>
          </w:p>
        </w:tc>
        <w:tc>
          <w:tcPr>
            <w:tcW w:w="1134" w:type="dxa"/>
            <w:vAlign w:val="center"/>
          </w:tcPr>
          <w:p w:rsidR="004C6068" w:rsidRPr="00191108" w:rsidRDefault="004C6068" w:rsidP="0057738B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>
              <w:rPr>
                <w:bCs/>
                <w:color w:val="000000" w:themeColor="text1"/>
                <w:sz w:val="20"/>
                <w:szCs w:val="20"/>
              </w:rPr>
              <w:t>90</w:t>
            </w:r>
          </w:p>
        </w:tc>
      </w:tr>
      <w:tr w:rsidR="004C6068" w:rsidRPr="00105D64" w:rsidTr="0057738B">
        <w:tc>
          <w:tcPr>
            <w:tcW w:w="2235" w:type="dxa"/>
            <w:vAlign w:val="center"/>
          </w:tcPr>
          <w:p w:rsidR="004C6068" w:rsidRPr="00105D64" w:rsidRDefault="004C6068" w:rsidP="0057738B">
            <w:pPr>
              <w:spacing w:before="80" w:after="80"/>
              <w:jc w:val="both"/>
              <w:rPr>
                <w:bCs/>
                <w:color w:val="000000" w:themeColor="text1"/>
                <w:sz w:val="20"/>
                <w:szCs w:val="20"/>
              </w:rPr>
            </w:pPr>
            <w:r w:rsidRPr="00105D64">
              <w:rPr>
                <w:rFonts w:asciiTheme="majorBidi" w:hAnsiTheme="majorBidi" w:cstheme="majorBidi"/>
                <w:iCs/>
                <w:sz w:val="20"/>
                <w:szCs w:val="20"/>
              </w:rPr>
              <w:t>20</w:t>
            </w:r>
          </w:p>
        </w:tc>
        <w:tc>
          <w:tcPr>
            <w:tcW w:w="1417" w:type="dxa"/>
            <w:vAlign w:val="center"/>
          </w:tcPr>
          <w:p w:rsidR="004C6068" w:rsidRPr="00105D64" w:rsidRDefault="004C6068" w:rsidP="0057738B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 w:rsidRPr="00105D64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2.61 ± 0.15</w:t>
            </w:r>
          </w:p>
        </w:tc>
        <w:tc>
          <w:tcPr>
            <w:tcW w:w="1559" w:type="dxa"/>
            <w:vAlign w:val="center"/>
          </w:tcPr>
          <w:p w:rsidR="004C6068" w:rsidRPr="00105D64" w:rsidRDefault="004C6068" w:rsidP="0057738B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 w:rsidRPr="00105D64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5.59 ± 0.35</w:t>
            </w:r>
          </w:p>
        </w:tc>
        <w:tc>
          <w:tcPr>
            <w:tcW w:w="1418" w:type="dxa"/>
            <w:vAlign w:val="center"/>
          </w:tcPr>
          <w:p w:rsidR="004C6068" w:rsidRPr="00105D64" w:rsidRDefault="004C6068" w:rsidP="0057738B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 w:rsidRPr="00105D64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101.62 ± 8.42</w:t>
            </w:r>
          </w:p>
        </w:tc>
        <w:tc>
          <w:tcPr>
            <w:tcW w:w="992" w:type="dxa"/>
            <w:vAlign w:val="center"/>
          </w:tcPr>
          <w:p w:rsidR="004C6068" w:rsidRPr="00105D64" w:rsidRDefault="004C6068" w:rsidP="0057738B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>
              <w:rPr>
                <w:bCs/>
                <w:color w:val="000000" w:themeColor="text1"/>
                <w:sz w:val="20"/>
                <w:szCs w:val="20"/>
              </w:rPr>
              <w:t>2</w:t>
            </w:r>
          </w:p>
        </w:tc>
        <w:tc>
          <w:tcPr>
            <w:tcW w:w="1134" w:type="dxa"/>
            <w:vAlign w:val="center"/>
          </w:tcPr>
          <w:p w:rsidR="004C6068" w:rsidRPr="00105D64" w:rsidRDefault="004C6068" w:rsidP="0057738B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>
              <w:rPr>
                <w:bCs/>
                <w:color w:val="000000" w:themeColor="text1"/>
                <w:sz w:val="20"/>
                <w:szCs w:val="20"/>
              </w:rPr>
              <w:t>5</w:t>
            </w:r>
          </w:p>
        </w:tc>
        <w:tc>
          <w:tcPr>
            <w:tcW w:w="1134" w:type="dxa"/>
            <w:vAlign w:val="center"/>
          </w:tcPr>
          <w:p w:rsidR="004C6068" w:rsidRPr="00105D64" w:rsidRDefault="004C6068" w:rsidP="0057738B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>
              <w:rPr>
                <w:bCs/>
                <w:color w:val="000000" w:themeColor="text1"/>
                <w:sz w:val="20"/>
                <w:szCs w:val="20"/>
              </w:rPr>
              <w:t>93</w:t>
            </w:r>
          </w:p>
        </w:tc>
      </w:tr>
      <w:tr w:rsidR="004C6068" w:rsidRPr="00105D64" w:rsidTr="0057738B">
        <w:tc>
          <w:tcPr>
            <w:tcW w:w="2235" w:type="dxa"/>
            <w:vAlign w:val="center"/>
          </w:tcPr>
          <w:p w:rsidR="004C6068" w:rsidRPr="00105D64" w:rsidRDefault="004C6068" w:rsidP="0057738B">
            <w:pPr>
              <w:spacing w:before="80" w:after="80"/>
              <w:jc w:val="both"/>
              <w:rPr>
                <w:bCs/>
                <w:color w:val="000000" w:themeColor="text1"/>
                <w:sz w:val="20"/>
                <w:szCs w:val="20"/>
              </w:rPr>
            </w:pPr>
            <w:r w:rsidRPr="00105D64">
              <w:rPr>
                <w:rFonts w:asciiTheme="majorBidi" w:hAnsiTheme="majorBidi" w:cstheme="majorBidi"/>
                <w:iCs/>
                <w:sz w:val="20"/>
                <w:szCs w:val="20"/>
              </w:rPr>
              <w:t>25</w:t>
            </w:r>
          </w:p>
        </w:tc>
        <w:tc>
          <w:tcPr>
            <w:tcW w:w="1417" w:type="dxa"/>
            <w:vAlign w:val="center"/>
          </w:tcPr>
          <w:p w:rsidR="004C6068" w:rsidRPr="00105D64" w:rsidRDefault="004C6068" w:rsidP="0057738B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 w:rsidRPr="00105D64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2.37 ± 0.07</w:t>
            </w:r>
          </w:p>
        </w:tc>
        <w:tc>
          <w:tcPr>
            <w:tcW w:w="1559" w:type="dxa"/>
            <w:vAlign w:val="center"/>
          </w:tcPr>
          <w:p w:rsidR="004C6068" w:rsidRPr="00105D64" w:rsidRDefault="004C6068" w:rsidP="0057738B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 w:rsidRPr="00105D64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4.64 ± 0.08</w:t>
            </w:r>
          </w:p>
        </w:tc>
        <w:tc>
          <w:tcPr>
            <w:tcW w:w="1418" w:type="dxa"/>
            <w:vAlign w:val="center"/>
          </w:tcPr>
          <w:p w:rsidR="004C6068" w:rsidRPr="00105D64" w:rsidRDefault="004C6068" w:rsidP="0057738B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 w:rsidRPr="00105D64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112.09 ± 1.92</w:t>
            </w:r>
          </w:p>
        </w:tc>
        <w:tc>
          <w:tcPr>
            <w:tcW w:w="992" w:type="dxa"/>
            <w:vAlign w:val="center"/>
          </w:tcPr>
          <w:p w:rsidR="004C6068" w:rsidRPr="00105D64" w:rsidRDefault="004C6068" w:rsidP="0057738B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>
              <w:rPr>
                <w:bCs/>
                <w:color w:val="000000" w:themeColor="text1"/>
                <w:sz w:val="20"/>
                <w:szCs w:val="20"/>
              </w:rPr>
              <w:t>2</w:t>
            </w:r>
          </w:p>
        </w:tc>
        <w:tc>
          <w:tcPr>
            <w:tcW w:w="1134" w:type="dxa"/>
            <w:vAlign w:val="center"/>
          </w:tcPr>
          <w:p w:rsidR="004C6068" w:rsidRPr="00105D64" w:rsidRDefault="004C6068" w:rsidP="0057738B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>
              <w:rPr>
                <w:bCs/>
                <w:color w:val="000000" w:themeColor="text1"/>
                <w:sz w:val="20"/>
                <w:szCs w:val="20"/>
              </w:rPr>
              <w:t>4</w:t>
            </w:r>
          </w:p>
        </w:tc>
        <w:tc>
          <w:tcPr>
            <w:tcW w:w="1134" w:type="dxa"/>
            <w:vAlign w:val="center"/>
          </w:tcPr>
          <w:p w:rsidR="004C6068" w:rsidRPr="00105D64" w:rsidRDefault="004C6068" w:rsidP="0057738B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>
              <w:rPr>
                <w:bCs/>
                <w:color w:val="000000" w:themeColor="text1"/>
                <w:sz w:val="20"/>
                <w:szCs w:val="20"/>
              </w:rPr>
              <w:t>94</w:t>
            </w:r>
          </w:p>
        </w:tc>
      </w:tr>
      <w:tr w:rsidR="004C6068" w:rsidRPr="00191108" w:rsidTr="00DA4D42">
        <w:tc>
          <w:tcPr>
            <w:tcW w:w="2235" w:type="dxa"/>
            <w:tcBorders>
              <w:bottom w:val="single" w:sz="4" w:space="0" w:color="auto"/>
            </w:tcBorders>
            <w:vAlign w:val="center"/>
          </w:tcPr>
          <w:p w:rsidR="004C6068" w:rsidRPr="00105D64" w:rsidRDefault="004C6068" w:rsidP="0057738B">
            <w:pPr>
              <w:spacing w:before="80" w:after="80"/>
              <w:jc w:val="both"/>
              <w:rPr>
                <w:bCs/>
                <w:color w:val="000000" w:themeColor="text1"/>
                <w:sz w:val="20"/>
                <w:szCs w:val="20"/>
              </w:rPr>
            </w:pPr>
            <w:r w:rsidRPr="00105D64">
              <w:rPr>
                <w:rFonts w:asciiTheme="majorBidi" w:hAnsiTheme="majorBidi" w:cstheme="majorBidi"/>
                <w:iCs/>
                <w:sz w:val="20"/>
                <w:szCs w:val="20"/>
              </w:rPr>
              <w:t>30</w:t>
            </w:r>
          </w:p>
        </w:tc>
        <w:tc>
          <w:tcPr>
            <w:tcW w:w="1417" w:type="dxa"/>
            <w:tcBorders>
              <w:bottom w:val="single" w:sz="4" w:space="0" w:color="auto"/>
            </w:tcBorders>
            <w:vAlign w:val="center"/>
          </w:tcPr>
          <w:p w:rsidR="004C6068" w:rsidRPr="00105D64" w:rsidRDefault="004C6068" w:rsidP="0057738B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 w:rsidRPr="00105D64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2.43 ± 0.05</w:t>
            </w:r>
          </w:p>
        </w:tc>
        <w:tc>
          <w:tcPr>
            <w:tcW w:w="1559" w:type="dxa"/>
            <w:tcBorders>
              <w:bottom w:val="single" w:sz="4" w:space="0" w:color="auto"/>
            </w:tcBorders>
            <w:vAlign w:val="center"/>
          </w:tcPr>
          <w:p w:rsidR="004C6068" w:rsidRPr="00105D64" w:rsidRDefault="004C6068" w:rsidP="0057738B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 w:rsidRPr="00105D64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3.56 ± 0.06</w:t>
            </w:r>
          </w:p>
        </w:tc>
        <w:tc>
          <w:tcPr>
            <w:tcW w:w="1418" w:type="dxa"/>
            <w:tcBorders>
              <w:bottom w:val="single" w:sz="4" w:space="0" w:color="auto"/>
            </w:tcBorders>
            <w:vAlign w:val="center"/>
          </w:tcPr>
          <w:p w:rsidR="004C6068" w:rsidRPr="00105D64" w:rsidRDefault="004C6068" w:rsidP="0057738B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 w:rsidRPr="00105D64">
              <w:rPr>
                <w:rFonts w:asciiTheme="majorBidi" w:hAnsiTheme="majorBidi" w:cstheme="majorBidi"/>
                <w:color w:val="000000"/>
                <w:sz w:val="20"/>
                <w:szCs w:val="20"/>
              </w:rPr>
              <w:t>141.59 ± 2.98</w:t>
            </w:r>
          </w:p>
        </w:tc>
        <w:tc>
          <w:tcPr>
            <w:tcW w:w="992" w:type="dxa"/>
            <w:tcBorders>
              <w:bottom w:val="single" w:sz="4" w:space="0" w:color="auto"/>
            </w:tcBorders>
            <w:vAlign w:val="center"/>
          </w:tcPr>
          <w:p w:rsidR="004C6068" w:rsidRPr="00191108" w:rsidRDefault="004C6068" w:rsidP="0057738B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>
              <w:rPr>
                <w:bCs/>
                <w:color w:val="000000" w:themeColor="text1"/>
                <w:sz w:val="20"/>
                <w:szCs w:val="20"/>
              </w:rPr>
              <w:t>2</w:t>
            </w:r>
          </w:p>
        </w:tc>
        <w:tc>
          <w:tcPr>
            <w:tcW w:w="1134" w:type="dxa"/>
            <w:tcBorders>
              <w:bottom w:val="single" w:sz="4" w:space="0" w:color="auto"/>
            </w:tcBorders>
            <w:vAlign w:val="center"/>
          </w:tcPr>
          <w:p w:rsidR="004C6068" w:rsidRPr="00191108" w:rsidRDefault="004C6068" w:rsidP="0057738B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>
              <w:rPr>
                <w:bCs/>
                <w:color w:val="000000" w:themeColor="text1"/>
                <w:sz w:val="20"/>
                <w:szCs w:val="20"/>
              </w:rPr>
              <w:t>2</w:t>
            </w:r>
          </w:p>
        </w:tc>
        <w:tc>
          <w:tcPr>
            <w:tcW w:w="1134" w:type="dxa"/>
            <w:tcBorders>
              <w:bottom w:val="single" w:sz="4" w:space="0" w:color="auto"/>
            </w:tcBorders>
            <w:vAlign w:val="center"/>
          </w:tcPr>
          <w:p w:rsidR="004C6068" w:rsidRPr="00191108" w:rsidRDefault="004C6068" w:rsidP="0057738B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>
              <w:rPr>
                <w:bCs/>
                <w:color w:val="000000" w:themeColor="text1"/>
                <w:sz w:val="20"/>
                <w:szCs w:val="20"/>
              </w:rPr>
              <w:t>96</w:t>
            </w:r>
          </w:p>
        </w:tc>
      </w:tr>
      <w:tr w:rsidR="004C6068" w:rsidRPr="009B140F" w:rsidTr="00DA4D42">
        <w:tc>
          <w:tcPr>
            <w:tcW w:w="9889" w:type="dxa"/>
            <w:gridSpan w:val="7"/>
            <w:tcBorders>
              <w:bottom w:val="single" w:sz="4" w:space="0" w:color="auto"/>
            </w:tcBorders>
          </w:tcPr>
          <w:p w:rsidR="004C6068" w:rsidRPr="00FE1B2C" w:rsidRDefault="004C6068" w:rsidP="0057738B">
            <w:pPr>
              <w:spacing w:before="80" w:after="80" w:line="276" w:lineRule="auto"/>
              <w:jc w:val="both"/>
              <w:rPr>
                <w:bCs/>
                <w:color w:val="000000" w:themeColor="text1"/>
                <w:sz w:val="20"/>
                <w:szCs w:val="20"/>
              </w:rPr>
            </w:pPr>
            <w:r w:rsidRPr="001A4959">
              <w:rPr>
                <w:bCs/>
                <w:color w:val="000000" w:themeColor="text1"/>
                <w:sz w:val="20"/>
                <w:szCs w:val="20"/>
              </w:rPr>
              <w:t xml:space="preserve">Cultures (10 mL) were grown </w:t>
            </w:r>
            <w:r w:rsidRPr="001A4959">
              <w:rPr>
                <w:sz w:val="20"/>
                <w:szCs w:val="20"/>
                <w:lang w:val="en-US"/>
              </w:rPr>
              <w:t xml:space="preserve">in LB containing 30 </w:t>
            </w:r>
            <w:r w:rsidRPr="001A4959">
              <w:rPr>
                <w:rFonts w:ascii="Symbol" w:hAnsi="Symbol"/>
                <w:sz w:val="20"/>
                <w:szCs w:val="20"/>
                <w:lang w:val="en-US"/>
              </w:rPr>
              <w:t></w:t>
            </w:r>
            <w:r w:rsidRPr="001A4959">
              <w:rPr>
                <w:sz w:val="20"/>
                <w:szCs w:val="20"/>
                <w:lang w:val="en-US"/>
              </w:rPr>
              <w:t xml:space="preserve">g/mL kanamycin </w:t>
            </w:r>
            <w:r w:rsidRPr="001A4959">
              <w:rPr>
                <w:sz w:val="20"/>
                <w:szCs w:val="20"/>
              </w:rPr>
              <w:t>for 4-6 h (OD</w:t>
            </w:r>
            <w:r w:rsidRPr="001A4959">
              <w:rPr>
                <w:sz w:val="20"/>
                <w:szCs w:val="20"/>
                <w:vertAlign w:val="subscript"/>
              </w:rPr>
              <w:t>600</w:t>
            </w:r>
            <w:r w:rsidRPr="001A4959">
              <w:rPr>
                <w:sz w:val="20"/>
                <w:szCs w:val="20"/>
              </w:rPr>
              <w:t xml:space="preserve"> ~ 1) at 37 ºC and 180 rpm. Protein induction (100 </w:t>
            </w:r>
            <w:r w:rsidRPr="001A4959">
              <w:rPr>
                <w:rFonts w:ascii="Symbol" w:hAnsi="Symbol"/>
                <w:sz w:val="20"/>
                <w:szCs w:val="20"/>
              </w:rPr>
              <w:t></w:t>
            </w:r>
            <w:r w:rsidRPr="001A4959">
              <w:rPr>
                <w:sz w:val="20"/>
                <w:szCs w:val="20"/>
              </w:rPr>
              <w:t xml:space="preserve">M IPTG) was performed followed by amino acid addition (0-30 mg/mL) and triplicate aliquots (1 mL) each of 3 biological replicate cultures were sealed into glass vials (3 mL) and incubated at 30 ºC for 16-18 h at 200 rpm, illuminated continuously with a blue LED (455 nm or 470 nm). </w:t>
            </w:r>
            <w:r w:rsidRPr="001A4959">
              <w:rPr>
                <w:sz w:val="20"/>
                <w:szCs w:val="20"/>
                <w:lang w:val="en-US"/>
              </w:rPr>
              <w:t>Gaseous hydrocarbon levels were determined</w:t>
            </w:r>
            <w:r w:rsidRPr="001A4959">
              <w:rPr>
                <w:sz w:val="20"/>
                <w:szCs w:val="20"/>
              </w:rPr>
              <w:t xml:space="preserve"> by manual headspace injection using an Agilent 490 Micro GC, containing an </w:t>
            </w:r>
            <w:proofErr w:type="spellStart"/>
            <w:r w:rsidRPr="001A4959">
              <w:rPr>
                <w:sz w:val="20"/>
                <w:szCs w:val="20"/>
              </w:rPr>
              <w:t>Al</w:t>
            </w:r>
            <w:r w:rsidRPr="001A4959">
              <w:rPr>
                <w:sz w:val="20"/>
                <w:szCs w:val="20"/>
                <w:vertAlign w:val="subscript"/>
              </w:rPr>
              <w:t>2</w:t>
            </w:r>
            <w:r w:rsidRPr="001A4959">
              <w:rPr>
                <w:sz w:val="20"/>
                <w:szCs w:val="20"/>
              </w:rPr>
              <w:t>O</w:t>
            </w:r>
            <w:r w:rsidRPr="001A4959">
              <w:rPr>
                <w:sz w:val="20"/>
                <w:szCs w:val="20"/>
                <w:vertAlign w:val="subscript"/>
              </w:rPr>
              <w:t>3</w:t>
            </w:r>
            <w:proofErr w:type="spellEnd"/>
            <w:r w:rsidRPr="001A4959">
              <w:rPr>
                <w:sz w:val="20"/>
                <w:szCs w:val="20"/>
              </w:rPr>
              <w:t>/</w:t>
            </w:r>
            <w:proofErr w:type="spellStart"/>
            <w:r w:rsidRPr="001A4959">
              <w:rPr>
                <w:sz w:val="20"/>
                <w:szCs w:val="20"/>
              </w:rPr>
              <w:t>KCl</w:t>
            </w:r>
            <w:proofErr w:type="spellEnd"/>
            <w:r w:rsidRPr="001A4959">
              <w:rPr>
                <w:sz w:val="20"/>
                <w:szCs w:val="20"/>
              </w:rPr>
              <w:t xml:space="preserve"> column. </w:t>
            </w:r>
            <w:r w:rsidRPr="001A4959">
              <w:rPr>
                <w:sz w:val="20"/>
                <w:szCs w:val="20"/>
                <w:vertAlign w:val="superscript"/>
              </w:rPr>
              <w:t>1</w:t>
            </w:r>
            <w:r w:rsidRPr="001A4959">
              <w:rPr>
                <w:sz w:val="20"/>
                <w:szCs w:val="20"/>
              </w:rPr>
              <w:t xml:space="preserve">Data for valine supplementation was previously published </w:t>
            </w:r>
            <w:r>
              <w:rPr>
                <w:noProof/>
                <w:sz w:val="20"/>
                <w:szCs w:val="20"/>
              </w:rPr>
              <w:t>[2]</w:t>
            </w:r>
            <w:r w:rsidRPr="001A4959">
              <w:rPr>
                <w:sz w:val="20"/>
                <w:szCs w:val="20"/>
              </w:rPr>
              <w:t>, so has not been recorded in this Table.</w:t>
            </w:r>
            <w:r>
              <w:rPr>
                <w:sz w:val="20"/>
                <w:szCs w:val="20"/>
              </w:rPr>
              <w:t xml:space="preserve"> In the absence of amino acid supplementation, the approximate concentrations of valine, leucine and isoleucine in Luria broth are reported to be </w:t>
            </w:r>
            <w:r w:rsidRPr="00D63ED1">
              <w:rPr>
                <w:bCs/>
                <w:sz w:val="20"/>
                <w:szCs w:val="20"/>
              </w:rPr>
              <w:t xml:space="preserve">7, </w:t>
            </w:r>
            <w:r>
              <w:rPr>
                <w:bCs/>
                <w:sz w:val="20"/>
                <w:szCs w:val="20"/>
              </w:rPr>
              <w:t xml:space="preserve">5.4 and </w:t>
            </w:r>
            <w:r w:rsidRPr="00D63ED1">
              <w:rPr>
                <w:bCs/>
                <w:sz w:val="20"/>
                <w:szCs w:val="20"/>
              </w:rPr>
              <w:t xml:space="preserve">8.8 mM, respectively </w:t>
            </w:r>
            <w:r>
              <w:rPr>
                <w:bCs/>
                <w:noProof/>
                <w:sz w:val="20"/>
                <w:szCs w:val="20"/>
              </w:rPr>
              <w:t>[3]</w:t>
            </w:r>
            <w:r>
              <w:rPr>
                <w:sz w:val="20"/>
                <w:szCs w:val="20"/>
              </w:rPr>
              <w:t>.</w:t>
            </w:r>
          </w:p>
        </w:tc>
      </w:tr>
    </w:tbl>
    <w:p w:rsidR="004C6068" w:rsidRDefault="004C6068">
      <w:r>
        <w:br w:type="page"/>
      </w:r>
    </w:p>
    <w:tbl>
      <w:tblPr>
        <w:tblStyle w:val="TableGrid"/>
        <w:tblW w:w="9889" w:type="dxa"/>
        <w:tblLayout w:type="fixed"/>
        <w:tblLook w:val="04A0"/>
      </w:tblPr>
      <w:tblGrid>
        <w:gridCol w:w="2235"/>
        <w:gridCol w:w="1417"/>
        <w:gridCol w:w="1559"/>
        <w:gridCol w:w="1418"/>
        <w:gridCol w:w="992"/>
        <w:gridCol w:w="1134"/>
        <w:gridCol w:w="1134"/>
      </w:tblGrid>
      <w:tr w:rsidR="004C6068" w:rsidRPr="00E47E57" w:rsidTr="6E52D0EC">
        <w:tc>
          <w:tcPr>
            <w:tcW w:w="9889" w:type="dxa"/>
            <w:gridSpan w:val="7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4C6068" w:rsidRPr="00E47E57" w:rsidRDefault="004C6068" w:rsidP="00053283">
            <w:pPr>
              <w:spacing w:before="80" w:after="80"/>
              <w:jc w:val="both"/>
              <w:rPr>
                <w:bCs/>
                <w:color w:val="000000" w:themeColor="text1"/>
              </w:rPr>
            </w:pPr>
            <w:r w:rsidRPr="00E47E57">
              <w:rPr>
                <w:b/>
                <w:bCs/>
                <w:color w:val="000000" w:themeColor="text1"/>
              </w:rPr>
              <w:t>Table S5.</w:t>
            </w:r>
            <w:r w:rsidRPr="00E47E57">
              <w:rPr>
                <w:bCs/>
                <w:color w:val="000000" w:themeColor="text1"/>
              </w:rPr>
              <w:t xml:space="preserve"> Gaseous bio-alkane production in </w:t>
            </w:r>
            <w:r w:rsidRPr="00E47E57">
              <w:rPr>
                <w:bCs/>
                <w:i/>
                <w:color w:val="000000" w:themeColor="text1"/>
              </w:rPr>
              <w:t>Halomonas</w:t>
            </w:r>
            <w:r w:rsidRPr="00E47E57">
              <w:rPr>
                <w:bCs/>
                <w:color w:val="000000" w:themeColor="text1"/>
              </w:rPr>
              <w:t xml:space="preserve"> </w:t>
            </w:r>
            <w:proofErr w:type="spellStart"/>
            <w:r>
              <w:rPr>
                <w:bCs/>
                <w:color w:val="000000" w:themeColor="text1"/>
              </w:rPr>
              <w:t>TQ10</w:t>
            </w:r>
            <w:proofErr w:type="spellEnd"/>
            <w:r w:rsidRPr="00E47E57">
              <w:rPr>
                <w:bCs/>
                <w:color w:val="000000" w:themeColor="text1"/>
              </w:rPr>
              <w:t xml:space="preserve"> containing either plasmid-borne or chromosomally integrated </w:t>
            </w:r>
            <w:proofErr w:type="spellStart"/>
            <w:r w:rsidRPr="00E47E57">
              <w:rPr>
                <w:bCs/>
                <w:color w:val="000000" w:themeColor="text1"/>
              </w:rPr>
              <w:t>KdcA</w:t>
            </w:r>
            <w:proofErr w:type="spellEnd"/>
            <w:r w:rsidRPr="00E47E57">
              <w:rPr>
                <w:bCs/>
                <w:color w:val="000000" w:themeColor="text1"/>
              </w:rPr>
              <w:t>-dependent constructs.</w:t>
            </w:r>
          </w:p>
        </w:tc>
      </w:tr>
      <w:tr w:rsidR="004C6068" w:rsidRPr="009B140F" w:rsidTr="6E52D0EC">
        <w:tc>
          <w:tcPr>
            <w:tcW w:w="2235" w:type="dxa"/>
            <w:vMerge w:val="restart"/>
            <w:shd w:val="clear" w:color="auto" w:fill="E6E6E6"/>
          </w:tcPr>
          <w:p w:rsidR="004C6068" w:rsidRPr="009B140F" w:rsidRDefault="004C6068" w:rsidP="00053283">
            <w:pPr>
              <w:spacing w:before="80" w:after="80"/>
              <w:jc w:val="both"/>
              <w:rPr>
                <w:b/>
                <w:bCs/>
                <w:color w:val="000000" w:themeColor="text1"/>
                <w:sz w:val="20"/>
                <w:szCs w:val="20"/>
              </w:rPr>
            </w:pPr>
          </w:p>
          <w:p w:rsidR="004C6068" w:rsidRPr="009B140F" w:rsidRDefault="004C6068" w:rsidP="00053283">
            <w:pPr>
              <w:spacing w:before="80" w:after="80"/>
              <w:jc w:val="both"/>
              <w:rPr>
                <w:b/>
                <w:bCs/>
                <w:color w:val="000000" w:themeColor="text1"/>
                <w:sz w:val="20"/>
                <w:szCs w:val="20"/>
              </w:rPr>
            </w:pPr>
            <w:r>
              <w:rPr>
                <w:b/>
                <w:bCs/>
                <w:color w:val="000000" w:themeColor="text1"/>
                <w:sz w:val="20"/>
                <w:szCs w:val="20"/>
              </w:rPr>
              <w:t>Construct</w:t>
            </w:r>
          </w:p>
        </w:tc>
        <w:tc>
          <w:tcPr>
            <w:tcW w:w="4394" w:type="dxa"/>
            <w:gridSpan w:val="3"/>
            <w:shd w:val="clear" w:color="auto" w:fill="E6E6E6"/>
          </w:tcPr>
          <w:p w:rsidR="004C6068" w:rsidRPr="009B140F" w:rsidRDefault="004C6068" w:rsidP="00053283">
            <w:pPr>
              <w:spacing w:before="80" w:after="80"/>
              <w:jc w:val="center"/>
              <w:rPr>
                <w:b/>
                <w:bCs/>
                <w:color w:val="000000" w:themeColor="text1"/>
                <w:sz w:val="20"/>
                <w:szCs w:val="20"/>
              </w:rPr>
            </w:pPr>
            <w:r w:rsidRPr="009B140F">
              <w:rPr>
                <w:b/>
                <w:bCs/>
                <w:color w:val="000000" w:themeColor="text1"/>
                <w:sz w:val="20"/>
                <w:szCs w:val="20"/>
              </w:rPr>
              <w:t>Hydrocarbon (mg/L)</w:t>
            </w:r>
          </w:p>
        </w:tc>
        <w:tc>
          <w:tcPr>
            <w:tcW w:w="3260" w:type="dxa"/>
            <w:gridSpan w:val="3"/>
            <w:shd w:val="clear" w:color="auto" w:fill="E6E6E6"/>
          </w:tcPr>
          <w:p w:rsidR="004C6068" w:rsidRPr="009B140F" w:rsidRDefault="004C6068" w:rsidP="00053283">
            <w:pPr>
              <w:spacing w:before="80" w:after="80"/>
              <w:jc w:val="center"/>
              <w:rPr>
                <w:b/>
                <w:bCs/>
                <w:color w:val="000000" w:themeColor="text1"/>
                <w:sz w:val="20"/>
                <w:szCs w:val="20"/>
              </w:rPr>
            </w:pPr>
            <w:r w:rsidRPr="009B140F">
              <w:rPr>
                <w:b/>
                <w:bCs/>
                <w:color w:val="000000" w:themeColor="text1"/>
                <w:sz w:val="20"/>
                <w:szCs w:val="20"/>
              </w:rPr>
              <w:t>Gas Ratio (%)</w:t>
            </w:r>
          </w:p>
        </w:tc>
      </w:tr>
      <w:tr w:rsidR="004C6068" w:rsidRPr="009B140F" w:rsidTr="6E52D0EC">
        <w:tc>
          <w:tcPr>
            <w:tcW w:w="2235" w:type="dxa"/>
            <w:vMerge/>
          </w:tcPr>
          <w:p w:rsidR="004C6068" w:rsidRPr="009B140F" w:rsidRDefault="004C6068" w:rsidP="00053283">
            <w:pPr>
              <w:spacing w:before="80" w:after="80"/>
              <w:jc w:val="both"/>
              <w:rPr>
                <w:b/>
                <w:bCs/>
                <w:color w:val="000000" w:themeColor="text1"/>
                <w:sz w:val="20"/>
                <w:szCs w:val="20"/>
              </w:rPr>
            </w:pPr>
          </w:p>
        </w:tc>
        <w:tc>
          <w:tcPr>
            <w:tcW w:w="1417" w:type="dxa"/>
            <w:shd w:val="clear" w:color="auto" w:fill="E6E6E6"/>
          </w:tcPr>
          <w:p w:rsidR="004C6068" w:rsidRPr="009B140F" w:rsidRDefault="004C6068" w:rsidP="00053283">
            <w:pPr>
              <w:spacing w:before="80" w:after="80"/>
              <w:jc w:val="center"/>
              <w:rPr>
                <w:b/>
                <w:bCs/>
                <w:color w:val="000000" w:themeColor="text1"/>
                <w:sz w:val="20"/>
                <w:szCs w:val="20"/>
              </w:rPr>
            </w:pPr>
            <w:r w:rsidRPr="009B140F">
              <w:rPr>
                <w:b/>
                <w:bCs/>
                <w:color w:val="000000" w:themeColor="text1"/>
                <w:sz w:val="20"/>
                <w:szCs w:val="20"/>
              </w:rPr>
              <w:t>Propane</w:t>
            </w:r>
          </w:p>
        </w:tc>
        <w:tc>
          <w:tcPr>
            <w:tcW w:w="1559" w:type="dxa"/>
            <w:shd w:val="clear" w:color="auto" w:fill="E6E6E6"/>
          </w:tcPr>
          <w:p w:rsidR="004C6068" w:rsidRPr="009B140F" w:rsidRDefault="004C6068" w:rsidP="00053283">
            <w:pPr>
              <w:spacing w:before="80" w:after="80"/>
              <w:jc w:val="center"/>
              <w:rPr>
                <w:b/>
                <w:bCs/>
                <w:color w:val="000000" w:themeColor="text1"/>
                <w:sz w:val="20"/>
                <w:szCs w:val="20"/>
              </w:rPr>
            </w:pPr>
            <w:r w:rsidRPr="009B140F">
              <w:rPr>
                <w:b/>
                <w:bCs/>
                <w:i/>
                <w:color w:val="000000" w:themeColor="text1"/>
                <w:sz w:val="20"/>
                <w:szCs w:val="20"/>
              </w:rPr>
              <w:t>iso</w:t>
            </w:r>
            <w:r w:rsidRPr="009B140F">
              <w:rPr>
                <w:b/>
                <w:bCs/>
                <w:color w:val="000000" w:themeColor="text1"/>
                <w:sz w:val="20"/>
                <w:szCs w:val="20"/>
              </w:rPr>
              <w:t>-Butane</w:t>
            </w:r>
          </w:p>
        </w:tc>
        <w:tc>
          <w:tcPr>
            <w:tcW w:w="1418" w:type="dxa"/>
            <w:shd w:val="clear" w:color="auto" w:fill="E6E6E6"/>
          </w:tcPr>
          <w:p w:rsidR="004C6068" w:rsidRPr="009B140F" w:rsidRDefault="004C6068" w:rsidP="00053283">
            <w:pPr>
              <w:spacing w:before="80" w:after="80"/>
              <w:jc w:val="center"/>
              <w:rPr>
                <w:b/>
                <w:bCs/>
                <w:color w:val="000000" w:themeColor="text1"/>
                <w:sz w:val="20"/>
                <w:szCs w:val="20"/>
              </w:rPr>
            </w:pPr>
            <w:r w:rsidRPr="009B140F">
              <w:rPr>
                <w:b/>
                <w:bCs/>
                <w:i/>
                <w:color w:val="000000" w:themeColor="text1"/>
                <w:sz w:val="20"/>
                <w:szCs w:val="20"/>
              </w:rPr>
              <w:t>n</w:t>
            </w:r>
            <w:r w:rsidRPr="009B140F">
              <w:rPr>
                <w:b/>
                <w:bCs/>
                <w:color w:val="000000" w:themeColor="text1"/>
                <w:sz w:val="20"/>
                <w:szCs w:val="20"/>
              </w:rPr>
              <w:t>-Butane</w:t>
            </w:r>
          </w:p>
        </w:tc>
        <w:tc>
          <w:tcPr>
            <w:tcW w:w="992" w:type="dxa"/>
            <w:shd w:val="clear" w:color="auto" w:fill="E6E6E6"/>
          </w:tcPr>
          <w:p w:rsidR="004C6068" w:rsidRPr="009B140F" w:rsidRDefault="004C6068" w:rsidP="00053283">
            <w:pPr>
              <w:spacing w:before="80" w:after="80"/>
              <w:jc w:val="both"/>
              <w:rPr>
                <w:b/>
                <w:bCs/>
                <w:color w:val="000000" w:themeColor="text1"/>
                <w:sz w:val="20"/>
                <w:szCs w:val="20"/>
              </w:rPr>
            </w:pPr>
            <w:r w:rsidRPr="009B140F">
              <w:rPr>
                <w:b/>
                <w:bCs/>
                <w:color w:val="000000" w:themeColor="text1"/>
                <w:sz w:val="20"/>
                <w:szCs w:val="20"/>
              </w:rPr>
              <w:t>Propane</w:t>
            </w:r>
          </w:p>
        </w:tc>
        <w:tc>
          <w:tcPr>
            <w:tcW w:w="1134" w:type="dxa"/>
            <w:shd w:val="clear" w:color="auto" w:fill="E6E6E6"/>
          </w:tcPr>
          <w:p w:rsidR="004C6068" w:rsidRPr="009B140F" w:rsidRDefault="004C6068" w:rsidP="00053283">
            <w:pPr>
              <w:spacing w:before="80" w:after="80"/>
              <w:jc w:val="both"/>
              <w:rPr>
                <w:b/>
                <w:bCs/>
                <w:color w:val="000000" w:themeColor="text1"/>
                <w:sz w:val="20"/>
                <w:szCs w:val="20"/>
              </w:rPr>
            </w:pPr>
            <w:r w:rsidRPr="009B140F">
              <w:rPr>
                <w:b/>
                <w:bCs/>
                <w:i/>
                <w:color w:val="000000" w:themeColor="text1"/>
                <w:sz w:val="20"/>
                <w:szCs w:val="20"/>
              </w:rPr>
              <w:t>iso</w:t>
            </w:r>
            <w:r w:rsidRPr="009B140F">
              <w:rPr>
                <w:b/>
                <w:bCs/>
                <w:color w:val="000000" w:themeColor="text1"/>
                <w:sz w:val="20"/>
                <w:szCs w:val="20"/>
              </w:rPr>
              <w:t>-Butane</w:t>
            </w:r>
          </w:p>
        </w:tc>
        <w:tc>
          <w:tcPr>
            <w:tcW w:w="1134" w:type="dxa"/>
            <w:shd w:val="clear" w:color="auto" w:fill="E6E6E6"/>
          </w:tcPr>
          <w:p w:rsidR="004C6068" w:rsidRPr="009B140F" w:rsidRDefault="004C6068" w:rsidP="00053283">
            <w:pPr>
              <w:spacing w:before="80" w:after="80"/>
              <w:jc w:val="both"/>
              <w:rPr>
                <w:b/>
                <w:bCs/>
                <w:color w:val="000000" w:themeColor="text1"/>
                <w:sz w:val="20"/>
                <w:szCs w:val="20"/>
              </w:rPr>
            </w:pPr>
            <w:r w:rsidRPr="009B140F">
              <w:rPr>
                <w:b/>
                <w:bCs/>
                <w:i/>
                <w:color w:val="000000" w:themeColor="text1"/>
                <w:sz w:val="20"/>
                <w:szCs w:val="20"/>
              </w:rPr>
              <w:t>n</w:t>
            </w:r>
            <w:r w:rsidRPr="009B140F">
              <w:rPr>
                <w:b/>
                <w:bCs/>
                <w:color w:val="000000" w:themeColor="text1"/>
                <w:sz w:val="20"/>
                <w:szCs w:val="20"/>
              </w:rPr>
              <w:t>-Butane</w:t>
            </w:r>
          </w:p>
        </w:tc>
      </w:tr>
      <w:tr w:rsidR="004C6068" w:rsidRPr="00191108" w:rsidTr="6E52D0EC">
        <w:tc>
          <w:tcPr>
            <w:tcW w:w="9889" w:type="dxa"/>
            <w:gridSpan w:val="7"/>
            <w:vAlign w:val="center"/>
          </w:tcPr>
          <w:p w:rsidR="004C6068" w:rsidRPr="00CB2DAE" w:rsidRDefault="004C6068" w:rsidP="00BF2E36">
            <w:pPr>
              <w:spacing w:before="80" w:after="80"/>
              <w:rPr>
                <w:sz w:val="20"/>
                <w:szCs w:val="20"/>
              </w:rPr>
            </w:pPr>
            <w:r w:rsidRPr="003D36EF">
              <w:rPr>
                <w:bCs/>
                <w:i/>
                <w:color w:val="000000" w:themeColor="text1"/>
                <w:sz w:val="20"/>
                <w:szCs w:val="20"/>
              </w:rPr>
              <w:t xml:space="preserve">Plasmid </w:t>
            </w:r>
            <w:r>
              <w:rPr>
                <w:bCs/>
                <w:i/>
                <w:color w:val="000000" w:themeColor="text1"/>
                <w:sz w:val="20"/>
                <w:szCs w:val="20"/>
              </w:rPr>
              <w:t>constructs</w:t>
            </w:r>
            <w:r>
              <w:rPr>
                <w:bCs/>
                <w:color w:val="000000" w:themeColor="text1"/>
                <w:sz w:val="20"/>
                <w:szCs w:val="20"/>
              </w:rPr>
              <w:t xml:space="preserve"> </w:t>
            </w:r>
            <w:r w:rsidRPr="00CB2DAE">
              <w:rPr>
                <w:bCs/>
                <w:color w:val="000000" w:themeColor="text1"/>
                <w:sz w:val="20"/>
                <w:szCs w:val="20"/>
              </w:rPr>
              <w:tab/>
            </w:r>
            <w:r w:rsidRPr="00CB2DAE">
              <w:rPr>
                <w:bCs/>
                <w:color w:val="000000" w:themeColor="text1"/>
                <w:sz w:val="20"/>
                <w:szCs w:val="20"/>
              </w:rPr>
              <w:tab/>
            </w:r>
            <w:r w:rsidRPr="00CB2DAE">
              <w:rPr>
                <w:bCs/>
                <w:color w:val="000000" w:themeColor="text1"/>
                <w:sz w:val="20"/>
                <w:szCs w:val="20"/>
              </w:rPr>
              <w:tab/>
            </w:r>
            <w:r w:rsidRPr="00CB2DAE">
              <w:rPr>
                <w:bCs/>
                <w:color w:val="000000" w:themeColor="text1"/>
                <w:sz w:val="20"/>
                <w:szCs w:val="20"/>
              </w:rPr>
              <w:tab/>
            </w:r>
            <w:r w:rsidRPr="00CB2DAE">
              <w:rPr>
                <w:bCs/>
                <w:color w:val="000000" w:themeColor="text1"/>
                <w:sz w:val="20"/>
                <w:szCs w:val="20"/>
              </w:rPr>
              <w:tab/>
            </w:r>
          </w:p>
        </w:tc>
      </w:tr>
      <w:tr w:rsidR="004C6068" w:rsidRPr="00191108" w:rsidTr="6E52D0EC">
        <w:tc>
          <w:tcPr>
            <w:tcW w:w="2235" w:type="dxa"/>
            <w:vAlign w:val="center"/>
          </w:tcPr>
          <w:p w:rsidR="004C6068" w:rsidRPr="00CB2DAE" w:rsidRDefault="004C6068" w:rsidP="00053283">
            <w:pPr>
              <w:spacing w:before="80" w:after="80"/>
              <w:jc w:val="both"/>
              <w:rPr>
                <w:rFonts w:asciiTheme="majorBidi" w:hAnsiTheme="majorBidi" w:cstheme="majorBidi"/>
                <w:iCs/>
                <w:sz w:val="20"/>
                <w:szCs w:val="20"/>
              </w:rPr>
            </w:pPr>
            <w:r w:rsidRPr="00CB2DAE">
              <w:rPr>
                <w:rFonts w:asciiTheme="majorBidi" w:hAnsiTheme="majorBidi" w:cstheme="majorBidi"/>
                <w:iCs/>
                <w:sz w:val="20"/>
                <w:szCs w:val="20"/>
              </w:rPr>
              <w:t>pH</w:t>
            </w:r>
            <w:r w:rsidRPr="00CB2DAE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t>T7L</w:t>
            </w:r>
            <w:r w:rsidRPr="00CB2DAE">
              <w:rPr>
                <w:rFonts w:asciiTheme="majorBidi" w:hAnsiTheme="majorBidi" w:cstheme="majorBidi"/>
                <w:iCs/>
                <w:sz w:val="20"/>
                <w:szCs w:val="20"/>
              </w:rPr>
              <w:t>IHKF</w:t>
            </w:r>
            <w:r w:rsidRPr="00CB2DAE">
              <w:rPr>
                <w:rFonts w:asciiTheme="majorBidi" w:hAnsiTheme="majorBidi" w:cstheme="majorBidi"/>
                <w:iCs/>
                <w:sz w:val="20"/>
                <w:szCs w:val="20"/>
                <w:vertAlign w:val="subscript"/>
              </w:rPr>
              <w:t>G462I</w:t>
            </w:r>
            <w:r w:rsidRPr="00A14430">
              <w:rPr>
                <w:rFonts w:asciiTheme="majorBidi" w:hAnsiTheme="majorBidi" w:cstheme="majorBidi"/>
                <w:color w:val="000000"/>
                <w:sz w:val="20"/>
                <w:szCs w:val="20"/>
                <w:vertAlign w:val="superscript"/>
              </w:rPr>
              <w:t>a</w:t>
            </w:r>
          </w:p>
        </w:tc>
        <w:tc>
          <w:tcPr>
            <w:tcW w:w="1417" w:type="dxa"/>
            <w:vAlign w:val="center"/>
          </w:tcPr>
          <w:p w:rsidR="004C6068" w:rsidRPr="00D03482" w:rsidRDefault="004C6068" w:rsidP="00CB2DAE">
            <w:pPr>
              <w:spacing w:before="80" w:after="80"/>
              <w:jc w:val="center"/>
              <w:rPr>
                <w:sz w:val="20"/>
                <w:szCs w:val="20"/>
              </w:rPr>
            </w:pPr>
            <w:r w:rsidRPr="00D03482">
              <w:rPr>
                <w:sz w:val="20"/>
                <w:szCs w:val="20"/>
              </w:rPr>
              <w:t>3.78 ± 0.26</w:t>
            </w:r>
          </w:p>
          <w:p w:rsidR="004C6068" w:rsidRPr="00D03482" w:rsidRDefault="004C6068" w:rsidP="6E52D0EC">
            <w:pPr>
              <w:spacing w:before="80" w:after="80"/>
              <w:jc w:val="center"/>
              <w:rPr>
                <w:color w:val="000000" w:themeColor="text1"/>
                <w:sz w:val="20"/>
                <w:szCs w:val="20"/>
                <w:vertAlign w:val="superscript"/>
              </w:rPr>
            </w:pPr>
            <w:r w:rsidRPr="6E52D0EC">
              <w:rPr>
                <w:color w:val="000000" w:themeColor="text1"/>
                <w:sz w:val="20"/>
                <w:szCs w:val="20"/>
              </w:rPr>
              <w:t>7.99</w:t>
            </w:r>
            <w:r w:rsidRPr="6E52D0EC">
              <w:rPr>
                <w:sz w:val="20"/>
                <w:szCs w:val="20"/>
              </w:rPr>
              <w:t xml:space="preserve"> ± </w:t>
            </w:r>
            <w:r w:rsidRPr="6E52D0EC">
              <w:rPr>
                <w:color w:val="000000" w:themeColor="text1"/>
                <w:sz w:val="20"/>
                <w:szCs w:val="20"/>
              </w:rPr>
              <w:t>1.07</w:t>
            </w:r>
            <w:r w:rsidRPr="6E52D0EC">
              <w:rPr>
                <w:color w:val="000000" w:themeColor="text1"/>
                <w:sz w:val="20"/>
                <w:szCs w:val="20"/>
                <w:vertAlign w:val="superscript"/>
              </w:rPr>
              <w:t>b</w:t>
            </w:r>
          </w:p>
        </w:tc>
        <w:tc>
          <w:tcPr>
            <w:tcW w:w="1559" w:type="dxa"/>
            <w:vAlign w:val="center"/>
          </w:tcPr>
          <w:p w:rsidR="004C6068" w:rsidRPr="00D03482" w:rsidRDefault="004C6068" w:rsidP="00CB2DAE">
            <w:pPr>
              <w:spacing w:before="80" w:after="80"/>
              <w:jc w:val="center"/>
              <w:rPr>
                <w:sz w:val="20"/>
                <w:szCs w:val="20"/>
              </w:rPr>
            </w:pPr>
            <w:r w:rsidRPr="00D03482">
              <w:rPr>
                <w:sz w:val="20"/>
                <w:szCs w:val="20"/>
              </w:rPr>
              <w:t>9.32 ± 0.63</w:t>
            </w:r>
          </w:p>
          <w:p w:rsidR="004C6068" w:rsidRPr="00D03482" w:rsidRDefault="004C6068" w:rsidP="00CB2DAE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>
              <w:rPr>
                <w:sz w:val="20"/>
                <w:szCs w:val="20"/>
              </w:rPr>
              <w:t>0.65</w:t>
            </w:r>
            <w:r w:rsidRPr="00D03482">
              <w:rPr>
                <w:sz w:val="20"/>
                <w:szCs w:val="20"/>
              </w:rPr>
              <w:t xml:space="preserve"> ± </w:t>
            </w:r>
            <w:r>
              <w:rPr>
                <w:sz w:val="20"/>
                <w:szCs w:val="20"/>
              </w:rPr>
              <w:t>0.08</w:t>
            </w:r>
            <w:r>
              <w:rPr>
                <w:bCs/>
                <w:color w:val="000000" w:themeColor="text1"/>
                <w:sz w:val="20"/>
                <w:szCs w:val="20"/>
                <w:vertAlign w:val="superscript"/>
              </w:rPr>
              <w:t>b</w:t>
            </w:r>
          </w:p>
        </w:tc>
        <w:tc>
          <w:tcPr>
            <w:tcW w:w="1418" w:type="dxa"/>
            <w:vAlign w:val="center"/>
          </w:tcPr>
          <w:p w:rsidR="004C6068" w:rsidRPr="00D03482" w:rsidRDefault="004C6068" w:rsidP="00CB2DAE">
            <w:pPr>
              <w:spacing w:before="80" w:after="80"/>
              <w:jc w:val="center"/>
              <w:rPr>
                <w:sz w:val="20"/>
                <w:szCs w:val="20"/>
              </w:rPr>
            </w:pPr>
            <w:r w:rsidRPr="00D03482">
              <w:rPr>
                <w:sz w:val="20"/>
                <w:szCs w:val="20"/>
              </w:rPr>
              <w:t>2.94 ± 0.22</w:t>
            </w:r>
          </w:p>
          <w:p w:rsidR="004C6068" w:rsidRPr="00D03482" w:rsidRDefault="004C6068" w:rsidP="00CB2DAE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>
              <w:rPr>
                <w:sz w:val="20"/>
                <w:szCs w:val="20"/>
              </w:rPr>
              <w:t>0.11</w:t>
            </w:r>
            <w:r w:rsidRPr="00D03482">
              <w:rPr>
                <w:sz w:val="20"/>
                <w:szCs w:val="20"/>
              </w:rPr>
              <w:t xml:space="preserve"> ± </w:t>
            </w:r>
            <w:r>
              <w:rPr>
                <w:sz w:val="20"/>
                <w:szCs w:val="20"/>
              </w:rPr>
              <w:t>0.01</w:t>
            </w:r>
            <w:r>
              <w:rPr>
                <w:bCs/>
                <w:color w:val="000000" w:themeColor="text1"/>
                <w:sz w:val="20"/>
                <w:szCs w:val="20"/>
                <w:vertAlign w:val="superscript"/>
              </w:rPr>
              <w:t>b</w:t>
            </w:r>
          </w:p>
        </w:tc>
        <w:tc>
          <w:tcPr>
            <w:tcW w:w="992" w:type="dxa"/>
            <w:vAlign w:val="center"/>
          </w:tcPr>
          <w:p w:rsidR="004C6068" w:rsidRPr="00D03482" w:rsidRDefault="004C6068" w:rsidP="00CB2DAE">
            <w:pPr>
              <w:spacing w:before="80" w:after="80"/>
              <w:jc w:val="center"/>
              <w:rPr>
                <w:sz w:val="20"/>
                <w:szCs w:val="20"/>
              </w:rPr>
            </w:pPr>
            <w:r w:rsidRPr="00D03482">
              <w:rPr>
                <w:sz w:val="20"/>
                <w:szCs w:val="20"/>
              </w:rPr>
              <w:t>24</w:t>
            </w:r>
          </w:p>
          <w:p w:rsidR="004C6068" w:rsidRPr="00D03482" w:rsidRDefault="004C6068" w:rsidP="00CB2DAE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>
              <w:rPr>
                <w:sz w:val="20"/>
                <w:szCs w:val="20"/>
              </w:rPr>
              <w:t>91</w:t>
            </w:r>
            <w:r w:rsidRPr="00D03482">
              <w:rPr>
                <w:sz w:val="20"/>
                <w:szCs w:val="20"/>
              </w:rPr>
              <w:t xml:space="preserve"> </w:t>
            </w:r>
          </w:p>
        </w:tc>
        <w:tc>
          <w:tcPr>
            <w:tcW w:w="1134" w:type="dxa"/>
            <w:vAlign w:val="center"/>
          </w:tcPr>
          <w:p w:rsidR="004C6068" w:rsidRPr="00D03482" w:rsidRDefault="004C6068" w:rsidP="00CB2DAE">
            <w:pPr>
              <w:spacing w:before="80" w:after="80"/>
              <w:jc w:val="center"/>
              <w:rPr>
                <w:sz w:val="20"/>
                <w:szCs w:val="20"/>
              </w:rPr>
            </w:pPr>
            <w:r w:rsidRPr="00D03482">
              <w:rPr>
                <w:sz w:val="20"/>
                <w:szCs w:val="20"/>
              </w:rPr>
              <w:t>58</w:t>
            </w:r>
          </w:p>
          <w:p w:rsidR="004C6068" w:rsidRPr="00D03482" w:rsidRDefault="004C6068" w:rsidP="00CB2DAE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>
              <w:rPr>
                <w:bCs/>
                <w:color w:val="000000" w:themeColor="text1"/>
                <w:sz w:val="20"/>
                <w:szCs w:val="20"/>
              </w:rPr>
              <w:t>7</w:t>
            </w:r>
          </w:p>
        </w:tc>
        <w:tc>
          <w:tcPr>
            <w:tcW w:w="1134" w:type="dxa"/>
            <w:vAlign w:val="center"/>
          </w:tcPr>
          <w:p w:rsidR="004C6068" w:rsidRPr="00D03482" w:rsidRDefault="004C6068" w:rsidP="00CB2DAE">
            <w:pPr>
              <w:spacing w:before="80" w:after="80"/>
              <w:jc w:val="center"/>
              <w:rPr>
                <w:sz w:val="20"/>
                <w:szCs w:val="20"/>
              </w:rPr>
            </w:pPr>
            <w:r w:rsidRPr="00D03482">
              <w:rPr>
                <w:sz w:val="20"/>
                <w:szCs w:val="20"/>
              </w:rPr>
              <w:t>18</w:t>
            </w:r>
          </w:p>
          <w:p w:rsidR="004C6068" w:rsidRPr="00D03482" w:rsidRDefault="004C6068" w:rsidP="00CB2DAE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>
              <w:rPr>
                <w:bCs/>
                <w:color w:val="000000" w:themeColor="text1"/>
                <w:sz w:val="20"/>
                <w:szCs w:val="20"/>
              </w:rPr>
              <w:t>1</w:t>
            </w:r>
          </w:p>
        </w:tc>
      </w:tr>
      <w:tr w:rsidR="004C6068" w:rsidRPr="00191108" w:rsidTr="6E52D0EC">
        <w:tc>
          <w:tcPr>
            <w:tcW w:w="2235" w:type="dxa"/>
            <w:vAlign w:val="center"/>
          </w:tcPr>
          <w:p w:rsidR="004C6068" w:rsidRDefault="004C6068" w:rsidP="00053283">
            <w:pPr>
              <w:spacing w:before="80" w:after="80"/>
              <w:jc w:val="both"/>
              <w:rPr>
                <w:rFonts w:asciiTheme="majorBidi" w:hAnsiTheme="majorBidi" w:cstheme="majorBidi"/>
                <w:iCs/>
                <w:sz w:val="20"/>
                <w:szCs w:val="20"/>
                <w:vertAlign w:val="subscript"/>
              </w:rPr>
            </w:pPr>
            <w:r w:rsidRPr="00CB2DAE">
              <w:rPr>
                <w:rFonts w:asciiTheme="majorBidi" w:hAnsiTheme="majorBidi" w:cstheme="majorBidi"/>
                <w:iCs/>
                <w:sz w:val="20"/>
                <w:szCs w:val="20"/>
              </w:rPr>
              <w:t>pH</w:t>
            </w:r>
            <w:r w:rsidRPr="00CB2DAE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t>cT7L∆L</w:t>
            </w:r>
            <w:r w:rsidRPr="00CB2DAE">
              <w:rPr>
                <w:rFonts w:asciiTheme="majorBidi" w:hAnsiTheme="majorBidi" w:cstheme="majorBidi"/>
                <w:iCs/>
                <w:sz w:val="20"/>
                <w:szCs w:val="20"/>
              </w:rPr>
              <w:t>IHKF</w:t>
            </w:r>
            <w:r w:rsidRPr="00CB2DAE">
              <w:rPr>
                <w:rFonts w:asciiTheme="majorBidi" w:hAnsiTheme="majorBidi" w:cstheme="majorBidi"/>
                <w:iCs/>
                <w:sz w:val="20"/>
                <w:szCs w:val="20"/>
                <w:vertAlign w:val="subscript"/>
              </w:rPr>
              <w:t>G462I</w:t>
            </w:r>
          </w:p>
          <w:p w:rsidR="004C6068" w:rsidRPr="009456E9" w:rsidRDefault="004C6068" w:rsidP="00053283">
            <w:pPr>
              <w:spacing w:before="80" w:after="80"/>
              <w:jc w:val="both"/>
              <w:rPr>
                <w:bCs/>
                <w:color w:val="000000" w:themeColor="text1"/>
                <w:sz w:val="20"/>
                <w:szCs w:val="20"/>
              </w:rPr>
            </w:pPr>
          </w:p>
        </w:tc>
        <w:tc>
          <w:tcPr>
            <w:tcW w:w="1417" w:type="dxa"/>
            <w:vAlign w:val="center"/>
          </w:tcPr>
          <w:p w:rsidR="004C6068" w:rsidRPr="00D03482" w:rsidRDefault="004C6068" w:rsidP="00CB2DAE">
            <w:pPr>
              <w:jc w:val="center"/>
              <w:rPr>
                <w:sz w:val="20"/>
                <w:szCs w:val="20"/>
              </w:rPr>
            </w:pPr>
            <w:r w:rsidRPr="00D03482">
              <w:rPr>
                <w:sz w:val="20"/>
                <w:szCs w:val="20"/>
              </w:rPr>
              <w:t>0.86 ± 0.14</w:t>
            </w:r>
          </w:p>
          <w:p w:rsidR="004C6068" w:rsidRPr="00D03482" w:rsidRDefault="004C6068" w:rsidP="00CB2DAE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2.32</w:t>
            </w:r>
            <w:r w:rsidRPr="00D03482">
              <w:rPr>
                <w:sz w:val="20"/>
                <w:szCs w:val="20"/>
              </w:rPr>
              <w:t xml:space="preserve"> ± </w:t>
            </w:r>
            <w:r>
              <w:rPr>
                <w:sz w:val="20"/>
                <w:szCs w:val="20"/>
              </w:rPr>
              <w:t>0.32</w:t>
            </w:r>
            <w:r>
              <w:rPr>
                <w:bCs/>
                <w:color w:val="000000" w:themeColor="text1"/>
                <w:sz w:val="20"/>
                <w:szCs w:val="20"/>
                <w:vertAlign w:val="superscript"/>
              </w:rPr>
              <w:t>b</w:t>
            </w:r>
          </w:p>
        </w:tc>
        <w:tc>
          <w:tcPr>
            <w:tcW w:w="1559" w:type="dxa"/>
            <w:vAlign w:val="center"/>
          </w:tcPr>
          <w:p w:rsidR="004C6068" w:rsidRPr="00D03482" w:rsidRDefault="004C6068" w:rsidP="00CB2DAE">
            <w:pPr>
              <w:spacing w:before="80" w:after="80"/>
              <w:jc w:val="center"/>
              <w:rPr>
                <w:sz w:val="20"/>
                <w:szCs w:val="20"/>
              </w:rPr>
            </w:pPr>
            <w:r w:rsidRPr="00D03482">
              <w:rPr>
                <w:sz w:val="20"/>
                <w:szCs w:val="20"/>
              </w:rPr>
              <w:t>2.08 ± 0.39</w:t>
            </w:r>
          </w:p>
          <w:p w:rsidR="004C6068" w:rsidRPr="00D03482" w:rsidRDefault="004C6068" w:rsidP="00CB2DAE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>
              <w:rPr>
                <w:sz w:val="20"/>
                <w:szCs w:val="20"/>
              </w:rPr>
              <w:t>0.14</w:t>
            </w:r>
            <w:r w:rsidRPr="00D03482">
              <w:rPr>
                <w:sz w:val="20"/>
                <w:szCs w:val="20"/>
              </w:rPr>
              <w:t xml:space="preserve"> ± </w:t>
            </w:r>
            <w:r>
              <w:rPr>
                <w:sz w:val="20"/>
                <w:szCs w:val="20"/>
              </w:rPr>
              <w:t>0.00</w:t>
            </w:r>
            <w:r>
              <w:rPr>
                <w:bCs/>
                <w:color w:val="000000" w:themeColor="text1"/>
                <w:sz w:val="20"/>
                <w:szCs w:val="20"/>
                <w:vertAlign w:val="superscript"/>
              </w:rPr>
              <w:t>b</w:t>
            </w:r>
          </w:p>
        </w:tc>
        <w:tc>
          <w:tcPr>
            <w:tcW w:w="1418" w:type="dxa"/>
            <w:vAlign w:val="center"/>
          </w:tcPr>
          <w:p w:rsidR="004C6068" w:rsidRPr="00D03482" w:rsidRDefault="004C6068" w:rsidP="00CB2DAE">
            <w:pPr>
              <w:spacing w:before="80" w:after="80"/>
              <w:jc w:val="center"/>
              <w:rPr>
                <w:sz w:val="20"/>
                <w:szCs w:val="20"/>
              </w:rPr>
            </w:pPr>
            <w:r w:rsidRPr="00D03482">
              <w:rPr>
                <w:sz w:val="20"/>
                <w:szCs w:val="20"/>
              </w:rPr>
              <w:t>0.56 ± 0.10</w:t>
            </w:r>
          </w:p>
          <w:p w:rsidR="004C6068" w:rsidRPr="00D03482" w:rsidRDefault="004C6068" w:rsidP="00CB2DAE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>
              <w:rPr>
                <w:sz w:val="20"/>
                <w:szCs w:val="20"/>
              </w:rPr>
              <w:t>0.01</w:t>
            </w:r>
            <w:r w:rsidRPr="00D03482">
              <w:rPr>
                <w:sz w:val="20"/>
                <w:szCs w:val="20"/>
              </w:rPr>
              <w:t xml:space="preserve"> ± </w:t>
            </w:r>
            <w:r>
              <w:rPr>
                <w:sz w:val="20"/>
                <w:szCs w:val="20"/>
              </w:rPr>
              <w:t>0.00</w:t>
            </w:r>
            <w:r>
              <w:rPr>
                <w:bCs/>
                <w:color w:val="000000" w:themeColor="text1"/>
                <w:sz w:val="20"/>
                <w:szCs w:val="20"/>
                <w:vertAlign w:val="superscript"/>
              </w:rPr>
              <w:t>b</w:t>
            </w:r>
          </w:p>
        </w:tc>
        <w:tc>
          <w:tcPr>
            <w:tcW w:w="992" w:type="dxa"/>
            <w:vAlign w:val="center"/>
          </w:tcPr>
          <w:p w:rsidR="004C6068" w:rsidRPr="00D03482" w:rsidRDefault="004C6068" w:rsidP="00CB2DAE">
            <w:pPr>
              <w:spacing w:before="80" w:after="80"/>
              <w:jc w:val="center"/>
              <w:rPr>
                <w:sz w:val="20"/>
                <w:szCs w:val="20"/>
              </w:rPr>
            </w:pPr>
            <w:r w:rsidRPr="00D03482">
              <w:rPr>
                <w:sz w:val="20"/>
                <w:szCs w:val="20"/>
              </w:rPr>
              <w:t>25</w:t>
            </w:r>
          </w:p>
          <w:p w:rsidR="004C6068" w:rsidRPr="00D03482" w:rsidRDefault="004C6068" w:rsidP="00CB2DAE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>
              <w:rPr>
                <w:bCs/>
                <w:color w:val="000000" w:themeColor="text1"/>
                <w:sz w:val="20"/>
                <w:szCs w:val="20"/>
              </w:rPr>
              <w:t>94</w:t>
            </w:r>
          </w:p>
        </w:tc>
        <w:tc>
          <w:tcPr>
            <w:tcW w:w="1134" w:type="dxa"/>
            <w:vAlign w:val="center"/>
          </w:tcPr>
          <w:p w:rsidR="004C6068" w:rsidRPr="00D03482" w:rsidRDefault="004C6068" w:rsidP="00CB2DAE">
            <w:pPr>
              <w:spacing w:before="80" w:after="80"/>
              <w:jc w:val="center"/>
              <w:rPr>
                <w:sz w:val="20"/>
                <w:szCs w:val="20"/>
              </w:rPr>
            </w:pPr>
            <w:r w:rsidRPr="00D03482">
              <w:rPr>
                <w:sz w:val="20"/>
                <w:szCs w:val="20"/>
              </w:rPr>
              <w:t>59</w:t>
            </w:r>
          </w:p>
          <w:p w:rsidR="004C6068" w:rsidRPr="00D03482" w:rsidRDefault="004C6068" w:rsidP="00CB2DAE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>
              <w:rPr>
                <w:bCs/>
                <w:color w:val="000000" w:themeColor="text1"/>
                <w:sz w:val="20"/>
                <w:szCs w:val="20"/>
              </w:rPr>
              <w:t>6</w:t>
            </w:r>
          </w:p>
        </w:tc>
        <w:tc>
          <w:tcPr>
            <w:tcW w:w="1134" w:type="dxa"/>
            <w:vAlign w:val="center"/>
          </w:tcPr>
          <w:p w:rsidR="004C6068" w:rsidRPr="00D03482" w:rsidRDefault="004C6068" w:rsidP="00CB2DAE">
            <w:pPr>
              <w:spacing w:before="80" w:after="80"/>
              <w:jc w:val="center"/>
              <w:rPr>
                <w:sz w:val="20"/>
                <w:szCs w:val="20"/>
              </w:rPr>
            </w:pPr>
            <w:r w:rsidRPr="00D03482">
              <w:rPr>
                <w:sz w:val="20"/>
                <w:szCs w:val="20"/>
              </w:rPr>
              <w:t>16</w:t>
            </w:r>
          </w:p>
          <w:p w:rsidR="004C6068" w:rsidRPr="00D03482" w:rsidRDefault="004C6068" w:rsidP="00CB2DAE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>
              <w:rPr>
                <w:bCs/>
                <w:color w:val="000000" w:themeColor="text1"/>
                <w:sz w:val="20"/>
                <w:szCs w:val="20"/>
              </w:rPr>
              <w:t>0</w:t>
            </w:r>
          </w:p>
        </w:tc>
      </w:tr>
      <w:tr w:rsidR="004C6068" w:rsidRPr="00191108" w:rsidTr="6E52D0EC">
        <w:tc>
          <w:tcPr>
            <w:tcW w:w="2235" w:type="dxa"/>
            <w:vAlign w:val="center"/>
          </w:tcPr>
          <w:p w:rsidR="004C6068" w:rsidRDefault="004C6068" w:rsidP="00CB2DAE">
            <w:pPr>
              <w:spacing w:before="80" w:after="80"/>
              <w:jc w:val="both"/>
              <w:rPr>
                <w:bCs/>
                <w:color w:val="000000" w:themeColor="text1"/>
                <w:sz w:val="20"/>
                <w:szCs w:val="20"/>
              </w:rPr>
            </w:pPr>
            <w:r w:rsidRPr="00CB2DAE">
              <w:rPr>
                <w:bCs/>
                <w:color w:val="000000" w:themeColor="text1"/>
                <w:sz w:val="20"/>
                <w:szCs w:val="20"/>
              </w:rPr>
              <w:t>pH</w:t>
            </w:r>
            <w:r w:rsidRPr="00CB2DAE">
              <w:rPr>
                <w:bCs/>
                <w:i/>
                <w:color w:val="000000" w:themeColor="text1"/>
                <w:sz w:val="20"/>
                <w:szCs w:val="20"/>
              </w:rPr>
              <w:t>c∆L</w:t>
            </w:r>
            <w:r w:rsidRPr="00CB2DAE">
              <w:rPr>
                <w:bCs/>
                <w:color w:val="000000" w:themeColor="text1"/>
                <w:sz w:val="20"/>
                <w:szCs w:val="20"/>
              </w:rPr>
              <w:t>IHKF</w:t>
            </w:r>
            <w:r w:rsidRPr="00CB2DAE">
              <w:rPr>
                <w:bCs/>
                <w:color w:val="000000" w:themeColor="text1"/>
                <w:sz w:val="20"/>
                <w:szCs w:val="20"/>
                <w:vertAlign w:val="subscript"/>
              </w:rPr>
              <w:t>G462I</w:t>
            </w:r>
          </w:p>
          <w:p w:rsidR="004C6068" w:rsidRPr="009456E9" w:rsidRDefault="004C6068" w:rsidP="00CB2DAE">
            <w:pPr>
              <w:spacing w:before="80" w:after="80"/>
              <w:jc w:val="both"/>
              <w:rPr>
                <w:bCs/>
                <w:color w:val="000000" w:themeColor="text1"/>
                <w:sz w:val="20"/>
                <w:szCs w:val="20"/>
              </w:rPr>
            </w:pPr>
          </w:p>
        </w:tc>
        <w:tc>
          <w:tcPr>
            <w:tcW w:w="1417" w:type="dxa"/>
            <w:vAlign w:val="center"/>
          </w:tcPr>
          <w:p w:rsidR="004C6068" w:rsidRPr="00D03482" w:rsidRDefault="004C6068" w:rsidP="00053283">
            <w:pPr>
              <w:spacing w:before="80" w:after="80"/>
              <w:jc w:val="center"/>
              <w:rPr>
                <w:sz w:val="20"/>
                <w:szCs w:val="20"/>
              </w:rPr>
            </w:pPr>
            <w:r w:rsidRPr="00D03482">
              <w:rPr>
                <w:sz w:val="20"/>
                <w:szCs w:val="20"/>
              </w:rPr>
              <w:t>1.81 ± 0.06</w:t>
            </w:r>
          </w:p>
          <w:p w:rsidR="004C6068" w:rsidRPr="00D03482" w:rsidRDefault="004C6068" w:rsidP="00053283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3.95</w:t>
            </w:r>
            <w:r w:rsidRPr="00D03482">
              <w:rPr>
                <w:sz w:val="20"/>
                <w:szCs w:val="20"/>
              </w:rPr>
              <w:t xml:space="preserve"> ± </w:t>
            </w:r>
            <w:r>
              <w:rPr>
                <w:sz w:val="20"/>
                <w:szCs w:val="20"/>
              </w:rPr>
              <w:t>0.16</w:t>
            </w:r>
            <w:r>
              <w:rPr>
                <w:bCs/>
                <w:color w:val="000000" w:themeColor="text1"/>
                <w:sz w:val="20"/>
                <w:szCs w:val="20"/>
                <w:vertAlign w:val="superscript"/>
              </w:rPr>
              <w:t>b</w:t>
            </w:r>
          </w:p>
        </w:tc>
        <w:tc>
          <w:tcPr>
            <w:tcW w:w="1559" w:type="dxa"/>
            <w:vAlign w:val="center"/>
          </w:tcPr>
          <w:p w:rsidR="004C6068" w:rsidRPr="00D03482" w:rsidRDefault="004C6068" w:rsidP="00053283">
            <w:pPr>
              <w:spacing w:before="80" w:after="80"/>
              <w:jc w:val="center"/>
              <w:rPr>
                <w:sz w:val="20"/>
                <w:szCs w:val="20"/>
              </w:rPr>
            </w:pPr>
            <w:r w:rsidRPr="00D03482">
              <w:rPr>
                <w:sz w:val="20"/>
                <w:szCs w:val="20"/>
              </w:rPr>
              <w:t>1.91 ± 0.10</w:t>
            </w:r>
          </w:p>
          <w:p w:rsidR="004C6068" w:rsidRPr="00D03482" w:rsidRDefault="004C6068" w:rsidP="00053283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0.37</w:t>
            </w:r>
            <w:r w:rsidRPr="00D03482">
              <w:rPr>
                <w:sz w:val="20"/>
                <w:szCs w:val="20"/>
              </w:rPr>
              <w:t xml:space="preserve"> ± </w:t>
            </w:r>
            <w:r>
              <w:rPr>
                <w:sz w:val="20"/>
                <w:szCs w:val="20"/>
              </w:rPr>
              <w:t>0.03</w:t>
            </w:r>
            <w:r>
              <w:rPr>
                <w:bCs/>
                <w:color w:val="000000" w:themeColor="text1"/>
                <w:sz w:val="20"/>
                <w:szCs w:val="20"/>
                <w:vertAlign w:val="superscript"/>
              </w:rPr>
              <w:t>b</w:t>
            </w:r>
          </w:p>
        </w:tc>
        <w:tc>
          <w:tcPr>
            <w:tcW w:w="1418" w:type="dxa"/>
            <w:vAlign w:val="center"/>
          </w:tcPr>
          <w:p w:rsidR="004C6068" w:rsidRPr="00D03482" w:rsidRDefault="004C6068" w:rsidP="00053283">
            <w:pPr>
              <w:spacing w:before="80" w:after="80"/>
              <w:jc w:val="center"/>
              <w:rPr>
                <w:sz w:val="20"/>
                <w:szCs w:val="20"/>
              </w:rPr>
            </w:pPr>
            <w:r w:rsidRPr="00D03482">
              <w:rPr>
                <w:sz w:val="20"/>
                <w:szCs w:val="20"/>
              </w:rPr>
              <w:t>0.73 ± 0.03</w:t>
            </w:r>
          </w:p>
          <w:p w:rsidR="004C6068" w:rsidRPr="00D03482" w:rsidRDefault="004C6068" w:rsidP="00053283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0.02</w:t>
            </w:r>
            <w:r w:rsidRPr="00D03482">
              <w:rPr>
                <w:sz w:val="20"/>
                <w:szCs w:val="20"/>
              </w:rPr>
              <w:t xml:space="preserve"> ± </w:t>
            </w:r>
            <w:r>
              <w:rPr>
                <w:sz w:val="20"/>
                <w:szCs w:val="20"/>
              </w:rPr>
              <w:t>0.00</w:t>
            </w:r>
            <w:r>
              <w:rPr>
                <w:bCs/>
                <w:color w:val="000000" w:themeColor="text1"/>
                <w:sz w:val="20"/>
                <w:szCs w:val="20"/>
                <w:vertAlign w:val="superscript"/>
              </w:rPr>
              <w:t>b</w:t>
            </w:r>
          </w:p>
        </w:tc>
        <w:tc>
          <w:tcPr>
            <w:tcW w:w="992" w:type="dxa"/>
            <w:vAlign w:val="center"/>
          </w:tcPr>
          <w:p w:rsidR="004C6068" w:rsidRPr="00D03482" w:rsidRDefault="004C6068" w:rsidP="00053283">
            <w:pPr>
              <w:spacing w:before="80" w:after="80"/>
              <w:jc w:val="center"/>
              <w:rPr>
                <w:sz w:val="20"/>
                <w:szCs w:val="20"/>
              </w:rPr>
            </w:pPr>
            <w:r w:rsidRPr="00D03482">
              <w:rPr>
                <w:sz w:val="20"/>
                <w:szCs w:val="20"/>
              </w:rPr>
              <w:t>41</w:t>
            </w:r>
          </w:p>
          <w:p w:rsidR="004C6068" w:rsidRPr="00D03482" w:rsidRDefault="004C6068" w:rsidP="00053283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>
              <w:rPr>
                <w:bCs/>
                <w:color w:val="000000" w:themeColor="text1"/>
                <w:sz w:val="20"/>
                <w:szCs w:val="20"/>
              </w:rPr>
              <w:t>91</w:t>
            </w:r>
          </w:p>
        </w:tc>
        <w:tc>
          <w:tcPr>
            <w:tcW w:w="1134" w:type="dxa"/>
            <w:vAlign w:val="center"/>
          </w:tcPr>
          <w:p w:rsidR="004C6068" w:rsidRPr="00D03482" w:rsidRDefault="004C6068" w:rsidP="00053283">
            <w:pPr>
              <w:spacing w:before="80" w:after="80"/>
              <w:jc w:val="center"/>
              <w:rPr>
                <w:sz w:val="20"/>
                <w:szCs w:val="20"/>
              </w:rPr>
            </w:pPr>
            <w:r w:rsidRPr="00D03482">
              <w:rPr>
                <w:sz w:val="20"/>
                <w:szCs w:val="20"/>
              </w:rPr>
              <w:t>43</w:t>
            </w:r>
          </w:p>
          <w:p w:rsidR="004C6068" w:rsidRPr="00D03482" w:rsidRDefault="004C6068" w:rsidP="00053283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>
              <w:rPr>
                <w:bCs/>
                <w:color w:val="000000" w:themeColor="text1"/>
                <w:sz w:val="20"/>
                <w:szCs w:val="20"/>
              </w:rPr>
              <w:t>9</w:t>
            </w:r>
          </w:p>
        </w:tc>
        <w:tc>
          <w:tcPr>
            <w:tcW w:w="1134" w:type="dxa"/>
            <w:vAlign w:val="center"/>
          </w:tcPr>
          <w:p w:rsidR="004C6068" w:rsidRPr="00D03482" w:rsidRDefault="004C6068" w:rsidP="00053283">
            <w:pPr>
              <w:spacing w:before="80" w:after="80"/>
              <w:jc w:val="center"/>
              <w:rPr>
                <w:sz w:val="20"/>
                <w:szCs w:val="20"/>
              </w:rPr>
            </w:pPr>
            <w:r w:rsidRPr="00D03482">
              <w:rPr>
                <w:sz w:val="20"/>
                <w:szCs w:val="20"/>
              </w:rPr>
              <w:t>16</w:t>
            </w:r>
          </w:p>
          <w:p w:rsidR="004C6068" w:rsidRPr="00D03482" w:rsidRDefault="004C6068" w:rsidP="00053283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>
              <w:rPr>
                <w:bCs/>
                <w:color w:val="000000" w:themeColor="text1"/>
                <w:sz w:val="20"/>
                <w:szCs w:val="20"/>
              </w:rPr>
              <w:t>0</w:t>
            </w:r>
          </w:p>
        </w:tc>
      </w:tr>
      <w:tr w:rsidR="004C6068" w:rsidRPr="00191108" w:rsidTr="6E52D0EC">
        <w:tc>
          <w:tcPr>
            <w:tcW w:w="2235" w:type="dxa"/>
            <w:vAlign w:val="center"/>
          </w:tcPr>
          <w:p w:rsidR="004C6068" w:rsidRPr="00CB2DAE" w:rsidRDefault="004C6068" w:rsidP="00053283">
            <w:pPr>
              <w:spacing w:before="80" w:after="80"/>
              <w:jc w:val="both"/>
              <w:rPr>
                <w:bCs/>
                <w:color w:val="000000" w:themeColor="text1"/>
                <w:sz w:val="20"/>
                <w:szCs w:val="20"/>
              </w:rPr>
            </w:pPr>
            <w:r w:rsidRPr="00CB2DAE">
              <w:rPr>
                <w:bCs/>
                <w:color w:val="000000" w:themeColor="text1"/>
                <w:sz w:val="20"/>
                <w:szCs w:val="20"/>
              </w:rPr>
              <w:t>pH</w:t>
            </w:r>
            <w:r w:rsidRPr="00CB2DAE">
              <w:rPr>
                <w:bCs/>
                <w:i/>
                <w:color w:val="000000" w:themeColor="text1"/>
                <w:sz w:val="20"/>
                <w:szCs w:val="20"/>
              </w:rPr>
              <w:t>c69</w:t>
            </w:r>
            <w:r w:rsidRPr="00CB2DAE">
              <w:rPr>
                <w:bCs/>
                <w:color w:val="000000" w:themeColor="text1"/>
                <w:sz w:val="20"/>
                <w:szCs w:val="20"/>
              </w:rPr>
              <w:t>IHKF</w:t>
            </w:r>
            <w:r w:rsidRPr="00CB2DAE">
              <w:rPr>
                <w:bCs/>
                <w:color w:val="000000" w:themeColor="text1"/>
                <w:sz w:val="20"/>
                <w:szCs w:val="20"/>
                <w:vertAlign w:val="subscript"/>
              </w:rPr>
              <w:t>G462I</w:t>
            </w:r>
            <w:r w:rsidRPr="00A14430">
              <w:rPr>
                <w:rFonts w:asciiTheme="majorBidi" w:hAnsiTheme="majorBidi" w:cstheme="majorBidi"/>
                <w:color w:val="000000"/>
                <w:sz w:val="20"/>
                <w:szCs w:val="20"/>
                <w:vertAlign w:val="superscript"/>
              </w:rPr>
              <w:t>a</w:t>
            </w:r>
          </w:p>
        </w:tc>
        <w:tc>
          <w:tcPr>
            <w:tcW w:w="1417" w:type="dxa"/>
            <w:vAlign w:val="center"/>
          </w:tcPr>
          <w:p w:rsidR="004C6068" w:rsidRPr="00E74231" w:rsidRDefault="004C6068" w:rsidP="00053283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  <w:highlight w:val="yellow"/>
              </w:rPr>
            </w:pPr>
            <w:r w:rsidRPr="00CB2DAE">
              <w:rPr>
                <w:bCs/>
                <w:color w:val="000000" w:themeColor="text1"/>
                <w:sz w:val="20"/>
                <w:szCs w:val="20"/>
              </w:rPr>
              <w:t>0.97 ± 0.01</w:t>
            </w:r>
          </w:p>
        </w:tc>
        <w:tc>
          <w:tcPr>
            <w:tcW w:w="1559" w:type="dxa"/>
            <w:vAlign w:val="center"/>
          </w:tcPr>
          <w:p w:rsidR="004C6068" w:rsidRPr="00E74231" w:rsidRDefault="004C6068" w:rsidP="00053283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  <w:highlight w:val="yellow"/>
              </w:rPr>
            </w:pPr>
            <w:r w:rsidRPr="00CB2DAE">
              <w:rPr>
                <w:bCs/>
                <w:color w:val="000000" w:themeColor="text1"/>
                <w:sz w:val="20"/>
                <w:szCs w:val="20"/>
              </w:rPr>
              <w:t>1.18 ± 0.02</w:t>
            </w:r>
          </w:p>
        </w:tc>
        <w:tc>
          <w:tcPr>
            <w:tcW w:w="1418" w:type="dxa"/>
            <w:vAlign w:val="center"/>
          </w:tcPr>
          <w:p w:rsidR="004C6068" w:rsidRPr="00E74231" w:rsidRDefault="004C6068" w:rsidP="00053283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  <w:highlight w:val="yellow"/>
              </w:rPr>
            </w:pPr>
            <w:r w:rsidRPr="00CB2DAE">
              <w:rPr>
                <w:bCs/>
                <w:color w:val="000000" w:themeColor="text1"/>
                <w:sz w:val="20"/>
                <w:szCs w:val="20"/>
              </w:rPr>
              <w:t>0.41 ± 0.01</w:t>
            </w:r>
          </w:p>
        </w:tc>
        <w:tc>
          <w:tcPr>
            <w:tcW w:w="992" w:type="dxa"/>
            <w:vAlign w:val="center"/>
          </w:tcPr>
          <w:p w:rsidR="004C6068" w:rsidRPr="00191108" w:rsidRDefault="004C6068" w:rsidP="00053283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 w:rsidRPr="00CB2DAE">
              <w:rPr>
                <w:bCs/>
                <w:color w:val="000000" w:themeColor="text1"/>
                <w:sz w:val="20"/>
                <w:szCs w:val="20"/>
              </w:rPr>
              <w:t>38</w:t>
            </w:r>
          </w:p>
        </w:tc>
        <w:tc>
          <w:tcPr>
            <w:tcW w:w="1134" w:type="dxa"/>
            <w:vAlign w:val="center"/>
          </w:tcPr>
          <w:p w:rsidR="004C6068" w:rsidRPr="00191108" w:rsidRDefault="004C6068" w:rsidP="00053283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 w:rsidRPr="00CB2DAE">
              <w:rPr>
                <w:bCs/>
                <w:color w:val="000000" w:themeColor="text1"/>
                <w:sz w:val="20"/>
                <w:szCs w:val="20"/>
              </w:rPr>
              <w:t>46</w:t>
            </w:r>
          </w:p>
        </w:tc>
        <w:tc>
          <w:tcPr>
            <w:tcW w:w="1134" w:type="dxa"/>
            <w:vAlign w:val="center"/>
          </w:tcPr>
          <w:p w:rsidR="004C6068" w:rsidRPr="00191108" w:rsidRDefault="004C6068" w:rsidP="00053283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 w:rsidRPr="00CB2DAE">
              <w:rPr>
                <w:bCs/>
                <w:color w:val="000000" w:themeColor="text1"/>
                <w:sz w:val="20"/>
                <w:szCs w:val="20"/>
              </w:rPr>
              <w:t>16</w:t>
            </w:r>
          </w:p>
        </w:tc>
      </w:tr>
      <w:tr w:rsidR="004C6068" w:rsidRPr="00191108" w:rsidTr="6E52D0EC">
        <w:tc>
          <w:tcPr>
            <w:tcW w:w="2235" w:type="dxa"/>
            <w:vAlign w:val="center"/>
          </w:tcPr>
          <w:p w:rsidR="004C6068" w:rsidRPr="00CB2DAE" w:rsidRDefault="004C6068" w:rsidP="00053283">
            <w:pPr>
              <w:spacing w:before="80" w:after="80"/>
              <w:jc w:val="both"/>
              <w:rPr>
                <w:bCs/>
                <w:color w:val="000000" w:themeColor="text1"/>
                <w:sz w:val="20"/>
                <w:szCs w:val="20"/>
              </w:rPr>
            </w:pPr>
            <w:r w:rsidRPr="00CB2DAE">
              <w:rPr>
                <w:bCs/>
                <w:color w:val="000000" w:themeColor="text1"/>
                <w:sz w:val="20"/>
                <w:szCs w:val="20"/>
              </w:rPr>
              <w:t>pH</w:t>
            </w:r>
            <w:r w:rsidRPr="00CB2DAE">
              <w:rPr>
                <w:bCs/>
                <w:i/>
                <w:color w:val="000000" w:themeColor="text1"/>
                <w:sz w:val="20"/>
                <w:szCs w:val="20"/>
              </w:rPr>
              <w:t>c59</w:t>
            </w:r>
            <w:r w:rsidRPr="00CB2DAE">
              <w:rPr>
                <w:bCs/>
                <w:color w:val="000000" w:themeColor="text1"/>
                <w:sz w:val="20"/>
                <w:szCs w:val="20"/>
              </w:rPr>
              <w:t>IHKF</w:t>
            </w:r>
            <w:r w:rsidRPr="00CB2DAE">
              <w:rPr>
                <w:bCs/>
                <w:color w:val="000000" w:themeColor="text1"/>
                <w:sz w:val="20"/>
                <w:szCs w:val="20"/>
                <w:vertAlign w:val="subscript"/>
              </w:rPr>
              <w:t>G462I</w:t>
            </w:r>
          </w:p>
        </w:tc>
        <w:tc>
          <w:tcPr>
            <w:tcW w:w="1417" w:type="dxa"/>
            <w:vAlign w:val="center"/>
          </w:tcPr>
          <w:p w:rsidR="004C6068" w:rsidRPr="00A14430" w:rsidRDefault="004C6068" w:rsidP="00053283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 w:rsidRPr="00CB2DAE">
              <w:rPr>
                <w:bCs/>
                <w:color w:val="000000" w:themeColor="text1"/>
                <w:sz w:val="20"/>
                <w:szCs w:val="20"/>
              </w:rPr>
              <w:t>0.15 ± 0.00</w:t>
            </w:r>
          </w:p>
        </w:tc>
        <w:tc>
          <w:tcPr>
            <w:tcW w:w="1559" w:type="dxa"/>
            <w:vAlign w:val="center"/>
          </w:tcPr>
          <w:p w:rsidR="004C6068" w:rsidRPr="00A14430" w:rsidRDefault="004C6068" w:rsidP="00053283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 w:rsidRPr="00CB2DAE">
              <w:rPr>
                <w:bCs/>
                <w:color w:val="000000" w:themeColor="text1"/>
                <w:sz w:val="20"/>
                <w:szCs w:val="20"/>
              </w:rPr>
              <w:t>0.35 ± 0.02</w:t>
            </w:r>
          </w:p>
        </w:tc>
        <w:tc>
          <w:tcPr>
            <w:tcW w:w="1418" w:type="dxa"/>
            <w:vAlign w:val="center"/>
          </w:tcPr>
          <w:p w:rsidR="004C6068" w:rsidRPr="00A14430" w:rsidRDefault="004C6068" w:rsidP="00053283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 w:rsidRPr="00CB2DAE">
              <w:rPr>
                <w:bCs/>
                <w:color w:val="000000" w:themeColor="text1"/>
                <w:sz w:val="20"/>
                <w:szCs w:val="20"/>
              </w:rPr>
              <w:t>0.12 ± 0.00</w:t>
            </w:r>
          </w:p>
        </w:tc>
        <w:tc>
          <w:tcPr>
            <w:tcW w:w="992" w:type="dxa"/>
            <w:vAlign w:val="center"/>
          </w:tcPr>
          <w:p w:rsidR="004C6068" w:rsidRPr="00A14430" w:rsidRDefault="004C6068" w:rsidP="00053283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 w:rsidRPr="00CB2DAE">
              <w:rPr>
                <w:bCs/>
                <w:color w:val="000000" w:themeColor="text1"/>
                <w:sz w:val="20"/>
                <w:szCs w:val="20"/>
              </w:rPr>
              <w:t>24</w:t>
            </w:r>
          </w:p>
        </w:tc>
        <w:tc>
          <w:tcPr>
            <w:tcW w:w="1134" w:type="dxa"/>
            <w:vAlign w:val="center"/>
          </w:tcPr>
          <w:p w:rsidR="004C6068" w:rsidRPr="00A14430" w:rsidRDefault="004C6068" w:rsidP="00053283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 w:rsidRPr="00CB2DAE">
              <w:rPr>
                <w:bCs/>
                <w:color w:val="000000" w:themeColor="text1"/>
                <w:sz w:val="20"/>
                <w:szCs w:val="20"/>
              </w:rPr>
              <w:t>57</w:t>
            </w:r>
          </w:p>
        </w:tc>
        <w:tc>
          <w:tcPr>
            <w:tcW w:w="1134" w:type="dxa"/>
            <w:vAlign w:val="center"/>
          </w:tcPr>
          <w:p w:rsidR="004C6068" w:rsidRPr="00A14430" w:rsidRDefault="004C6068" w:rsidP="00053283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 w:rsidRPr="00CB2DAE">
              <w:rPr>
                <w:bCs/>
                <w:color w:val="000000" w:themeColor="text1"/>
                <w:sz w:val="20"/>
                <w:szCs w:val="20"/>
              </w:rPr>
              <w:t>19</w:t>
            </w:r>
          </w:p>
        </w:tc>
      </w:tr>
      <w:tr w:rsidR="004C6068" w:rsidRPr="00191108" w:rsidTr="6E52D0EC">
        <w:tc>
          <w:tcPr>
            <w:tcW w:w="2235" w:type="dxa"/>
            <w:vAlign w:val="center"/>
          </w:tcPr>
          <w:p w:rsidR="004C6068" w:rsidRPr="003D36EF" w:rsidRDefault="004C6068" w:rsidP="00053283">
            <w:pPr>
              <w:spacing w:before="80" w:after="80"/>
              <w:jc w:val="both"/>
              <w:rPr>
                <w:rFonts w:asciiTheme="majorBidi" w:hAnsiTheme="majorBidi" w:cstheme="majorBidi"/>
                <w:iCs/>
                <w:sz w:val="20"/>
                <w:szCs w:val="20"/>
              </w:rPr>
            </w:pPr>
            <w:r w:rsidRPr="00CB2DAE">
              <w:rPr>
                <w:bCs/>
                <w:color w:val="000000" w:themeColor="text1"/>
                <w:sz w:val="20"/>
                <w:szCs w:val="20"/>
              </w:rPr>
              <w:t>pH</w:t>
            </w:r>
            <w:r w:rsidRPr="00CB2DAE">
              <w:rPr>
                <w:bCs/>
                <w:i/>
                <w:color w:val="000000" w:themeColor="text1"/>
                <w:sz w:val="20"/>
                <w:szCs w:val="20"/>
              </w:rPr>
              <w:t>c102</w:t>
            </w:r>
            <w:r w:rsidRPr="00CB2DAE">
              <w:rPr>
                <w:bCs/>
                <w:color w:val="000000" w:themeColor="text1"/>
                <w:sz w:val="20"/>
                <w:szCs w:val="20"/>
              </w:rPr>
              <w:t>IHKF</w:t>
            </w:r>
            <w:r w:rsidRPr="00CB2DAE">
              <w:rPr>
                <w:bCs/>
                <w:color w:val="000000" w:themeColor="text1"/>
                <w:sz w:val="20"/>
                <w:szCs w:val="20"/>
                <w:vertAlign w:val="subscript"/>
              </w:rPr>
              <w:t>G462I</w:t>
            </w:r>
          </w:p>
        </w:tc>
        <w:tc>
          <w:tcPr>
            <w:tcW w:w="1417" w:type="dxa"/>
            <w:vAlign w:val="center"/>
          </w:tcPr>
          <w:p w:rsidR="004C6068" w:rsidRPr="00A14430" w:rsidRDefault="004C6068" w:rsidP="00053283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 w:rsidRPr="00CB2DAE">
              <w:rPr>
                <w:bCs/>
                <w:color w:val="000000" w:themeColor="text1"/>
                <w:sz w:val="20"/>
                <w:szCs w:val="20"/>
              </w:rPr>
              <w:t>0.04 ± 0.00</w:t>
            </w:r>
          </w:p>
        </w:tc>
        <w:tc>
          <w:tcPr>
            <w:tcW w:w="1559" w:type="dxa"/>
            <w:vAlign w:val="center"/>
          </w:tcPr>
          <w:p w:rsidR="004C6068" w:rsidRPr="00A14430" w:rsidRDefault="004C6068" w:rsidP="00053283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 w:rsidRPr="00CB2DAE">
              <w:rPr>
                <w:bCs/>
                <w:color w:val="000000" w:themeColor="text1"/>
                <w:sz w:val="20"/>
                <w:szCs w:val="20"/>
              </w:rPr>
              <w:t>0.04 ± 0.00</w:t>
            </w:r>
          </w:p>
        </w:tc>
        <w:tc>
          <w:tcPr>
            <w:tcW w:w="1418" w:type="dxa"/>
            <w:vAlign w:val="center"/>
          </w:tcPr>
          <w:p w:rsidR="004C6068" w:rsidRPr="00A14430" w:rsidRDefault="004C6068" w:rsidP="00053283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 w:rsidRPr="00CB2DAE">
              <w:rPr>
                <w:bCs/>
                <w:color w:val="000000" w:themeColor="text1"/>
                <w:sz w:val="20"/>
                <w:szCs w:val="20"/>
              </w:rPr>
              <w:t>0.01 ± 0.00</w:t>
            </w:r>
          </w:p>
        </w:tc>
        <w:tc>
          <w:tcPr>
            <w:tcW w:w="992" w:type="dxa"/>
            <w:vAlign w:val="center"/>
          </w:tcPr>
          <w:p w:rsidR="004C6068" w:rsidRPr="00A14430" w:rsidRDefault="004C6068" w:rsidP="00053283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 w:rsidRPr="00CB2DAE">
              <w:rPr>
                <w:bCs/>
                <w:color w:val="000000" w:themeColor="text1"/>
                <w:sz w:val="20"/>
                <w:szCs w:val="20"/>
              </w:rPr>
              <w:t>45</w:t>
            </w:r>
          </w:p>
        </w:tc>
        <w:tc>
          <w:tcPr>
            <w:tcW w:w="1134" w:type="dxa"/>
            <w:vAlign w:val="center"/>
          </w:tcPr>
          <w:p w:rsidR="004C6068" w:rsidRPr="00A14430" w:rsidRDefault="004C6068" w:rsidP="00053283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 w:rsidRPr="00CB2DAE">
              <w:rPr>
                <w:bCs/>
                <w:color w:val="000000" w:themeColor="text1"/>
                <w:sz w:val="20"/>
                <w:szCs w:val="20"/>
              </w:rPr>
              <w:t>44</w:t>
            </w:r>
          </w:p>
        </w:tc>
        <w:tc>
          <w:tcPr>
            <w:tcW w:w="1134" w:type="dxa"/>
            <w:vAlign w:val="center"/>
          </w:tcPr>
          <w:p w:rsidR="004C6068" w:rsidRPr="00A14430" w:rsidRDefault="004C6068" w:rsidP="00053283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 w:rsidRPr="00CB2DAE">
              <w:rPr>
                <w:bCs/>
                <w:color w:val="000000" w:themeColor="text1"/>
                <w:sz w:val="20"/>
                <w:szCs w:val="20"/>
              </w:rPr>
              <w:t>11</w:t>
            </w:r>
          </w:p>
        </w:tc>
      </w:tr>
      <w:tr w:rsidR="004C6068" w:rsidRPr="00191108" w:rsidTr="6E52D0EC">
        <w:tc>
          <w:tcPr>
            <w:tcW w:w="9889" w:type="dxa"/>
            <w:gridSpan w:val="7"/>
            <w:vAlign w:val="center"/>
          </w:tcPr>
          <w:p w:rsidR="004C6068" w:rsidRPr="00A14430" w:rsidRDefault="004C6068" w:rsidP="00053283">
            <w:pPr>
              <w:spacing w:before="80" w:after="80"/>
              <w:rPr>
                <w:bCs/>
                <w:color w:val="000000" w:themeColor="text1"/>
                <w:sz w:val="20"/>
                <w:szCs w:val="20"/>
              </w:rPr>
            </w:pPr>
            <w:r>
              <w:rPr>
                <w:bCs/>
                <w:i/>
                <w:color w:val="000000" w:themeColor="text1"/>
                <w:sz w:val="20"/>
                <w:szCs w:val="20"/>
              </w:rPr>
              <w:t>Chromosomal integrated constructs</w:t>
            </w:r>
            <w:r w:rsidRPr="00A14430">
              <w:rPr>
                <w:bCs/>
                <w:color w:val="000000" w:themeColor="text1"/>
                <w:sz w:val="20"/>
                <w:szCs w:val="20"/>
              </w:rPr>
              <w:tab/>
            </w:r>
            <w:r w:rsidRPr="00A14430">
              <w:rPr>
                <w:bCs/>
                <w:color w:val="000000" w:themeColor="text1"/>
                <w:sz w:val="20"/>
                <w:szCs w:val="20"/>
              </w:rPr>
              <w:tab/>
            </w:r>
            <w:r w:rsidRPr="00A14430">
              <w:rPr>
                <w:bCs/>
                <w:color w:val="000000" w:themeColor="text1"/>
                <w:sz w:val="20"/>
                <w:szCs w:val="20"/>
              </w:rPr>
              <w:tab/>
            </w:r>
            <w:r w:rsidRPr="00A14430">
              <w:rPr>
                <w:bCs/>
                <w:color w:val="000000" w:themeColor="text1"/>
                <w:sz w:val="20"/>
                <w:szCs w:val="20"/>
              </w:rPr>
              <w:tab/>
            </w:r>
            <w:r w:rsidRPr="00A14430">
              <w:rPr>
                <w:bCs/>
                <w:color w:val="000000" w:themeColor="text1"/>
                <w:sz w:val="20"/>
                <w:szCs w:val="20"/>
              </w:rPr>
              <w:tab/>
            </w:r>
          </w:p>
        </w:tc>
      </w:tr>
      <w:tr w:rsidR="004C6068" w:rsidRPr="00191108" w:rsidTr="6E52D0EC">
        <w:tc>
          <w:tcPr>
            <w:tcW w:w="2235" w:type="dxa"/>
            <w:vAlign w:val="center"/>
          </w:tcPr>
          <w:p w:rsidR="004C6068" w:rsidRDefault="004C6068" w:rsidP="00CB2DAE">
            <w:pPr>
              <w:spacing w:before="80" w:after="80"/>
              <w:jc w:val="both"/>
              <w:rPr>
                <w:rFonts w:asciiTheme="majorBidi" w:hAnsiTheme="majorBidi" w:cstheme="majorBidi"/>
                <w:color w:val="000000"/>
                <w:sz w:val="20"/>
                <w:szCs w:val="20"/>
              </w:rPr>
            </w:pPr>
            <w:r w:rsidRPr="00CB2DAE">
              <w:rPr>
                <w:bCs/>
                <w:color w:val="000000" w:themeColor="text1"/>
                <w:sz w:val="20"/>
                <w:szCs w:val="20"/>
              </w:rPr>
              <w:t>N3</w:t>
            </w:r>
            <w:r w:rsidRPr="00CB2DAE">
              <w:rPr>
                <w:bCs/>
                <w:i/>
                <w:color w:val="000000" w:themeColor="text1"/>
                <w:sz w:val="20"/>
                <w:szCs w:val="20"/>
              </w:rPr>
              <w:t>T7L</w:t>
            </w:r>
            <w:r w:rsidRPr="00CB2DAE">
              <w:rPr>
                <w:bCs/>
                <w:color w:val="000000" w:themeColor="text1"/>
                <w:sz w:val="20"/>
                <w:szCs w:val="20"/>
              </w:rPr>
              <w:t>IHKF</w:t>
            </w:r>
            <w:r w:rsidRPr="00E007C8">
              <w:rPr>
                <w:bCs/>
                <w:color w:val="000000" w:themeColor="text1"/>
                <w:sz w:val="20"/>
                <w:szCs w:val="20"/>
                <w:vertAlign w:val="subscript"/>
              </w:rPr>
              <w:t>G462I</w:t>
            </w:r>
            <w:r w:rsidRPr="00A14430">
              <w:rPr>
                <w:rFonts w:asciiTheme="majorBidi" w:hAnsiTheme="majorBidi" w:cstheme="majorBidi"/>
                <w:color w:val="000000"/>
                <w:sz w:val="20"/>
                <w:szCs w:val="20"/>
                <w:vertAlign w:val="superscript"/>
              </w:rPr>
              <w:t>a</w:t>
            </w:r>
          </w:p>
          <w:p w:rsidR="004C6068" w:rsidRPr="008763EF" w:rsidRDefault="004C6068" w:rsidP="00CB2DAE">
            <w:pPr>
              <w:spacing w:before="80" w:after="80"/>
              <w:jc w:val="both"/>
              <w:rPr>
                <w:bCs/>
                <w:color w:val="000000" w:themeColor="text1"/>
                <w:sz w:val="20"/>
                <w:szCs w:val="20"/>
              </w:rPr>
            </w:pPr>
          </w:p>
        </w:tc>
        <w:tc>
          <w:tcPr>
            <w:tcW w:w="1417" w:type="dxa"/>
            <w:vAlign w:val="center"/>
          </w:tcPr>
          <w:p w:rsidR="004C6068" w:rsidRPr="00D03482" w:rsidRDefault="004C6068" w:rsidP="00053283">
            <w:pPr>
              <w:spacing w:before="80" w:after="80"/>
              <w:jc w:val="center"/>
              <w:rPr>
                <w:sz w:val="20"/>
                <w:szCs w:val="20"/>
              </w:rPr>
            </w:pPr>
            <w:r w:rsidRPr="00D03482">
              <w:rPr>
                <w:sz w:val="20"/>
                <w:szCs w:val="20"/>
              </w:rPr>
              <w:t>0.71 ± 0.04</w:t>
            </w:r>
          </w:p>
          <w:p w:rsidR="004C6068" w:rsidRPr="00D03482" w:rsidRDefault="004C6068" w:rsidP="00053283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2.70</w:t>
            </w:r>
            <w:r w:rsidRPr="00D03482">
              <w:rPr>
                <w:sz w:val="20"/>
                <w:szCs w:val="20"/>
              </w:rPr>
              <w:t xml:space="preserve"> ± </w:t>
            </w:r>
            <w:r>
              <w:rPr>
                <w:sz w:val="20"/>
                <w:szCs w:val="20"/>
              </w:rPr>
              <w:t>0.10</w:t>
            </w:r>
            <w:r>
              <w:rPr>
                <w:bCs/>
                <w:color w:val="000000" w:themeColor="text1"/>
                <w:sz w:val="20"/>
                <w:szCs w:val="20"/>
                <w:vertAlign w:val="superscript"/>
              </w:rPr>
              <w:t>b</w:t>
            </w:r>
          </w:p>
        </w:tc>
        <w:tc>
          <w:tcPr>
            <w:tcW w:w="1559" w:type="dxa"/>
            <w:vAlign w:val="center"/>
          </w:tcPr>
          <w:p w:rsidR="004C6068" w:rsidRPr="00D03482" w:rsidRDefault="004C6068" w:rsidP="00053283">
            <w:pPr>
              <w:spacing w:before="80" w:after="80"/>
              <w:jc w:val="center"/>
              <w:rPr>
                <w:sz w:val="20"/>
                <w:szCs w:val="20"/>
              </w:rPr>
            </w:pPr>
            <w:r w:rsidRPr="00D03482">
              <w:rPr>
                <w:sz w:val="20"/>
                <w:szCs w:val="20"/>
              </w:rPr>
              <w:t>1.39 ± 0.09</w:t>
            </w:r>
          </w:p>
          <w:p w:rsidR="004C6068" w:rsidRPr="00D03482" w:rsidRDefault="004C6068" w:rsidP="00053283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0.29</w:t>
            </w:r>
            <w:r w:rsidRPr="00D03482">
              <w:rPr>
                <w:sz w:val="20"/>
                <w:szCs w:val="20"/>
              </w:rPr>
              <w:t xml:space="preserve"> ± </w:t>
            </w:r>
            <w:r>
              <w:rPr>
                <w:sz w:val="20"/>
                <w:szCs w:val="20"/>
              </w:rPr>
              <w:t>0.01</w:t>
            </w:r>
            <w:r>
              <w:rPr>
                <w:bCs/>
                <w:color w:val="000000" w:themeColor="text1"/>
                <w:sz w:val="20"/>
                <w:szCs w:val="20"/>
                <w:vertAlign w:val="superscript"/>
              </w:rPr>
              <w:t>b</w:t>
            </w:r>
          </w:p>
        </w:tc>
        <w:tc>
          <w:tcPr>
            <w:tcW w:w="1418" w:type="dxa"/>
            <w:vAlign w:val="center"/>
          </w:tcPr>
          <w:p w:rsidR="004C6068" w:rsidRPr="00D03482" w:rsidRDefault="004C6068" w:rsidP="00053283">
            <w:pPr>
              <w:spacing w:before="80" w:after="80"/>
              <w:jc w:val="center"/>
              <w:rPr>
                <w:sz w:val="20"/>
                <w:szCs w:val="20"/>
              </w:rPr>
            </w:pPr>
            <w:r w:rsidRPr="00D03482">
              <w:rPr>
                <w:sz w:val="20"/>
                <w:szCs w:val="20"/>
              </w:rPr>
              <w:t>0.66 ± 0.05</w:t>
            </w:r>
          </w:p>
          <w:p w:rsidR="004C6068" w:rsidRPr="00D03482" w:rsidRDefault="004C6068" w:rsidP="00053283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0.04</w:t>
            </w:r>
            <w:r w:rsidRPr="00D03482">
              <w:rPr>
                <w:sz w:val="20"/>
                <w:szCs w:val="20"/>
              </w:rPr>
              <w:t xml:space="preserve"> ± </w:t>
            </w:r>
            <w:r>
              <w:rPr>
                <w:sz w:val="20"/>
                <w:szCs w:val="20"/>
              </w:rPr>
              <w:t>0.00</w:t>
            </w:r>
            <w:r>
              <w:rPr>
                <w:bCs/>
                <w:color w:val="000000" w:themeColor="text1"/>
                <w:sz w:val="20"/>
                <w:szCs w:val="20"/>
                <w:vertAlign w:val="superscript"/>
              </w:rPr>
              <w:t>b</w:t>
            </w:r>
          </w:p>
        </w:tc>
        <w:tc>
          <w:tcPr>
            <w:tcW w:w="992" w:type="dxa"/>
            <w:vAlign w:val="center"/>
          </w:tcPr>
          <w:p w:rsidR="004C6068" w:rsidRPr="00D03482" w:rsidRDefault="004C6068" w:rsidP="00053283">
            <w:pPr>
              <w:spacing w:before="80" w:after="80"/>
              <w:jc w:val="center"/>
              <w:rPr>
                <w:sz w:val="20"/>
                <w:szCs w:val="20"/>
              </w:rPr>
            </w:pPr>
            <w:r w:rsidRPr="00D03482">
              <w:rPr>
                <w:sz w:val="20"/>
                <w:szCs w:val="20"/>
              </w:rPr>
              <w:t>26</w:t>
            </w:r>
          </w:p>
          <w:p w:rsidR="004C6068" w:rsidRPr="00D03482" w:rsidRDefault="004C6068" w:rsidP="00053283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>
              <w:rPr>
                <w:bCs/>
                <w:color w:val="000000" w:themeColor="text1"/>
                <w:sz w:val="20"/>
                <w:szCs w:val="20"/>
              </w:rPr>
              <w:t>89</w:t>
            </w:r>
          </w:p>
        </w:tc>
        <w:tc>
          <w:tcPr>
            <w:tcW w:w="1134" w:type="dxa"/>
            <w:vAlign w:val="center"/>
          </w:tcPr>
          <w:p w:rsidR="004C6068" w:rsidRPr="00D03482" w:rsidRDefault="004C6068" w:rsidP="00053283">
            <w:pPr>
              <w:spacing w:before="80" w:after="80"/>
              <w:jc w:val="center"/>
              <w:rPr>
                <w:sz w:val="20"/>
                <w:szCs w:val="20"/>
              </w:rPr>
            </w:pPr>
            <w:r w:rsidRPr="00D03482">
              <w:rPr>
                <w:sz w:val="20"/>
                <w:szCs w:val="20"/>
              </w:rPr>
              <w:t>50</w:t>
            </w:r>
          </w:p>
          <w:p w:rsidR="004C6068" w:rsidRPr="00D03482" w:rsidRDefault="004C6068" w:rsidP="00053283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>
              <w:rPr>
                <w:bCs/>
                <w:color w:val="000000" w:themeColor="text1"/>
                <w:sz w:val="20"/>
                <w:szCs w:val="20"/>
              </w:rPr>
              <w:t>10</w:t>
            </w:r>
          </w:p>
        </w:tc>
        <w:tc>
          <w:tcPr>
            <w:tcW w:w="1134" w:type="dxa"/>
            <w:vAlign w:val="center"/>
          </w:tcPr>
          <w:p w:rsidR="004C6068" w:rsidRPr="00D03482" w:rsidRDefault="004C6068" w:rsidP="00053283">
            <w:pPr>
              <w:spacing w:before="80" w:after="80"/>
              <w:jc w:val="center"/>
              <w:rPr>
                <w:sz w:val="20"/>
                <w:szCs w:val="20"/>
              </w:rPr>
            </w:pPr>
            <w:r w:rsidRPr="00D03482">
              <w:rPr>
                <w:sz w:val="20"/>
                <w:szCs w:val="20"/>
              </w:rPr>
              <w:t>24</w:t>
            </w:r>
          </w:p>
          <w:p w:rsidR="004C6068" w:rsidRPr="00D03482" w:rsidRDefault="004C6068" w:rsidP="00053283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>
              <w:rPr>
                <w:bCs/>
                <w:color w:val="000000" w:themeColor="text1"/>
                <w:sz w:val="20"/>
                <w:szCs w:val="20"/>
              </w:rPr>
              <w:t>1</w:t>
            </w:r>
          </w:p>
        </w:tc>
      </w:tr>
      <w:tr w:rsidR="004C6068" w:rsidRPr="00191108" w:rsidTr="6E52D0EC">
        <w:tc>
          <w:tcPr>
            <w:tcW w:w="2235" w:type="dxa"/>
            <w:vAlign w:val="center"/>
          </w:tcPr>
          <w:p w:rsidR="004C6068" w:rsidRDefault="004C6068" w:rsidP="00053283">
            <w:pPr>
              <w:spacing w:before="80" w:after="80"/>
              <w:jc w:val="both"/>
              <w:rPr>
                <w:bCs/>
                <w:color w:val="000000" w:themeColor="text1"/>
                <w:sz w:val="20"/>
                <w:szCs w:val="20"/>
              </w:rPr>
            </w:pPr>
            <w:r w:rsidRPr="00CB2DAE">
              <w:rPr>
                <w:bCs/>
                <w:color w:val="000000" w:themeColor="text1"/>
                <w:sz w:val="20"/>
                <w:szCs w:val="20"/>
              </w:rPr>
              <w:t>N3</w:t>
            </w:r>
            <w:r w:rsidRPr="00CB2DAE">
              <w:rPr>
                <w:bCs/>
                <w:i/>
                <w:color w:val="000000" w:themeColor="text1"/>
                <w:sz w:val="20"/>
                <w:szCs w:val="20"/>
              </w:rPr>
              <w:t>cT7L∆L</w:t>
            </w:r>
            <w:r w:rsidRPr="00CB2DAE">
              <w:rPr>
                <w:bCs/>
                <w:color w:val="000000" w:themeColor="text1"/>
                <w:sz w:val="20"/>
                <w:szCs w:val="20"/>
              </w:rPr>
              <w:t>IHKF</w:t>
            </w:r>
            <w:r w:rsidRPr="009B03DA">
              <w:rPr>
                <w:bCs/>
                <w:color w:val="000000" w:themeColor="text1"/>
                <w:sz w:val="20"/>
                <w:szCs w:val="20"/>
                <w:vertAlign w:val="subscript"/>
              </w:rPr>
              <w:t>G462I</w:t>
            </w:r>
          </w:p>
          <w:p w:rsidR="004C6068" w:rsidRPr="008763EF" w:rsidRDefault="004C6068" w:rsidP="00053283">
            <w:pPr>
              <w:spacing w:before="80" w:after="80"/>
              <w:jc w:val="both"/>
              <w:rPr>
                <w:bCs/>
                <w:color w:val="000000" w:themeColor="text1"/>
                <w:sz w:val="20"/>
                <w:szCs w:val="20"/>
              </w:rPr>
            </w:pPr>
          </w:p>
        </w:tc>
        <w:tc>
          <w:tcPr>
            <w:tcW w:w="1417" w:type="dxa"/>
            <w:vAlign w:val="center"/>
          </w:tcPr>
          <w:p w:rsidR="004C6068" w:rsidRPr="00D03482" w:rsidRDefault="004C6068" w:rsidP="00053283">
            <w:pPr>
              <w:spacing w:before="80" w:after="80"/>
              <w:jc w:val="center"/>
              <w:rPr>
                <w:sz w:val="20"/>
                <w:szCs w:val="20"/>
              </w:rPr>
            </w:pPr>
            <w:r w:rsidRPr="00D03482">
              <w:rPr>
                <w:sz w:val="20"/>
                <w:szCs w:val="20"/>
              </w:rPr>
              <w:t>0.25 ± 0.00</w:t>
            </w:r>
          </w:p>
          <w:p w:rsidR="004C6068" w:rsidRPr="00D03482" w:rsidRDefault="004C6068" w:rsidP="00053283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1.72</w:t>
            </w:r>
            <w:r w:rsidRPr="00D03482">
              <w:rPr>
                <w:sz w:val="20"/>
                <w:szCs w:val="20"/>
              </w:rPr>
              <w:t xml:space="preserve"> ± </w:t>
            </w:r>
            <w:r>
              <w:rPr>
                <w:sz w:val="20"/>
                <w:szCs w:val="20"/>
              </w:rPr>
              <w:t>0.16</w:t>
            </w:r>
            <w:r>
              <w:rPr>
                <w:bCs/>
                <w:color w:val="000000" w:themeColor="text1"/>
                <w:sz w:val="20"/>
                <w:szCs w:val="20"/>
                <w:vertAlign w:val="superscript"/>
              </w:rPr>
              <w:t>b</w:t>
            </w:r>
          </w:p>
        </w:tc>
        <w:tc>
          <w:tcPr>
            <w:tcW w:w="1559" w:type="dxa"/>
            <w:vAlign w:val="center"/>
          </w:tcPr>
          <w:p w:rsidR="004C6068" w:rsidRPr="00D03482" w:rsidRDefault="004C6068" w:rsidP="00053283">
            <w:pPr>
              <w:spacing w:before="80" w:after="80"/>
              <w:jc w:val="center"/>
              <w:rPr>
                <w:sz w:val="20"/>
                <w:szCs w:val="20"/>
              </w:rPr>
            </w:pPr>
            <w:r w:rsidRPr="00D03482">
              <w:rPr>
                <w:sz w:val="20"/>
                <w:szCs w:val="20"/>
              </w:rPr>
              <w:t>0.43 ± 0.00</w:t>
            </w:r>
          </w:p>
          <w:p w:rsidR="004C6068" w:rsidRPr="00D03482" w:rsidRDefault="004C6068" w:rsidP="00053283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0.15</w:t>
            </w:r>
            <w:r w:rsidRPr="00D03482">
              <w:rPr>
                <w:sz w:val="20"/>
                <w:szCs w:val="20"/>
              </w:rPr>
              <w:t xml:space="preserve"> ± </w:t>
            </w:r>
            <w:r>
              <w:rPr>
                <w:sz w:val="20"/>
                <w:szCs w:val="20"/>
              </w:rPr>
              <w:t>0.02</w:t>
            </w:r>
            <w:r>
              <w:rPr>
                <w:bCs/>
                <w:color w:val="000000" w:themeColor="text1"/>
                <w:sz w:val="20"/>
                <w:szCs w:val="20"/>
                <w:vertAlign w:val="superscript"/>
              </w:rPr>
              <w:t>b</w:t>
            </w:r>
          </w:p>
        </w:tc>
        <w:tc>
          <w:tcPr>
            <w:tcW w:w="1418" w:type="dxa"/>
            <w:vAlign w:val="center"/>
          </w:tcPr>
          <w:p w:rsidR="004C6068" w:rsidRPr="00D03482" w:rsidRDefault="004C6068" w:rsidP="00053283">
            <w:pPr>
              <w:spacing w:before="80" w:after="80"/>
              <w:jc w:val="center"/>
              <w:rPr>
                <w:sz w:val="20"/>
                <w:szCs w:val="20"/>
              </w:rPr>
            </w:pPr>
            <w:r w:rsidRPr="00D03482">
              <w:rPr>
                <w:sz w:val="20"/>
                <w:szCs w:val="20"/>
              </w:rPr>
              <w:t>0.20 ± 0.00</w:t>
            </w:r>
          </w:p>
          <w:p w:rsidR="004C6068" w:rsidRPr="00D03482" w:rsidRDefault="004C6068" w:rsidP="00053283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0.02</w:t>
            </w:r>
            <w:r w:rsidRPr="00D03482">
              <w:rPr>
                <w:sz w:val="20"/>
                <w:szCs w:val="20"/>
              </w:rPr>
              <w:t xml:space="preserve"> ± </w:t>
            </w:r>
            <w:r>
              <w:rPr>
                <w:sz w:val="20"/>
                <w:szCs w:val="20"/>
              </w:rPr>
              <w:t>0.00</w:t>
            </w:r>
            <w:r>
              <w:rPr>
                <w:bCs/>
                <w:color w:val="000000" w:themeColor="text1"/>
                <w:sz w:val="20"/>
                <w:szCs w:val="20"/>
                <w:vertAlign w:val="superscript"/>
              </w:rPr>
              <w:t>b</w:t>
            </w:r>
          </w:p>
        </w:tc>
        <w:tc>
          <w:tcPr>
            <w:tcW w:w="992" w:type="dxa"/>
            <w:vAlign w:val="center"/>
          </w:tcPr>
          <w:p w:rsidR="004C6068" w:rsidRPr="00D03482" w:rsidRDefault="004C6068" w:rsidP="00053283">
            <w:pPr>
              <w:spacing w:before="80" w:after="80"/>
              <w:jc w:val="center"/>
              <w:rPr>
                <w:sz w:val="20"/>
                <w:szCs w:val="20"/>
              </w:rPr>
            </w:pPr>
            <w:r w:rsidRPr="00D03482">
              <w:rPr>
                <w:sz w:val="20"/>
                <w:szCs w:val="20"/>
              </w:rPr>
              <w:t>28</w:t>
            </w:r>
          </w:p>
          <w:p w:rsidR="004C6068" w:rsidRPr="00D03482" w:rsidRDefault="004C6068" w:rsidP="00053283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>
              <w:rPr>
                <w:bCs/>
                <w:color w:val="000000" w:themeColor="text1"/>
                <w:sz w:val="20"/>
                <w:szCs w:val="20"/>
              </w:rPr>
              <w:t>91</w:t>
            </w:r>
          </w:p>
        </w:tc>
        <w:tc>
          <w:tcPr>
            <w:tcW w:w="1134" w:type="dxa"/>
            <w:vAlign w:val="center"/>
          </w:tcPr>
          <w:p w:rsidR="004C6068" w:rsidRPr="00D03482" w:rsidRDefault="004C6068" w:rsidP="00053283">
            <w:pPr>
              <w:spacing w:before="80" w:after="80"/>
              <w:jc w:val="center"/>
              <w:rPr>
                <w:sz w:val="20"/>
                <w:szCs w:val="20"/>
              </w:rPr>
            </w:pPr>
            <w:r w:rsidRPr="00D03482">
              <w:rPr>
                <w:sz w:val="20"/>
                <w:szCs w:val="20"/>
              </w:rPr>
              <w:t>49</w:t>
            </w:r>
          </w:p>
          <w:p w:rsidR="004C6068" w:rsidRPr="00D03482" w:rsidRDefault="004C6068" w:rsidP="00053283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>
              <w:rPr>
                <w:bCs/>
                <w:color w:val="000000" w:themeColor="text1"/>
                <w:sz w:val="20"/>
                <w:szCs w:val="20"/>
              </w:rPr>
              <w:t>8</w:t>
            </w:r>
          </w:p>
        </w:tc>
        <w:tc>
          <w:tcPr>
            <w:tcW w:w="1134" w:type="dxa"/>
            <w:vAlign w:val="center"/>
          </w:tcPr>
          <w:p w:rsidR="004C6068" w:rsidRPr="00D03482" w:rsidRDefault="004C6068" w:rsidP="00053283">
            <w:pPr>
              <w:spacing w:before="80" w:after="80"/>
              <w:jc w:val="center"/>
              <w:rPr>
                <w:sz w:val="20"/>
                <w:szCs w:val="20"/>
              </w:rPr>
            </w:pPr>
            <w:r w:rsidRPr="00D03482">
              <w:rPr>
                <w:sz w:val="20"/>
                <w:szCs w:val="20"/>
              </w:rPr>
              <w:t>23</w:t>
            </w:r>
          </w:p>
          <w:p w:rsidR="004C6068" w:rsidRPr="00D03482" w:rsidRDefault="004C6068" w:rsidP="00053283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>
              <w:rPr>
                <w:bCs/>
                <w:color w:val="000000" w:themeColor="text1"/>
                <w:sz w:val="20"/>
                <w:szCs w:val="20"/>
              </w:rPr>
              <w:t>1</w:t>
            </w:r>
          </w:p>
        </w:tc>
      </w:tr>
      <w:tr w:rsidR="004C6068" w:rsidRPr="00191108" w:rsidTr="6E52D0EC">
        <w:tc>
          <w:tcPr>
            <w:tcW w:w="2235" w:type="dxa"/>
            <w:vAlign w:val="center"/>
          </w:tcPr>
          <w:p w:rsidR="004C6068" w:rsidRDefault="004C6068" w:rsidP="00053283">
            <w:pPr>
              <w:spacing w:before="80" w:after="80"/>
              <w:jc w:val="both"/>
              <w:rPr>
                <w:bCs/>
                <w:color w:val="000000" w:themeColor="text1"/>
                <w:sz w:val="20"/>
                <w:szCs w:val="20"/>
              </w:rPr>
            </w:pPr>
            <w:r w:rsidRPr="00CB2DAE">
              <w:rPr>
                <w:bCs/>
                <w:color w:val="000000" w:themeColor="text1"/>
                <w:sz w:val="20"/>
                <w:szCs w:val="20"/>
              </w:rPr>
              <w:t>N3</w:t>
            </w:r>
            <w:r w:rsidRPr="00CB2DAE">
              <w:rPr>
                <w:bCs/>
                <w:i/>
                <w:color w:val="000000" w:themeColor="text1"/>
                <w:sz w:val="20"/>
                <w:szCs w:val="20"/>
              </w:rPr>
              <w:t>c∆L</w:t>
            </w:r>
            <w:r w:rsidRPr="00CB2DAE">
              <w:rPr>
                <w:bCs/>
                <w:color w:val="000000" w:themeColor="text1"/>
                <w:sz w:val="20"/>
                <w:szCs w:val="20"/>
              </w:rPr>
              <w:t>IHKF</w:t>
            </w:r>
            <w:r w:rsidRPr="009B03DA">
              <w:rPr>
                <w:bCs/>
                <w:color w:val="000000" w:themeColor="text1"/>
                <w:sz w:val="20"/>
                <w:szCs w:val="20"/>
                <w:vertAlign w:val="subscript"/>
              </w:rPr>
              <w:t>G462I</w:t>
            </w:r>
          </w:p>
          <w:p w:rsidR="004C6068" w:rsidRPr="008763EF" w:rsidRDefault="004C6068" w:rsidP="00053283">
            <w:pPr>
              <w:spacing w:before="80" w:after="80"/>
              <w:jc w:val="both"/>
              <w:rPr>
                <w:rFonts w:asciiTheme="majorBidi" w:hAnsiTheme="majorBidi" w:cstheme="majorBidi"/>
                <w:iCs/>
                <w:sz w:val="20"/>
                <w:szCs w:val="20"/>
              </w:rPr>
            </w:pPr>
          </w:p>
        </w:tc>
        <w:tc>
          <w:tcPr>
            <w:tcW w:w="1417" w:type="dxa"/>
            <w:vAlign w:val="center"/>
          </w:tcPr>
          <w:p w:rsidR="004C6068" w:rsidRPr="00D03482" w:rsidRDefault="004C6068" w:rsidP="00053283">
            <w:pPr>
              <w:spacing w:before="80" w:after="80"/>
              <w:jc w:val="center"/>
              <w:rPr>
                <w:sz w:val="20"/>
                <w:szCs w:val="20"/>
              </w:rPr>
            </w:pPr>
            <w:r w:rsidRPr="00D03482">
              <w:rPr>
                <w:sz w:val="20"/>
                <w:szCs w:val="20"/>
              </w:rPr>
              <w:t>0.68 ± 0.01</w:t>
            </w:r>
          </w:p>
          <w:p w:rsidR="004C6068" w:rsidRPr="00D03482" w:rsidRDefault="004C6068" w:rsidP="00053283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>
              <w:rPr>
                <w:sz w:val="20"/>
                <w:szCs w:val="20"/>
              </w:rPr>
              <w:t>1.84</w:t>
            </w:r>
            <w:r w:rsidRPr="00D03482">
              <w:rPr>
                <w:sz w:val="20"/>
                <w:szCs w:val="20"/>
              </w:rPr>
              <w:t xml:space="preserve"> ± </w:t>
            </w:r>
            <w:r>
              <w:rPr>
                <w:sz w:val="20"/>
                <w:szCs w:val="20"/>
              </w:rPr>
              <w:t>0.28</w:t>
            </w:r>
            <w:r>
              <w:rPr>
                <w:bCs/>
                <w:color w:val="000000" w:themeColor="text1"/>
                <w:sz w:val="20"/>
                <w:szCs w:val="20"/>
                <w:vertAlign w:val="superscript"/>
              </w:rPr>
              <w:t>b</w:t>
            </w:r>
          </w:p>
        </w:tc>
        <w:tc>
          <w:tcPr>
            <w:tcW w:w="1559" w:type="dxa"/>
            <w:vAlign w:val="center"/>
          </w:tcPr>
          <w:p w:rsidR="004C6068" w:rsidRPr="00D03482" w:rsidRDefault="004C6068" w:rsidP="00053283">
            <w:pPr>
              <w:spacing w:before="80" w:after="80"/>
              <w:jc w:val="center"/>
              <w:rPr>
                <w:sz w:val="20"/>
                <w:szCs w:val="20"/>
              </w:rPr>
            </w:pPr>
            <w:r w:rsidRPr="00D03482">
              <w:rPr>
                <w:sz w:val="20"/>
                <w:szCs w:val="20"/>
              </w:rPr>
              <w:t>1.19 ± 0.01</w:t>
            </w:r>
          </w:p>
          <w:p w:rsidR="004C6068" w:rsidRPr="00D03482" w:rsidRDefault="004C6068" w:rsidP="00053283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>
              <w:rPr>
                <w:sz w:val="20"/>
                <w:szCs w:val="20"/>
              </w:rPr>
              <w:t>0.12</w:t>
            </w:r>
            <w:r w:rsidRPr="00D03482">
              <w:rPr>
                <w:sz w:val="20"/>
                <w:szCs w:val="20"/>
              </w:rPr>
              <w:t xml:space="preserve"> ± </w:t>
            </w:r>
            <w:r>
              <w:rPr>
                <w:sz w:val="20"/>
                <w:szCs w:val="20"/>
              </w:rPr>
              <w:t>0.05</w:t>
            </w:r>
            <w:r>
              <w:rPr>
                <w:bCs/>
                <w:color w:val="000000" w:themeColor="text1"/>
                <w:sz w:val="20"/>
                <w:szCs w:val="20"/>
                <w:vertAlign w:val="superscript"/>
              </w:rPr>
              <w:t>b</w:t>
            </w:r>
          </w:p>
        </w:tc>
        <w:tc>
          <w:tcPr>
            <w:tcW w:w="1418" w:type="dxa"/>
            <w:vAlign w:val="center"/>
          </w:tcPr>
          <w:p w:rsidR="004C6068" w:rsidRPr="00D03482" w:rsidRDefault="004C6068" w:rsidP="00053283">
            <w:pPr>
              <w:spacing w:before="80" w:after="80"/>
              <w:jc w:val="center"/>
              <w:rPr>
                <w:sz w:val="20"/>
                <w:szCs w:val="20"/>
              </w:rPr>
            </w:pPr>
            <w:r w:rsidRPr="00D03482">
              <w:rPr>
                <w:sz w:val="20"/>
                <w:szCs w:val="20"/>
              </w:rPr>
              <w:t>0.58 ± 0.01</w:t>
            </w:r>
          </w:p>
          <w:p w:rsidR="004C6068" w:rsidRPr="00D03482" w:rsidRDefault="004C6068" w:rsidP="00053283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>
              <w:rPr>
                <w:sz w:val="20"/>
                <w:szCs w:val="20"/>
              </w:rPr>
              <w:t>0.02</w:t>
            </w:r>
            <w:r w:rsidRPr="00D03482">
              <w:rPr>
                <w:sz w:val="20"/>
                <w:szCs w:val="20"/>
              </w:rPr>
              <w:t xml:space="preserve"> ± </w:t>
            </w:r>
            <w:r>
              <w:rPr>
                <w:sz w:val="20"/>
                <w:szCs w:val="20"/>
              </w:rPr>
              <w:t>0.02</w:t>
            </w:r>
            <w:r>
              <w:rPr>
                <w:bCs/>
                <w:color w:val="000000" w:themeColor="text1"/>
                <w:sz w:val="20"/>
                <w:szCs w:val="20"/>
                <w:vertAlign w:val="superscript"/>
              </w:rPr>
              <w:t>b</w:t>
            </w:r>
          </w:p>
        </w:tc>
        <w:tc>
          <w:tcPr>
            <w:tcW w:w="992" w:type="dxa"/>
            <w:vAlign w:val="center"/>
          </w:tcPr>
          <w:p w:rsidR="004C6068" w:rsidRPr="00D03482" w:rsidRDefault="004C6068" w:rsidP="00053283">
            <w:pPr>
              <w:spacing w:before="80" w:after="80"/>
              <w:jc w:val="center"/>
              <w:rPr>
                <w:sz w:val="20"/>
                <w:szCs w:val="20"/>
              </w:rPr>
            </w:pPr>
            <w:r w:rsidRPr="00D03482">
              <w:rPr>
                <w:sz w:val="20"/>
                <w:szCs w:val="20"/>
              </w:rPr>
              <w:t>28</w:t>
            </w:r>
          </w:p>
          <w:p w:rsidR="004C6068" w:rsidRPr="00D03482" w:rsidRDefault="004C6068" w:rsidP="00053283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>
              <w:rPr>
                <w:bCs/>
                <w:color w:val="000000" w:themeColor="text1"/>
                <w:sz w:val="20"/>
                <w:szCs w:val="20"/>
              </w:rPr>
              <w:t>93</w:t>
            </w:r>
          </w:p>
        </w:tc>
        <w:tc>
          <w:tcPr>
            <w:tcW w:w="1134" w:type="dxa"/>
            <w:vAlign w:val="center"/>
          </w:tcPr>
          <w:p w:rsidR="004C6068" w:rsidRPr="00D03482" w:rsidRDefault="004C6068" w:rsidP="00053283">
            <w:pPr>
              <w:spacing w:before="80" w:after="80"/>
              <w:jc w:val="center"/>
              <w:rPr>
                <w:sz w:val="20"/>
                <w:szCs w:val="20"/>
              </w:rPr>
            </w:pPr>
            <w:r w:rsidRPr="00D03482">
              <w:rPr>
                <w:sz w:val="20"/>
                <w:szCs w:val="20"/>
              </w:rPr>
              <w:t>49</w:t>
            </w:r>
          </w:p>
          <w:p w:rsidR="004C6068" w:rsidRPr="00D03482" w:rsidRDefault="004C6068" w:rsidP="00053283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>
              <w:rPr>
                <w:bCs/>
                <w:color w:val="000000" w:themeColor="text1"/>
                <w:sz w:val="20"/>
                <w:szCs w:val="20"/>
              </w:rPr>
              <w:t>8</w:t>
            </w:r>
          </w:p>
        </w:tc>
        <w:tc>
          <w:tcPr>
            <w:tcW w:w="1134" w:type="dxa"/>
            <w:vAlign w:val="center"/>
          </w:tcPr>
          <w:p w:rsidR="004C6068" w:rsidRPr="00D03482" w:rsidRDefault="004C6068" w:rsidP="00053283">
            <w:pPr>
              <w:spacing w:before="80" w:after="80"/>
              <w:jc w:val="center"/>
              <w:rPr>
                <w:sz w:val="20"/>
                <w:szCs w:val="20"/>
              </w:rPr>
            </w:pPr>
            <w:r w:rsidRPr="00D03482">
              <w:rPr>
                <w:sz w:val="20"/>
                <w:szCs w:val="20"/>
              </w:rPr>
              <w:t>24</w:t>
            </w:r>
          </w:p>
          <w:p w:rsidR="004C6068" w:rsidRPr="00D03482" w:rsidRDefault="004C6068" w:rsidP="00053283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>
              <w:rPr>
                <w:bCs/>
                <w:color w:val="000000" w:themeColor="text1"/>
                <w:sz w:val="20"/>
                <w:szCs w:val="20"/>
              </w:rPr>
              <w:t>1</w:t>
            </w:r>
          </w:p>
        </w:tc>
      </w:tr>
      <w:tr w:rsidR="004C6068" w:rsidRPr="00191108" w:rsidTr="6E52D0EC">
        <w:tc>
          <w:tcPr>
            <w:tcW w:w="2235" w:type="dxa"/>
            <w:vAlign w:val="center"/>
          </w:tcPr>
          <w:p w:rsidR="004C6068" w:rsidRPr="00E007C8" w:rsidRDefault="004C6068" w:rsidP="00053283">
            <w:pPr>
              <w:spacing w:before="80" w:after="80"/>
              <w:jc w:val="both"/>
              <w:rPr>
                <w:rFonts w:asciiTheme="majorBidi" w:hAnsiTheme="majorBidi" w:cstheme="majorBidi"/>
                <w:iCs/>
                <w:sz w:val="20"/>
                <w:szCs w:val="20"/>
              </w:rPr>
            </w:pPr>
            <w:r w:rsidRPr="00CB2DAE">
              <w:rPr>
                <w:bCs/>
                <w:color w:val="000000" w:themeColor="text1"/>
                <w:sz w:val="20"/>
                <w:szCs w:val="20"/>
              </w:rPr>
              <w:t>N3</w:t>
            </w:r>
            <w:r w:rsidRPr="00CB2DAE">
              <w:rPr>
                <w:bCs/>
                <w:i/>
                <w:color w:val="000000" w:themeColor="text1"/>
                <w:sz w:val="20"/>
                <w:szCs w:val="20"/>
              </w:rPr>
              <w:t>c69</w:t>
            </w:r>
            <w:r w:rsidRPr="00CB2DAE">
              <w:rPr>
                <w:bCs/>
                <w:color w:val="000000" w:themeColor="text1"/>
                <w:sz w:val="20"/>
                <w:szCs w:val="20"/>
              </w:rPr>
              <w:t>IHKF</w:t>
            </w:r>
            <w:r w:rsidRPr="009B03DA">
              <w:rPr>
                <w:bCs/>
                <w:color w:val="000000" w:themeColor="text1"/>
                <w:sz w:val="20"/>
                <w:szCs w:val="20"/>
                <w:vertAlign w:val="subscript"/>
              </w:rPr>
              <w:t>G462I</w:t>
            </w:r>
            <w:r w:rsidRPr="00A14430">
              <w:rPr>
                <w:rFonts w:asciiTheme="majorBidi" w:hAnsiTheme="majorBidi" w:cstheme="majorBidi"/>
                <w:color w:val="000000"/>
                <w:sz w:val="20"/>
                <w:szCs w:val="20"/>
                <w:vertAlign w:val="superscript"/>
              </w:rPr>
              <w:t>a</w:t>
            </w:r>
          </w:p>
        </w:tc>
        <w:tc>
          <w:tcPr>
            <w:tcW w:w="1417" w:type="dxa"/>
            <w:vAlign w:val="center"/>
          </w:tcPr>
          <w:p w:rsidR="004C6068" w:rsidRPr="00A14430" w:rsidRDefault="004C6068" w:rsidP="00053283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 w:rsidRPr="00CB2DAE">
              <w:rPr>
                <w:sz w:val="20"/>
                <w:szCs w:val="20"/>
              </w:rPr>
              <w:t>0.29 ± 0.01</w:t>
            </w:r>
          </w:p>
        </w:tc>
        <w:tc>
          <w:tcPr>
            <w:tcW w:w="1559" w:type="dxa"/>
            <w:vAlign w:val="center"/>
          </w:tcPr>
          <w:p w:rsidR="004C6068" w:rsidRPr="00A14430" w:rsidRDefault="004C6068" w:rsidP="00053283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 w:rsidRPr="00CB2DAE">
              <w:rPr>
                <w:sz w:val="20"/>
                <w:szCs w:val="20"/>
              </w:rPr>
              <w:t>0.47 ± 0.02</w:t>
            </w:r>
          </w:p>
        </w:tc>
        <w:tc>
          <w:tcPr>
            <w:tcW w:w="1418" w:type="dxa"/>
            <w:vAlign w:val="center"/>
          </w:tcPr>
          <w:p w:rsidR="004C6068" w:rsidRPr="00A14430" w:rsidRDefault="004C6068" w:rsidP="00053283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 w:rsidRPr="00CB2DAE">
              <w:rPr>
                <w:sz w:val="20"/>
                <w:szCs w:val="20"/>
              </w:rPr>
              <w:t>0.23 ± 0.01</w:t>
            </w:r>
          </w:p>
        </w:tc>
        <w:tc>
          <w:tcPr>
            <w:tcW w:w="992" w:type="dxa"/>
            <w:vAlign w:val="center"/>
          </w:tcPr>
          <w:p w:rsidR="004C6068" w:rsidRPr="00A14430" w:rsidRDefault="004C6068" w:rsidP="00053283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 w:rsidRPr="00CB2DAE">
              <w:rPr>
                <w:sz w:val="20"/>
                <w:szCs w:val="20"/>
              </w:rPr>
              <w:t>29</w:t>
            </w:r>
          </w:p>
        </w:tc>
        <w:tc>
          <w:tcPr>
            <w:tcW w:w="1134" w:type="dxa"/>
            <w:vAlign w:val="center"/>
          </w:tcPr>
          <w:p w:rsidR="004C6068" w:rsidRPr="00A14430" w:rsidRDefault="004C6068" w:rsidP="00053283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 w:rsidRPr="00CB2DAE">
              <w:rPr>
                <w:sz w:val="20"/>
                <w:szCs w:val="20"/>
              </w:rPr>
              <w:t>47</w:t>
            </w:r>
          </w:p>
        </w:tc>
        <w:tc>
          <w:tcPr>
            <w:tcW w:w="1134" w:type="dxa"/>
            <w:vAlign w:val="center"/>
          </w:tcPr>
          <w:p w:rsidR="004C6068" w:rsidRPr="00A14430" w:rsidRDefault="004C6068" w:rsidP="00053283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 w:rsidRPr="00CB2DAE">
              <w:rPr>
                <w:sz w:val="20"/>
                <w:szCs w:val="20"/>
              </w:rPr>
              <w:t>24</w:t>
            </w:r>
          </w:p>
        </w:tc>
      </w:tr>
      <w:tr w:rsidR="004C6068" w:rsidRPr="00191108" w:rsidTr="6E52D0EC">
        <w:tc>
          <w:tcPr>
            <w:tcW w:w="2235" w:type="dxa"/>
            <w:vAlign w:val="center"/>
          </w:tcPr>
          <w:p w:rsidR="004C6068" w:rsidRPr="003D36EF" w:rsidRDefault="004C6068" w:rsidP="00053283">
            <w:pPr>
              <w:spacing w:before="80" w:after="80"/>
              <w:jc w:val="both"/>
              <w:rPr>
                <w:rFonts w:asciiTheme="majorBidi" w:hAnsiTheme="majorBidi" w:cstheme="majorBidi"/>
                <w:iCs/>
                <w:sz w:val="20"/>
                <w:szCs w:val="20"/>
              </w:rPr>
            </w:pPr>
            <w:r w:rsidRPr="00CB2DAE">
              <w:rPr>
                <w:bCs/>
                <w:color w:val="000000" w:themeColor="text1"/>
                <w:sz w:val="20"/>
                <w:szCs w:val="20"/>
              </w:rPr>
              <w:t>N15</w:t>
            </w:r>
            <w:r w:rsidRPr="00CB2DAE">
              <w:rPr>
                <w:bCs/>
                <w:i/>
                <w:color w:val="000000" w:themeColor="text1"/>
                <w:sz w:val="20"/>
                <w:szCs w:val="20"/>
              </w:rPr>
              <w:t>T7L</w:t>
            </w:r>
            <w:r w:rsidRPr="00CB2DAE">
              <w:rPr>
                <w:bCs/>
                <w:color w:val="000000" w:themeColor="text1"/>
                <w:sz w:val="20"/>
                <w:szCs w:val="20"/>
              </w:rPr>
              <w:t>IHKF</w:t>
            </w:r>
            <w:r w:rsidRPr="009B03DA">
              <w:rPr>
                <w:bCs/>
                <w:color w:val="000000" w:themeColor="text1"/>
                <w:sz w:val="20"/>
                <w:szCs w:val="20"/>
                <w:vertAlign w:val="subscript"/>
              </w:rPr>
              <w:t>G462I</w:t>
            </w:r>
          </w:p>
        </w:tc>
        <w:tc>
          <w:tcPr>
            <w:tcW w:w="1417" w:type="dxa"/>
            <w:vAlign w:val="center"/>
          </w:tcPr>
          <w:p w:rsidR="004C6068" w:rsidRPr="00A14430" w:rsidRDefault="004C6068" w:rsidP="00053283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 w:rsidRPr="00CB2DAE">
              <w:rPr>
                <w:sz w:val="20"/>
                <w:szCs w:val="20"/>
              </w:rPr>
              <w:t>0.17 ± 0.01</w:t>
            </w:r>
          </w:p>
        </w:tc>
        <w:tc>
          <w:tcPr>
            <w:tcW w:w="1559" w:type="dxa"/>
            <w:vAlign w:val="center"/>
          </w:tcPr>
          <w:p w:rsidR="004C6068" w:rsidRPr="00A14430" w:rsidRDefault="004C6068" w:rsidP="00053283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 w:rsidRPr="00CB2DAE">
              <w:rPr>
                <w:sz w:val="20"/>
                <w:szCs w:val="20"/>
              </w:rPr>
              <w:t>0.24 ± 0.03</w:t>
            </w:r>
          </w:p>
        </w:tc>
        <w:tc>
          <w:tcPr>
            <w:tcW w:w="1418" w:type="dxa"/>
            <w:vAlign w:val="center"/>
          </w:tcPr>
          <w:p w:rsidR="004C6068" w:rsidRPr="00A14430" w:rsidRDefault="004C6068" w:rsidP="00053283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 w:rsidRPr="00CB2DAE">
              <w:rPr>
                <w:sz w:val="20"/>
                <w:szCs w:val="20"/>
              </w:rPr>
              <w:t>0.14 ± 0.02</w:t>
            </w:r>
          </w:p>
        </w:tc>
        <w:tc>
          <w:tcPr>
            <w:tcW w:w="992" w:type="dxa"/>
            <w:vAlign w:val="center"/>
          </w:tcPr>
          <w:p w:rsidR="004C6068" w:rsidRPr="00A14430" w:rsidRDefault="004C6068" w:rsidP="00053283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 w:rsidRPr="00CB2DAE">
              <w:rPr>
                <w:sz w:val="20"/>
                <w:szCs w:val="20"/>
              </w:rPr>
              <w:t>31</w:t>
            </w:r>
          </w:p>
        </w:tc>
        <w:tc>
          <w:tcPr>
            <w:tcW w:w="1134" w:type="dxa"/>
            <w:vAlign w:val="center"/>
          </w:tcPr>
          <w:p w:rsidR="004C6068" w:rsidRPr="00A14430" w:rsidRDefault="004C6068" w:rsidP="00053283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 w:rsidRPr="00CB2DAE">
              <w:rPr>
                <w:sz w:val="20"/>
                <w:szCs w:val="20"/>
              </w:rPr>
              <w:t>44</w:t>
            </w:r>
          </w:p>
        </w:tc>
        <w:tc>
          <w:tcPr>
            <w:tcW w:w="1134" w:type="dxa"/>
            <w:vAlign w:val="center"/>
          </w:tcPr>
          <w:p w:rsidR="004C6068" w:rsidRPr="00A14430" w:rsidRDefault="004C6068" w:rsidP="00053283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 w:rsidRPr="00CB2DAE">
              <w:rPr>
                <w:sz w:val="20"/>
                <w:szCs w:val="20"/>
              </w:rPr>
              <w:t>25</w:t>
            </w:r>
          </w:p>
        </w:tc>
      </w:tr>
      <w:tr w:rsidR="004C6068" w:rsidRPr="00191108" w:rsidTr="6E52D0EC">
        <w:tc>
          <w:tcPr>
            <w:tcW w:w="2235" w:type="dxa"/>
            <w:vAlign w:val="center"/>
          </w:tcPr>
          <w:p w:rsidR="004C6068" w:rsidRPr="003D36EF" w:rsidRDefault="004C6068" w:rsidP="00053283">
            <w:pPr>
              <w:spacing w:before="80" w:after="80"/>
              <w:jc w:val="both"/>
              <w:rPr>
                <w:rFonts w:asciiTheme="majorBidi" w:hAnsiTheme="majorBidi" w:cstheme="majorBidi"/>
                <w:iCs/>
                <w:sz w:val="20"/>
                <w:szCs w:val="20"/>
              </w:rPr>
            </w:pPr>
            <w:r w:rsidRPr="00CB2DAE">
              <w:rPr>
                <w:bCs/>
                <w:color w:val="000000" w:themeColor="text1"/>
                <w:sz w:val="20"/>
                <w:szCs w:val="20"/>
              </w:rPr>
              <w:t>N15</w:t>
            </w:r>
            <w:r w:rsidRPr="00CB2DAE">
              <w:rPr>
                <w:bCs/>
                <w:i/>
                <w:color w:val="000000" w:themeColor="text1"/>
                <w:sz w:val="20"/>
                <w:szCs w:val="20"/>
              </w:rPr>
              <w:t>cT7L∆L</w:t>
            </w:r>
            <w:r w:rsidRPr="00CB2DAE">
              <w:rPr>
                <w:bCs/>
                <w:color w:val="000000" w:themeColor="text1"/>
                <w:sz w:val="20"/>
                <w:szCs w:val="20"/>
              </w:rPr>
              <w:t>IHKF</w:t>
            </w:r>
            <w:r w:rsidRPr="009B03DA">
              <w:rPr>
                <w:bCs/>
                <w:color w:val="000000" w:themeColor="text1"/>
                <w:sz w:val="20"/>
                <w:szCs w:val="20"/>
                <w:vertAlign w:val="subscript"/>
              </w:rPr>
              <w:t>G462I</w:t>
            </w:r>
          </w:p>
        </w:tc>
        <w:tc>
          <w:tcPr>
            <w:tcW w:w="1417" w:type="dxa"/>
            <w:vAlign w:val="center"/>
          </w:tcPr>
          <w:p w:rsidR="004C6068" w:rsidRPr="00A14430" w:rsidRDefault="004C6068" w:rsidP="00053283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 w:rsidRPr="00CB2DAE">
              <w:rPr>
                <w:sz w:val="20"/>
                <w:szCs w:val="20"/>
              </w:rPr>
              <w:t>0.15 ± 0.00</w:t>
            </w:r>
          </w:p>
        </w:tc>
        <w:tc>
          <w:tcPr>
            <w:tcW w:w="1559" w:type="dxa"/>
            <w:vAlign w:val="center"/>
          </w:tcPr>
          <w:p w:rsidR="004C6068" w:rsidRPr="00A14430" w:rsidRDefault="004C6068" w:rsidP="00053283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 w:rsidRPr="00CB2DAE">
              <w:rPr>
                <w:sz w:val="20"/>
                <w:szCs w:val="20"/>
              </w:rPr>
              <w:t>0.19 ± 0.00</w:t>
            </w:r>
          </w:p>
        </w:tc>
        <w:tc>
          <w:tcPr>
            <w:tcW w:w="1418" w:type="dxa"/>
            <w:vAlign w:val="center"/>
          </w:tcPr>
          <w:p w:rsidR="004C6068" w:rsidRPr="00A14430" w:rsidRDefault="004C6068" w:rsidP="00053283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 w:rsidRPr="00CB2DAE">
              <w:rPr>
                <w:sz w:val="20"/>
                <w:szCs w:val="20"/>
              </w:rPr>
              <w:t>0.11 ± 0.00</w:t>
            </w:r>
          </w:p>
        </w:tc>
        <w:tc>
          <w:tcPr>
            <w:tcW w:w="992" w:type="dxa"/>
            <w:vAlign w:val="center"/>
          </w:tcPr>
          <w:p w:rsidR="004C6068" w:rsidRPr="00A14430" w:rsidRDefault="004C6068" w:rsidP="00053283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 w:rsidRPr="00CB2DAE">
              <w:rPr>
                <w:sz w:val="20"/>
                <w:szCs w:val="20"/>
              </w:rPr>
              <w:t>27</w:t>
            </w:r>
          </w:p>
        </w:tc>
        <w:tc>
          <w:tcPr>
            <w:tcW w:w="1134" w:type="dxa"/>
            <w:vAlign w:val="center"/>
          </w:tcPr>
          <w:p w:rsidR="004C6068" w:rsidRPr="00A14430" w:rsidRDefault="004C6068" w:rsidP="00053283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 w:rsidRPr="00CB2DAE">
              <w:rPr>
                <w:sz w:val="20"/>
                <w:szCs w:val="20"/>
              </w:rPr>
              <w:t>35</w:t>
            </w:r>
          </w:p>
        </w:tc>
        <w:tc>
          <w:tcPr>
            <w:tcW w:w="1134" w:type="dxa"/>
            <w:vAlign w:val="center"/>
          </w:tcPr>
          <w:p w:rsidR="004C6068" w:rsidRPr="00A14430" w:rsidRDefault="004C6068" w:rsidP="00053283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 w:rsidRPr="00CB2DAE">
              <w:rPr>
                <w:sz w:val="20"/>
                <w:szCs w:val="20"/>
              </w:rPr>
              <w:t>20</w:t>
            </w:r>
          </w:p>
        </w:tc>
      </w:tr>
      <w:tr w:rsidR="004C6068" w:rsidRPr="00191108" w:rsidTr="6E52D0EC">
        <w:tc>
          <w:tcPr>
            <w:tcW w:w="2235" w:type="dxa"/>
            <w:vAlign w:val="center"/>
          </w:tcPr>
          <w:p w:rsidR="004C6068" w:rsidRPr="00CB2DAE" w:rsidRDefault="004C6068" w:rsidP="00053283">
            <w:pPr>
              <w:spacing w:before="80" w:after="80"/>
              <w:jc w:val="both"/>
              <w:rPr>
                <w:bCs/>
                <w:color w:val="000000" w:themeColor="text1"/>
                <w:sz w:val="20"/>
                <w:szCs w:val="20"/>
              </w:rPr>
            </w:pPr>
            <w:r w:rsidRPr="00CB2DAE">
              <w:rPr>
                <w:bCs/>
                <w:color w:val="000000" w:themeColor="text1"/>
                <w:sz w:val="20"/>
                <w:szCs w:val="20"/>
              </w:rPr>
              <w:t>N15</w:t>
            </w:r>
            <w:r w:rsidRPr="00CB2DAE">
              <w:rPr>
                <w:bCs/>
                <w:i/>
                <w:color w:val="000000" w:themeColor="text1"/>
                <w:sz w:val="20"/>
                <w:szCs w:val="20"/>
              </w:rPr>
              <w:t>c∆L</w:t>
            </w:r>
            <w:r w:rsidRPr="00CB2DAE">
              <w:rPr>
                <w:bCs/>
                <w:color w:val="000000" w:themeColor="text1"/>
                <w:sz w:val="20"/>
                <w:szCs w:val="20"/>
              </w:rPr>
              <w:t>IHKF</w:t>
            </w:r>
            <w:r w:rsidRPr="009B03DA">
              <w:rPr>
                <w:bCs/>
                <w:color w:val="000000" w:themeColor="text1"/>
                <w:sz w:val="20"/>
                <w:szCs w:val="20"/>
                <w:vertAlign w:val="subscript"/>
              </w:rPr>
              <w:t>G462I</w:t>
            </w:r>
          </w:p>
        </w:tc>
        <w:tc>
          <w:tcPr>
            <w:tcW w:w="1417" w:type="dxa"/>
            <w:vAlign w:val="center"/>
          </w:tcPr>
          <w:p w:rsidR="004C6068" w:rsidRPr="00A14430" w:rsidRDefault="004C6068" w:rsidP="00053283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 w:rsidRPr="00CB2DAE">
              <w:rPr>
                <w:sz w:val="20"/>
                <w:szCs w:val="20"/>
              </w:rPr>
              <w:t>0.16 ± 0.00</w:t>
            </w:r>
          </w:p>
        </w:tc>
        <w:tc>
          <w:tcPr>
            <w:tcW w:w="1559" w:type="dxa"/>
            <w:vAlign w:val="center"/>
          </w:tcPr>
          <w:p w:rsidR="004C6068" w:rsidRPr="00A14430" w:rsidRDefault="004C6068" w:rsidP="00053283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 w:rsidRPr="00CB2DAE">
              <w:rPr>
                <w:sz w:val="20"/>
                <w:szCs w:val="20"/>
              </w:rPr>
              <w:t>0.25 ± 0.01</w:t>
            </w:r>
          </w:p>
        </w:tc>
        <w:tc>
          <w:tcPr>
            <w:tcW w:w="1418" w:type="dxa"/>
            <w:vAlign w:val="center"/>
          </w:tcPr>
          <w:p w:rsidR="004C6068" w:rsidRPr="00A14430" w:rsidRDefault="004C6068" w:rsidP="00053283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 w:rsidRPr="00CB2DAE">
              <w:rPr>
                <w:sz w:val="20"/>
                <w:szCs w:val="20"/>
              </w:rPr>
              <w:t>0.13 ± 0.00</w:t>
            </w:r>
          </w:p>
        </w:tc>
        <w:tc>
          <w:tcPr>
            <w:tcW w:w="992" w:type="dxa"/>
            <w:vAlign w:val="center"/>
          </w:tcPr>
          <w:p w:rsidR="004C6068" w:rsidRPr="00A14430" w:rsidRDefault="004C6068" w:rsidP="00053283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 w:rsidRPr="00CB2DAE">
              <w:rPr>
                <w:sz w:val="20"/>
                <w:szCs w:val="20"/>
              </w:rPr>
              <w:t>30</w:t>
            </w:r>
          </w:p>
        </w:tc>
        <w:tc>
          <w:tcPr>
            <w:tcW w:w="1134" w:type="dxa"/>
            <w:vAlign w:val="center"/>
          </w:tcPr>
          <w:p w:rsidR="004C6068" w:rsidRPr="00A14430" w:rsidRDefault="004C6068" w:rsidP="00053283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 w:rsidRPr="00CB2DAE">
              <w:rPr>
                <w:sz w:val="20"/>
                <w:szCs w:val="20"/>
              </w:rPr>
              <w:t>45</w:t>
            </w:r>
          </w:p>
        </w:tc>
        <w:tc>
          <w:tcPr>
            <w:tcW w:w="1134" w:type="dxa"/>
            <w:vAlign w:val="center"/>
          </w:tcPr>
          <w:p w:rsidR="004C6068" w:rsidRPr="00A14430" w:rsidRDefault="004C6068" w:rsidP="00053283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 w:rsidRPr="00CB2DAE">
              <w:rPr>
                <w:sz w:val="20"/>
                <w:szCs w:val="20"/>
              </w:rPr>
              <w:t>23</w:t>
            </w:r>
          </w:p>
        </w:tc>
      </w:tr>
      <w:tr w:rsidR="004C6068" w:rsidRPr="00191108" w:rsidTr="6E52D0EC">
        <w:tc>
          <w:tcPr>
            <w:tcW w:w="2235" w:type="dxa"/>
            <w:vAlign w:val="center"/>
          </w:tcPr>
          <w:p w:rsidR="004C6068" w:rsidRPr="003D36EF" w:rsidRDefault="004C6068" w:rsidP="00053283">
            <w:pPr>
              <w:spacing w:before="80" w:after="80"/>
              <w:jc w:val="both"/>
              <w:rPr>
                <w:rFonts w:asciiTheme="majorBidi" w:hAnsiTheme="majorBidi" w:cstheme="majorBidi"/>
                <w:iCs/>
                <w:sz w:val="20"/>
                <w:szCs w:val="20"/>
              </w:rPr>
            </w:pPr>
            <w:r w:rsidRPr="00CB2DAE">
              <w:rPr>
                <w:bCs/>
                <w:color w:val="000000" w:themeColor="text1"/>
                <w:sz w:val="20"/>
                <w:szCs w:val="20"/>
              </w:rPr>
              <w:t>N15</w:t>
            </w:r>
            <w:r w:rsidRPr="00CB2DAE">
              <w:rPr>
                <w:bCs/>
                <w:i/>
                <w:color w:val="000000" w:themeColor="text1"/>
                <w:sz w:val="20"/>
                <w:szCs w:val="20"/>
              </w:rPr>
              <w:t>c69</w:t>
            </w:r>
            <w:r w:rsidRPr="00CB2DAE">
              <w:rPr>
                <w:bCs/>
                <w:color w:val="000000" w:themeColor="text1"/>
                <w:sz w:val="20"/>
                <w:szCs w:val="20"/>
              </w:rPr>
              <w:t>IHKF</w:t>
            </w:r>
            <w:r w:rsidRPr="009B03DA">
              <w:rPr>
                <w:bCs/>
                <w:color w:val="000000" w:themeColor="text1"/>
                <w:sz w:val="20"/>
                <w:szCs w:val="20"/>
                <w:vertAlign w:val="subscript"/>
              </w:rPr>
              <w:t>G462I</w:t>
            </w:r>
          </w:p>
        </w:tc>
        <w:tc>
          <w:tcPr>
            <w:tcW w:w="1417" w:type="dxa"/>
            <w:vAlign w:val="center"/>
          </w:tcPr>
          <w:p w:rsidR="004C6068" w:rsidRPr="00A14430" w:rsidRDefault="004C6068" w:rsidP="00053283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 w:rsidRPr="00CB2DAE">
              <w:rPr>
                <w:sz w:val="20"/>
                <w:szCs w:val="20"/>
              </w:rPr>
              <w:t>0.07 ± 0.00</w:t>
            </w:r>
          </w:p>
        </w:tc>
        <w:tc>
          <w:tcPr>
            <w:tcW w:w="1559" w:type="dxa"/>
            <w:vAlign w:val="center"/>
          </w:tcPr>
          <w:p w:rsidR="004C6068" w:rsidRPr="00A14430" w:rsidRDefault="004C6068" w:rsidP="00053283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 w:rsidRPr="00CB2DAE">
              <w:rPr>
                <w:sz w:val="20"/>
                <w:szCs w:val="20"/>
              </w:rPr>
              <w:t>0.10 ± 0.00</w:t>
            </w:r>
          </w:p>
        </w:tc>
        <w:tc>
          <w:tcPr>
            <w:tcW w:w="1418" w:type="dxa"/>
            <w:vAlign w:val="center"/>
          </w:tcPr>
          <w:p w:rsidR="004C6068" w:rsidRPr="00A14430" w:rsidRDefault="004C6068" w:rsidP="00053283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 w:rsidRPr="00CB2DAE">
              <w:rPr>
                <w:sz w:val="20"/>
                <w:szCs w:val="20"/>
              </w:rPr>
              <w:t>0.05 ± 0.00</w:t>
            </w:r>
          </w:p>
        </w:tc>
        <w:tc>
          <w:tcPr>
            <w:tcW w:w="992" w:type="dxa"/>
            <w:vAlign w:val="center"/>
          </w:tcPr>
          <w:p w:rsidR="004C6068" w:rsidRPr="00A14430" w:rsidRDefault="004C6068" w:rsidP="00053283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 w:rsidRPr="00CB2DAE">
              <w:rPr>
                <w:sz w:val="20"/>
                <w:szCs w:val="20"/>
              </w:rPr>
              <w:t>13</w:t>
            </w:r>
          </w:p>
        </w:tc>
        <w:tc>
          <w:tcPr>
            <w:tcW w:w="1134" w:type="dxa"/>
            <w:vAlign w:val="center"/>
          </w:tcPr>
          <w:p w:rsidR="004C6068" w:rsidRPr="00A14430" w:rsidRDefault="004C6068" w:rsidP="00053283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 w:rsidRPr="00CB2DAE">
              <w:rPr>
                <w:sz w:val="20"/>
                <w:szCs w:val="20"/>
              </w:rPr>
              <w:t>17</w:t>
            </w:r>
          </w:p>
        </w:tc>
        <w:tc>
          <w:tcPr>
            <w:tcW w:w="1134" w:type="dxa"/>
            <w:vAlign w:val="center"/>
          </w:tcPr>
          <w:p w:rsidR="004C6068" w:rsidRPr="00A14430" w:rsidRDefault="004C6068" w:rsidP="00053283">
            <w:pPr>
              <w:spacing w:before="80" w:after="80"/>
              <w:jc w:val="center"/>
              <w:rPr>
                <w:bCs/>
                <w:color w:val="000000" w:themeColor="text1"/>
                <w:sz w:val="20"/>
                <w:szCs w:val="20"/>
              </w:rPr>
            </w:pPr>
            <w:r w:rsidRPr="00CB2DAE">
              <w:rPr>
                <w:sz w:val="20"/>
                <w:szCs w:val="20"/>
              </w:rPr>
              <w:t>9</w:t>
            </w:r>
          </w:p>
        </w:tc>
      </w:tr>
      <w:tr w:rsidR="004C6068" w:rsidRPr="009B140F" w:rsidTr="6E52D0EC">
        <w:tc>
          <w:tcPr>
            <w:tcW w:w="9889" w:type="dxa"/>
            <w:gridSpan w:val="7"/>
          </w:tcPr>
          <w:p w:rsidR="004C6068" w:rsidRPr="00784ADF" w:rsidRDefault="004C6068" w:rsidP="2C2326BF">
            <w:pPr>
              <w:spacing w:before="80" w:after="80" w:line="276" w:lineRule="auto"/>
              <w:jc w:val="both"/>
              <w:rPr>
                <w:color w:val="000000" w:themeColor="text1"/>
                <w:sz w:val="20"/>
                <w:szCs w:val="20"/>
              </w:rPr>
            </w:pPr>
            <w:proofErr w:type="spellStart"/>
            <w:r w:rsidRPr="2C2326BF">
              <w:rPr>
                <w:sz w:val="20"/>
                <w:szCs w:val="20"/>
                <w:vertAlign w:val="superscript"/>
              </w:rPr>
              <w:t>a</w:t>
            </w:r>
            <w:r w:rsidRPr="2C2326BF">
              <w:rPr>
                <w:sz w:val="20"/>
                <w:szCs w:val="20"/>
              </w:rPr>
              <w:t>Data</w:t>
            </w:r>
            <w:proofErr w:type="spellEnd"/>
            <w:r w:rsidRPr="2C2326BF">
              <w:rPr>
                <w:sz w:val="20"/>
                <w:szCs w:val="20"/>
              </w:rPr>
              <w:t xml:space="preserve"> obtained from previously published studies </w:t>
            </w:r>
            <w:r w:rsidRPr="2C2326BF">
              <w:rPr>
                <w:noProof/>
                <w:sz w:val="20"/>
                <w:szCs w:val="20"/>
              </w:rPr>
              <w:t>[2]</w:t>
            </w:r>
            <w:r w:rsidRPr="2C2326BF">
              <w:rPr>
                <w:sz w:val="20"/>
                <w:szCs w:val="20"/>
              </w:rPr>
              <w:t xml:space="preserve">. </w:t>
            </w:r>
            <w:proofErr w:type="spellStart"/>
            <w:r>
              <w:rPr>
                <w:sz w:val="20"/>
                <w:szCs w:val="20"/>
                <w:vertAlign w:val="superscript"/>
              </w:rPr>
              <w:t>b</w:t>
            </w:r>
            <w:r>
              <w:rPr>
                <w:sz w:val="20"/>
                <w:szCs w:val="20"/>
              </w:rPr>
              <w:t>Cultures</w:t>
            </w:r>
            <w:proofErr w:type="spellEnd"/>
            <w:r>
              <w:rPr>
                <w:sz w:val="20"/>
                <w:szCs w:val="20"/>
              </w:rPr>
              <w:t xml:space="preserve"> contained supplemental valine (30 mg/mL). </w:t>
            </w:r>
            <w:r w:rsidRPr="2C2326BF">
              <w:rPr>
                <w:sz w:val="20"/>
                <w:szCs w:val="20"/>
              </w:rPr>
              <w:t xml:space="preserve">Cultures were grown in LB medium </w:t>
            </w:r>
            <w:r>
              <w:rPr>
                <w:sz w:val="20"/>
                <w:szCs w:val="20"/>
              </w:rPr>
              <w:t xml:space="preserve">pH 9.0 with/without supplemental valine (30 mg/mL) </w:t>
            </w:r>
            <w:r w:rsidRPr="2C2326BF">
              <w:rPr>
                <w:sz w:val="20"/>
                <w:szCs w:val="20"/>
              </w:rPr>
              <w:t xml:space="preserve">containing 60 g/L </w:t>
            </w:r>
            <w:proofErr w:type="spellStart"/>
            <w:r w:rsidRPr="2C2326BF">
              <w:rPr>
                <w:sz w:val="20"/>
                <w:szCs w:val="20"/>
              </w:rPr>
              <w:t>NaCl</w:t>
            </w:r>
            <w:proofErr w:type="spellEnd"/>
            <w:r w:rsidRPr="2C2326BF">
              <w:rPr>
                <w:sz w:val="20"/>
                <w:szCs w:val="20"/>
              </w:rPr>
              <w:t xml:space="preserve"> and spectinomycin (50 </w:t>
            </w:r>
            <w:r w:rsidRPr="007C6A3E">
              <w:rPr>
                <w:rFonts w:ascii="Symbol" w:hAnsi="Symbol"/>
                <w:sz w:val="20"/>
                <w:szCs w:val="20"/>
              </w:rPr>
              <w:t></w:t>
            </w:r>
            <w:r w:rsidRPr="2C2326BF">
              <w:rPr>
                <w:sz w:val="20"/>
                <w:szCs w:val="20"/>
              </w:rPr>
              <w:t xml:space="preserve">g/mL) for 5 h at 37 °C and 180 rpm. Recombinant protein expression was induced with IPTG (0.1 mM; </w:t>
            </w:r>
            <w:proofErr w:type="spellStart"/>
            <w:r w:rsidRPr="2C2326BF">
              <w:rPr>
                <w:sz w:val="20"/>
                <w:szCs w:val="20"/>
              </w:rPr>
              <w:t>OD</w:t>
            </w:r>
            <w:r w:rsidRPr="2C2326BF">
              <w:rPr>
                <w:sz w:val="20"/>
                <w:szCs w:val="20"/>
                <w:vertAlign w:val="subscript"/>
              </w:rPr>
              <w:t>600nm</w:t>
            </w:r>
            <w:proofErr w:type="spellEnd"/>
            <w:r w:rsidRPr="2C2326BF">
              <w:rPr>
                <w:sz w:val="20"/>
                <w:szCs w:val="20"/>
              </w:rPr>
              <w:t xml:space="preserve"> ~ 1.6), and triplicate aliquots (1 mL) of cultures were sealed into 4 mL glass vials and incubated at 30 °C for 16-18 h at 200 rpm, illuminated with a blue LED panel. Headspace gas was analysed for hydrocarbon content using a Micro GC. </w:t>
            </w:r>
            <w:r w:rsidRPr="2C2326BF">
              <w:rPr>
                <w:sz w:val="20"/>
                <w:szCs w:val="20"/>
                <w:lang w:val="en-US"/>
              </w:rPr>
              <w:t>Gaseous hydrocarbon levels were determined</w:t>
            </w:r>
            <w:r w:rsidRPr="2C2326BF">
              <w:rPr>
                <w:sz w:val="20"/>
                <w:szCs w:val="20"/>
              </w:rPr>
              <w:t xml:space="preserve"> by manual headspace injection using an Agilent 490 Micro GC, containing an </w:t>
            </w:r>
            <w:proofErr w:type="spellStart"/>
            <w:r w:rsidRPr="2C2326BF">
              <w:rPr>
                <w:sz w:val="20"/>
                <w:szCs w:val="20"/>
              </w:rPr>
              <w:t>Al</w:t>
            </w:r>
            <w:r w:rsidRPr="2C2326BF">
              <w:rPr>
                <w:sz w:val="20"/>
                <w:szCs w:val="20"/>
                <w:vertAlign w:val="subscript"/>
              </w:rPr>
              <w:t>2</w:t>
            </w:r>
            <w:r w:rsidRPr="2C2326BF">
              <w:rPr>
                <w:sz w:val="20"/>
                <w:szCs w:val="20"/>
              </w:rPr>
              <w:t>O</w:t>
            </w:r>
            <w:r w:rsidRPr="2C2326BF">
              <w:rPr>
                <w:sz w:val="20"/>
                <w:szCs w:val="20"/>
                <w:vertAlign w:val="subscript"/>
              </w:rPr>
              <w:t>3</w:t>
            </w:r>
            <w:proofErr w:type="spellEnd"/>
            <w:r w:rsidRPr="2C2326BF">
              <w:rPr>
                <w:sz w:val="20"/>
                <w:szCs w:val="20"/>
              </w:rPr>
              <w:t>/</w:t>
            </w:r>
            <w:proofErr w:type="spellStart"/>
            <w:r w:rsidRPr="2C2326BF">
              <w:rPr>
                <w:sz w:val="20"/>
                <w:szCs w:val="20"/>
              </w:rPr>
              <w:t>KCl</w:t>
            </w:r>
            <w:proofErr w:type="spellEnd"/>
            <w:r w:rsidRPr="2C2326BF">
              <w:rPr>
                <w:sz w:val="20"/>
                <w:szCs w:val="20"/>
              </w:rPr>
              <w:t xml:space="preserve"> column. </w:t>
            </w:r>
            <w:r w:rsidRPr="2C2326BF">
              <w:rPr>
                <w:color w:val="000000" w:themeColor="text1"/>
                <w:sz w:val="20"/>
                <w:szCs w:val="20"/>
              </w:rPr>
              <w:t xml:space="preserve"> Constitutive promoters: </w:t>
            </w:r>
            <w:proofErr w:type="spellStart"/>
            <w:r w:rsidRPr="2C2326BF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t>c</w:t>
            </w:r>
            <w:r w:rsidRPr="2C2326BF">
              <w:rPr>
                <w:color w:val="000000" w:themeColor="text1"/>
                <w:sz w:val="20"/>
                <w:szCs w:val="20"/>
                <w:lang w:eastAsia="en-GB"/>
              </w:rPr>
              <w:t>Δ</w:t>
            </w:r>
            <w:r w:rsidRPr="2C2326BF">
              <w:rPr>
                <w:i/>
                <w:iCs/>
                <w:color w:val="000000" w:themeColor="text1"/>
                <w:sz w:val="20"/>
                <w:szCs w:val="20"/>
                <w:lang w:eastAsia="en-GB"/>
              </w:rPr>
              <w:t>L</w:t>
            </w:r>
            <w:proofErr w:type="spellEnd"/>
            <w:r w:rsidRPr="2C2326BF">
              <w:rPr>
                <w:color w:val="000000" w:themeColor="text1"/>
                <w:sz w:val="20"/>
                <w:szCs w:val="20"/>
                <w:lang w:eastAsia="en-GB"/>
              </w:rPr>
              <w:t xml:space="preserve"> = </w:t>
            </w:r>
            <w:proofErr w:type="spellStart"/>
            <w:r w:rsidRPr="2C2326BF">
              <w:rPr>
                <w:i/>
                <w:iCs/>
                <w:color w:val="000000" w:themeColor="text1"/>
                <w:sz w:val="20"/>
                <w:szCs w:val="20"/>
                <w:lang w:eastAsia="en-GB"/>
              </w:rPr>
              <w:t>lacI</w:t>
            </w:r>
            <w:proofErr w:type="spellEnd"/>
            <w:r w:rsidRPr="2C2326BF">
              <w:rPr>
                <w:color w:val="000000" w:themeColor="text1"/>
                <w:sz w:val="20"/>
                <w:szCs w:val="20"/>
                <w:lang w:eastAsia="en-GB"/>
              </w:rPr>
              <w:t xml:space="preserve"> promoter minus </w:t>
            </w:r>
            <w:proofErr w:type="spellStart"/>
            <w:r w:rsidRPr="2C2326BF">
              <w:rPr>
                <w:color w:val="000000" w:themeColor="text1"/>
                <w:sz w:val="20"/>
                <w:szCs w:val="20"/>
                <w:lang w:eastAsia="en-GB"/>
              </w:rPr>
              <w:t>lacI</w:t>
            </w:r>
            <w:r w:rsidRPr="2C2326BF">
              <w:rPr>
                <w:color w:val="000000" w:themeColor="text1"/>
                <w:sz w:val="20"/>
                <w:szCs w:val="20"/>
                <w:vertAlign w:val="superscript"/>
                <w:lang w:eastAsia="en-GB"/>
              </w:rPr>
              <w:t>q</w:t>
            </w:r>
            <w:proofErr w:type="spellEnd"/>
            <w:r w:rsidRPr="2C2326BF">
              <w:rPr>
                <w:color w:val="000000" w:themeColor="text1"/>
                <w:sz w:val="20"/>
                <w:szCs w:val="20"/>
                <w:lang w:eastAsia="en-GB"/>
              </w:rPr>
              <w:t xml:space="preserve">; </w:t>
            </w:r>
            <w:proofErr w:type="spellStart"/>
            <w:r w:rsidRPr="2C2326BF">
              <w:rPr>
                <w:rFonts w:asciiTheme="majorBidi" w:hAnsiTheme="majorBidi" w:cstheme="majorBidi"/>
                <w:i/>
                <w:iCs/>
                <w:sz w:val="20"/>
                <w:szCs w:val="20"/>
              </w:rPr>
              <w:t>cTr</w:t>
            </w:r>
            <w:r w:rsidRPr="2C2326BF">
              <w:rPr>
                <w:color w:val="000000" w:themeColor="text1"/>
                <w:sz w:val="20"/>
                <w:szCs w:val="20"/>
                <w:lang w:eastAsia="en-GB"/>
              </w:rPr>
              <w:t>Δ</w:t>
            </w:r>
            <w:r w:rsidRPr="2C2326BF">
              <w:rPr>
                <w:i/>
                <w:iCs/>
                <w:color w:val="000000" w:themeColor="text1"/>
                <w:sz w:val="20"/>
                <w:szCs w:val="20"/>
                <w:lang w:eastAsia="en-GB"/>
              </w:rPr>
              <w:t>L</w:t>
            </w:r>
            <w:proofErr w:type="spellEnd"/>
            <w:r w:rsidRPr="2C2326BF">
              <w:rPr>
                <w:color w:val="000000" w:themeColor="text1"/>
                <w:sz w:val="20"/>
                <w:szCs w:val="20"/>
                <w:lang w:eastAsia="en-GB"/>
              </w:rPr>
              <w:t xml:space="preserve"> = </w:t>
            </w:r>
            <w:proofErr w:type="spellStart"/>
            <w:r w:rsidRPr="2C2326BF">
              <w:rPr>
                <w:i/>
                <w:iCs/>
                <w:color w:val="000000" w:themeColor="text1"/>
                <w:sz w:val="20"/>
                <w:szCs w:val="20"/>
                <w:lang w:eastAsia="en-GB"/>
              </w:rPr>
              <w:t>trc</w:t>
            </w:r>
            <w:proofErr w:type="spellEnd"/>
            <w:r w:rsidRPr="2C2326BF">
              <w:rPr>
                <w:color w:val="000000" w:themeColor="text1"/>
                <w:sz w:val="20"/>
                <w:szCs w:val="20"/>
                <w:lang w:eastAsia="en-GB"/>
              </w:rPr>
              <w:t xml:space="preserve"> promoter minus </w:t>
            </w:r>
            <w:proofErr w:type="spellStart"/>
            <w:r w:rsidRPr="2C2326BF">
              <w:rPr>
                <w:color w:val="000000" w:themeColor="text1"/>
                <w:sz w:val="20"/>
                <w:szCs w:val="20"/>
                <w:lang w:eastAsia="en-GB"/>
              </w:rPr>
              <w:t>lacI</w:t>
            </w:r>
            <w:r w:rsidRPr="2C2326BF">
              <w:rPr>
                <w:color w:val="000000" w:themeColor="text1"/>
                <w:sz w:val="20"/>
                <w:szCs w:val="20"/>
                <w:vertAlign w:val="superscript"/>
                <w:lang w:eastAsia="en-GB"/>
              </w:rPr>
              <w:t>q</w:t>
            </w:r>
            <w:proofErr w:type="spellEnd"/>
            <w:r w:rsidRPr="2C2326BF">
              <w:rPr>
                <w:color w:val="000000" w:themeColor="text1"/>
                <w:sz w:val="20"/>
                <w:szCs w:val="20"/>
                <w:lang w:eastAsia="en-GB"/>
              </w:rPr>
              <w:t xml:space="preserve">. </w:t>
            </w:r>
          </w:p>
        </w:tc>
      </w:tr>
    </w:tbl>
    <w:p w:rsidR="004C6068" w:rsidRDefault="004C6068"/>
    <w:p w:rsidR="004C6068" w:rsidRDefault="004C6068"/>
    <w:p w:rsidR="004C6068" w:rsidRDefault="004C6068"/>
    <w:p w:rsidR="004C6068" w:rsidRDefault="004C6068" w:rsidP="000E6210">
      <w:pPr>
        <w:jc w:val="both"/>
        <w:rPr>
          <w:sz w:val="20"/>
          <w:szCs w:val="20"/>
        </w:rPr>
      </w:pPr>
      <w:r w:rsidRPr="00CB2DAE">
        <w:rPr>
          <w:sz w:val="20"/>
          <w:szCs w:val="20"/>
        </w:rPr>
        <w:tab/>
      </w:r>
      <w:r w:rsidRPr="00CB2DAE">
        <w:rPr>
          <w:sz w:val="20"/>
          <w:szCs w:val="20"/>
        </w:rPr>
        <w:tab/>
      </w:r>
      <w:r w:rsidRPr="00CB2DAE">
        <w:rPr>
          <w:sz w:val="20"/>
          <w:szCs w:val="20"/>
        </w:rPr>
        <w:tab/>
      </w:r>
      <w:r w:rsidRPr="00CB2DAE">
        <w:rPr>
          <w:sz w:val="20"/>
          <w:szCs w:val="20"/>
        </w:rPr>
        <w:tab/>
      </w:r>
      <w:r w:rsidRPr="00CB2DAE">
        <w:rPr>
          <w:sz w:val="20"/>
          <w:szCs w:val="20"/>
        </w:rPr>
        <w:tab/>
      </w:r>
    </w:p>
    <w:p w:rsidR="004C6068" w:rsidRDefault="004C6068" w:rsidP="00CB2DAE">
      <w:pPr>
        <w:rPr>
          <w:sz w:val="20"/>
          <w:szCs w:val="20"/>
        </w:rPr>
      </w:pPr>
    </w:p>
    <w:p w:rsidR="004C6068" w:rsidRPr="00CB2DAE" w:rsidRDefault="004C6068" w:rsidP="00CB2DAE">
      <w:pPr>
        <w:rPr>
          <w:sz w:val="20"/>
          <w:szCs w:val="20"/>
        </w:rPr>
      </w:pPr>
    </w:p>
    <w:p w:rsidR="004C6068" w:rsidRPr="00E06446" w:rsidRDefault="004C6068" w:rsidP="00E06446">
      <w:r w:rsidRPr="00CB2DAE">
        <w:br w:type="page"/>
      </w:r>
    </w:p>
    <w:tbl>
      <w:tblPr>
        <w:tblStyle w:val="TableGrid"/>
        <w:tblW w:w="9923" w:type="dxa"/>
        <w:tblLook w:val="04A0"/>
      </w:tblPr>
      <w:tblGrid>
        <w:gridCol w:w="2223"/>
        <w:gridCol w:w="4299"/>
        <w:gridCol w:w="1796"/>
        <w:gridCol w:w="1605"/>
      </w:tblGrid>
      <w:tr w:rsidR="004C6068" w:rsidRPr="006C3451" w:rsidTr="00FC1967">
        <w:tc>
          <w:tcPr>
            <w:tcW w:w="8318" w:type="dxa"/>
            <w:gridSpan w:val="3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4C6068" w:rsidRPr="006C3451" w:rsidRDefault="004C6068" w:rsidP="00AE3D63">
            <w:pPr>
              <w:pStyle w:val="Caption"/>
              <w:spacing w:before="20" w:after="20"/>
              <w:jc w:val="both"/>
              <w:rPr>
                <w:rFonts w:ascii="Times New Roman" w:hAnsi="Times New Roman" w:cs="Times New Roman"/>
                <w:b w:val="0"/>
                <w:color w:val="000000" w:themeColor="text1"/>
                <w:sz w:val="22"/>
                <w:szCs w:val="22"/>
              </w:rPr>
            </w:pPr>
            <w:r w:rsidRPr="006C3451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Table S6.</w:t>
            </w:r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2"/>
                <w:szCs w:val="22"/>
              </w:rPr>
              <w:t xml:space="preserve"> Inducible plasmids used in this study.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4C6068" w:rsidRPr="006C3451" w:rsidRDefault="004C6068" w:rsidP="000E52EA">
            <w:pPr>
              <w:pStyle w:val="Caption"/>
              <w:spacing w:before="20" w:after="20"/>
              <w:jc w:val="both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</w:p>
        </w:tc>
      </w:tr>
      <w:tr w:rsidR="004C6068" w:rsidRPr="006C3451" w:rsidTr="00A1406C">
        <w:tc>
          <w:tcPr>
            <w:tcW w:w="2223" w:type="dxa"/>
            <w:tcBorders>
              <w:top w:val="single" w:sz="4" w:space="0" w:color="auto"/>
            </w:tcBorders>
            <w:shd w:val="clear" w:color="auto" w:fill="E6E6E6"/>
          </w:tcPr>
          <w:p w:rsidR="004C6068" w:rsidRPr="006C3451" w:rsidRDefault="004C6068" w:rsidP="00B7301E">
            <w:pPr>
              <w:pStyle w:val="Caption"/>
              <w:spacing w:before="20" w:after="20" w:line="276" w:lineRule="auto"/>
              <w:jc w:val="both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6C3451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Construct</w:t>
            </w:r>
          </w:p>
        </w:tc>
        <w:tc>
          <w:tcPr>
            <w:tcW w:w="4299" w:type="dxa"/>
            <w:tcBorders>
              <w:top w:val="single" w:sz="4" w:space="0" w:color="auto"/>
            </w:tcBorders>
            <w:shd w:val="clear" w:color="auto" w:fill="E6E6E6"/>
          </w:tcPr>
          <w:p w:rsidR="004C6068" w:rsidRPr="006C3451" w:rsidRDefault="004C6068" w:rsidP="00B7301E">
            <w:pPr>
              <w:pStyle w:val="Caption"/>
              <w:spacing w:before="20" w:after="20" w:line="276" w:lineRule="auto"/>
              <w:jc w:val="both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6C3451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Promoter-Gene(s)</w:t>
            </w:r>
          </w:p>
        </w:tc>
        <w:tc>
          <w:tcPr>
            <w:tcW w:w="1796" w:type="dxa"/>
            <w:tcBorders>
              <w:top w:val="single" w:sz="4" w:space="0" w:color="auto"/>
            </w:tcBorders>
            <w:shd w:val="clear" w:color="auto" w:fill="E6E6E6"/>
          </w:tcPr>
          <w:p w:rsidR="004C6068" w:rsidRPr="006C3451" w:rsidRDefault="004C6068" w:rsidP="00B7301E">
            <w:pPr>
              <w:pStyle w:val="Caption"/>
              <w:spacing w:before="20" w:after="20" w:line="276" w:lineRule="auto"/>
              <w:jc w:val="both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6C3451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Plasmid</w:t>
            </w:r>
          </w:p>
        </w:tc>
        <w:tc>
          <w:tcPr>
            <w:tcW w:w="1605" w:type="dxa"/>
            <w:tcBorders>
              <w:top w:val="single" w:sz="4" w:space="0" w:color="auto"/>
            </w:tcBorders>
            <w:shd w:val="clear" w:color="auto" w:fill="E6E6E6"/>
          </w:tcPr>
          <w:p w:rsidR="004C6068" w:rsidRPr="006C3451" w:rsidRDefault="004C6068" w:rsidP="00B7301E">
            <w:pPr>
              <w:pStyle w:val="Caption"/>
              <w:spacing w:before="20" w:after="20" w:line="276" w:lineRule="auto"/>
              <w:jc w:val="both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6C3451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Antibiotic</w:t>
            </w:r>
          </w:p>
        </w:tc>
      </w:tr>
      <w:tr w:rsidR="004C6068" w:rsidRPr="006C3451" w:rsidTr="009B2501">
        <w:tc>
          <w:tcPr>
            <w:tcW w:w="9923" w:type="dxa"/>
            <w:gridSpan w:val="4"/>
            <w:vAlign w:val="center"/>
          </w:tcPr>
          <w:p w:rsidR="004C6068" w:rsidRPr="006C3451" w:rsidRDefault="004C6068" w:rsidP="00AC473C">
            <w:pPr>
              <w:pStyle w:val="Caption"/>
              <w:spacing w:before="20" w:after="20"/>
              <w:jc w:val="both"/>
              <w:rPr>
                <w:rFonts w:ascii="Times New Roman" w:hAnsi="Times New Roman" w:cs="Times New Roman"/>
                <w:b w:val="0"/>
                <w:i/>
                <w:color w:val="000000" w:themeColor="text1"/>
                <w:sz w:val="20"/>
                <w:szCs w:val="20"/>
                <w:lang w:eastAsia="en-GB"/>
              </w:rPr>
            </w:pPr>
            <w:r w:rsidRPr="006C3451">
              <w:rPr>
                <w:rFonts w:ascii="Times New Roman" w:hAnsi="Times New Roman" w:cs="Times New Roman"/>
                <w:b w:val="0"/>
                <w:i/>
                <w:color w:val="000000" w:themeColor="text1"/>
                <w:sz w:val="20"/>
                <w:szCs w:val="20"/>
                <w:lang w:eastAsia="en-GB"/>
              </w:rPr>
              <w:t>Expression in E. coli</w:t>
            </w:r>
          </w:p>
        </w:tc>
      </w:tr>
      <w:tr w:rsidR="004C6068" w:rsidRPr="006C3451" w:rsidTr="00A1406C">
        <w:tc>
          <w:tcPr>
            <w:tcW w:w="2223" w:type="dxa"/>
            <w:vAlign w:val="center"/>
          </w:tcPr>
          <w:p w:rsidR="004C6068" w:rsidRPr="006C3451" w:rsidRDefault="004C6068" w:rsidP="000E52EA">
            <w:pPr>
              <w:pStyle w:val="Caption"/>
              <w:spacing w:before="20" w:after="20"/>
              <w:jc w:val="both"/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lang w:eastAsia="en-GB"/>
              </w:rPr>
            </w:pPr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lang w:eastAsia="en-GB"/>
              </w:rPr>
              <w:t>pADO</w:t>
            </w:r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vertAlign w:val="subscript"/>
                <w:lang w:eastAsia="en-GB"/>
              </w:rPr>
              <w:t>A134F</w:t>
            </w:r>
          </w:p>
        </w:tc>
        <w:tc>
          <w:tcPr>
            <w:tcW w:w="4299" w:type="dxa"/>
            <w:vAlign w:val="center"/>
          </w:tcPr>
          <w:p w:rsidR="004C6068" w:rsidRPr="006C3451" w:rsidRDefault="004C6068" w:rsidP="000E52EA">
            <w:pPr>
              <w:pStyle w:val="Caption"/>
              <w:spacing w:before="20" w:after="20"/>
              <w:jc w:val="both"/>
              <w:rPr>
                <w:rFonts w:ascii="Times New Roman" w:hAnsi="Times New Roman" w:cs="Times New Roman"/>
                <w:b w:val="0"/>
                <w:i/>
                <w:color w:val="000000" w:themeColor="text1"/>
                <w:sz w:val="20"/>
                <w:szCs w:val="20"/>
                <w:highlight w:val="yellow"/>
                <w:vertAlign w:val="subscript"/>
                <w:lang w:eastAsia="en-GB"/>
              </w:rPr>
            </w:pPr>
            <w:r w:rsidRPr="006C3451">
              <w:rPr>
                <w:rFonts w:ascii="Times New Roman" w:hAnsi="Times New Roman" w:cs="Times New Roman"/>
                <w:b w:val="0"/>
                <w:i/>
                <w:color w:val="000000" w:themeColor="text1"/>
                <w:sz w:val="20"/>
                <w:szCs w:val="20"/>
                <w:lang w:eastAsia="en-GB"/>
              </w:rPr>
              <w:t>T7</w:t>
            </w:r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  <w:t>-ADO</w:t>
            </w:r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vertAlign w:val="subscript"/>
                <w:lang w:eastAsia="en-GB"/>
              </w:rPr>
              <w:t>A134F</w:t>
            </w:r>
          </w:p>
        </w:tc>
        <w:tc>
          <w:tcPr>
            <w:tcW w:w="1796" w:type="dxa"/>
          </w:tcPr>
          <w:p w:rsidR="004C6068" w:rsidRPr="006C3451" w:rsidRDefault="004C6068" w:rsidP="00AC473C">
            <w:pPr>
              <w:pStyle w:val="Caption"/>
              <w:spacing w:before="20" w:after="20"/>
              <w:jc w:val="both"/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highlight w:val="yellow"/>
                <w:lang w:eastAsia="en-GB"/>
              </w:rPr>
            </w:pPr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  <w:t>pCDFDuet-1</w:t>
            </w:r>
            <w:r w:rsidRPr="006C3451">
              <w:rPr>
                <w:rFonts w:ascii="Times New Roman" w:hAnsi="Times New Roman" w:cs="Times New Roman"/>
                <w:b w:val="0"/>
                <w:noProof/>
                <w:color w:val="000000" w:themeColor="text1"/>
                <w:sz w:val="20"/>
                <w:szCs w:val="20"/>
                <w:lang w:eastAsia="en-GB"/>
              </w:rPr>
              <w:t>[4]</w:t>
            </w:r>
          </w:p>
        </w:tc>
        <w:tc>
          <w:tcPr>
            <w:tcW w:w="1605" w:type="dxa"/>
          </w:tcPr>
          <w:p w:rsidR="004C6068" w:rsidRPr="006C3451" w:rsidRDefault="004C6068" w:rsidP="00AC473C">
            <w:pPr>
              <w:pStyle w:val="Caption"/>
              <w:spacing w:before="20" w:after="20"/>
              <w:jc w:val="both"/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</w:pPr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  <w:t>Spectinomycin</w:t>
            </w:r>
          </w:p>
        </w:tc>
      </w:tr>
      <w:tr w:rsidR="004C6068" w:rsidRPr="006C3451" w:rsidTr="00A1406C">
        <w:tc>
          <w:tcPr>
            <w:tcW w:w="2223" w:type="dxa"/>
            <w:vAlign w:val="center"/>
          </w:tcPr>
          <w:p w:rsidR="004C6068" w:rsidRPr="006C3451" w:rsidRDefault="004C6068" w:rsidP="000E52EA">
            <w:pPr>
              <w:pStyle w:val="Caption"/>
              <w:spacing w:before="20" w:after="20"/>
              <w:jc w:val="both"/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lang w:eastAsia="en-GB"/>
              </w:rPr>
            </w:pPr>
            <w:proofErr w:type="spellStart"/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lang w:eastAsia="en-GB"/>
              </w:rPr>
              <w:t>pFerr</w:t>
            </w:r>
            <w:proofErr w:type="spellEnd"/>
          </w:p>
        </w:tc>
        <w:tc>
          <w:tcPr>
            <w:tcW w:w="4299" w:type="dxa"/>
            <w:vAlign w:val="center"/>
          </w:tcPr>
          <w:p w:rsidR="004C6068" w:rsidRPr="006C3451" w:rsidRDefault="004C6068" w:rsidP="000E52EA">
            <w:pPr>
              <w:pStyle w:val="Caption"/>
              <w:spacing w:before="20" w:after="20"/>
              <w:jc w:val="both"/>
              <w:rPr>
                <w:rFonts w:ascii="Times New Roman" w:hAnsi="Times New Roman" w:cs="Times New Roman"/>
                <w:b w:val="0"/>
                <w:i/>
                <w:color w:val="000000" w:themeColor="text1"/>
                <w:sz w:val="20"/>
                <w:szCs w:val="20"/>
                <w:highlight w:val="yellow"/>
                <w:lang w:eastAsia="en-GB"/>
              </w:rPr>
            </w:pPr>
            <w:proofErr w:type="spellStart"/>
            <w:r w:rsidRPr="006C3451">
              <w:rPr>
                <w:rFonts w:ascii="Times New Roman" w:hAnsi="Times New Roman" w:cs="Times New Roman"/>
                <w:b w:val="0"/>
                <w:i/>
                <w:color w:val="000000" w:themeColor="text1"/>
                <w:sz w:val="20"/>
                <w:szCs w:val="20"/>
                <w:lang w:eastAsia="en-GB"/>
              </w:rPr>
              <w:t>T7</w:t>
            </w:r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  <w:t>-Ferr</w:t>
            </w:r>
            <w:proofErr w:type="spellEnd"/>
          </w:p>
        </w:tc>
        <w:tc>
          <w:tcPr>
            <w:tcW w:w="1796" w:type="dxa"/>
          </w:tcPr>
          <w:p w:rsidR="004C6068" w:rsidRPr="006C3451" w:rsidRDefault="004C6068" w:rsidP="00AC473C">
            <w:pPr>
              <w:pStyle w:val="Caption"/>
              <w:spacing w:before="20" w:after="20"/>
              <w:jc w:val="both"/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highlight w:val="yellow"/>
                <w:lang w:eastAsia="en-GB"/>
              </w:rPr>
            </w:pPr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  <w:t>pRSF-Duet1</w:t>
            </w:r>
            <w:r w:rsidRPr="006C3451">
              <w:rPr>
                <w:rFonts w:ascii="Times New Roman" w:hAnsi="Times New Roman" w:cs="Times New Roman"/>
                <w:b w:val="0"/>
                <w:noProof/>
                <w:color w:val="000000" w:themeColor="text1"/>
                <w:sz w:val="20"/>
                <w:szCs w:val="20"/>
                <w:lang w:eastAsia="en-GB"/>
              </w:rPr>
              <w:t>[4]</w:t>
            </w:r>
          </w:p>
        </w:tc>
        <w:tc>
          <w:tcPr>
            <w:tcW w:w="1605" w:type="dxa"/>
          </w:tcPr>
          <w:p w:rsidR="004C6068" w:rsidRPr="006C3451" w:rsidRDefault="004C6068" w:rsidP="00AC473C">
            <w:pPr>
              <w:pStyle w:val="Caption"/>
              <w:spacing w:before="20" w:after="20"/>
              <w:jc w:val="both"/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</w:pPr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  <w:t>Kanamycin</w:t>
            </w:r>
          </w:p>
        </w:tc>
      </w:tr>
      <w:tr w:rsidR="004C6068" w:rsidRPr="006C3451" w:rsidTr="00A1406C">
        <w:tc>
          <w:tcPr>
            <w:tcW w:w="2223" w:type="dxa"/>
            <w:vAlign w:val="center"/>
          </w:tcPr>
          <w:p w:rsidR="004C6068" w:rsidRPr="006C3451" w:rsidRDefault="004C6068" w:rsidP="000E52EA">
            <w:pPr>
              <w:pStyle w:val="Caption"/>
              <w:spacing w:before="20" w:after="20"/>
              <w:jc w:val="both"/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lang w:eastAsia="en-GB"/>
              </w:rPr>
            </w:pPr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lang w:eastAsia="en-GB"/>
              </w:rPr>
              <w:t>pTPC7</w:t>
            </w:r>
          </w:p>
        </w:tc>
        <w:tc>
          <w:tcPr>
            <w:tcW w:w="4299" w:type="dxa"/>
            <w:vAlign w:val="center"/>
          </w:tcPr>
          <w:p w:rsidR="004C6068" w:rsidRPr="006C3451" w:rsidRDefault="004C6068" w:rsidP="000E52EA">
            <w:pPr>
              <w:pStyle w:val="Caption"/>
              <w:spacing w:before="20" w:after="20"/>
              <w:jc w:val="both"/>
              <w:rPr>
                <w:rFonts w:ascii="Times New Roman" w:hAnsi="Times New Roman" w:cs="Times New Roman"/>
                <w:b w:val="0"/>
                <w:i/>
                <w:color w:val="000000" w:themeColor="text1"/>
                <w:sz w:val="20"/>
                <w:szCs w:val="20"/>
                <w:lang w:eastAsia="en-GB"/>
              </w:rPr>
            </w:pPr>
            <w:proofErr w:type="spellStart"/>
            <w:r w:rsidRPr="006C3451">
              <w:rPr>
                <w:rFonts w:ascii="Times New Roman" w:hAnsi="Times New Roman" w:cs="Times New Roman"/>
                <w:b w:val="0"/>
                <w:i/>
                <w:color w:val="000000" w:themeColor="text1"/>
                <w:sz w:val="20"/>
                <w:szCs w:val="20"/>
                <w:lang w:eastAsia="en-GB"/>
              </w:rPr>
              <w:t>T7</w:t>
            </w:r>
            <w:proofErr w:type="spellEnd"/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  <w:t>-</w:t>
            </w:r>
            <w:proofErr w:type="spellStart"/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val="en-US" w:eastAsia="en-GB"/>
              </w:rPr>
              <w:t>YciA</w:t>
            </w:r>
            <w:proofErr w:type="spellEnd"/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val="en-US" w:eastAsia="en-GB"/>
              </w:rPr>
              <w:t>-</w:t>
            </w:r>
            <w:proofErr w:type="spellStart"/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val="en-US" w:eastAsia="en-GB"/>
              </w:rPr>
              <w:t>sfp</w:t>
            </w:r>
            <w:proofErr w:type="spellEnd"/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val="en-US" w:eastAsia="en-GB"/>
              </w:rPr>
              <w:t>-CAR</w:t>
            </w:r>
          </w:p>
        </w:tc>
        <w:tc>
          <w:tcPr>
            <w:tcW w:w="1796" w:type="dxa"/>
          </w:tcPr>
          <w:p w:rsidR="004C6068" w:rsidRPr="006C3451" w:rsidRDefault="004C6068" w:rsidP="00AC473C">
            <w:pPr>
              <w:pStyle w:val="Caption"/>
              <w:spacing w:before="20" w:after="20"/>
              <w:jc w:val="both"/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</w:pPr>
            <w:proofErr w:type="spellStart"/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  <w:t>pETDuetT</w:t>
            </w:r>
            <w:proofErr w:type="spellEnd"/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  <w:t>-1</w:t>
            </w:r>
            <w:r w:rsidRPr="006C3451">
              <w:rPr>
                <w:rFonts w:ascii="Times New Roman" w:hAnsi="Times New Roman" w:cs="Times New Roman"/>
                <w:b w:val="0"/>
                <w:noProof/>
                <w:color w:val="000000" w:themeColor="text1"/>
                <w:sz w:val="20"/>
                <w:szCs w:val="20"/>
                <w:lang w:eastAsia="en-GB"/>
              </w:rPr>
              <w:t>[4]</w:t>
            </w:r>
          </w:p>
        </w:tc>
        <w:tc>
          <w:tcPr>
            <w:tcW w:w="1605" w:type="dxa"/>
          </w:tcPr>
          <w:p w:rsidR="004C6068" w:rsidRPr="006C3451" w:rsidRDefault="004C6068" w:rsidP="00AC473C">
            <w:pPr>
              <w:pStyle w:val="Caption"/>
              <w:spacing w:before="20" w:after="20"/>
              <w:jc w:val="both"/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</w:pPr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  <w:t>Ampicillin</w:t>
            </w:r>
          </w:p>
        </w:tc>
      </w:tr>
      <w:tr w:rsidR="004C6068" w:rsidRPr="006C3451" w:rsidTr="00A1406C">
        <w:tc>
          <w:tcPr>
            <w:tcW w:w="2223" w:type="dxa"/>
            <w:vAlign w:val="center"/>
          </w:tcPr>
          <w:p w:rsidR="004C6068" w:rsidRPr="006C3451" w:rsidRDefault="004C6068" w:rsidP="00AC473C">
            <w:pPr>
              <w:pStyle w:val="Caption"/>
              <w:spacing w:before="20" w:after="20"/>
              <w:jc w:val="both"/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</w:rPr>
            </w:pPr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lang w:eastAsia="en-GB"/>
              </w:rPr>
              <w:t>pCvFAP</w:t>
            </w:r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vertAlign w:val="subscript"/>
                <w:lang w:eastAsia="en-GB"/>
              </w:rPr>
              <w:t>G462V</w:t>
            </w:r>
            <w:r w:rsidRPr="006C3451">
              <w:rPr>
                <w:rFonts w:ascii="Times New Roman" w:hAnsi="Times New Roman" w:cs="Times New Roman"/>
                <w:b w:val="0"/>
                <w:iCs/>
                <w:noProof/>
                <w:color w:val="000000" w:themeColor="text1"/>
                <w:sz w:val="20"/>
                <w:szCs w:val="20"/>
                <w:lang w:eastAsia="en-GB"/>
              </w:rPr>
              <w:t>[5]</w:t>
            </w:r>
          </w:p>
        </w:tc>
        <w:tc>
          <w:tcPr>
            <w:tcW w:w="4299" w:type="dxa"/>
            <w:vAlign w:val="center"/>
          </w:tcPr>
          <w:p w:rsidR="004C6068" w:rsidRPr="006C3451" w:rsidRDefault="004C6068" w:rsidP="000E52EA">
            <w:pPr>
              <w:pStyle w:val="Caption"/>
              <w:spacing w:before="20" w:after="20"/>
              <w:jc w:val="both"/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</w:rPr>
            </w:pPr>
            <w:r w:rsidRPr="006C3451">
              <w:rPr>
                <w:rFonts w:ascii="Times New Roman" w:hAnsi="Times New Roman" w:cs="Times New Roman"/>
                <w:b w:val="0"/>
                <w:i/>
                <w:color w:val="000000" w:themeColor="text1"/>
                <w:sz w:val="20"/>
                <w:szCs w:val="20"/>
                <w:lang w:eastAsia="en-GB"/>
              </w:rPr>
              <w:t>T7</w:t>
            </w:r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  <w:t>-</w:t>
            </w:r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lang w:eastAsia="en-GB"/>
              </w:rPr>
              <w:t>CvFAP</w:t>
            </w:r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vertAlign w:val="subscript"/>
                <w:lang w:eastAsia="en-GB"/>
              </w:rPr>
              <w:t>G462V</w:t>
            </w:r>
          </w:p>
        </w:tc>
        <w:tc>
          <w:tcPr>
            <w:tcW w:w="1796" w:type="dxa"/>
            <w:vAlign w:val="center"/>
          </w:tcPr>
          <w:p w:rsidR="004C6068" w:rsidRPr="006C3451" w:rsidRDefault="004C6068" w:rsidP="000E52EA">
            <w:pPr>
              <w:pStyle w:val="Caption"/>
              <w:spacing w:before="20" w:after="20"/>
              <w:jc w:val="both"/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</w:rPr>
            </w:pPr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  <w:t>pETM11</w:t>
            </w:r>
          </w:p>
        </w:tc>
        <w:tc>
          <w:tcPr>
            <w:tcW w:w="1605" w:type="dxa"/>
          </w:tcPr>
          <w:p w:rsidR="004C6068" w:rsidRPr="006C3451" w:rsidRDefault="004C6068" w:rsidP="000E52EA">
            <w:pPr>
              <w:pStyle w:val="Caption"/>
              <w:spacing w:before="20" w:after="20"/>
              <w:jc w:val="both"/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</w:pPr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  <w:t>Kanamycin</w:t>
            </w:r>
          </w:p>
        </w:tc>
      </w:tr>
      <w:tr w:rsidR="004C6068" w:rsidRPr="006C3451" w:rsidTr="00A1406C">
        <w:tc>
          <w:tcPr>
            <w:tcW w:w="2223" w:type="dxa"/>
            <w:vAlign w:val="center"/>
          </w:tcPr>
          <w:p w:rsidR="004C6068" w:rsidRPr="006C3451" w:rsidRDefault="004C6068" w:rsidP="000E52EA">
            <w:pPr>
              <w:pStyle w:val="Caption"/>
              <w:spacing w:before="20" w:after="20"/>
              <w:jc w:val="both"/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</w:rPr>
            </w:pPr>
            <w:proofErr w:type="spellStart"/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lang w:eastAsia="en-GB"/>
              </w:rPr>
              <w:t>pilvE</w:t>
            </w:r>
            <w:proofErr w:type="spellEnd"/>
          </w:p>
        </w:tc>
        <w:tc>
          <w:tcPr>
            <w:tcW w:w="4299" w:type="dxa"/>
            <w:vAlign w:val="center"/>
          </w:tcPr>
          <w:p w:rsidR="004C6068" w:rsidRPr="006C3451" w:rsidRDefault="004C6068" w:rsidP="000E52EA">
            <w:pPr>
              <w:pStyle w:val="Caption"/>
              <w:spacing w:before="20" w:after="20"/>
              <w:jc w:val="both"/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</w:rPr>
            </w:pPr>
            <w:proofErr w:type="spellStart"/>
            <w:r w:rsidRPr="006C3451">
              <w:rPr>
                <w:rFonts w:ascii="Times New Roman" w:hAnsi="Times New Roman" w:cs="Times New Roman"/>
                <w:b w:val="0"/>
                <w:i/>
                <w:color w:val="000000" w:themeColor="text1"/>
                <w:sz w:val="20"/>
                <w:szCs w:val="20"/>
                <w:lang w:eastAsia="en-GB"/>
              </w:rPr>
              <w:t>T7</w:t>
            </w:r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  <w:t>-</w:t>
            </w:r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lang w:eastAsia="en-GB"/>
              </w:rPr>
              <w:t>ilvE</w:t>
            </w:r>
            <w:proofErr w:type="spellEnd"/>
          </w:p>
        </w:tc>
        <w:tc>
          <w:tcPr>
            <w:tcW w:w="1796" w:type="dxa"/>
            <w:vAlign w:val="center"/>
          </w:tcPr>
          <w:p w:rsidR="004C6068" w:rsidRPr="006C3451" w:rsidRDefault="004C6068" w:rsidP="000E52EA">
            <w:pPr>
              <w:pStyle w:val="Caption"/>
              <w:spacing w:before="20" w:after="20"/>
              <w:jc w:val="both"/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</w:rPr>
            </w:pPr>
            <w:proofErr w:type="spellStart"/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  <w:t>pET21b</w:t>
            </w:r>
            <w:proofErr w:type="spellEnd"/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  <w:t>(+)</w:t>
            </w:r>
          </w:p>
        </w:tc>
        <w:tc>
          <w:tcPr>
            <w:tcW w:w="1605" w:type="dxa"/>
          </w:tcPr>
          <w:p w:rsidR="004C6068" w:rsidRPr="006C3451" w:rsidRDefault="004C6068" w:rsidP="000E52EA">
            <w:pPr>
              <w:pStyle w:val="Caption"/>
              <w:spacing w:before="20" w:after="20"/>
              <w:jc w:val="both"/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</w:pPr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  <w:t>Ampicillin</w:t>
            </w:r>
          </w:p>
        </w:tc>
      </w:tr>
      <w:tr w:rsidR="004C6068" w:rsidRPr="006C3451" w:rsidTr="00A1406C">
        <w:tc>
          <w:tcPr>
            <w:tcW w:w="2223" w:type="dxa"/>
            <w:vAlign w:val="center"/>
          </w:tcPr>
          <w:p w:rsidR="004C6068" w:rsidRPr="006C3451" w:rsidRDefault="004C6068" w:rsidP="000E52EA">
            <w:pPr>
              <w:pStyle w:val="Caption"/>
              <w:spacing w:before="20" w:after="20"/>
              <w:jc w:val="both"/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</w:rPr>
            </w:pPr>
            <w:proofErr w:type="spellStart"/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lang w:eastAsia="en-GB"/>
              </w:rPr>
              <w:t>pBCKDHAB</w:t>
            </w:r>
            <w:proofErr w:type="spellEnd"/>
          </w:p>
        </w:tc>
        <w:tc>
          <w:tcPr>
            <w:tcW w:w="4299" w:type="dxa"/>
            <w:vAlign w:val="center"/>
          </w:tcPr>
          <w:p w:rsidR="004C6068" w:rsidRPr="006C3451" w:rsidRDefault="004C6068" w:rsidP="000E52EA">
            <w:pPr>
              <w:pStyle w:val="Caption"/>
              <w:spacing w:before="20" w:after="20"/>
              <w:jc w:val="both"/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</w:rPr>
            </w:pPr>
            <w:proofErr w:type="spellStart"/>
            <w:r w:rsidRPr="006C3451">
              <w:rPr>
                <w:rFonts w:ascii="Times New Roman" w:hAnsi="Times New Roman" w:cs="Times New Roman"/>
                <w:b w:val="0"/>
                <w:i/>
                <w:color w:val="000000" w:themeColor="text1"/>
                <w:sz w:val="20"/>
                <w:szCs w:val="20"/>
                <w:lang w:eastAsia="en-GB"/>
              </w:rPr>
              <w:t>T7</w:t>
            </w:r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  <w:t>-</w:t>
            </w:r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lang w:eastAsia="en-GB"/>
              </w:rPr>
              <w:t>BCKDHAB</w:t>
            </w:r>
            <w:proofErr w:type="spellEnd"/>
          </w:p>
        </w:tc>
        <w:tc>
          <w:tcPr>
            <w:tcW w:w="1796" w:type="dxa"/>
            <w:vAlign w:val="center"/>
          </w:tcPr>
          <w:p w:rsidR="004C6068" w:rsidRPr="006C3451" w:rsidRDefault="004C6068" w:rsidP="000E52EA">
            <w:pPr>
              <w:pStyle w:val="Caption"/>
              <w:spacing w:before="20" w:after="20"/>
              <w:jc w:val="both"/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</w:rPr>
            </w:pPr>
            <w:proofErr w:type="spellStart"/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  <w:t>pET21b</w:t>
            </w:r>
            <w:proofErr w:type="spellEnd"/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  <w:t>(+)</w:t>
            </w:r>
          </w:p>
        </w:tc>
        <w:tc>
          <w:tcPr>
            <w:tcW w:w="1605" w:type="dxa"/>
          </w:tcPr>
          <w:p w:rsidR="004C6068" w:rsidRPr="006C3451" w:rsidRDefault="004C6068" w:rsidP="000E52EA">
            <w:pPr>
              <w:pStyle w:val="Caption"/>
              <w:spacing w:before="20" w:after="20"/>
              <w:jc w:val="both"/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</w:pPr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  <w:t>Ampicillin</w:t>
            </w:r>
          </w:p>
        </w:tc>
      </w:tr>
      <w:tr w:rsidR="004C6068" w:rsidRPr="006C3451" w:rsidTr="00A1406C">
        <w:tc>
          <w:tcPr>
            <w:tcW w:w="2223" w:type="dxa"/>
            <w:vAlign w:val="center"/>
          </w:tcPr>
          <w:p w:rsidR="004C6068" w:rsidRPr="006C3451" w:rsidRDefault="004C6068" w:rsidP="000E52EA">
            <w:pPr>
              <w:pStyle w:val="Caption"/>
              <w:spacing w:before="20" w:after="20"/>
              <w:jc w:val="both"/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</w:rPr>
            </w:pPr>
            <w:proofErr w:type="spellStart"/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lang w:eastAsia="en-GB"/>
              </w:rPr>
              <w:t>paKGSDH</w:t>
            </w:r>
            <w:proofErr w:type="spellEnd"/>
          </w:p>
        </w:tc>
        <w:tc>
          <w:tcPr>
            <w:tcW w:w="4299" w:type="dxa"/>
            <w:vAlign w:val="center"/>
          </w:tcPr>
          <w:p w:rsidR="004C6068" w:rsidRPr="006C3451" w:rsidRDefault="004C6068" w:rsidP="000E52EA">
            <w:pPr>
              <w:pStyle w:val="Caption"/>
              <w:spacing w:before="20" w:after="20"/>
              <w:jc w:val="both"/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</w:rPr>
            </w:pPr>
            <w:proofErr w:type="spellStart"/>
            <w:r w:rsidRPr="006C3451">
              <w:rPr>
                <w:rFonts w:ascii="Times New Roman" w:hAnsi="Times New Roman" w:cs="Times New Roman"/>
                <w:b w:val="0"/>
                <w:i/>
                <w:color w:val="000000" w:themeColor="text1"/>
                <w:sz w:val="20"/>
                <w:szCs w:val="20"/>
                <w:lang w:eastAsia="en-GB"/>
              </w:rPr>
              <w:t>T7</w:t>
            </w:r>
            <w:proofErr w:type="spellEnd"/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  <w:t>-</w:t>
            </w:r>
            <w:r w:rsidRPr="006C3451">
              <w:rPr>
                <w:rFonts w:ascii="Symbol" w:hAnsi="Symbol" w:cs="Times New Roman"/>
                <w:b w:val="0"/>
                <w:iCs/>
                <w:color w:val="000000" w:themeColor="text1"/>
                <w:sz w:val="20"/>
                <w:szCs w:val="20"/>
                <w:lang w:eastAsia="en-GB"/>
              </w:rPr>
              <w:t></w:t>
            </w:r>
            <w:proofErr w:type="spellStart"/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  <w:t>KGSDH</w:t>
            </w:r>
            <w:proofErr w:type="spellEnd"/>
          </w:p>
        </w:tc>
        <w:tc>
          <w:tcPr>
            <w:tcW w:w="1796" w:type="dxa"/>
            <w:vAlign w:val="center"/>
          </w:tcPr>
          <w:p w:rsidR="004C6068" w:rsidRPr="006C3451" w:rsidRDefault="004C6068" w:rsidP="000E52EA">
            <w:pPr>
              <w:pStyle w:val="Caption"/>
              <w:spacing w:before="20" w:after="20"/>
              <w:jc w:val="both"/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</w:rPr>
            </w:pPr>
            <w:proofErr w:type="spellStart"/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  <w:t>pETM11</w:t>
            </w:r>
            <w:proofErr w:type="spellEnd"/>
          </w:p>
        </w:tc>
        <w:tc>
          <w:tcPr>
            <w:tcW w:w="1605" w:type="dxa"/>
          </w:tcPr>
          <w:p w:rsidR="004C6068" w:rsidRPr="006C3451" w:rsidRDefault="004C6068" w:rsidP="000E52EA">
            <w:pPr>
              <w:pStyle w:val="Caption"/>
              <w:spacing w:before="20" w:after="20"/>
              <w:jc w:val="both"/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</w:pPr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  <w:t>Kanamycin</w:t>
            </w:r>
          </w:p>
        </w:tc>
      </w:tr>
      <w:tr w:rsidR="004C6068" w:rsidRPr="006C3451" w:rsidTr="00A1406C">
        <w:tc>
          <w:tcPr>
            <w:tcW w:w="2223" w:type="dxa"/>
            <w:vAlign w:val="center"/>
          </w:tcPr>
          <w:p w:rsidR="004C6068" w:rsidRPr="006C3451" w:rsidRDefault="004C6068" w:rsidP="000E52EA">
            <w:pPr>
              <w:pStyle w:val="Caption"/>
              <w:spacing w:before="20" w:after="20"/>
              <w:jc w:val="both"/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</w:rPr>
            </w:pPr>
            <w:proofErr w:type="spellStart"/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lang w:eastAsia="en-GB"/>
              </w:rPr>
              <w:t>pPadA</w:t>
            </w:r>
            <w:proofErr w:type="spellEnd"/>
          </w:p>
        </w:tc>
        <w:tc>
          <w:tcPr>
            <w:tcW w:w="4299" w:type="dxa"/>
            <w:vAlign w:val="center"/>
          </w:tcPr>
          <w:p w:rsidR="004C6068" w:rsidRPr="006C3451" w:rsidRDefault="004C6068" w:rsidP="000E52EA">
            <w:pPr>
              <w:pStyle w:val="Caption"/>
              <w:spacing w:before="20" w:after="20"/>
              <w:jc w:val="both"/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</w:rPr>
            </w:pPr>
            <w:proofErr w:type="spellStart"/>
            <w:r w:rsidRPr="006C3451">
              <w:rPr>
                <w:rFonts w:ascii="Times New Roman" w:hAnsi="Times New Roman" w:cs="Times New Roman"/>
                <w:b w:val="0"/>
                <w:i/>
                <w:color w:val="000000" w:themeColor="text1"/>
                <w:sz w:val="20"/>
                <w:szCs w:val="20"/>
                <w:lang w:eastAsia="en-GB"/>
              </w:rPr>
              <w:t>T7</w:t>
            </w:r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  <w:t>-PadA</w:t>
            </w:r>
            <w:proofErr w:type="spellEnd"/>
          </w:p>
        </w:tc>
        <w:tc>
          <w:tcPr>
            <w:tcW w:w="1796" w:type="dxa"/>
            <w:vAlign w:val="center"/>
          </w:tcPr>
          <w:p w:rsidR="004C6068" w:rsidRPr="006C3451" w:rsidRDefault="004C6068" w:rsidP="000E52EA">
            <w:pPr>
              <w:pStyle w:val="Caption"/>
              <w:spacing w:before="20" w:after="20"/>
              <w:jc w:val="both"/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</w:rPr>
            </w:pPr>
            <w:proofErr w:type="spellStart"/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  <w:t>pET21b</w:t>
            </w:r>
            <w:proofErr w:type="spellEnd"/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  <w:t>(+)</w:t>
            </w:r>
          </w:p>
        </w:tc>
        <w:tc>
          <w:tcPr>
            <w:tcW w:w="1605" w:type="dxa"/>
          </w:tcPr>
          <w:p w:rsidR="004C6068" w:rsidRPr="006C3451" w:rsidRDefault="004C6068" w:rsidP="000E52EA">
            <w:pPr>
              <w:pStyle w:val="Caption"/>
              <w:spacing w:before="20" w:after="20"/>
              <w:jc w:val="both"/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</w:pPr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  <w:t>Ampicillin</w:t>
            </w:r>
          </w:p>
        </w:tc>
      </w:tr>
      <w:tr w:rsidR="004C6068" w:rsidRPr="006C3451" w:rsidTr="00A1406C">
        <w:tc>
          <w:tcPr>
            <w:tcW w:w="2223" w:type="dxa"/>
            <w:vAlign w:val="center"/>
          </w:tcPr>
          <w:p w:rsidR="004C6068" w:rsidRPr="006C3451" w:rsidRDefault="004C6068" w:rsidP="000E52EA">
            <w:pPr>
              <w:pStyle w:val="Caption"/>
              <w:spacing w:before="20" w:after="20"/>
              <w:jc w:val="both"/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</w:rPr>
            </w:pPr>
            <w:proofErr w:type="spellStart"/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lang w:eastAsia="en-GB"/>
              </w:rPr>
              <w:t>pHpad</w:t>
            </w:r>
            <w:proofErr w:type="spellEnd"/>
          </w:p>
        </w:tc>
        <w:tc>
          <w:tcPr>
            <w:tcW w:w="4299" w:type="dxa"/>
            <w:vAlign w:val="center"/>
          </w:tcPr>
          <w:p w:rsidR="004C6068" w:rsidRPr="006C3451" w:rsidRDefault="004C6068" w:rsidP="000E52EA">
            <w:pPr>
              <w:pStyle w:val="Caption"/>
              <w:spacing w:before="20" w:after="20"/>
              <w:jc w:val="both"/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</w:rPr>
            </w:pPr>
            <w:proofErr w:type="spellStart"/>
            <w:r w:rsidRPr="006C3451">
              <w:rPr>
                <w:rFonts w:ascii="Times New Roman" w:hAnsi="Times New Roman" w:cs="Times New Roman"/>
                <w:b w:val="0"/>
                <w:i/>
                <w:color w:val="000000" w:themeColor="text1"/>
                <w:sz w:val="20"/>
                <w:szCs w:val="20"/>
                <w:lang w:eastAsia="en-GB"/>
              </w:rPr>
              <w:t>T7</w:t>
            </w:r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  <w:t>-Hpad</w:t>
            </w:r>
            <w:proofErr w:type="spellEnd"/>
          </w:p>
        </w:tc>
        <w:tc>
          <w:tcPr>
            <w:tcW w:w="1796" w:type="dxa"/>
            <w:vAlign w:val="center"/>
          </w:tcPr>
          <w:p w:rsidR="004C6068" w:rsidRPr="006C3451" w:rsidRDefault="004C6068" w:rsidP="000E52EA">
            <w:pPr>
              <w:pStyle w:val="Caption"/>
              <w:spacing w:before="20" w:after="20"/>
              <w:jc w:val="both"/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</w:rPr>
            </w:pPr>
            <w:proofErr w:type="spellStart"/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  <w:t>pETM11</w:t>
            </w:r>
            <w:proofErr w:type="spellEnd"/>
          </w:p>
        </w:tc>
        <w:tc>
          <w:tcPr>
            <w:tcW w:w="1605" w:type="dxa"/>
          </w:tcPr>
          <w:p w:rsidR="004C6068" w:rsidRPr="006C3451" w:rsidRDefault="004C6068" w:rsidP="000E52EA">
            <w:pPr>
              <w:pStyle w:val="Caption"/>
              <w:spacing w:before="20" w:after="20"/>
              <w:jc w:val="both"/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</w:pPr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  <w:t>Kanamycin</w:t>
            </w:r>
          </w:p>
        </w:tc>
      </w:tr>
      <w:tr w:rsidR="004C6068" w:rsidRPr="006C3451" w:rsidTr="00A1406C">
        <w:tc>
          <w:tcPr>
            <w:tcW w:w="2223" w:type="dxa"/>
            <w:vAlign w:val="center"/>
          </w:tcPr>
          <w:p w:rsidR="004C6068" w:rsidRPr="006C3451" w:rsidRDefault="004C6068" w:rsidP="000E52EA">
            <w:pPr>
              <w:pStyle w:val="Caption"/>
              <w:spacing w:before="20" w:after="20"/>
              <w:jc w:val="both"/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</w:rPr>
            </w:pPr>
            <w:proofErr w:type="spellStart"/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lang w:eastAsia="en-GB"/>
              </w:rPr>
              <w:t>pKdcA</w:t>
            </w:r>
            <w:proofErr w:type="spellEnd"/>
          </w:p>
        </w:tc>
        <w:tc>
          <w:tcPr>
            <w:tcW w:w="4299" w:type="dxa"/>
            <w:vAlign w:val="center"/>
          </w:tcPr>
          <w:p w:rsidR="004C6068" w:rsidRPr="006C3451" w:rsidRDefault="004C6068" w:rsidP="000E52EA">
            <w:pPr>
              <w:pStyle w:val="Caption"/>
              <w:spacing w:before="20" w:after="20"/>
              <w:jc w:val="both"/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</w:rPr>
            </w:pPr>
            <w:proofErr w:type="spellStart"/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lang w:eastAsia="en-GB"/>
              </w:rPr>
              <w:t>kdcA</w:t>
            </w:r>
            <w:proofErr w:type="spellEnd"/>
          </w:p>
        </w:tc>
        <w:tc>
          <w:tcPr>
            <w:tcW w:w="1796" w:type="dxa"/>
            <w:vAlign w:val="center"/>
          </w:tcPr>
          <w:p w:rsidR="004C6068" w:rsidRPr="006C3451" w:rsidRDefault="004C6068" w:rsidP="000E52EA">
            <w:pPr>
              <w:pStyle w:val="Caption"/>
              <w:spacing w:before="20" w:after="20"/>
              <w:jc w:val="both"/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vertAlign w:val="superscript"/>
              </w:rPr>
            </w:pPr>
            <w:proofErr w:type="spellStart"/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  <w:t>pMA</w:t>
            </w:r>
            <w:proofErr w:type="spellEnd"/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  <w:t>-T</w:t>
            </w:r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vertAlign w:val="superscript"/>
                <w:lang w:eastAsia="en-GB"/>
              </w:rPr>
              <w:t>a</w:t>
            </w:r>
          </w:p>
        </w:tc>
        <w:tc>
          <w:tcPr>
            <w:tcW w:w="1605" w:type="dxa"/>
          </w:tcPr>
          <w:p w:rsidR="004C6068" w:rsidRPr="006C3451" w:rsidRDefault="004C6068" w:rsidP="000E52EA">
            <w:pPr>
              <w:pStyle w:val="Caption"/>
              <w:spacing w:before="20" w:after="20"/>
              <w:jc w:val="both"/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</w:pPr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  <w:t>Ampicillin</w:t>
            </w:r>
          </w:p>
        </w:tc>
      </w:tr>
      <w:tr w:rsidR="004C6068" w:rsidRPr="006C3451" w:rsidTr="00A1406C">
        <w:tc>
          <w:tcPr>
            <w:tcW w:w="2223" w:type="dxa"/>
            <w:vAlign w:val="center"/>
          </w:tcPr>
          <w:p w:rsidR="004C6068" w:rsidRPr="006C3451" w:rsidRDefault="004C6068" w:rsidP="000E52EA">
            <w:pPr>
              <w:pStyle w:val="Caption"/>
              <w:spacing w:before="20" w:after="20"/>
              <w:jc w:val="both"/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lang w:eastAsia="en-GB"/>
              </w:rPr>
            </w:pPr>
            <w:proofErr w:type="spellStart"/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lang w:eastAsia="en-GB"/>
              </w:rPr>
              <w:t>pilvA</w:t>
            </w:r>
            <w:proofErr w:type="spellEnd"/>
          </w:p>
        </w:tc>
        <w:tc>
          <w:tcPr>
            <w:tcW w:w="4299" w:type="dxa"/>
            <w:vAlign w:val="center"/>
          </w:tcPr>
          <w:p w:rsidR="004C6068" w:rsidRPr="006C3451" w:rsidRDefault="004C6068" w:rsidP="000E52EA">
            <w:pPr>
              <w:pStyle w:val="Caption"/>
              <w:spacing w:before="20" w:after="20"/>
              <w:jc w:val="both"/>
              <w:rPr>
                <w:rFonts w:ascii="Times New Roman" w:hAnsi="Times New Roman" w:cs="Times New Roman"/>
                <w:b w:val="0"/>
                <w:i/>
                <w:color w:val="000000" w:themeColor="text1"/>
                <w:sz w:val="20"/>
                <w:szCs w:val="20"/>
                <w:lang w:eastAsia="en-GB"/>
              </w:rPr>
            </w:pPr>
            <w:proofErr w:type="spellStart"/>
            <w:r w:rsidRPr="006C3451">
              <w:rPr>
                <w:rFonts w:ascii="Times New Roman" w:hAnsi="Times New Roman" w:cs="Times New Roman"/>
                <w:b w:val="0"/>
                <w:i/>
                <w:color w:val="000000" w:themeColor="text1"/>
                <w:sz w:val="20"/>
                <w:szCs w:val="20"/>
                <w:lang w:eastAsia="en-GB"/>
              </w:rPr>
              <w:t>T7</w:t>
            </w:r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  <w:t>-ilvA</w:t>
            </w:r>
            <w:proofErr w:type="spellEnd"/>
          </w:p>
        </w:tc>
        <w:tc>
          <w:tcPr>
            <w:tcW w:w="1796" w:type="dxa"/>
          </w:tcPr>
          <w:p w:rsidR="004C6068" w:rsidRPr="006C3451" w:rsidRDefault="004C6068" w:rsidP="000E52EA">
            <w:pPr>
              <w:pStyle w:val="Caption"/>
              <w:spacing w:before="20" w:after="20"/>
              <w:jc w:val="both"/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</w:pPr>
            <w:proofErr w:type="spellStart"/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  <w:t>pET21b</w:t>
            </w:r>
            <w:proofErr w:type="spellEnd"/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  <w:t>(+)</w:t>
            </w:r>
          </w:p>
        </w:tc>
        <w:tc>
          <w:tcPr>
            <w:tcW w:w="1605" w:type="dxa"/>
          </w:tcPr>
          <w:p w:rsidR="004C6068" w:rsidRPr="006C3451" w:rsidRDefault="004C6068" w:rsidP="000E52EA">
            <w:pPr>
              <w:pStyle w:val="Caption"/>
              <w:spacing w:before="20" w:after="20"/>
              <w:jc w:val="both"/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</w:pPr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  <w:t>Ampicillin</w:t>
            </w:r>
          </w:p>
        </w:tc>
      </w:tr>
      <w:tr w:rsidR="004C6068" w:rsidRPr="006C3451" w:rsidTr="00A1406C">
        <w:tc>
          <w:tcPr>
            <w:tcW w:w="2223" w:type="dxa"/>
            <w:vAlign w:val="center"/>
          </w:tcPr>
          <w:p w:rsidR="004C6068" w:rsidRPr="006C3451" w:rsidRDefault="004C6068" w:rsidP="000E52EA">
            <w:pPr>
              <w:pStyle w:val="Caption"/>
              <w:spacing w:before="20" w:after="20"/>
              <w:jc w:val="both"/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lang w:eastAsia="en-GB"/>
              </w:rPr>
            </w:pPr>
            <w:proofErr w:type="spellStart"/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lang w:eastAsia="en-GB"/>
              </w:rPr>
              <w:t>pLeuABCD</w:t>
            </w:r>
            <w:proofErr w:type="spellEnd"/>
          </w:p>
        </w:tc>
        <w:tc>
          <w:tcPr>
            <w:tcW w:w="4299" w:type="dxa"/>
            <w:vAlign w:val="center"/>
          </w:tcPr>
          <w:p w:rsidR="004C6068" w:rsidRPr="006C3451" w:rsidRDefault="004C6068" w:rsidP="000E52EA">
            <w:pPr>
              <w:pStyle w:val="Caption"/>
              <w:spacing w:before="20" w:after="20"/>
              <w:jc w:val="both"/>
              <w:rPr>
                <w:rFonts w:ascii="Times New Roman" w:hAnsi="Times New Roman" w:cs="Times New Roman"/>
                <w:b w:val="0"/>
                <w:i/>
                <w:color w:val="000000" w:themeColor="text1"/>
                <w:sz w:val="20"/>
                <w:szCs w:val="20"/>
                <w:lang w:eastAsia="en-GB"/>
              </w:rPr>
            </w:pPr>
            <w:proofErr w:type="spellStart"/>
            <w:r w:rsidRPr="006C3451">
              <w:rPr>
                <w:rFonts w:ascii="Times New Roman" w:hAnsi="Times New Roman" w:cs="Times New Roman"/>
                <w:b w:val="0"/>
                <w:i/>
                <w:iCs/>
                <w:color w:val="000000" w:themeColor="text1"/>
                <w:sz w:val="20"/>
                <w:szCs w:val="20"/>
                <w:lang w:eastAsia="en-GB"/>
              </w:rPr>
              <w:t>T7-LeuABCD</w:t>
            </w:r>
            <w:proofErr w:type="spellEnd"/>
          </w:p>
        </w:tc>
        <w:tc>
          <w:tcPr>
            <w:tcW w:w="1796" w:type="dxa"/>
          </w:tcPr>
          <w:p w:rsidR="004C6068" w:rsidRPr="006C3451" w:rsidRDefault="004C6068" w:rsidP="000E52EA">
            <w:pPr>
              <w:pStyle w:val="Caption"/>
              <w:spacing w:before="20" w:after="20"/>
              <w:jc w:val="both"/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</w:pPr>
            <w:proofErr w:type="spellStart"/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  <w:t>pET21b</w:t>
            </w:r>
            <w:proofErr w:type="spellEnd"/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  <w:t>(+)</w:t>
            </w:r>
          </w:p>
        </w:tc>
        <w:tc>
          <w:tcPr>
            <w:tcW w:w="1605" w:type="dxa"/>
          </w:tcPr>
          <w:p w:rsidR="004C6068" w:rsidRPr="006C3451" w:rsidRDefault="004C6068" w:rsidP="000E52EA">
            <w:pPr>
              <w:pStyle w:val="Caption"/>
              <w:spacing w:before="20" w:after="20"/>
              <w:jc w:val="both"/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</w:pPr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  <w:t>Ampicillin</w:t>
            </w:r>
          </w:p>
        </w:tc>
      </w:tr>
      <w:tr w:rsidR="004C6068" w:rsidRPr="006C3451" w:rsidTr="00A1406C">
        <w:tc>
          <w:tcPr>
            <w:tcW w:w="2223" w:type="dxa"/>
            <w:vAlign w:val="center"/>
          </w:tcPr>
          <w:p w:rsidR="004C6068" w:rsidRPr="006C3451" w:rsidRDefault="004C6068" w:rsidP="000E52EA">
            <w:pPr>
              <w:pStyle w:val="Caption"/>
              <w:spacing w:before="20" w:after="20"/>
              <w:jc w:val="both"/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lang w:eastAsia="en-GB"/>
              </w:rPr>
            </w:pPr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lang w:eastAsia="en-GB"/>
              </w:rPr>
              <w:t>p</w:t>
            </w:r>
            <w:r w:rsidRPr="006C3451">
              <w:rPr>
                <w:rFonts w:ascii="Times New Roman" w:hAnsi="Times New Roman" w:cs="Times New Roman"/>
                <w:b w:val="0"/>
                <w:i/>
                <w:iCs/>
                <w:color w:val="000000" w:themeColor="text1"/>
                <w:sz w:val="20"/>
                <w:szCs w:val="20"/>
                <w:lang w:eastAsia="en-GB"/>
              </w:rPr>
              <w:t>Tet</w:t>
            </w:r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lang w:eastAsia="en-GB"/>
              </w:rPr>
              <w:t>ADO</w:t>
            </w:r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vertAlign w:val="subscript"/>
                <w:lang w:eastAsia="en-GB"/>
              </w:rPr>
              <w:t>A134F</w:t>
            </w:r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lang w:eastAsia="en-GB"/>
              </w:rPr>
              <w:t>Ferr</w:t>
            </w:r>
          </w:p>
        </w:tc>
        <w:tc>
          <w:tcPr>
            <w:tcW w:w="4299" w:type="dxa"/>
            <w:vAlign w:val="center"/>
          </w:tcPr>
          <w:p w:rsidR="004C6068" w:rsidRPr="006C3451" w:rsidRDefault="004C6068" w:rsidP="000E52EA">
            <w:pPr>
              <w:pStyle w:val="Caption"/>
              <w:spacing w:before="20" w:after="20"/>
              <w:jc w:val="both"/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</w:pPr>
            <w:r w:rsidRPr="006C3451">
              <w:rPr>
                <w:rFonts w:ascii="Times New Roman" w:hAnsi="Times New Roman" w:cs="Times New Roman"/>
                <w:b w:val="0"/>
                <w:i/>
                <w:color w:val="000000" w:themeColor="text1"/>
                <w:sz w:val="20"/>
                <w:szCs w:val="20"/>
                <w:lang w:eastAsia="en-GB"/>
              </w:rPr>
              <w:t>Tet</w:t>
            </w:r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  <w:t>-</w:t>
            </w:r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lang w:eastAsia="en-GB"/>
              </w:rPr>
              <w:t>ADO</w:t>
            </w:r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vertAlign w:val="subscript"/>
                <w:lang w:eastAsia="en-GB"/>
              </w:rPr>
              <w:t>A134F</w:t>
            </w:r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lang w:eastAsia="en-GB"/>
              </w:rPr>
              <w:t>-Ferr</w:t>
            </w:r>
          </w:p>
        </w:tc>
        <w:tc>
          <w:tcPr>
            <w:tcW w:w="1796" w:type="dxa"/>
          </w:tcPr>
          <w:p w:rsidR="004C6068" w:rsidRPr="006C3451" w:rsidRDefault="004C6068" w:rsidP="00AC473C">
            <w:pPr>
              <w:pStyle w:val="Caption"/>
              <w:spacing w:before="20" w:after="20"/>
              <w:jc w:val="both"/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</w:pPr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  <w:t>pBbE2k</w:t>
            </w:r>
          </w:p>
        </w:tc>
        <w:tc>
          <w:tcPr>
            <w:tcW w:w="1605" w:type="dxa"/>
          </w:tcPr>
          <w:p w:rsidR="004C6068" w:rsidRPr="006C3451" w:rsidRDefault="004C6068" w:rsidP="00AC473C">
            <w:pPr>
              <w:pStyle w:val="Caption"/>
              <w:spacing w:before="20" w:after="20"/>
              <w:jc w:val="both"/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</w:pPr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  <w:t>Kanamycin</w:t>
            </w:r>
          </w:p>
        </w:tc>
      </w:tr>
      <w:tr w:rsidR="004C6068" w:rsidRPr="006C3451" w:rsidTr="00A1406C">
        <w:tc>
          <w:tcPr>
            <w:tcW w:w="2223" w:type="dxa"/>
            <w:vAlign w:val="center"/>
          </w:tcPr>
          <w:p w:rsidR="004C6068" w:rsidRPr="006C3451" w:rsidRDefault="004C6068" w:rsidP="000E52EA">
            <w:pPr>
              <w:pStyle w:val="Caption"/>
              <w:spacing w:before="20" w:after="20"/>
              <w:jc w:val="both"/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lang w:eastAsia="en-GB"/>
              </w:rPr>
            </w:pPr>
            <w:proofErr w:type="spellStart"/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lang w:eastAsia="en-GB"/>
              </w:rPr>
              <w:t>pAFYSC</w:t>
            </w:r>
            <w:proofErr w:type="spellEnd"/>
          </w:p>
        </w:tc>
        <w:tc>
          <w:tcPr>
            <w:tcW w:w="4299" w:type="dxa"/>
            <w:vAlign w:val="center"/>
          </w:tcPr>
          <w:p w:rsidR="004C6068" w:rsidRPr="006C3451" w:rsidRDefault="004C6068" w:rsidP="000E52EA">
            <w:pPr>
              <w:pStyle w:val="Caption"/>
              <w:spacing w:before="20" w:after="20"/>
              <w:jc w:val="both"/>
              <w:rPr>
                <w:rFonts w:ascii="Times New Roman" w:hAnsi="Times New Roman" w:cs="Times New Roman"/>
                <w:b w:val="0"/>
                <w:i/>
                <w:color w:val="000000" w:themeColor="text1"/>
                <w:sz w:val="20"/>
                <w:szCs w:val="20"/>
                <w:lang w:eastAsia="en-GB"/>
              </w:rPr>
            </w:pPr>
            <w:proofErr w:type="spellStart"/>
            <w:r w:rsidRPr="006C3451">
              <w:rPr>
                <w:rFonts w:ascii="Times New Roman" w:hAnsi="Times New Roman" w:cs="Times New Roman"/>
                <w:b w:val="0"/>
                <w:i/>
                <w:color w:val="000000" w:themeColor="text1"/>
                <w:sz w:val="20"/>
                <w:szCs w:val="20"/>
                <w:lang w:eastAsia="en-GB"/>
              </w:rPr>
              <w:t>T7</w:t>
            </w:r>
            <w:proofErr w:type="spellEnd"/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  <w:t>-</w:t>
            </w:r>
            <w:proofErr w:type="spellStart"/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lang w:eastAsia="en-GB"/>
              </w:rPr>
              <w:t>ADO</w:t>
            </w:r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vertAlign w:val="subscript"/>
                <w:lang w:eastAsia="en-GB"/>
              </w:rPr>
              <w:t>A134F</w:t>
            </w:r>
            <w:proofErr w:type="spellEnd"/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lang w:eastAsia="en-GB"/>
              </w:rPr>
              <w:t>-</w:t>
            </w:r>
            <w:proofErr w:type="spellStart"/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lang w:eastAsia="en-GB"/>
              </w:rPr>
              <w:t>Ferr</w:t>
            </w:r>
            <w:proofErr w:type="spellEnd"/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lang w:eastAsia="en-GB"/>
              </w:rPr>
              <w:t>-</w:t>
            </w:r>
            <w:proofErr w:type="spellStart"/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lang w:eastAsia="en-GB"/>
              </w:rPr>
              <w:t>YciA</w:t>
            </w:r>
            <w:proofErr w:type="spellEnd"/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lang w:eastAsia="en-GB"/>
              </w:rPr>
              <w:t>-</w:t>
            </w:r>
            <w:proofErr w:type="spellStart"/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lang w:eastAsia="en-GB"/>
              </w:rPr>
              <w:t>sfp</w:t>
            </w:r>
            <w:proofErr w:type="spellEnd"/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lang w:eastAsia="en-GB"/>
              </w:rPr>
              <w:t>-CAR</w:t>
            </w:r>
          </w:p>
        </w:tc>
        <w:tc>
          <w:tcPr>
            <w:tcW w:w="1796" w:type="dxa"/>
          </w:tcPr>
          <w:p w:rsidR="004C6068" w:rsidRPr="006C3451" w:rsidRDefault="004C6068" w:rsidP="000E52EA">
            <w:pPr>
              <w:pStyle w:val="Caption"/>
              <w:spacing w:before="20" w:after="20"/>
              <w:jc w:val="both"/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</w:pPr>
            <w:proofErr w:type="spellStart"/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  <w:t>pETDuetT</w:t>
            </w:r>
            <w:proofErr w:type="spellEnd"/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  <w:t>-1</w:t>
            </w:r>
          </w:p>
        </w:tc>
        <w:tc>
          <w:tcPr>
            <w:tcW w:w="1605" w:type="dxa"/>
          </w:tcPr>
          <w:p w:rsidR="004C6068" w:rsidRPr="006C3451" w:rsidRDefault="004C6068" w:rsidP="000E52EA">
            <w:pPr>
              <w:pStyle w:val="Caption"/>
              <w:spacing w:before="20" w:after="20"/>
              <w:jc w:val="both"/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</w:pPr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  <w:t>Ampicillin</w:t>
            </w:r>
          </w:p>
        </w:tc>
      </w:tr>
      <w:tr w:rsidR="004C6068" w:rsidRPr="006C3451" w:rsidTr="00A1406C">
        <w:tc>
          <w:tcPr>
            <w:tcW w:w="2223" w:type="dxa"/>
            <w:vAlign w:val="center"/>
          </w:tcPr>
          <w:p w:rsidR="004C6068" w:rsidRPr="006C3451" w:rsidRDefault="004C6068" w:rsidP="000E52EA">
            <w:pPr>
              <w:pStyle w:val="Caption"/>
              <w:spacing w:before="20" w:after="20"/>
              <w:jc w:val="both"/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</w:rPr>
            </w:pPr>
            <w:proofErr w:type="spellStart"/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lang w:eastAsia="en-GB"/>
              </w:rPr>
              <w:t>p</w:t>
            </w:r>
            <w:r w:rsidRPr="006C3451">
              <w:rPr>
                <w:rFonts w:ascii="Times New Roman" w:hAnsi="Times New Roman" w:cs="Times New Roman"/>
                <w:b w:val="0"/>
                <w:i/>
                <w:iCs/>
                <w:color w:val="000000" w:themeColor="text1"/>
                <w:sz w:val="20"/>
                <w:szCs w:val="20"/>
                <w:lang w:eastAsia="en-GB"/>
              </w:rPr>
              <w:t>Tr</w:t>
            </w:r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lang w:eastAsia="en-GB"/>
              </w:rPr>
              <w:t>AFYSCIB</w:t>
            </w:r>
            <w:proofErr w:type="spellEnd"/>
          </w:p>
        </w:tc>
        <w:tc>
          <w:tcPr>
            <w:tcW w:w="4299" w:type="dxa"/>
            <w:vAlign w:val="center"/>
          </w:tcPr>
          <w:p w:rsidR="004C6068" w:rsidRPr="006C3451" w:rsidRDefault="004C6068" w:rsidP="000E52EA">
            <w:pPr>
              <w:pStyle w:val="Caption"/>
              <w:spacing w:before="20" w:after="20"/>
              <w:jc w:val="both"/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</w:rPr>
            </w:pPr>
            <w:proofErr w:type="spellStart"/>
            <w:r w:rsidRPr="006C3451">
              <w:rPr>
                <w:rFonts w:ascii="Times New Roman" w:hAnsi="Times New Roman" w:cs="Times New Roman"/>
                <w:b w:val="0"/>
                <w:i/>
                <w:color w:val="000000" w:themeColor="text1"/>
                <w:sz w:val="20"/>
                <w:szCs w:val="20"/>
                <w:lang w:eastAsia="en-GB"/>
              </w:rPr>
              <w:t>trc</w:t>
            </w:r>
            <w:proofErr w:type="spellEnd"/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  <w:t>-</w:t>
            </w:r>
            <w:proofErr w:type="spellStart"/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lang w:eastAsia="en-GB"/>
              </w:rPr>
              <w:t>ADO</w:t>
            </w:r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vertAlign w:val="subscript"/>
                <w:lang w:eastAsia="en-GB"/>
              </w:rPr>
              <w:t>A134F</w:t>
            </w:r>
            <w:proofErr w:type="spellEnd"/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lang w:eastAsia="en-GB"/>
              </w:rPr>
              <w:t>-</w:t>
            </w:r>
            <w:proofErr w:type="spellStart"/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lang w:eastAsia="en-GB"/>
              </w:rPr>
              <w:t>Ferr</w:t>
            </w:r>
            <w:proofErr w:type="spellEnd"/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lang w:eastAsia="en-GB"/>
              </w:rPr>
              <w:t>-</w:t>
            </w:r>
            <w:proofErr w:type="spellStart"/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lang w:eastAsia="en-GB"/>
              </w:rPr>
              <w:t>YciA</w:t>
            </w:r>
            <w:proofErr w:type="spellEnd"/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lang w:eastAsia="en-GB"/>
              </w:rPr>
              <w:t>-</w:t>
            </w:r>
            <w:proofErr w:type="spellStart"/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lang w:eastAsia="en-GB"/>
              </w:rPr>
              <w:t>sfp</w:t>
            </w:r>
            <w:proofErr w:type="spellEnd"/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lang w:eastAsia="en-GB"/>
              </w:rPr>
              <w:t>-CAR-</w:t>
            </w:r>
            <w:proofErr w:type="spellStart"/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lang w:eastAsia="en-GB"/>
              </w:rPr>
              <w:t>ilvE</w:t>
            </w:r>
            <w:proofErr w:type="spellEnd"/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lang w:eastAsia="en-GB"/>
              </w:rPr>
              <w:t>-</w:t>
            </w:r>
            <w:proofErr w:type="spellStart"/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lang w:eastAsia="en-GB"/>
              </w:rPr>
              <w:t>BCKDHAB</w:t>
            </w:r>
            <w:proofErr w:type="spellEnd"/>
          </w:p>
        </w:tc>
        <w:tc>
          <w:tcPr>
            <w:tcW w:w="1796" w:type="dxa"/>
            <w:vAlign w:val="center"/>
          </w:tcPr>
          <w:p w:rsidR="004C6068" w:rsidRPr="006C3451" w:rsidRDefault="004C6068" w:rsidP="00AC473C">
            <w:pPr>
              <w:pStyle w:val="Caption"/>
              <w:spacing w:before="20" w:after="20"/>
              <w:jc w:val="both"/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</w:rPr>
            </w:pPr>
            <w:proofErr w:type="spellStart"/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  <w:t>pBbE1k</w:t>
            </w:r>
            <w:proofErr w:type="spellEnd"/>
          </w:p>
        </w:tc>
        <w:tc>
          <w:tcPr>
            <w:tcW w:w="1605" w:type="dxa"/>
          </w:tcPr>
          <w:p w:rsidR="004C6068" w:rsidRPr="006C3451" w:rsidRDefault="004C6068" w:rsidP="00AC473C">
            <w:pPr>
              <w:pStyle w:val="Caption"/>
              <w:spacing w:before="20" w:after="20"/>
              <w:jc w:val="both"/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</w:pPr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  <w:t>Kanamycin</w:t>
            </w:r>
          </w:p>
        </w:tc>
      </w:tr>
      <w:tr w:rsidR="004C6068" w:rsidRPr="006C3451" w:rsidTr="00A1406C">
        <w:tc>
          <w:tcPr>
            <w:tcW w:w="2223" w:type="dxa"/>
            <w:vAlign w:val="center"/>
          </w:tcPr>
          <w:p w:rsidR="004C6068" w:rsidRPr="006C3451" w:rsidRDefault="004C6068" w:rsidP="000E52EA">
            <w:pPr>
              <w:pStyle w:val="Caption"/>
              <w:spacing w:before="20" w:after="20"/>
              <w:jc w:val="both"/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</w:rPr>
            </w:pPr>
            <w:proofErr w:type="spellStart"/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lang w:eastAsia="en-GB"/>
              </w:rPr>
              <w:t>p</w:t>
            </w:r>
            <w:r w:rsidRPr="006C3451">
              <w:rPr>
                <w:rFonts w:ascii="Times New Roman" w:hAnsi="Times New Roman" w:cs="Times New Roman"/>
                <w:b w:val="0"/>
                <w:i/>
                <w:iCs/>
                <w:color w:val="000000" w:themeColor="text1"/>
                <w:sz w:val="20"/>
                <w:szCs w:val="20"/>
                <w:lang w:eastAsia="en-GB"/>
              </w:rPr>
              <w:t>Tr</w:t>
            </w:r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lang w:eastAsia="en-GB"/>
              </w:rPr>
              <w:t>AFYSC</w:t>
            </w:r>
            <w:r w:rsidRPr="006C3451">
              <w:rPr>
                <w:rFonts w:ascii="Times New Roman" w:hAnsi="Times New Roman" w:cs="Times New Roman"/>
                <w:b w:val="0"/>
                <w:i/>
                <w:iCs/>
                <w:color w:val="000000" w:themeColor="text1"/>
                <w:sz w:val="20"/>
                <w:szCs w:val="20"/>
                <w:lang w:eastAsia="en-GB"/>
              </w:rPr>
              <w:t>Tr</w:t>
            </w:r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lang w:eastAsia="en-GB"/>
              </w:rPr>
              <w:t>IB</w:t>
            </w:r>
            <w:proofErr w:type="spellEnd"/>
          </w:p>
        </w:tc>
        <w:tc>
          <w:tcPr>
            <w:tcW w:w="4299" w:type="dxa"/>
            <w:vAlign w:val="center"/>
          </w:tcPr>
          <w:p w:rsidR="004C6068" w:rsidRPr="006C3451" w:rsidRDefault="004C6068" w:rsidP="000E52EA">
            <w:pPr>
              <w:pStyle w:val="Caption"/>
              <w:spacing w:before="20" w:after="20"/>
              <w:jc w:val="both"/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</w:rPr>
            </w:pPr>
            <w:proofErr w:type="spellStart"/>
            <w:r w:rsidRPr="006C3451">
              <w:rPr>
                <w:rFonts w:ascii="Times New Roman" w:hAnsi="Times New Roman" w:cs="Times New Roman"/>
                <w:b w:val="0"/>
                <w:i/>
                <w:color w:val="000000" w:themeColor="text1"/>
                <w:sz w:val="20"/>
                <w:szCs w:val="20"/>
                <w:lang w:eastAsia="en-GB"/>
              </w:rPr>
              <w:t>trc</w:t>
            </w:r>
            <w:proofErr w:type="spellEnd"/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  <w:t>-</w:t>
            </w:r>
            <w:proofErr w:type="spellStart"/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lang w:eastAsia="en-GB"/>
              </w:rPr>
              <w:t>ADO</w:t>
            </w:r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vertAlign w:val="subscript"/>
                <w:lang w:eastAsia="en-GB"/>
              </w:rPr>
              <w:t>A134F</w:t>
            </w:r>
            <w:proofErr w:type="spellEnd"/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lang w:eastAsia="en-GB"/>
              </w:rPr>
              <w:t>-</w:t>
            </w:r>
            <w:proofErr w:type="spellStart"/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lang w:eastAsia="en-GB"/>
              </w:rPr>
              <w:t>Ferr</w:t>
            </w:r>
            <w:proofErr w:type="spellEnd"/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lang w:eastAsia="en-GB"/>
              </w:rPr>
              <w:t>-</w:t>
            </w:r>
            <w:proofErr w:type="spellStart"/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lang w:eastAsia="en-GB"/>
              </w:rPr>
              <w:t>YciA</w:t>
            </w:r>
            <w:proofErr w:type="spellEnd"/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lang w:eastAsia="en-GB"/>
              </w:rPr>
              <w:t>-</w:t>
            </w:r>
            <w:proofErr w:type="spellStart"/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lang w:eastAsia="en-GB"/>
              </w:rPr>
              <w:t>sfp</w:t>
            </w:r>
            <w:proofErr w:type="spellEnd"/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lang w:eastAsia="en-GB"/>
              </w:rPr>
              <w:t>-CAR</w:t>
            </w:r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  <w:t>-</w:t>
            </w:r>
            <w:proofErr w:type="spellStart"/>
            <w:r w:rsidRPr="006C3451">
              <w:rPr>
                <w:rFonts w:ascii="Times New Roman" w:hAnsi="Times New Roman" w:cs="Times New Roman"/>
                <w:b w:val="0"/>
                <w:i/>
                <w:color w:val="000000" w:themeColor="text1"/>
                <w:sz w:val="20"/>
                <w:szCs w:val="20"/>
                <w:lang w:eastAsia="en-GB"/>
              </w:rPr>
              <w:t>trc</w:t>
            </w:r>
            <w:proofErr w:type="spellEnd"/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  <w:t>-</w:t>
            </w:r>
            <w:proofErr w:type="spellStart"/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lang w:eastAsia="en-GB"/>
              </w:rPr>
              <w:t>ilvE-BCKDHAB</w:t>
            </w:r>
            <w:proofErr w:type="spellEnd"/>
          </w:p>
        </w:tc>
        <w:tc>
          <w:tcPr>
            <w:tcW w:w="1796" w:type="dxa"/>
            <w:vAlign w:val="center"/>
          </w:tcPr>
          <w:p w:rsidR="004C6068" w:rsidRPr="006C3451" w:rsidRDefault="004C6068" w:rsidP="00AC473C">
            <w:pPr>
              <w:pStyle w:val="Caption"/>
              <w:spacing w:before="20" w:after="20"/>
              <w:jc w:val="both"/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</w:rPr>
            </w:pPr>
            <w:proofErr w:type="spellStart"/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  <w:t>pBbE1k</w:t>
            </w:r>
            <w:proofErr w:type="spellEnd"/>
          </w:p>
        </w:tc>
        <w:tc>
          <w:tcPr>
            <w:tcW w:w="1605" w:type="dxa"/>
          </w:tcPr>
          <w:p w:rsidR="004C6068" w:rsidRPr="006C3451" w:rsidRDefault="004C6068" w:rsidP="00AC473C">
            <w:pPr>
              <w:pStyle w:val="Caption"/>
              <w:spacing w:before="20" w:after="20"/>
              <w:jc w:val="both"/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</w:pPr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  <w:t>Kanamycin</w:t>
            </w:r>
          </w:p>
        </w:tc>
      </w:tr>
      <w:tr w:rsidR="004C6068" w:rsidRPr="006C3451" w:rsidTr="00A1406C">
        <w:tc>
          <w:tcPr>
            <w:tcW w:w="2223" w:type="dxa"/>
            <w:vAlign w:val="center"/>
          </w:tcPr>
          <w:p w:rsidR="004C6068" w:rsidRPr="006C3451" w:rsidRDefault="004C6068" w:rsidP="000E52EA">
            <w:pPr>
              <w:pStyle w:val="Caption"/>
              <w:spacing w:before="20" w:after="20"/>
              <w:jc w:val="both"/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</w:rPr>
            </w:pPr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lang w:eastAsia="en-GB"/>
              </w:rPr>
              <w:t>p</w:t>
            </w:r>
            <w:r w:rsidRPr="006C3451">
              <w:rPr>
                <w:rFonts w:ascii="Times New Roman" w:hAnsi="Times New Roman" w:cs="Times New Roman"/>
                <w:b w:val="0"/>
                <w:i/>
                <w:iCs/>
                <w:color w:val="000000" w:themeColor="text1"/>
                <w:sz w:val="20"/>
                <w:szCs w:val="20"/>
                <w:lang w:eastAsia="en-GB"/>
              </w:rPr>
              <w:t>Tr</w:t>
            </w:r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lang w:eastAsia="en-GB"/>
              </w:rPr>
              <w:t>CvFAP</w:t>
            </w:r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vertAlign w:val="subscript"/>
                <w:lang w:eastAsia="en-GB"/>
              </w:rPr>
              <w:t>G462V</w:t>
            </w:r>
          </w:p>
        </w:tc>
        <w:tc>
          <w:tcPr>
            <w:tcW w:w="4299" w:type="dxa"/>
            <w:vAlign w:val="center"/>
          </w:tcPr>
          <w:p w:rsidR="004C6068" w:rsidRPr="006C3451" w:rsidRDefault="004C6068" w:rsidP="000E52EA">
            <w:pPr>
              <w:pStyle w:val="Caption"/>
              <w:spacing w:before="20" w:after="20"/>
              <w:jc w:val="both"/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</w:rPr>
            </w:pPr>
            <w:r w:rsidRPr="006C3451">
              <w:rPr>
                <w:rFonts w:ascii="Times New Roman" w:hAnsi="Times New Roman" w:cs="Times New Roman"/>
                <w:b w:val="0"/>
                <w:i/>
                <w:color w:val="000000" w:themeColor="text1"/>
                <w:sz w:val="20"/>
                <w:szCs w:val="20"/>
                <w:lang w:eastAsia="en-GB"/>
              </w:rPr>
              <w:t>trc</w:t>
            </w:r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  <w:t>-</w:t>
            </w:r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lang w:eastAsia="en-GB"/>
              </w:rPr>
              <w:t>CvFAP</w:t>
            </w:r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vertAlign w:val="subscript"/>
                <w:lang w:eastAsia="en-GB"/>
              </w:rPr>
              <w:t>G462V</w:t>
            </w:r>
          </w:p>
        </w:tc>
        <w:tc>
          <w:tcPr>
            <w:tcW w:w="1796" w:type="dxa"/>
            <w:vAlign w:val="center"/>
          </w:tcPr>
          <w:p w:rsidR="004C6068" w:rsidRPr="006C3451" w:rsidRDefault="004C6068" w:rsidP="00AC473C">
            <w:pPr>
              <w:pStyle w:val="Caption"/>
              <w:spacing w:before="20" w:after="20"/>
              <w:jc w:val="both"/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</w:rPr>
            </w:pPr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  <w:t>pBbA1c</w:t>
            </w:r>
          </w:p>
        </w:tc>
        <w:tc>
          <w:tcPr>
            <w:tcW w:w="1605" w:type="dxa"/>
          </w:tcPr>
          <w:p w:rsidR="004C6068" w:rsidRPr="006C3451" w:rsidRDefault="004C6068" w:rsidP="00AC473C">
            <w:pPr>
              <w:pStyle w:val="Caption"/>
              <w:spacing w:before="20" w:after="20"/>
              <w:jc w:val="both"/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</w:pPr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  <w:t>Chloramphenicol</w:t>
            </w:r>
          </w:p>
        </w:tc>
      </w:tr>
      <w:tr w:rsidR="004C6068" w:rsidRPr="006C3451" w:rsidTr="00A1406C">
        <w:tc>
          <w:tcPr>
            <w:tcW w:w="2223" w:type="dxa"/>
            <w:vAlign w:val="center"/>
          </w:tcPr>
          <w:p w:rsidR="004C6068" w:rsidRPr="006C3451" w:rsidRDefault="004C6068" w:rsidP="000E52EA">
            <w:pPr>
              <w:pStyle w:val="Caption"/>
              <w:spacing w:before="20" w:after="20"/>
              <w:jc w:val="both"/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vertAlign w:val="subscript"/>
              </w:rPr>
            </w:pPr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lang w:eastAsia="en-GB"/>
              </w:rPr>
              <w:t>p</w:t>
            </w:r>
            <w:r w:rsidRPr="006C3451">
              <w:rPr>
                <w:rFonts w:ascii="Times New Roman" w:hAnsi="Times New Roman" w:cs="Times New Roman"/>
                <w:b w:val="0"/>
                <w:i/>
                <w:iCs/>
                <w:color w:val="000000" w:themeColor="text1"/>
                <w:sz w:val="20"/>
                <w:szCs w:val="20"/>
                <w:lang w:eastAsia="en-GB"/>
              </w:rPr>
              <w:t>Tr</w:t>
            </w:r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lang w:eastAsia="en-GB"/>
              </w:rPr>
              <w:t>F</w:t>
            </w:r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vertAlign w:val="subscript"/>
                <w:lang w:eastAsia="en-GB"/>
              </w:rPr>
              <w:t>G462V</w:t>
            </w:r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lang w:eastAsia="en-GB"/>
              </w:rPr>
              <w:t>YIB</w:t>
            </w:r>
          </w:p>
        </w:tc>
        <w:tc>
          <w:tcPr>
            <w:tcW w:w="4299" w:type="dxa"/>
            <w:vAlign w:val="center"/>
          </w:tcPr>
          <w:p w:rsidR="004C6068" w:rsidRPr="006C3451" w:rsidRDefault="004C6068" w:rsidP="000E52EA">
            <w:pPr>
              <w:pStyle w:val="Caption"/>
              <w:spacing w:before="20" w:after="20"/>
              <w:jc w:val="both"/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</w:rPr>
            </w:pPr>
            <w:r w:rsidRPr="006C3451">
              <w:rPr>
                <w:rFonts w:ascii="Times New Roman" w:hAnsi="Times New Roman" w:cs="Times New Roman"/>
                <w:b w:val="0"/>
                <w:i/>
                <w:color w:val="000000" w:themeColor="text1"/>
                <w:sz w:val="20"/>
                <w:szCs w:val="20"/>
                <w:lang w:eastAsia="en-GB"/>
              </w:rPr>
              <w:t>trc</w:t>
            </w:r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  <w:t>-</w:t>
            </w:r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lang w:eastAsia="en-GB"/>
              </w:rPr>
              <w:t>CvFAP</w:t>
            </w:r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vertAlign w:val="subscript"/>
                <w:lang w:eastAsia="en-GB"/>
              </w:rPr>
              <w:t>G462V</w:t>
            </w:r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lang w:eastAsia="en-GB"/>
              </w:rPr>
              <w:t>-YciA-ilvE-BCKDHAB</w:t>
            </w:r>
          </w:p>
        </w:tc>
        <w:tc>
          <w:tcPr>
            <w:tcW w:w="1796" w:type="dxa"/>
            <w:vAlign w:val="center"/>
          </w:tcPr>
          <w:p w:rsidR="004C6068" w:rsidRPr="006C3451" w:rsidRDefault="004C6068" w:rsidP="00AC473C">
            <w:pPr>
              <w:pStyle w:val="Caption"/>
              <w:spacing w:before="20" w:after="20"/>
              <w:jc w:val="both"/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</w:rPr>
            </w:pPr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  <w:t>pBbE1k</w:t>
            </w:r>
          </w:p>
        </w:tc>
        <w:tc>
          <w:tcPr>
            <w:tcW w:w="1605" w:type="dxa"/>
          </w:tcPr>
          <w:p w:rsidR="004C6068" w:rsidRPr="006C3451" w:rsidRDefault="004C6068" w:rsidP="00AC473C">
            <w:pPr>
              <w:pStyle w:val="Caption"/>
              <w:spacing w:before="20" w:after="20"/>
              <w:jc w:val="both"/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</w:pPr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  <w:t>Kanamycin</w:t>
            </w:r>
          </w:p>
        </w:tc>
      </w:tr>
      <w:tr w:rsidR="004C6068" w:rsidRPr="006C3451" w:rsidTr="00A1406C">
        <w:tc>
          <w:tcPr>
            <w:tcW w:w="2223" w:type="dxa"/>
            <w:vAlign w:val="center"/>
          </w:tcPr>
          <w:p w:rsidR="004C6068" w:rsidRPr="006C3451" w:rsidRDefault="004C6068" w:rsidP="000E52EA">
            <w:pPr>
              <w:pStyle w:val="Caption"/>
              <w:spacing w:before="20" w:after="20"/>
              <w:jc w:val="both"/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</w:rPr>
            </w:pPr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lang w:eastAsia="en-GB"/>
              </w:rPr>
              <w:t>p</w:t>
            </w:r>
            <w:r w:rsidRPr="006C3451">
              <w:rPr>
                <w:rFonts w:ascii="Times New Roman" w:hAnsi="Times New Roman" w:cs="Times New Roman"/>
                <w:b w:val="0"/>
                <w:i/>
                <w:iCs/>
                <w:color w:val="000000" w:themeColor="text1"/>
                <w:sz w:val="20"/>
                <w:szCs w:val="20"/>
                <w:lang w:eastAsia="en-GB"/>
              </w:rPr>
              <w:t>Tr</w:t>
            </w:r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lang w:eastAsia="en-GB"/>
              </w:rPr>
              <w:t>IaK</w:t>
            </w:r>
            <w:r w:rsidRPr="006C3451">
              <w:rPr>
                <w:rFonts w:ascii="Times New Roman" w:hAnsi="Times New Roman" w:cs="Times New Roman"/>
                <w:b w:val="0"/>
                <w:i/>
                <w:iCs/>
                <w:color w:val="000000" w:themeColor="text1"/>
                <w:sz w:val="20"/>
                <w:szCs w:val="20"/>
                <w:lang w:eastAsia="en-GB"/>
              </w:rPr>
              <w:t>Tr</w:t>
            </w:r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lang w:eastAsia="en-GB"/>
              </w:rPr>
              <w:t>KF</w:t>
            </w:r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vertAlign w:val="subscript"/>
                <w:lang w:eastAsia="en-GB"/>
              </w:rPr>
              <w:t>G462V</w:t>
            </w:r>
          </w:p>
        </w:tc>
        <w:tc>
          <w:tcPr>
            <w:tcW w:w="4299" w:type="dxa"/>
            <w:vAlign w:val="center"/>
          </w:tcPr>
          <w:p w:rsidR="004C6068" w:rsidRPr="006C3451" w:rsidRDefault="004C6068" w:rsidP="000E52EA">
            <w:pPr>
              <w:pStyle w:val="Caption"/>
              <w:spacing w:before="20" w:after="20"/>
              <w:jc w:val="both"/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</w:rPr>
            </w:pPr>
            <w:proofErr w:type="spellStart"/>
            <w:r w:rsidRPr="006C3451">
              <w:rPr>
                <w:rFonts w:ascii="Times New Roman" w:hAnsi="Times New Roman" w:cs="Times New Roman"/>
                <w:b w:val="0"/>
                <w:i/>
                <w:color w:val="000000" w:themeColor="text1"/>
                <w:sz w:val="20"/>
                <w:szCs w:val="20"/>
                <w:lang w:eastAsia="en-GB"/>
              </w:rPr>
              <w:t>trc</w:t>
            </w:r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  <w:t>-</w:t>
            </w:r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lang w:eastAsia="en-GB"/>
              </w:rPr>
              <w:t>ilvE</w:t>
            </w:r>
            <w:proofErr w:type="spellEnd"/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lang w:eastAsia="en-GB"/>
              </w:rPr>
              <w:t>-</w:t>
            </w:r>
            <w:r w:rsidRPr="006C3451">
              <w:rPr>
                <w:rFonts w:ascii="Symbol" w:hAnsi="Symbol" w:cs="Times New Roman"/>
                <w:b w:val="0"/>
                <w:iCs/>
                <w:color w:val="000000" w:themeColor="text1"/>
                <w:sz w:val="20"/>
                <w:szCs w:val="20"/>
                <w:lang w:eastAsia="en-GB"/>
              </w:rPr>
              <w:t></w:t>
            </w:r>
            <w:proofErr w:type="spellStart"/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lang w:eastAsia="en-GB"/>
              </w:rPr>
              <w:t>KGSDH</w:t>
            </w:r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  <w:t>-</w:t>
            </w:r>
            <w:r w:rsidRPr="006C3451">
              <w:rPr>
                <w:rFonts w:ascii="Times New Roman" w:hAnsi="Times New Roman" w:cs="Times New Roman"/>
                <w:b w:val="0"/>
                <w:i/>
                <w:color w:val="000000" w:themeColor="text1"/>
                <w:sz w:val="20"/>
                <w:szCs w:val="20"/>
                <w:lang w:eastAsia="en-GB"/>
              </w:rPr>
              <w:t>trc</w:t>
            </w:r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  <w:t>-</w:t>
            </w:r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lang w:eastAsia="en-GB"/>
              </w:rPr>
              <w:t>kdcA-CvFAP</w:t>
            </w:r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vertAlign w:val="subscript"/>
                <w:lang w:eastAsia="en-GB"/>
              </w:rPr>
              <w:t>G462V</w:t>
            </w:r>
            <w:proofErr w:type="spellEnd"/>
          </w:p>
        </w:tc>
        <w:tc>
          <w:tcPr>
            <w:tcW w:w="1796" w:type="dxa"/>
            <w:vAlign w:val="center"/>
          </w:tcPr>
          <w:p w:rsidR="004C6068" w:rsidRPr="006C3451" w:rsidRDefault="004C6068" w:rsidP="00AC473C">
            <w:pPr>
              <w:pStyle w:val="Caption"/>
              <w:spacing w:before="20" w:after="20"/>
              <w:jc w:val="both"/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</w:rPr>
            </w:pPr>
            <w:proofErr w:type="spellStart"/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  <w:t>pBbE1k</w:t>
            </w:r>
            <w:proofErr w:type="spellEnd"/>
          </w:p>
        </w:tc>
        <w:tc>
          <w:tcPr>
            <w:tcW w:w="1605" w:type="dxa"/>
          </w:tcPr>
          <w:p w:rsidR="004C6068" w:rsidRPr="006C3451" w:rsidRDefault="004C6068" w:rsidP="00AC473C">
            <w:pPr>
              <w:pStyle w:val="Caption"/>
              <w:spacing w:before="20" w:after="20"/>
              <w:jc w:val="both"/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</w:pPr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  <w:t>Kanamycin</w:t>
            </w:r>
          </w:p>
        </w:tc>
      </w:tr>
      <w:tr w:rsidR="004C6068" w:rsidRPr="006C3451" w:rsidTr="00A1406C">
        <w:tc>
          <w:tcPr>
            <w:tcW w:w="2223" w:type="dxa"/>
            <w:vAlign w:val="center"/>
          </w:tcPr>
          <w:p w:rsidR="004C6068" w:rsidRPr="006C3451" w:rsidRDefault="004C6068" w:rsidP="000E52EA">
            <w:pPr>
              <w:pStyle w:val="Caption"/>
              <w:spacing w:before="20" w:after="20"/>
              <w:jc w:val="both"/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</w:rPr>
            </w:pPr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lang w:eastAsia="en-GB"/>
              </w:rPr>
              <w:t>p</w:t>
            </w:r>
            <w:r w:rsidRPr="006C3451">
              <w:rPr>
                <w:rFonts w:ascii="Times New Roman" w:hAnsi="Times New Roman" w:cs="Times New Roman"/>
                <w:b w:val="0"/>
                <w:i/>
                <w:iCs/>
                <w:color w:val="000000" w:themeColor="text1"/>
                <w:sz w:val="20"/>
                <w:szCs w:val="20"/>
                <w:lang w:eastAsia="en-GB"/>
              </w:rPr>
              <w:t>Tr</w:t>
            </w:r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lang w:eastAsia="en-GB"/>
              </w:rPr>
              <w:t>IP</w:t>
            </w:r>
            <w:r w:rsidRPr="006C3451">
              <w:rPr>
                <w:rFonts w:ascii="Times New Roman" w:hAnsi="Times New Roman" w:cs="Times New Roman"/>
                <w:b w:val="0"/>
                <w:i/>
                <w:iCs/>
                <w:color w:val="000000" w:themeColor="text1"/>
                <w:sz w:val="20"/>
                <w:szCs w:val="20"/>
                <w:lang w:eastAsia="en-GB"/>
              </w:rPr>
              <w:t>Tr</w:t>
            </w:r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lang w:eastAsia="en-GB"/>
              </w:rPr>
              <w:t>KF</w:t>
            </w:r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vertAlign w:val="subscript"/>
                <w:lang w:eastAsia="en-GB"/>
              </w:rPr>
              <w:t>G462V</w:t>
            </w:r>
          </w:p>
        </w:tc>
        <w:tc>
          <w:tcPr>
            <w:tcW w:w="4299" w:type="dxa"/>
            <w:vAlign w:val="center"/>
          </w:tcPr>
          <w:p w:rsidR="004C6068" w:rsidRPr="006C3451" w:rsidRDefault="004C6068" w:rsidP="000E52EA">
            <w:pPr>
              <w:pStyle w:val="Caption"/>
              <w:spacing w:before="20" w:after="20"/>
              <w:jc w:val="both"/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</w:rPr>
            </w:pPr>
            <w:r w:rsidRPr="006C3451">
              <w:rPr>
                <w:rFonts w:ascii="Times New Roman" w:hAnsi="Times New Roman" w:cs="Times New Roman"/>
                <w:b w:val="0"/>
                <w:i/>
                <w:color w:val="000000" w:themeColor="text1"/>
                <w:sz w:val="20"/>
                <w:szCs w:val="20"/>
                <w:lang w:eastAsia="en-GB"/>
              </w:rPr>
              <w:t>trc</w:t>
            </w:r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  <w:t>-</w:t>
            </w:r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lang w:eastAsia="en-GB"/>
              </w:rPr>
              <w:t>ilvE-PadA-</w:t>
            </w:r>
            <w:r w:rsidRPr="006C3451">
              <w:rPr>
                <w:rFonts w:ascii="Times New Roman" w:hAnsi="Times New Roman" w:cs="Times New Roman"/>
                <w:b w:val="0"/>
                <w:i/>
                <w:color w:val="000000" w:themeColor="text1"/>
                <w:sz w:val="20"/>
                <w:szCs w:val="20"/>
                <w:lang w:eastAsia="en-GB"/>
              </w:rPr>
              <w:t>trc</w:t>
            </w:r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lang w:eastAsia="en-GB"/>
              </w:rPr>
              <w:t>-kdcA-CvFAP</w:t>
            </w:r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vertAlign w:val="subscript"/>
                <w:lang w:eastAsia="en-GB"/>
              </w:rPr>
              <w:t>G462V</w:t>
            </w:r>
          </w:p>
        </w:tc>
        <w:tc>
          <w:tcPr>
            <w:tcW w:w="1796" w:type="dxa"/>
            <w:vAlign w:val="center"/>
          </w:tcPr>
          <w:p w:rsidR="004C6068" w:rsidRPr="006C3451" w:rsidRDefault="004C6068" w:rsidP="00AC473C">
            <w:pPr>
              <w:pStyle w:val="Caption"/>
              <w:spacing w:before="20" w:after="20"/>
              <w:jc w:val="both"/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</w:rPr>
            </w:pPr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  <w:t>pBbE1k</w:t>
            </w:r>
          </w:p>
        </w:tc>
        <w:tc>
          <w:tcPr>
            <w:tcW w:w="1605" w:type="dxa"/>
          </w:tcPr>
          <w:p w:rsidR="004C6068" w:rsidRPr="006C3451" w:rsidRDefault="004C6068" w:rsidP="00AC473C">
            <w:pPr>
              <w:pStyle w:val="Caption"/>
              <w:spacing w:before="20" w:after="20"/>
              <w:jc w:val="both"/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</w:pPr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  <w:t>Kanamycin</w:t>
            </w:r>
          </w:p>
        </w:tc>
      </w:tr>
      <w:tr w:rsidR="004C6068" w:rsidRPr="006C3451" w:rsidTr="00A1406C">
        <w:tc>
          <w:tcPr>
            <w:tcW w:w="2223" w:type="dxa"/>
            <w:vAlign w:val="center"/>
          </w:tcPr>
          <w:p w:rsidR="004C6068" w:rsidRPr="006C3451" w:rsidRDefault="004C6068" w:rsidP="000E52EA">
            <w:pPr>
              <w:pStyle w:val="Caption"/>
              <w:spacing w:before="20" w:after="20"/>
              <w:jc w:val="both"/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</w:rPr>
            </w:pPr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lang w:eastAsia="en-GB"/>
              </w:rPr>
              <w:t>p</w:t>
            </w:r>
            <w:r w:rsidRPr="006C3451">
              <w:rPr>
                <w:rFonts w:ascii="Times New Roman" w:hAnsi="Times New Roman" w:cs="Times New Roman"/>
                <w:b w:val="0"/>
                <w:i/>
                <w:iCs/>
                <w:color w:val="000000" w:themeColor="text1"/>
                <w:sz w:val="20"/>
                <w:szCs w:val="20"/>
                <w:lang w:eastAsia="en-GB"/>
              </w:rPr>
              <w:t>Tr</w:t>
            </w:r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lang w:eastAsia="en-GB"/>
              </w:rPr>
              <w:t>IH</w:t>
            </w:r>
            <w:r w:rsidRPr="006C3451">
              <w:rPr>
                <w:rFonts w:ascii="Times New Roman" w:hAnsi="Times New Roman" w:cs="Times New Roman"/>
                <w:b w:val="0"/>
                <w:i/>
                <w:iCs/>
                <w:color w:val="000000" w:themeColor="text1"/>
                <w:sz w:val="20"/>
                <w:szCs w:val="20"/>
                <w:lang w:eastAsia="en-GB"/>
              </w:rPr>
              <w:t>Tr</w:t>
            </w:r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lang w:eastAsia="en-GB"/>
              </w:rPr>
              <w:t>KF</w:t>
            </w:r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vertAlign w:val="subscript"/>
                <w:lang w:eastAsia="en-GB"/>
              </w:rPr>
              <w:t>G462V</w:t>
            </w:r>
          </w:p>
        </w:tc>
        <w:tc>
          <w:tcPr>
            <w:tcW w:w="4299" w:type="dxa"/>
            <w:vAlign w:val="center"/>
          </w:tcPr>
          <w:p w:rsidR="004C6068" w:rsidRPr="006C3451" w:rsidRDefault="004C6068" w:rsidP="000E52EA">
            <w:pPr>
              <w:pStyle w:val="Caption"/>
              <w:spacing w:before="20" w:after="20"/>
              <w:jc w:val="both"/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</w:rPr>
            </w:pPr>
            <w:r w:rsidRPr="006C3451">
              <w:rPr>
                <w:rFonts w:ascii="Times New Roman" w:hAnsi="Times New Roman" w:cs="Times New Roman"/>
                <w:b w:val="0"/>
                <w:i/>
                <w:color w:val="000000" w:themeColor="text1"/>
                <w:sz w:val="20"/>
                <w:szCs w:val="20"/>
                <w:lang w:eastAsia="en-GB"/>
              </w:rPr>
              <w:t>trc</w:t>
            </w:r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lang w:eastAsia="en-GB"/>
              </w:rPr>
              <w:t>-ilvE-Hpad-</w:t>
            </w:r>
            <w:r w:rsidRPr="006C3451">
              <w:rPr>
                <w:rFonts w:ascii="Times New Roman" w:hAnsi="Times New Roman" w:cs="Times New Roman"/>
                <w:b w:val="0"/>
                <w:i/>
                <w:color w:val="000000" w:themeColor="text1"/>
                <w:sz w:val="20"/>
                <w:szCs w:val="20"/>
                <w:lang w:eastAsia="en-GB"/>
              </w:rPr>
              <w:t>trc</w:t>
            </w:r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lang w:eastAsia="en-GB"/>
              </w:rPr>
              <w:t>-kdcA-CvFAP</w:t>
            </w:r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vertAlign w:val="subscript"/>
                <w:lang w:eastAsia="en-GB"/>
              </w:rPr>
              <w:t>G462V</w:t>
            </w:r>
          </w:p>
        </w:tc>
        <w:tc>
          <w:tcPr>
            <w:tcW w:w="1796" w:type="dxa"/>
            <w:vAlign w:val="center"/>
          </w:tcPr>
          <w:p w:rsidR="004C6068" w:rsidRPr="006C3451" w:rsidRDefault="004C6068" w:rsidP="00AC473C">
            <w:pPr>
              <w:pStyle w:val="Caption"/>
              <w:spacing w:before="20" w:after="20"/>
              <w:jc w:val="both"/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</w:rPr>
            </w:pPr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  <w:t>pBbE1k</w:t>
            </w:r>
          </w:p>
        </w:tc>
        <w:tc>
          <w:tcPr>
            <w:tcW w:w="1605" w:type="dxa"/>
          </w:tcPr>
          <w:p w:rsidR="004C6068" w:rsidRPr="006C3451" w:rsidRDefault="004C6068" w:rsidP="00AC473C">
            <w:pPr>
              <w:pStyle w:val="Caption"/>
              <w:spacing w:before="20" w:after="20"/>
              <w:jc w:val="both"/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</w:pPr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  <w:t>Kanamycin</w:t>
            </w:r>
          </w:p>
        </w:tc>
      </w:tr>
      <w:tr w:rsidR="004C6068" w:rsidRPr="006C3451" w:rsidTr="00A1406C">
        <w:tc>
          <w:tcPr>
            <w:tcW w:w="2223" w:type="dxa"/>
            <w:vAlign w:val="center"/>
          </w:tcPr>
          <w:p w:rsidR="004C6068" w:rsidRPr="006C3451" w:rsidRDefault="004C6068" w:rsidP="000E52EA">
            <w:pPr>
              <w:pStyle w:val="Caption"/>
              <w:spacing w:before="20" w:after="20"/>
              <w:jc w:val="both"/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</w:rPr>
            </w:pPr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lang w:eastAsia="en-GB"/>
              </w:rPr>
              <w:t>p</w:t>
            </w:r>
            <w:r w:rsidRPr="006C3451">
              <w:rPr>
                <w:rFonts w:ascii="Times New Roman" w:hAnsi="Times New Roman" w:cs="Times New Roman"/>
                <w:b w:val="0"/>
                <w:i/>
                <w:iCs/>
                <w:color w:val="000000" w:themeColor="text1"/>
                <w:sz w:val="20"/>
                <w:szCs w:val="20"/>
                <w:lang w:eastAsia="en-GB"/>
              </w:rPr>
              <w:t>Tr</w:t>
            </w:r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lang w:eastAsia="en-GB"/>
              </w:rPr>
              <w:t>IaK</w:t>
            </w:r>
            <w:r w:rsidRPr="006C3451">
              <w:rPr>
                <w:rFonts w:ascii="Times New Roman" w:hAnsi="Times New Roman" w:cs="Times New Roman"/>
                <w:b w:val="0"/>
                <w:i/>
                <w:iCs/>
                <w:color w:val="000000" w:themeColor="text1"/>
                <w:sz w:val="20"/>
                <w:szCs w:val="20"/>
                <w:lang w:eastAsia="en-GB"/>
              </w:rPr>
              <w:t>Tr</w:t>
            </w:r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lang w:eastAsia="en-GB"/>
              </w:rPr>
              <w:t>KF</w:t>
            </w:r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vertAlign w:val="subscript"/>
                <w:lang w:eastAsia="en-GB"/>
              </w:rPr>
              <w:t>G462I</w:t>
            </w:r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lang w:eastAsia="en-GB"/>
              </w:rPr>
              <w:t xml:space="preserve"> </w:t>
            </w:r>
          </w:p>
        </w:tc>
        <w:tc>
          <w:tcPr>
            <w:tcW w:w="4299" w:type="dxa"/>
            <w:vAlign w:val="center"/>
          </w:tcPr>
          <w:p w:rsidR="004C6068" w:rsidRPr="006C3451" w:rsidRDefault="004C6068" w:rsidP="000E52EA">
            <w:pPr>
              <w:pStyle w:val="Caption"/>
              <w:spacing w:before="20" w:after="20"/>
              <w:jc w:val="both"/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</w:rPr>
            </w:pPr>
            <w:proofErr w:type="spellStart"/>
            <w:r w:rsidRPr="006C3451">
              <w:rPr>
                <w:rFonts w:ascii="Times New Roman" w:hAnsi="Times New Roman" w:cs="Times New Roman"/>
                <w:b w:val="0"/>
                <w:i/>
                <w:color w:val="000000" w:themeColor="text1"/>
                <w:sz w:val="20"/>
                <w:szCs w:val="20"/>
                <w:lang w:eastAsia="en-GB"/>
              </w:rPr>
              <w:t>trc</w:t>
            </w:r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  <w:t>-</w:t>
            </w:r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lang w:eastAsia="en-GB"/>
              </w:rPr>
              <w:t>ilvE</w:t>
            </w:r>
            <w:proofErr w:type="spellEnd"/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lang w:eastAsia="en-GB"/>
              </w:rPr>
              <w:t>-</w:t>
            </w:r>
            <w:r w:rsidRPr="006C3451">
              <w:rPr>
                <w:rFonts w:ascii="Symbol" w:hAnsi="Symbol" w:cs="Times New Roman"/>
                <w:b w:val="0"/>
                <w:iCs/>
                <w:color w:val="000000" w:themeColor="text1"/>
                <w:sz w:val="20"/>
                <w:szCs w:val="20"/>
                <w:lang w:eastAsia="en-GB"/>
              </w:rPr>
              <w:t></w:t>
            </w:r>
            <w:proofErr w:type="spellStart"/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lang w:eastAsia="en-GB"/>
              </w:rPr>
              <w:t>KGSDH</w:t>
            </w:r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  <w:t>-</w:t>
            </w:r>
            <w:r w:rsidRPr="006C3451">
              <w:rPr>
                <w:rFonts w:ascii="Times New Roman" w:hAnsi="Times New Roman" w:cs="Times New Roman"/>
                <w:b w:val="0"/>
                <w:i/>
                <w:color w:val="000000" w:themeColor="text1"/>
                <w:sz w:val="20"/>
                <w:szCs w:val="20"/>
                <w:lang w:eastAsia="en-GB"/>
              </w:rPr>
              <w:t>trc</w:t>
            </w:r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  <w:t>-</w:t>
            </w:r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lang w:eastAsia="en-GB"/>
              </w:rPr>
              <w:t>kdcA-CvFAP</w:t>
            </w:r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vertAlign w:val="subscript"/>
                <w:lang w:eastAsia="en-GB"/>
              </w:rPr>
              <w:t>G462I</w:t>
            </w:r>
            <w:proofErr w:type="spellEnd"/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vertAlign w:val="subscript"/>
                <w:lang w:eastAsia="en-GB"/>
              </w:rPr>
              <w:t xml:space="preserve"> </w:t>
            </w:r>
          </w:p>
        </w:tc>
        <w:tc>
          <w:tcPr>
            <w:tcW w:w="1796" w:type="dxa"/>
            <w:vAlign w:val="center"/>
          </w:tcPr>
          <w:p w:rsidR="004C6068" w:rsidRPr="006C3451" w:rsidRDefault="004C6068" w:rsidP="00AC473C">
            <w:pPr>
              <w:pStyle w:val="Caption"/>
              <w:spacing w:before="20" w:after="20"/>
              <w:jc w:val="both"/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</w:rPr>
            </w:pPr>
            <w:proofErr w:type="spellStart"/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  <w:t>pBbE1k</w:t>
            </w:r>
            <w:proofErr w:type="spellEnd"/>
          </w:p>
        </w:tc>
        <w:tc>
          <w:tcPr>
            <w:tcW w:w="1605" w:type="dxa"/>
          </w:tcPr>
          <w:p w:rsidR="004C6068" w:rsidRPr="006C3451" w:rsidRDefault="004C6068" w:rsidP="00AC473C">
            <w:pPr>
              <w:pStyle w:val="Caption"/>
              <w:spacing w:before="20" w:after="20"/>
              <w:jc w:val="both"/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</w:pPr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  <w:t>Kanamycin</w:t>
            </w:r>
          </w:p>
        </w:tc>
      </w:tr>
      <w:tr w:rsidR="004C6068" w:rsidRPr="006C3451" w:rsidTr="00A1406C">
        <w:tc>
          <w:tcPr>
            <w:tcW w:w="2223" w:type="dxa"/>
            <w:vAlign w:val="center"/>
          </w:tcPr>
          <w:p w:rsidR="004C6068" w:rsidRPr="006C3451" w:rsidRDefault="004C6068" w:rsidP="000E52EA">
            <w:pPr>
              <w:pStyle w:val="Caption"/>
              <w:spacing w:before="20" w:after="20"/>
              <w:jc w:val="both"/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</w:rPr>
            </w:pPr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lang w:eastAsia="en-GB"/>
              </w:rPr>
              <w:t>p</w:t>
            </w:r>
            <w:r w:rsidRPr="006C3451">
              <w:rPr>
                <w:rFonts w:ascii="Times New Roman" w:hAnsi="Times New Roman" w:cs="Times New Roman"/>
                <w:b w:val="0"/>
                <w:i/>
                <w:iCs/>
                <w:color w:val="000000" w:themeColor="text1"/>
                <w:sz w:val="20"/>
                <w:szCs w:val="20"/>
                <w:lang w:eastAsia="en-GB"/>
              </w:rPr>
              <w:t>Tr</w:t>
            </w:r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lang w:eastAsia="en-GB"/>
              </w:rPr>
              <w:t>IP</w:t>
            </w:r>
            <w:r w:rsidRPr="006C3451">
              <w:rPr>
                <w:rFonts w:ascii="Times New Roman" w:hAnsi="Times New Roman" w:cs="Times New Roman"/>
                <w:b w:val="0"/>
                <w:i/>
                <w:iCs/>
                <w:color w:val="000000" w:themeColor="text1"/>
                <w:sz w:val="20"/>
                <w:szCs w:val="20"/>
                <w:lang w:eastAsia="en-GB"/>
              </w:rPr>
              <w:t>Tr</w:t>
            </w:r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lang w:eastAsia="en-GB"/>
              </w:rPr>
              <w:t>KF</w:t>
            </w:r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vertAlign w:val="subscript"/>
                <w:lang w:eastAsia="en-GB"/>
              </w:rPr>
              <w:t>G462I</w:t>
            </w:r>
          </w:p>
        </w:tc>
        <w:tc>
          <w:tcPr>
            <w:tcW w:w="4299" w:type="dxa"/>
            <w:vAlign w:val="center"/>
          </w:tcPr>
          <w:p w:rsidR="004C6068" w:rsidRPr="006C3451" w:rsidRDefault="004C6068" w:rsidP="000E52EA">
            <w:pPr>
              <w:pStyle w:val="Caption"/>
              <w:spacing w:before="20" w:after="20"/>
              <w:jc w:val="both"/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</w:rPr>
            </w:pPr>
            <w:r w:rsidRPr="006C3451">
              <w:rPr>
                <w:rFonts w:ascii="Times New Roman" w:hAnsi="Times New Roman" w:cs="Times New Roman"/>
                <w:b w:val="0"/>
                <w:i/>
                <w:color w:val="000000" w:themeColor="text1"/>
                <w:sz w:val="20"/>
                <w:szCs w:val="20"/>
                <w:lang w:eastAsia="en-GB"/>
              </w:rPr>
              <w:t>trc</w:t>
            </w:r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  <w:t>-</w:t>
            </w:r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lang w:eastAsia="en-GB"/>
              </w:rPr>
              <w:t>ilvE-PadA-</w:t>
            </w:r>
            <w:r w:rsidRPr="006C3451">
              <w:rPr>
                <w:rFonts w:ascii="Times New Roman" w:hAnsi="Times New Roman" w:cs="Times New Roman"/>
                <w:b w:val="0"/>
                <w:i/>
                <w:color w:val="000000" w:themeColor="text1"/>
                <w:sz w:val="20"/>
                <w:szCs w:val="20"/>
                <w:lang w:eastAsia="en-GB"/>
              </w:rPr>
              <w:t>trc</w:t>
            </w:r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lang w:eastAsia="en-GB"/>
              </w:rPr>
              <w:t>-kdcA-CvFAP</w:t>
            </w:r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vertAlign w:val="subscript"/>
                <w:lang w:eastAsia="en-GB"/>
              </w:rPr>
              <w:t>G462I</w:t>
            </w:r>
          </w:p>
        </w:tc>
        <w:tc>
          <w:tcPr>
            <w:tcW w:w="1796" w:type="dxa"/>
            <w:vAlign w:val="center"/>
          </w:tcPr>
          <w:p w:rsidR="004C6068" w:rsidRPr="006C3451" w:rsidRDefault="004C6068" w:rsidP="00AC473C">
            <w:pPr>
              <w:pStyle w:val="Caption"/>
              <w:spacing w:before="20" w:after="20"/>
              <w:jc w:val="both"/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</w:rPr>
            </w:pPr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  <w:t>pBbE1k</w:t>
            </w:r>
          </w:p>
        </w:tc>
        <w:tc>
          <w:tcPr>
            <w:tcW w:w="1605" w:type="dxa"/>
          </w:tcPr>
          <w:p w:rsidR="004C6068" w:rsidRPr="006C3451" w:rsidRDefault="004C6068" w:rsidP="00AC473C">
            <w:pPr>
              <w:pStyle w:val="Caption"/>
              <w:spacing w:before="20" w:after="20"/>
              <w:jc w:val="both"/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</w:pPr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  <w:t>Kanamycin</w:t>
            </w:r>
          </w:p>
        </w:tc>
      </w:tr>
      <w:tr w:rsidR="004C6068" w:rsidRPr="006C3451" w:rsidTr="00A1406C">
        <w:tc>
          <w:tcPr>
            <w:tcW w:w="2223" w:type="dxa"/>
            <w:vAlign w:val="center"/>
          </w:tcPr>
          <w:p w:rsidR="004C6068" w:rsidRPr="006C3451" w:rsidRDefault="004C6068" w:rsidP="000E52EA">
            <w:pPr>
              <w:pStyle w:val="Caption"/>
              <w:spacing w:before="20" w:after="20"/>
              <w:jc w:val="both"/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</w:rPr>
            </w:pPr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lang w:eastAsia="en-GB"/>
              </w:rPr>
              <w:t>p</w:t>
            </w:r>
            <w:r w:rsidRPr="006C3451">
              <w:rPr>
                <w:rFonts w:ascii="Times New Roman" w:hAnsi="Times New Roman" w:cs="Times New Roman"/>
                <w:b w:val="0"/>
                <w:i/>
                <w:iCs/>
                <w:color w:val="000000" w:themeColor="text1"/>
                <w:sz w:val="20"/>
                <w:szCs w:val="20"/>
                <w:lang w:eastAsia="en-GB"/>
              </w:rPr>
              <w:t>Tr</w:t>
            </w:r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lang w:eastAsia="en-GB"/>
              </w:rPr>
              <w:t>IH</w:t>
            </w:r>
            <w:r w:rsidRPr="006C3451">
              <w:rPr>
                <w:rFonts w:ascii="Times New Roman" w:hAnsi="Times New Roman" w:cs="Times New Roman"/>
                <w:b w:val="0"/>
                <w:i/>
                <w:iCs/>
                <w:color w:val="000000" w:themeColor="text1"/>
                <w:sz w:val="20"/>
                <w:szCs w:val="20"/>
                <w:lang w:eastAsia="en-GB"/>
              </w:rPr>
              <w:t>Tr</w:t>
            </w:r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lang w:eastAsia="en-GB"/>
              </w:rPr>
              <w:t>KF</w:t>
            </w:r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vertAlign w:val="subscript"/>
                <w:lang w:eastAsia="en-GB"/>
              </w:rPr>
              <w:t>G462I</w:t>
            </w:r>
          </w:p>
        </w:tc>
        <w:tc>
          <w:tcPr>
            <w:tcW w:w="4299" w:type="dxa"/>
            <w:vAlign w:val="center"/>
          </w:tcPr>
          <w:p w:rsidR="004C6068" w:rsidRPr="006C3451" w:rsidRDefault="004C6068" w:rsidP="000E52EA">
            <w:pPr>
              <w:pStyle w:val="Caption"/>
              <w:spacing w:before="20" w:after="20"/>
              <w:jc w:val="both"/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</w:rPr>
            </w:pPr>
            <w:r w:rsidRPr="006C3451">
              <w:rPr>
                <w:rFonts w:ascii="Times New Roman" w:hAnsi="Times New Roman" w:cs="Times New Roman"/>
                <w:b w:val="0"/>
                <w:i/>
                <w:color w:val="000000" w:themeColor="text1"/>
                <w:sz w:val="20"/>
                <w:szCs w:val="20"/>
                <w:lang w:eastAsia="en-GB"/>
              </w:rPr>
              <w:t>trc</w:t>
            </w:r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lang w:eastAsia="en-GB"/>
              </w:rPr>
              <w:t>-ilvE-Hpad-</w:t>
            </w:r>
            <w:r w:rsidRPr="006C3451">
              <w:rPr>
                <w:rFonts w:ascii="Times New Roman" w:hAnsi="Times New Roman" w:cs="Times New Roman"/>
                <w:b w:val="0"/>
                <w:i/>
                <w:color w:val="000000" w:themeColor="text1"/>
                <w:sz w:val="20"/>
                <w:szCs w:val="20"/>
                <w:lang w:eastAsia="en-GB"/>
              </w:rPr>
              <w:t>trc</w:t>
            </w:r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lang w:eastAsia="en-GB"/>
              </w:rPr>
              <w:t>-kdcA-CvFAP</w:t>
            </w:r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vertAlign w:val="subscript"/>
                <w:lang w:eastAsia="en-GB"/>
              </w:rPr>
              <w:t>G462I</w:t>
            </w:r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vertAlign w:val="subscript"/>
                <w:lang w:eastAsia="en-GB"/>
              </w:rPr>
              <w:t xml:space="preserve"> </w:t>
            </w:r>
          </w:p>
        </w:tc>
        <w:tc>
          <w:tcPr>
            <w:tcW w:w="1796" w:type="dxa"/>
            <w:vAlign w:val="center"/>
          </w:tcPr>
          <w:p w:rsidR="004C6068" w:rsidRPr="006C3451" w:rsidRDefault="004C6068" w:rsidP="00AC473C">
            <w:pPr>
              <w:pStyle w:val="Caption"/>
              <w:spacing w:before="20" w:after="20"/>
              <w:jc w:val="both"/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</w:rPr>
            </w:pPr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  <w:t>pBbE1k</w:t>
            </w:r>
          </w:p>
        </w:tc>
        <w:tc>
          <w:tcPr>
            <w:tcW w:w="1605" w:type="dxa"/>
          </w:tcPr>
          <w:p w:rsidR="004C6068" w:rsidRPr="006C3451" w:rsidRDefault="004C6068" w:rsidP="00AC473C">
            <w:pPr>
              <w:pStyle w:val="Caption"/>
              <w:spacing w:before="20" w:after="20"/>
              <w:jc w:val="both"/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</w:pPr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  <w:t>Kanamycin</w:t>
            </w:r>
          </w:p>
        </w:tc>
      </w:tr>
      <w:tr w:rsidR="004C6068" w:rsidRPr="006C3451" w:rsidTr="00A1406C">
        <w:tc>
          <w:tcPr>
            <w:tcW w:w="2223" w:type="dxa"/>
            <w:vAlign w:val="center"/>
          </w:tcPr>
          <w:p w:rsidR="004C6068" w:rsidRPr="006C3451" w:rsidRDefault="004C6068" w:rsidP="00FC1967">
            <w:pPr>
              <w:pStyle w:val="Caption"/>
              <w:spacing w:before="20" w:after="20"/>
              <w:jc w:val="both"/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highlight w:val="yellow"/>
              </w:rPr>
            </w:pPr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lang w:eastAsia="en-GB"/>
              </w:rPr>
              <w:t>p</w:t>
            </w:r>
            <w:r w:rsidRPr="006C3451">
              <w:rPr>
                <w:rFonts w:ascii="Times New Roman" w:hAnsi="Times New Roman" w:cs="Times New Roman"/>
                <w:b w:val="0"/>
                <w:i/>
                <w:iCs/>
                <w:color w:val="000000" w:themeColor="text1"/>
                <w:sz w:val="20"/>
                <w:szCs w:val="20"/>
                <w:lang w:eastAsia="en-GB"/>
              </w:rPr>
              <w:t>Tr</w:t>
            </w:r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lang w:eastAsia="en-GB"/>
              </w:rPr>
              <w:t>IHKF</w:t>
            </w:r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vertAlign w:val="subscript"/>
                <w:lang w:eastAsia="en-GB"/>
              </w:rPr>
              <w:t>G462I</w:t>
            </w:r>
          </w:p>
        </w:tc>
        <w:tc>
          <w:tcPr>
            <w:tcW w:w="4299" w:type="dxa"/>
            <w:vAlign w:val="center"/>
          </w:tcPr>
          <w:p w:rsidR="004C6068" w:rsidRPr="006C3451" w:rsidRDefault="004C6068" w:rsidP="00FC1967">
            <w:pPr>
              <w:pStyle w:val="Caption"/>
              <w:spacing w:before="20" w:after="20"/>
              <w:jc w:val="both"/>
              <w:rPr>
                <w:rFonts w:ascii="Times New Roman" w:hAnsi="Times New Roman" w:cs="Times New Roman"/>
                <w:b w:val="0"/>
                <w:i/>
                <w:color w:val="000000" w:themeColor="text1"/>
                <w:sz w:val="20"/>
                <w:szCs w:val="20"/>
                <w:lang w:eastAsia="en-GB"/>
              </w:rPr>
            </w:pPr>
            <w:r w:rsidRPr="006C3451">
              <w:rPr>
                <w:rFonts w:ascii="Times New Roman" w:hAnsi="Times New Roman" w:cs="Times New Roman"/>
                <w:b w:val="0"/>
                <w:i/>
                <w:color w:val="000000" w:themeColor="text1"/>
                <w:sz w:val="20"/>
                <w:szCs w:val="20"/>
                <w:lang w:eastAsia="en-GB"/>
              </w:rPr>
              <w:t>trc</w:t>
            </w:r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lang w:eastAsia="en-GB"/>
              </w:rPr>
              <w:t>-ilvE-Hpad-kdcA-CvFAP</w:t>
            </w:r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vertAlign w:val="subscript"/>
                <w:lang w:eastAsia="en-GB"/>
              </w:rPr>
              <w:t>G462I</w:t>
            </w:r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vertAlign w:val="subscript"/>
                <w:lang w:eastAsia="en-GB"/>
              </w:rPr>
              <w:t xml:space="preserve"> </w:t>
            </w:r>
          </w:p>
        </w:tc>
        <w:tc>
          <w:tcPr>
            <w:tcW w:w="1796" w:type="dxa"/>
            <w:vAlign w:val="center"/>
          </w:tcPr>
          <w:p w:rsidR="004C6068" w:rsidRPr="006C3451" w:rsidRDefault="004C6068" w:rsidP="00FC1967">
            <w:pPr>
              <w:pStyle w:val="Caption"/>
              <w:spacing w:before="20" w:after="20"/>
              <w:jc w:val="both"/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</w:pPr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  <w:t>pBbE1k</w:t>
            </w:r>
          </w:p>
        </w:tc>
        <w:tc>
          <w:tcPr>
            <w:tcW w:w="1605" w:type="dxa"/>
          </w:tcPr>
          <w:p w:rsidR="004C6068" w:rsidRPr="006C3451" w:rsidRDefault="004C6068" w:rsidP="00FC1967">
            <w:pPr>
              <w:pStyle w:val="Caption"/>
              <w:spacing w:before="20" w:after="20"/>
              <w:jc w:val="both"/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</w:pPr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  <w:t>Kanamycin</w:t>
            </w:r>
          </w:p>
        </w:tc>
      </w:tr>
      <w:tr w:rsidR="004C6068" w:rsidRPr="006C3451" w:rsidTr="00A1406C">
        <w:tc>
          <w:tcPr>
            <w:tcW w:w="2223" w:type="dxa"/>
            <w:vAlign w:val="center"/>
          </w:tcPr>
          <w:p w:rsidR="004C6068" w:rsidRPr="006C3451" w:rsidRDefault="004C6068" w:rsidP="009B2501">
            <w:pPr>
              <w:pStyle w:val="Caption"/>
              <w:spacing w:before="20" w:after="20"/>
              <w:jc w:val="both"/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</w:rPr>
            </w:pPr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lang w:eastAsia="en-GB"/>
              </w:rPr>
              <w:t>p</w:t>
            </w:r>
            <w:r w:rsidRPr="006C3451">
              <w:rPr>
                <w:rFonts w:ascii="Times New Roman" w:hAnsi="Times New Roman" w:cs="Times New Roman"/>
                <w:b w:val="0"/>
                <w:i/>
                <w:iCs/>
                <w:color w:val="000000" w:themeColor="text1"/>
                <w:sz w:val="20"/>
                <w:szCs w:val="20"/>
                <w:lang w:eastAsia="en-GB"/>
              </w:rPr>
              <w:t>Tr</w:t>
            </w:r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lang w:eastAsia="en-GB"/>
              </w:rPr>
              <w:t>IH</w:t>
            </w:r>
            <w:r w:rsidRPr="006C3451">
              <w:rPr>
                <w:rFonts w:ascii="Times New Roman" w:hAnsi="Times New Roman" w:cs="Times New Roman"/>
                <w:b w:val="0"/>
                <w:i/>
                <w:iCs/>
                <w:color w:val="000000" w:themeColor="text1"/>
                <w:sz w:val="20"/>
                <w:szCs w:val="20"/>
                <w:lang w:eastAsia="en-GB"/>
              </w:rPr>
              <w:t>Tr</w:t>
            </w:r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lang w:eastAsia="en-GB"/>
              </w:rPr>
              <w:t>KF</w:t>
            </w:r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vertAlign w:val="subscript"/>
                <w:lang w:eastAsia="en-GB"/>
              </w:rPr>
              <w:t>G462I</w:t>
            </w:r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lang w:eastAsia="en-GB"/>
              </w:rPr>
              <w:t>E1a</w:t>
            </w:r>
          </w:p>
        </w:tc>
        <w:tc>
          <w:tcPr>
            <w:tcW w:w="4299" w:type="dxa"/>
            <w:vAlign w:val="center"/>
          </w:tcPr>
          <w:p w:rsidR="004C6068" w:rsidRPr="006C3451" w:rsidRDefault="004C6068" w:rsidP="009B2501">
            <w:pPr>
              <w:pStyle w:val="Caption"/>
              <w:spacing w:before="20" w:after="20"/>
              <w:jc w:val="both"/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</w:rPr>
            </w:pPr>
            <w:r w:rsidRPr="006C3451">
              <w:rPr>
                <w:rFonts w:ascii="Times New Roman" w:hAnsi="Times New Roman" w:cs="Times New Roman"/>
                <w:b w:val="0"/>
                <w:i/>
                <w:color w:val="000000" w:themeColor="text1"/>
                <w:sz w:val="20"/>
                <w:szCs w:val="20"/>
                <w:lang w:eastAsia="en-GB"/>
              </w:rPr>
              <w:t>trc</w:t>
            </w:r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lang w:eastAsia="en-GB"/>
              </w:rPr>
              <w:t>-ilvE-Hpad-</w:t>
            </w:r>
            <w:r w:rsidRPr="006C3451">
              <w:rPr>
                <w:rFonts w:ascii="Times New Roman" w:hAnsi="Times New Roman" w:cs="Times New Roman"/>
                <w:b w:val="0"/>
                <w:i/>
                <w:color w:val="000000" w:themeColor="text1"/>
                <w:sz w:val="20"/>
                <w:szCs w:val="20"/>
                <w:lang w:eastAsia="en-GB"/>
              </w:rPr>
              <w:t>trc</w:t>
            </w:r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lang w:eastAsia="en-GB"/>
              </w:rPr>
              <w:t>-kdcA-CvFAP</w:t>
            </w:r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vertAlign w:val="subscript"/>
                <w:lang w:eastAsia="en-GB"/>
              </w:rPr>
              <w:t>G462I</w:t>
            </w:r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vertAlign w:val="subscript"/>
                <w:lang w:eastAsia="en-GB"/>
              </w:rPr>
              <w:t xml:space="preserve"> </w:t>
            </w:r>
          </w:p>
        </w:tc>
        <w:tc>
          <w:tcPr>
            <w:tcW w:w="1796" w:type="dxa"/>
            <w:vAlign w:val="center"/>
          </w:tcPr>
          <w:p w:rsidR="004C6068" w:rsidRPr="006C3451" w:rsidRDefault="004C6068" w:rsidP="009B2501">
            <w:pPr>
              <w:pStyle w:val="Caption"/>
              <w:spacing w:before="20" w:after="20"/>
              <w:jc w:val="both"/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</w:rPr>
            </w:pPr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  <w:t>pBbE1a</w:t>
            </w:r>
          </w:p>
        </w:tc>
        <w:tc>
          <w:tcPr>
            <w:tcW w:w="1605" w:type="dxa"/>
          </w:tcPr>
          <w:p w:rsidR="004C6068" w:rsidRPr="006C3451" w:rsidRDefault="004C6068" w:rsidP="009B2501">
            <w:pPr>
              <w:pStyle w:val="Caption"/>
              <w:spacing w:before="20" w:after="20"/>
              <w:jc w:val="both"/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</w:pPr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  <w:t>Kanamycin</w:t>
            </w:r>
          </w:p>
        </w:tc>
      </w:tr>
      <w:tr w:rsidR="004C6068" w:rsidRPr="006C3451" w:rsidTr="00A1406C">
        <w:tc>
          <w:tcPr>
            <w:tcW w:w="2223" w:type="dxa"/>
            <w:vAlign w:val="center"/>
          </w:tcPr>
          <w:p w:rsidR="004C6068" w:rsidRPr="006C3451" w:rsidRDefault="004C6068" w:rsidP="009B2501">
            <w:pPr>
              <w:pStyle w:val="Caption"/>
              <w:spacing w:before="20" w:after="20"/>
              <w:jc w:val="both"/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highlight w:val="yellow"/>
              </w:rPr>
            </w:pPr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lang w:eastAsia="en-GB"/>
              </w:rPr>
              <w:t>p</w:t>
            </w:r>
            <w:r w:rsidRPr="006C3451">
              <w:rPr>
                <w:rFonts w:ascii="Times New Roman" w:hAnsi="Times New Roman" w:cs="Times New Roman"/>
                <w:b w:val="0"/>
                <w:i/>
                <w:iCs/>
                <w:color w:val="000000" w:themeColor="text1"/>
                <w:sz w:val="20"/>
                <w:szCs w:val="20"/>
                <w:lang w:eastAsia="en-GB"/>
              </w:rPr>
              <w:t>Tr</w:t>
            </w:r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lang w:eastAsia="en-GB"/>
              </w:rPr>
              <w:t>IHKF</w:t>
            </w:r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vertAlign w:val="subscript"/>
                <w:lang w:eastAsia="en-GB"/>
              </w:rPr>
              <w:t>G462I</w:t>
            </w:r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lang w:eastAsia="en-GB"/>
              </w:rPr>
              <w:t>E1a</w:t>
            </w:r>
          </w:p>
        </w:tc>
        <w:tc>
          <w:tcPr>
            <w:tcW w:w="4299" w:type="dxa"/>
            <w:vAlign w:val="center"/>
          </w:tcPr>
          <w:p w:rsidR="004C6068" w:rsidRPr="006C3451" w:rsidRDefault="004C6068" w:rsidP="009B2501">
            <w:pPr>
              <w:pStyle w:val="Caption"/>
              <w:spacing w:before="20" w:after="20"/>
              <w:jc w:val="both"/>
              <w:rPr>
                <w:rFonts w:ascii="Times New Roman" w:hAnsi="Times New Roman" w:cs="Times New Roman"/>
                <w:b w:val="0"/>
                <w:i/>
                <w:color w:val="000000" w:themeColor="text1"/>
                <w:sz w:val="20"/>
                <w:szCs w:val="20"/>
                <w:lang w:eastAsia="en-GB"/>
              </w:rPr>
            </w:pPr>
            <w:r w:rsidRPr="006C3451">
              <w:rPr>
                <w:rFonts w:ascii="Times New Roman" w:hAnsi="Times New Roman" w:cs="Times New Roman"/>
                <w:b w:val="0"/>
                <w:i/>
                <w:color w:val="000000" w:themeColor="text1"/>
                <w:sz w:val="20"/>
                <w:szCs w:val="20"/>
                <w:lang w:eastAsia="en-GB"/>
              </w:rPr>
              <w:t>trc</w:t>
            </w:r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lang w:eastAsia="en-GB"/>
              </w:rPr>
              <w:t>-ilvE-Hpad-kdcA-CvFAP</w:t>
            </w:r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vertAlign w:val="subscript"/>
                <w:lang w:eastAsia="en-GB"/>
              </w:rPr>
              <w:t>G462I</w:t>
            </w:r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vertAlign w:val="subscript"/>
                <w:lang w:eastAsia="en-GB"/>
              </w:rPr>
              <w:t xml:space="preserve"> </w:t>
            </w:r>
          </w:p>
        </w:tc>
        <w:tc>
          <w:tcPr>
            <w:tcW w:w="1796" w:type="dxa"/>
            <w:vAlign w:val="center"/>
          </w:tcPr>
          <w:p w:rsidR="004C6068" w:rsidRPr="006C3451" w:rsidRDefault="004C6068" w:rsidP="009B2501">
            <w:pPr>
              <w:pStyle w:val="Caption"/>
              <w:spacing w:before="20" w:after="20"/>
              <w:jc w:val="both"/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</w:pPr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  <w:t>pBbE1a</w:t>
            </w:r>
          </w:p>
        </w:tc>
        <w:tc>
          <w:tcPr>
            <w:tcW w:w="1605" w:type="dxa"/>
          </w:tcPr>
          <w:p w:rsidR="004C6068" w:rsidRPr="006C3451" w:rsidRDefault="004C6068" w:rsidP="009B2501">
            <w:pPr>
              <w:pStyle w:val="Caption"/>
              <w:spacing w:before="20" w:after="20"/>
              <w:jc w:val="both"/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</w:pPr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  <w:t>Kanamycin</w:t>
            </w:r>
          </w:p>
        </w:tc>
      </w:tr>
      <w:tr w:rsidR="004C6068" w:rsidRPr="006C3451" w:rsidTr="009B2501">
        <w:tc>
          <w:tcPr>
            <w:tcW w:w="9923" w:type="dxa"/>
            <w:gridSpan w:val="4"/>
            <w:vAlign w:val="center"/>
          </w:tcPr>
          <w:p w:rsidR="004C6068" w:rsidRPr="006C3451" w:rsidRDefault="004C6068" w:rsidP="009B2501">
            <w:pPr>
              <w:pStyle w:val="Caption"/>
              <w:spacing w:before="20" w:after="20"/>
              <w:jc w:val="both"/>
              <w:rPr>
                <w:rFonts w:ascii="Times New Roman" w:hAnsi="Times New Roman" w:cs="Times New Roman"/>
                <w:b w:val="0"/>
                <w:i/>
                <w:color w:val="000000" w:themeColor="text1"/>
                <w:sz w:val="20"/>
                <w:szCs w:val="20"/>
                <w:lang w:eastAsia="en-GB"/>
              </w:rPr>
            </w:pPr>
            <w:r w:rsidRPr="006C3451">
              <w:rPr>
                <w:rFonts w:ascii="Times New Roman" w:hAnsi="Times New Roman" w:cs="Times New Roman"/>
                <w:b w:val="0"/>
                <w:i/>
                <w:color w:val="000000" w:themeColor="text1"/>
                <w:sz w:val="20"/>
                <w:szCs w:val="20"/>
                <w:lang w:eastAsia="en-GB"/>
              </w:rPr>
              <w:t>Expression in Halomonas</w:t>
            </w:r>
          </w:p>
        </w:tc>
      </w:tr>
      <w:tr w:rsidR="004C6068" w:rsidRPr="006C3451" w:rsidTr="00A1406C">
        <w:tc>
          <w:tcPr>
            <w:tcW w:w="2223" w:type="dxa"/>
            <w:vAlign w:val="center"/>
          </w:tcPr>
          <w:p w:rsidR="004C6068" w:rsidRPr="006C3451" w:rsidRDefault="004C6068" w:rsidP="008D5044">
            <w:pPr>
              <w:pStyle w:val="Caption"/>
              <w:spacing w:before="20" w:after="20"/>
              <w:jc w:val="both"/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highlight w:val="yellow"/>
              </w:rPr>
            </w:pPr>
            <w:proofErr w:type="spellStart"/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</w:rPr>
              <w:t>pH</w:t>
            </w:r>
            <w:r w:rsidRPr="006C3451">
              <w:rPr>
                <w:rFonts w:ascii="Times New Roman" w:hAnsi="Times New Roman" w:cs="Times New Roman"/>
                <w:b w:val="0"/>
                <w:i/>
                <w:color w:val="000000" w:themeColor="text1"/>
                <w:sz w:val="20"/>
                <w:szCs w:val="20"/>
              </w:rPr>
              <w:t>T7L</w:t>
            </w:r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</w:rPr>
              <w:t>IHKF</w:t>
            </w:r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vertAlign w:val="subscript"/>
              </w:rPr>
              <w:t>G462I</w:t>
            </w:r>
            <w:proofErr w:type="spellEnd"/>
          </w:p>
        </w:tc>
        <w:tc>
          <w:tcPr>
            <w:tcW w:w="4299" w:type="dxa"/>
            <w:vAlign w:val="center"/>
          </w:tcPr>
          <w:p w:rsidR="004C6068" w:rsidRPr="006C3451" w:rsidRDefault="004C6068" w:rsidP="008D5044">
            <w:pPr>
              <w:pStyle w:val="Caption"/>
              <w:spacing w:before="20" w:after="20"/>
              <w:jc w:val="both"/>
              <w:rPr>
                <w:rFonts w:ascii="Times New Roman" w:hAnsi="Times New Roman" w:cs="Times New Roman"/>
                <w:b w:val="0"/>
                <w:i/>
                <w:color w:val="000000" w:themeColor="text1"/>
                <w:sz w:val="20"/>
                <w:szCs w:val="20"/>
                <w:lang w:eastAsia="en-GB"/>
              </w:rPr>
            </w:pPr>
            <w:proofErr w:type="spellStart"/>
            <w:r w:rsidRPr="006C3451">
              <w:rPr>
                <w:rFonts w:ascii="Times New Roman" w:hAnsi="Times New Roman" w:cs="Times New Roman"/>
                <w:b w:val="0"/>
                <w:i/>
                <w:color w:val="000000" w:themeColor="text1"/>
                <w:sz w:val="20"/>
                <w:szCs w:val="20"/>
                <w:lang w:eastAsia="en-GB"/>
              </w:rPr>
              <w:t>Mmp1</w:t>
            </w:r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lang w:eastAsia="en-GB"/>
              </w:rPr>
              <w:t>-ilvE-Hpad-kdcA-CvFAP</w:t>
            </w:r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vertAlign w:val="subscript"/>
                <w:lang w:eastAsia="en-GB"/>
              </w:rPr>
              <w:t>G462I</w:t>
            </w:r>
            <w:proofErr w:type="spellEnd"/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vertAlign w:val="subscript"/>
                <w:lang w:eastAsia="en-GB"/>
              </w:rPr>
              <w:t xml:space="preserve"> </w:t>
            </w:r>
          </w:p>
        </w:tc>
        <w:tc>
          <w:tcPr>
            <w:tcW w:w="1796" w:type="dxa"/>
            <w:vAlign w:val="center"/>
          </w:tcPr>
          <w:p w:rsidR="004C6068" w:rsidRPr="006C3451" w:rsidRDefault="004C6068" w:rsidP="008D5044">
            <w:pPr>
              <w:pStyle w:val="Caption"/>
              <w:spacing w:before="20" w:after="20"/>
              <w:jc w:val="both"/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</w:pPr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  <w:t>pHal2</w:t>
            </w:r>
          </w:p>
        </w:tc>
        <w:tc>
          <w:tcPr>
            <w:tcW w:w="1605" w:type="dxa"/>
          </w:tcPr>
          <w:p w:rsidR="004C6068" w:rsidRPr="006C3451" w:rsidRDefault="004C6068" w:rsidP="008D5044">
            <w:pPr>
              <w:pStyle w:val="Caption"/>
              <w:spacing w:before="20" w:after="20"/>
              <w:jc w:val="both"/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</w:pPr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  <w:t>Spectinomycin</w:t>
            </w:r>
          </w:p>
        </w:tc>
      </w:tr>
      <w:tr w:rsidR="004C6068" w:rsidRPr="006C3451" w:rsidTr="00A1406C">
        <w:tc>
          <w:tcPr>
            <w:tcW w:w="2223" w:type="dxa"/>
            <w:vAlign w:val="center"/>
          </w:tcPr>
          <w:p w:rsidR="004C6068" w:rsidRPr="006C3451" w:rsidRDefault="004C6068" w:rsidP="008D5044">
            <w:pPr>
              <w:pStyle w:val="Caption"/>
              <w:spacing w:before="20" w:after="20"/>
              <w:jc w:val="both"/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highlight w:val="yellow"/>
              </w:rPr>
            </w:pPr>
            <w:proofErr w:type="spellStart"/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</w:rPr>
              <w:t>pH</w:t>
            </w:r>
            <w:r w:rsidRPr="006C3451">
              <w:rPr>
                <w:rFonts w:ascii="Times New Roman" w:hAnsi="Times New Roman" w:cs="Times New Roman"/>
                <w:b w:val="0"/>
                <w:i/>
                <w:color w:val="000000" w:themeColor="text1"/>
                <w:sz w:val="20"/>
                <w:szCs w:val="20"/>
              </w:rPr>
              <w:t>T7L</w:t>
            </w:r>
            <w:proofErr w:type="spellEnd"/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</w:rPr>
              <w:t>-RFP</w:t>
            </w:r>
          </w:p>
        </w:tc>
        <w:tc>
          <w:tcPr>
            <w:tcW w:w="4299" w:type="dxa"/>
            <w:vAlign w:val="center"/>
          </w:tcPr>
          <w:p w:rsidR="004C6068" w:rsidRPr="006C3451" w:rsidRDefault="004C6068" w:rsidP="008D5044">
            <w:pPr>
              <w:pStyle w:val="Caption"/>
              <w:spacing w:before="20" w:after="20"/>
              <w:jc w:val="both"/>
              <w:rPr>
                <w:rFonts w:ascii="Times New Roman" w:hAnsi="Times New Roman" w:cs="Times New Roman"/>
                <w:b w:val="0"/>
                <w:i/>
                <w:color w:val="000000" w:themeColor="text1"/>
                <w:sz w:val="20"/>
                <w:szCs w:val="20"/>
                <w:lang w:eastAsia="en-GB"/>
              </w:rPr>
            </w:pPr>
            <w:proofErr w:type="spellStart"/>
            <w:r w:rsidRPr="006C3451">
              <w:rPr>
                <w:rFonts w:ascii="Times New Roman" w:hAnsi="Times New Roman" w:cs="Times New Roman"/>
                <w:b w:val="0"/>
                <w:i/>
                <w:color w:val="000000" w:themeColor="text1"/>
                <w:sz w:val="20"/>
                <w:szCs w:val="20"/>
                <w:lang w:eastAsia="en-GB"/>
              </w:rPr>
              <w:t>Mmp1</w:t>
            </w:r>
            <w:proofErr w:type="spellEnd"/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lang w:eastAsia="en-GB"/>
              </w:rPr>
              <w:t>-RFP</w:t>
            </w:r>
          </w:p>
        </w:tc>
        <w:tc>
          <w:tcPr>
            <w:tcW w:w="1796" w:type="dxa"/>
            <w:vAlign w:val="center"/>
          </w:tcPr>
          <w:p w:rsidR="004C6068" w:rsidRPr="006C3451" w:rsidRDefault="004C6068" w:rsidP="008D5044">
            <w:pPr>
              <w:pStyle w:val="Caption"/>
              <w:spacing w:before="20" w:after="20"/>
              <w:jc w:val="both"/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</w:pPr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  <w:t>pHal2</w:t>
            </w:r>
          </w:p>
        </w:tc>
        <w:tc>
          <w:tcPr>
            <w:tcW w:w="1605" w:type="dxa"/>
          </w:tcPr>
          <w:p w:rsidR="004C6068" w:rsidRPr="006C3451" w:rsidRDefault="004C6068" w:rsidP="008D5044">
            <w:pPr>
              <w:pStyle w:val="Caption"/>
              <w:spacing w:before="20" w:after="20"/>
              <w:jc w:val="both"/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</w:pPr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  <w:t>Spectinomycin</w:t>
            </w:r>
          </w:p>
        </w:tc>
      </w:tr>
      <w:tr w:rsidR="004C6068" w:rsidRPr="006C3451" w:rsidTr="00A1406C">
        <w:tc>
          <w:tcPr>
            <w:tcW w:w="2223" w:type="dxa"/>
            <w:vAlign w:val="center"/>
          </w:tcPr>
          <w:p w:rsidR="004C6068" w:rsidRPr="006C3451" w:rsidRDefault="004C6068" w:rsidP="008D5044">
            <w:pPr>
              <w:pStyle w:val="Caption"/>
              <w:spacing w:before="20" w:after="20"/>
              <w:jc w:val="both"/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highlight w:val="yellow"/>
                <w:vertAlign w:val="superscript"/>
              </w:rPr>
            </w:pPr>
            <w:proofErr w:type="spellStart"/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</w:rPr>
              <w:t>pSH-N3</w:t>
            </w:r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vertAlign w:val="superscript"/>
              </w:rPr>
              <w:t>b</w:t>
            </w:r>
            <w:proofErr w:type="spellEnd"/>
          </w:p>
        </w:tc>
        <w:tc>
          <w:tcPr>
            <w:tcW w:w="4299" w:type="dxa"/>
            <w:vAlign w:val="center"/>
          </w:tcPr>
          <w:p w:rsidR="004C6068" w:rsidRPr="006C3451" w:rsidRDefault="004C6068" w:rsidP="008D5044">
            <w:pPr>
              <w:pStyle w:val="Caption"/>
              <w:spacing w:before="20" w:after="20"/>
              <w:jc w:val="both"/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</w:pPr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  <w:t>Contains homology arms for Node 3</w:t>
            </w:r>
          </w:p>
        </w:tc>
        <w:tc>
          <w:tcPr>
            <w:tcW w:w="1796" w:type="dxa"/>
            <w:vAlign w:val="center"/>
          </w:tcPr>
          <w:p w:rsidR="004C6068" w:rsidRPr="006C3451" w:rsidRDefault="004C6068" w:rsidP="008D5044">
            <w:pPr>
              <w:pStyle w:val="Caption"/>
              <w:spacing w:before="20" w:after="20"/>
              <w:jc w:val="both"/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</w:pPr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</w:rPr>
              <w:t>pSEVA241</w:t>
            </w:r>
          </w:p>
        </w:tc>
        <w:tc>
          <w:tcPr>
            <w:tcW w:w="1605" w:type="dxa"/>
          </w:tcPr>
          <w:p w:rsidR="004C6068" w:rsidRPr="006C3451" w:rsidRDefault="004C6068" w:rsidP="008D5044">
            <w:pPr>
              <w:pStyle w:val="Caption"/>
              <w:spacing w:before="20" w:after="20"/>
              <w:jc w:val="both"/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</w:pPr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  <w:t>Chloramphenicol</w:t>
            </w:r>
          </w:p>
        </w:tc>
      </w:tr>
      <w:tr w:rsidR="004C6068" w:rsidRPr="006C3451" w:rsidTr="00A1406C">
        <w:tc>
          <w:tcPr>
            <w:tcW w:w="2223" w:type="dxa"/>
            <w:vAlign w:val="center"/>
          </w:tcPr>
          <w:p w:rsidR="004C6068" w:rsidRPr="006C3451" w:rsidRDefault="004C6068" w:rsidP="008D5044">
            <w:pPr>
              <w:pStyle w:val="Caption"/>
              <w:spacing w:before="20" w:after="20"/>
              <w:jc w:val="both"/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highlight w:val="yellow"/>
                <w:vertAlign w:val="superscript"/>
              </w:rPr>
            </w:pPr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</w:rPr>
              <w:t>pSH-N15</w:t>
            </w:r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vertAlign w:val="superscript"/>
              </w:rPr>
              <w:t>b</w:t>
            </w:r>
          </w:p>
        </w:tc>
        <w:tc>
          <w:tcPr>
            <w:tcW w:w="4299" w:type="dxa"/>
            <w:vAlign w:val="center"/>
          </w:tcPr>
          <w:p w:rsidR="004C6068" w:rsidRPr="006C3451" w:rsidRDefault="004C6068" w:rsidP="008D5044">
            <w:pPr>
              <w:pStyle w:val="Caption"/>
              <w:spacing w:before="20" w:after="20"/>
              <w:jc w:val="both"/>
              <w:rPr>
                <w:rFonts w:ascii="Times New Roman" w:hAnsi="Times New Roman" w:cs="Times New Roman"/>
                <w:b w:val="0"/>
                <w:i/>
                <w:color w:val="000000" w:themeColor="text1"/>
                <w:sz w:val="20"/>
                <w:szCs w:val="20"/>
                <w:lang w:eastAsia="en-GB"/>
              </w:rPr>
            </w:pPr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  <w:t>Contains homology arms for Node 15</w:t>
            </w:r>
          </w:p>
        </w:tc>
        <w:tc>
          <w:tcPr>
            <w:tcW w:w="1796" w:type="dxa"/>
            <w:vAlign w:val="center"/>
          </w:tcPr>
          <w:p w:rsidR="004C6068" w:rsidRPr="006C3451" w:rsidRDefault="004C6068" w:rsidP="008D5044">
            <w:pPr>
              <w:pStyle w:val="Caption"/>
              <w:spacing w:before="20" w:after="20"/>
              <w:jc w:val="both"/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</w:pPr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</w:rPr>
              <w:t>pSEVA241</w:t>
            </w:r>
          </w:p>
        </w:tc>
        <w:tc>
          <w:tcPr>
            <w:tcW w:w="1605" w:type="dxa"/>
          </w:tcPr>
          <w:p w:rsidR="004C6068" w:rsidRPr="006C3451" w:rsidRDefault="004C6068" w:rsidP="008D5044">
            <w:pPr>
              <w:pStyle w:val="Caption"/>
              <w:spacing w:before="20" w:after="20"/>
              <w:jc w:val="both"/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</w:pPr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  <w:t>Chloramphenicol</w:t>
            </w:r>
          </w:p>
        </w:tc>
      </w:tr>
      <w:tr w:rsidR="004C6068" w:rsidRPr="006C3451" w:rsidTr="00A1406C">
        <w:tc>
          <w:tcPr>
            <w:tcW w:w="2223" w:type="dxa"/>
            <w:vAlign w:val="center"/>
          </w:tcPr>
          <w:p w:rsidR="004C6068" w:rsidRPr="006C3451" w:rsidRDefault="004C6068" w:rsidP="008D5044">
            <w:pPr>
              <w:pStyle w:val="Caption"/>
              <w:spacing w:before="20" w:after="20"/>
              <w:jc w:val="both"/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highlight w:val="yellow"/>
              </w:rPr>
            </w:pPr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</w:rPr>
              <w:t>pSBR1Ks-i-SceI</w:t>
            </w:r>
          </w:p>
        </w:tc>
        <w:tc>
          <w:tcPr>
            <w:tcW w:w="4299" w:type="dxa"/>
            <w:vAlign w:val="center"/>
          </w:tcPr>
          <w:p w:rsidR="004C6068" w:rsidRPr="006C3451" w:rsidRDefault="004C6068" w:rsidP="008D5044">
            <w:pPr>
              <w:pStyle w:val="Caption"/>
              <w:spacing w:before="20" w:after="20"/>
              <w:jc w:val="both"/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</w:pPr>
            <w:proofErr w:type="spellStart"/>
            <w:r w:rsidRPr="006C3451">
              <w:rPr>
                <w:rFonts w:ascii="Times New Roman" w:hAnsi="Times New Roman" w:cs="Times New Roman"/>
                <w:b w:val="0"/>
                <w:i/>
                <w:color w:val="000000" w:themeColor="text1"/>
                <w:sz w:val="20"/>
                <w:szCs w:val="20"/>
                <w:lang w:eastAsia="en-GB"/>
              </w:rPr>
              <w:t>pTrc</w:t>
            </w:r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  <w:t>-SceI</w:t>
            </w:r>
            <w:proofErr w:type="spellEnd"/>
          </w:p>
        </w:tc>
        <w:tc>
          <w:tcPr>
            <w:tcW w:w="1796" w:type="dxa"/>
            <w:vAlign w:val="center"/>
          </w:tcPr>
          <w:p w:rsidR="004C6068" w:rsidRPr="006C3451" w:rsidRDefault="004C6068" w:rsidP="008D5044">
            <w:pPr>
              <w:pStyle w:val="Caption"/>
              <w:spacing w:before="20" w:after="20"/>
              <w:jc w:val="both"/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</w:pPr>
            <w:proofErr w:type="spellStart"/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  <w:t>pHal2</w:t>
            </w:r>
            <w:proofErr w:type="spellEnd"/>
          </w:p>
        </w:tc>
        <w:tc>
          <w:tcPr>
            <w:tcW w:w="1605" w:type="dxa"/>
          </w:tcPr>
          <w:p w:rsidR="004C6068" w:rsidRPr="006C3451" w:rsidRDefault="004C6068" w:rsidP="008D5044">
            <w:pPr>
              <w:pStyle w:val="Caption"/>
              <w:spacing w:before="20" w:after="20"/>
              <w:jc w:val="both"/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</w:pPr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  <w:t>Spectinomycin</w:t>
            </w:r>
          </w:p>
        </w:tc>
      </w:tr>
      <w:tr w:rsidR="004C6068" w:rsidRPr="006C3451" w:rsidTr="00E6389D">
        <w:tc>
          <w:tcPr>
            <w:tcW w:w="9923" w:type="dxa"/>
            <w:gridSpan w:val="4"/>
            <w:vAlign w:val="center"/>
          </w:tcPr>
          <w:p w:rsidR="004C6068" w:rsidRPr="006C3451" w:rsidRDefault="004C6068" w:rsidP="008D5044">
            <w:pPr>
              <w:pStyle w:val="Caption"/>
              <w:spacing w:before="80" w:after="80" w:line="276" w:lineRule="auto"/>
              <w:jc w:val="both"/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vertAlign w:val="superscript"/>
              </w:rPr>
            </w:pPr>
            <w:proofErr w:type="spellStart"/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vertAlign w:val="superscript"/>
              </w:rPr>
              <w:t>a</w:t>
            </w:r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  <w:t>Cloning</w:t>
            </w:r>
            <w:proofErr w:type="spellEnd"/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  <w:t xml:space="preserve"> vector from </w:t>
            </w:r>
            <w:proofErr w:type="spellStart"/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  <w:t>GeneArt</w:t>
            </w:r>
            <w:proofErr w:type="spellEnd"/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  <w:t xml:space="preserve">. </w:t>
            </w:r>
            <w:proofErr w:type="spellStart"/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vertAlign w:val="superscript"/>
                <w:lang w:eastAsia="en-GB"/>
              </w:rPr>
              <w:t>b</w:t>
            </w:r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  <w:t>Based</w:t>
            </w:r>
            <w:proofErr w:type="spellEnd"/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  <w:t xml:space="preserve"> on the CRISPR/Cas9 editing </w:t>
            </w:r>
            <w:r w:rsidRPr="006C3451">
              <w:rPr>
                <w:rFonts w:ascii="Times New Roman" w:hAnsi="Times New Roman" w:cs="Times New Roman"/>
                <w:b w:val="0"/>
                <w:i/>
                <w:color w:val="000000" w:themeColor="text1"/>
                <w:sz w:val="20"/>
                <w:szCs w:val="20"/>
                <w:lang w:eastAsia="en-GB"/>
              </w:rPr>
              <w:t>Halomonas</w:t>
            </w:r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  <w:t xml:space="preserve"> genome donor DNA pSEVA241 plasmid of Quin, Q. </w:t>
            </w:r>
            <w:r w:rsidRPr="006C3451">
              <w:rPr>
                <w:rFonts w:ascii="Times New Roman" w:hAnsi="Times New Roman" w:cs="Times New Roman"/>
                <w:b w:val="0"/>
                <w:i/>
                <w:color w:val="000000" w:themeColor="text1"/>
                <w:sz w:val="20"/>
                <w:szCs w:val="20"/>
                <w:lang w:eastAsia="en-GB"/>
              </w:rPr>
              <w:t>et al</w:t>
            </w:r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  <w:t xml:space="preserve"> </w:t>
            </w:r>
            <w:r w:rsidRPr="006C3451">
              <w:rPr>
                <w:rFonts w:ascii="Times New Roman" w:hAnsi="Times New Roman" w:cs="Times New Roman"/>
                <w:b w:val="0"/>
                <w:noProof/>
                <w:color w:val="000000" w:themeColor="text1"/>
                <w:sz w:val="20"/>
                <w:szCs w:val="20"/>
                <w:lang w:eastAsia="en-GB"/>
              </w:rPr>
              <w:t>[6]</w:t>
            </w:r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  <w:t xml:space="preserve">, except the gRNA and antibiotic resistances were removed, and the insert contained the target DNA with a </w:t>
            </w:r>
            <w:proofErr w:type="spellStart"/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  <w:t>pKIKO</w:t>
            </w:r>
            <w:proofErr w:type="spellEnd"/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  <w:t xml:space="preserve">-derived chloramphenicol resistance gene flanked by FRT sequences </w:t>
            </w:r>
            <w:r w:rsidRPr="006C3451">
              <w:rPr>
                <w:rFonts w:ascii="Times New Roman" w:hAnsi="Times New Roman" w:cs="Times New Roman"/>
                <w:b w:val="0"/>
                <w:noProof/>
                <w:color w:val="000000" w:themeColor="text1"/>
                <w:sz w:val="20"/>
                <w:szCs w:val="20"/>
                <w:lang w:eastAsia="en-GB"/>
              </w:rPr>
              <w:t>[7]</w:t>
            </w:r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  <w:t xml:space="preserve">. Promoters: </w:t>
            </w:r>
            <w:r w:rsidRPr="006C3451">
              <w:rPr>
                <w:rFonts w:ascii="Times New Roman" w:hAnsi="Times New Roman" w:cs="Times New Roman"/>
                <w:b w:val="0"/>
                <w:i/>
                <w:color w:val="000000" w:themeColor="text1"/>
                <w:sz w:val="20"/>
                <w:szCs w:val="20"/>
                <w:lang w:eastAsia="en-GB"/>
              </w:rPr>
              <w:t>T7</w:t>
            </w:r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  <w:t xml:space="preserve"> = T7lac IPTG-inducible promoter; </w:t>
            </w:r>
            <w:proofErr w:type="spellStart"/>
            <w:r w:rsidRPr="006C3451">
              <w:rPr>
                <w:rFonts w:ascii="Times New Roman" w:hAnsi="Times New Roman" w:cs="Times New Roman"/>
                <w:b w:val="0"/>
                <w:i/>
                <w:color w:val="000000" w:themeColor="text1"/>
                <w:sz w:val="20"/>
                <w:szCs w:val="20"/>
                <w:lang w:eastAsia="en-GB"/>
              </w:rPr>
              <w:t>trc</w:t>
            </w:r>
            <w:proofErr w:type="spellEnd"/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  <w:t xml:space="preserve"> = </w:t>
            </w:r>
            <w:proofErr w:type="spellStart"/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  <w:t>IPTG</w:t>
            </w:r>
            <w:proofErr w:type="spellEnd"/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  <w:t xml:space="preserve">-inducible hybrid of the </w:t>
            </w:r>
            <w:r w:rsidRPr="006C3451">
              <w:rPr>
                <w:rFonts w:ascii="Times New Roman" w:hAnsi="Times New Roman" w:cs="Times New Roman"/>
                <w:b w:val="0"/>
                <w:i/>
                <w:color w:val="000000" w:themeColor="text1"/>
                <w:sz w:val="20"/>
                <w:szCs w:val="20"/>
                <w:lang w:eastAsia="en-GB"/>
              </w:rPr>
              <w:t>lac</w:t>
            </w:r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  <w:t xml:space="preserve"> and </w:t>
            </w:r>
            <w:proofErr w:type="spellStart"/>
            <w:r w:rsidRPr="006C3451">
              <w:rPr>
                <w:rFonts w:ascii="Times New Roman" w:hAnsi="Times New Roman" w:cs="Times New Roman"/>
                <w:b w:val="0"/>
                <w:i/>
                <w:color w:val="000000" w:themeColor="text1"/>
                <w:sz w:val="20"/>
                <w:szCs w:val="20"/>
                <w:lang w:eastAsia="en-GB"/>
              </w:rPr>
              <w:t>trc</w:t>
            </w:r>
            <w:proofErr w:type="spellEnd"/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  <w:t xml:space="preserve"> promoters; </w:t>
            </w:r>
            <w:proofErr w:type="spellStart"/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  <w:t>proD</w:t>
            </w:r>
            <w:proofErr w:type="spellEnd"/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  <w:t xml:space="preserve"> and R0011 = constitutive promoters</w:t>
            </w:r>
            <w:r w:rsidR="00DA4D42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  <w:t xml:space="preserve"> </w:t>
            </w:r>
            <w:r w:rsidRPr="006C3451">
              <w:rPr>
                <w:rFonts w:ascii="Times New Roman" w:hAnsi="Times New Roman" w:cs="Times New Roman"/>
                <w:b w:val="0"/>
                <w:noProof/>
                <w:color w:val="000000" w:themeColor="text1"/>
                <w:sz w:val="20"/>
                <w:szCs w:val="20"/>
                <w:lang w:eastAsia="en-GB"/>
              </w:rPr>
              <w:t>[8]</w:t>
            </w:r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  <w:t xml:space="preserve"> and </w:t>
            </w:r>
            <w:r w:rsidRPr="006C3451">
              <w:rPr>
                <w:rFonts w:ascii="Times New Roman" w:hAnsi="Times New Roman" w:cs="Times New Roman"/>
                <w:b w:val="0"/>
                <w:i/>
                <w:color w:val="000000" w:themeColor="text1"/>
                <w:sz w:val="20"/>
                <w:szCs w:val="20"/>
                <w:lang w:eastAsia="en-GB"/>
              </w:rPr>
              <w:t>Tet</w:t>
            </w:r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  <w:t xml:space="preserve"> = tetracycline inducible promoter</w:t>
            </w:r>
            <w:r w:rsidR="00DA4D42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  <w:t xml:space="preserve"> </w:t>
            </w:r>
            <w:r w:rsidRPr="006C3451">
              <w:rPr>
                <w:rFonts w:ascii="Times New Roman" w:hAnsi="Times New Roman" w:cs="Times New Roman"/>
                <w:b w:val="0"/>
                <w:noProof/>
                <w:color w:val="000000" w:themeColor="text1"/>
                <w:sz w:val="20"/>
                <w:szCs w:val="20"/>
                <w:lang w:eastAsia="en-GB"/>
              </w:rPr>
              <w:t>[9]</w:t>
            </w:r>
            <w:r w:rsidR="00DA4D42">
              <w:rPr>
                <w:rFonts w:ascii="Times New Roman" w:hAnsi="Times New Roman" w:cs="Times New Roman"/>
                <w:b w:val="0"/>
                <w:noProof/>
                <w:color w:val="000000" w:themeColor="text1"/>
                <w:sz w:val="20"/>
                <w:szCs w:val="20"/>
                <w:lang w:eastAsia="en-GB"/>
              </w:rPr>
              <w:t>.</w:t>
            </w:r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  <w:t xml:space="preserve"> </w:t>
            </w:r>
            <w:proofErr w:type="spellStart"/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  <w:t>p</w:t>
            </w:r>
            <w:r w:rsidRPr="006C3451">
              <w:rPr>
                <w:rFonts w:ascii="Times New Roman" w:hAnsi="Times New Roman" w:cs="Times New Roman"/>
                <w:b w:val="0"/>
                <w:i/>
                <w:color w:val="000000" w:themeColor="text1"/>
                <w:sz w:val="20"/>
                <w:szCs w:val="20"/>
                <w:lang w:eastAsia="en-GB"/>
              </w:rPr>
              <w:t>Pr</w:t>
            </w:r>
            <w:proofErr w:type="spellEnd"/>
            <w:r w:rsidRPr="006C3451">
              <w:rPr>
                <w:rFonts w:ascii="Times New Roman" w:hAnsi="Times New Roman" w:cs="Times New Roman"/>
                <w:b w:val="0"/>
                <w:i/>
                <w:color w:val="000000" w:themeColor="text1"/>
                <w:sz w:val="20"/>
                <w:szCs w:val="20"/>
                <w:lang w:eastAsia="en-GB"/>
              </w:rPr>
              <w:t>*</w:t>
            </w:r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  <w:t xml:space="preserve"> = </w:t>
            </w:r>
            <w:proofErr w:type="spellStart"/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  <w:t>proD</w:t>
            </w:r>
            <w:proofErr w:type="spellEnd"/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  <w:t xml:space="preserve"> promoter with the residual </w:t>
            </w:r>
            <w:proofErr w:type="spellStart"/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  <w:t>LacI</w:t>
            </w:r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vertAlign w:val="superscript"/>
                <w:lang w:eastAsia="en-GB"/>
              </w:rPr>
              <w:t>q</w:t>
            </w:r>
            <w:proofErr w:type="spellEnd"/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  <w:t xml:space="preserve"> removed. </w:t>
            </w:r>
            <w:proofErr w:type="spellStart"/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  <w:t>p</w:t>
            </w:r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lang w:eastAsia="en-GB"/>
              </w:rPr>
              <w:t>Δ</w:t>
            </w:r>
            <w:r w:rsidRPr="006C3451">
              <w:rPr>
                <w:rFonts w:ascii="Times New Roman" w:hAnsi="Times New Roman" w:cs="Times New Roman"/>
                <w:b w:val="0"/>
                <w:i/>
                <w:iCs/>
                <w:color w:val="000000" w:themeColor="text1"/>
                <w:sz w:val="20"/>
                <w:szCs w:val="20"/>
                <w:lang w:eastAsia="en-GB"/>
              </w:rPr>
              <w:t>L</w:t>
            </w:r>
            <w:proofErr w:type="spellEnd"/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lang w:eastAsia="en-GB"/>
              </w:rPr>
              <w:t xml:space="preserve"> = </w:t>
            </w:r>
            <w:proofErr w:type="spellStart"/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lang w:eastAsia="en-GB"/>
              </w:rPr>
              <w:t>p</w:t>
            </w:r>
            <w:r w:rsidRPr="006C3451">
              <w:rPr>
                <w:rFonts w:ascii="Times New Roman" w:hAnsi="Times New Roman" w:cs="Times New Roman"/>
                <w:b w:val="0"/>
                <w:i/>
                <w:iCs/>
                <w:color w:val="000000" w:themeColor="text1"/>
                <w:sz w:val="20"/>
                <w:szCs w:val="20"/>
                <w:lang w:eastAsia="en-GB"/>
              </w:rPr>
              <w:t>Tr</w:t>
            </w:r>
            <w:proofErr w:type="spellEnd"/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lang w:eastAsia="en-GB"/>
              </w:rPr>
              <w:t xml:space="preserve"> promoter minus </w:t>
            </w:r>
            <w:proofErr w:type="spellStart"/>
            <w:r w:rsidRPr="006C3451">
              <w:rPr>
                <w:rFonts w:ascii="Times New Roman" w:hAnsi="Times New Roman" w:cs="Times New Roman"/>
                <w:b w:val="0"/>
                <w:i/>
                <w:iCs/>
                <w:color w:val="000000" w:themeColor="text1"/>
                <w:sz w:val="20"/>
                <w:szCs w:val="20"/>
                <w:lang w:eastAsia="en-GB"/>
              </w:rPr>
              <w:t>trc</w:t>
            </w:r>
            <w:proofErr w:type="spellEnd"/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lang w:eastAsia="en-GB"/>
              </w:rPr>
              <w:t xml:space="preserve"> and </w:t>
            </w:r>
            <w:proofErr w:type="spellStart"/>
            <w:r w:rsidRPr="006C3451">
              <w:rPr>
                <w:rFonts w:ascii="Times New Roman" w:hAnsi="Times New Roman" w:cs="Times New Roman"/>
                <w:b w:val="0"/>
                <w:i/>
                <w:iCs/>
                <w:color w:val="000000" w:themeColor="text1"/>
                <w:sz w:val="20"/>
                <w:szCs w:val="20"/>
                <w:lang w:eastAsia="en-GB"/>
              </w:rPr>
              <w:t>lacI</w:t>
            </w:r>
            <w:proofErr w:type="spellEnd"/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lang w:eastAsia="en-GB"/>
              </w:rPr>
              <w:t xml:space="preserve">. </w:t>
            </w:r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  <w:t xml:space="preserve">Promoters are shown in italics and amino acid changes are shown as a subscript. </w:t>
            </w:r>
            <w:r w:rsidRPr="006C3451">
              <w:rPr>
                <w:rFonts w:ascii="Times New Roman" w:hAnsi="Times New Roman" w:cs="Times New Roman"/>
                <w:b w:val="0"/>
                <w:i/>
                <w:color w:val="000000" w:themeColor="text1"/>
                <w:sz w:val="20"/>
                <w:szCs w:val="20"/>
                <w:lang w:eastAsia="en-GB"/>
              </w:rPr>
              <w:t>T7L</w:t>
            </w:r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  <w:t xml:space="preserve"> = </w:t>
            </w:r>
            <w:r w:rsidRPr="006C3451">
              <w:rPr>
                <w:rFonts w:ascii="Times New Roman" w:hAnsi="Times New Roman" w:cs="Times New Roman"/>
                <w:b w:val="0"/>
                <w:i/>
                <w:color w:val="000000" w:themeColor="text1"/>
                <w:sz w:val="20"/>
                <w:szCs w:val="20"/>
                <w:lang w:eastAsia="en-GB"/>
              </w:rPr>
              <w:t>Halomonas</w:t>
            </w:r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  <w:t xml:space="preserve">-compatible </w:t>
            </w:r>
            <w:proofErr w:type="spellStart"/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  <w:t>T7</w:t>
            </w:r>
            <w:proofErr w:type="spellEnd"/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  <w:t xml:space="preserve">-like </w:t>
            </w:r>
            <w:proofErr w:type="spellStart"/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  <w:t>IPTG</w:t>
            </w:r>
            <w:proofErr w:type="spellEnd"/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  <w:t>-inducible MMP1 promoter</w:t>
            </w:r>
            <w:r w:rsidR="00DA4D42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  <w:t xml:space="preserve"> </w:t>
            </w:r>
            <w:r w:rsidRPr="006C3451">
              <w:rPr>
                <w:rFonts w:ascii="Times New Roman" w:hAnsi="Times New Roman" w:cs="Times New Roman"/>
                <w:b w:val="0"/>
                <w:noProof/>
                <w:color w:val="000000" w:themeColor="text1"/>
                <w:sz w:val="20"/>
                <w:szCs w:val="20"/>
                <w:lang w:eastAsia="en-GB"/>
              </w:rPr>
              <w:t>[10]</w:t>
            </w:r>
            <w:r w:rsidR="00DA4D42">
              <w:rPr>
                <w:rFonts w:ascii="Times New Roman" w:hAnsi="Times New Roman" w:cs="Times New Roman"/>
                <w:b w:val="0"/>
                <w:noProof/>
                <w:color w:val="000000" w:themeColor="text1"/>
                <w:sz w:val="20"/>
                <w:szCs w:val="20"/>
                <w:lang w:eastAsia="en-GB"/>
              </w:rPr>
              <w:t>.</w:t>
            </w:r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  <w:t xml:space="preserve"> The </w:t>
            </w:r>
            <w:proofErr w:type="spellStart"/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  <w:t>pBb</w:t>
            </w:r>
            <w:proofErr w:type="spellEnd"/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  <w:t xml:space="preserve"> series of vectors were obtained from </w:t>
            </w:r>
            <w:proofErr w:type="spellStart"/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  <w:t>Addgene</w:t>
            </w:r>
            <w:proofErr w:type="spellEnd"/>
            <w:r w:rsidR="00DA4D42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  <w:t xml:space="preserve"> </w:t>
            </w:r>
            <w:r w:rsidRPr="006C3451">
              <w:rPr>
                <w:rFonts w:ascii="Times New Roman" w:hAnsi="Times New Roman" w:cs="Times New Roman"/>
                <w:b w:val="0"/>
                <w:noProof/>
                <w:color w:val="000000" w:themeColor="text1"/>
                <w:sz w:val="20"/>
                <w:szCs w:val="20"/>
                <w:lang w:eastAsia="en-GB"/>
              </w:rPr>
              <w:t>[9]</w:t>
            </w:r>
            <w:r w:rsidR="00DA4D42">
              <w:rPr>
                <w:rFonts w:ascii="Times New Roman" w:hAnsi="Times New Roman" w:cs="Times New Roman"/>
                <w:b w:val="0"/>
                <w:noProof/>
                <w:color w:val="000000" w:themeColor="text1"/>
                <w:sz w:val="20"/>
                <w:szCs w:val="20"/>
                <w:lang w:eastAsia="en-GB"/>
              </w:rPr>
              <w:t>.</w:t>
            </w:r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  <w:t xml:space="preserve"> </w:t>
            </w:r>
            <w:r w:rsidRPr="006C3451">
              <w:rPr>
                <w:rFonts w:ascii="Times New Roman" w:hAnsi="Times New Roman" w:cs="Times New Roman"/>
                <w:b w:val="0"/>
                <w:i/>
                <w:color w:val="000000" w:themeColor="text1"/>
                <w:sz w:val="20"/>
                <w:szCs w:val="20"/>
                <w:lang w:eastAsia="en-GB"/>
              </w:rPr>
              <w:t>Halomonas</w:t>
            </w:r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  <w:t xml:space="preserve"> vector pHal2 is described in </w:t>
            </w:r>
            <w:r w:rsidRPr="006C3451">
              <w:rPr>
                <w:rFonts w:ascii="Times New Roman" w:hAnsi="Times New Roman" w:cs="Times New Roman"/>
                <w:b w:val="0"/>
                <w:noProof/>
                <w:color w:val="000000" w:themeColor="text1"/>
                <w:sz w:val="20"/>
                <w:szCs w:val="20"/>
                <w:lang w:eastAsia="en-GB"/>
              </w:rPr>
              <w:t>[2]</w:t>
            </w:r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  <w:t xml:space="preserve">. </w:t>
            </w:r>
            <w:proofErr w:type="spellStart"/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  <w:t>SceI</w:t>
            </w:r>
            <w:proofErr w:type="spellEnd"/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  <w:t xml:space="preserve"> – gene coding for endonuclease </w:t>
            </w:r>
            <w:proofErr w:type="spellStart"/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  <w:t>SceI</w:t>
            </w:r>
            <w:proofErr w:type="spellEnd"/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  <w:t>.</w:t>
            </w:r>
          </w:p>
        </w:tc>
      </w:tr>
    </w:tbl>
    <w:p w:rsidR="004C6068" w:rsidRDefault="004C6068" w:rsidP="0056014F"/>
    <w:p w:rsidR="004C6068" w:rsidRDefault="004C6068" w:rsidP="0056014F"/>
    <w:p w:rsidR="004C6068" w:rsidRDefault="004C6068" w:rsidP="0056014F"/>
    <w:p w:rsidR="004C6068" w:rsidRDefault="004C6068" w:rsidP="0056014F"/>
    <w:p w:rsidR="004C6068" w:rsidRDefault="004C6068" w:rsidP="0056014F"/>
    <w:tbl>
      <w:tblPr>
        <w:tblStyle w:val="TableGrid"/>
        <w:tblW w:w="9923" w:type="dxa"/>
        <w:tblLook w:val="04A0"/>
      </w:tblPr>
      <w:tblGrid>
        <w:gridCol w:w="2223"/>
        <w:gridCol w:w="4299"/>
        <w:gridCol w:w="1796"/>
        <w:gridCol w:w="1605"/>
      </w:tblGrid>
      <w:tr w:rsidR="004C6068" w:rsidRPr="006C3451" w:rsidTr="009B2501">
        <w:tc>
          <w:tcPr>
            <w:tcW w:w="8318" w:type="dxa"/>
            <w:gridSpan w:val="3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4C6068" w:rsidRPr="006C3451" w:rsidRDefault="004C6068" w:rsidP="009B2501">
            <w:pPr>
              <w:pStyle w:val="Caption"/>
              <w:spacing w:before="20" w:after="20"/>
              <w:jc w:val="both"/>
              <w:rPr>
                <w:rFonts w:ascii="Times New Roman" w:hAnsi="Times New Roman" w:cs="Times New Roman"/>
                <w:b w:val="0"/>
                <w:color w:val="000000" w:themeColor="text1"/>
                <w:sz w:val="22"/>
                <w:szCs w:val="22"/>
              </w:rPr>
            </w:pPr>
            <w:r w:rsidRPr="006C3451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Table S7.</w:t>
            </w:r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2"/>
                <w:szCs w:val="22"/>
              </w:rPr>
              <w:t xml:space="preserve"> Constitutive plasmids used in this study.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4C6068" w:rsidRPr="006C3451" w:rsidRDefault="004C6068" w:rsidP="009B2501">
            <w:pPr>
              <w:pStyle w:val="Caption"/>
              <w:spacing w:before="20" w:after="20"/>
              <w:jc w:val="both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</w:p>
        </w:tc>
      </w:tr>
      <w:tr w:rsidR="004C6068" w:rsidRPr="006C3451" w:rsidTr="00A1406C">
        <w:tc>
          <w:tcPr>
            <w:tcW w:w="2223" w:type="dxa"/>
            <w:tcBorders>
              <w:top w:val="single" w:sz="4" w:space="0" w:color="auto"/>
            </w:tcBorders>
            <w:shd w:val="clear" w:color="auto" w:fill="E6E6E6"/>
          </w:tcPr>
          <w:p w:rsidR="004C6068" w:rsidRPr="006C3451" w:rsidRDefault="004C6068" w:rsidP="009B2501">
            <w:pPr>
              <w:pStyle w:val="Caption"/>
              <w:spacing w:before="20" w:after="20"/>
              <w:jc w:val="both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6C3451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Construct</w:t>
            </w:r>
          </w:p>
        </w:tc>
        <w:tc>
          <w:tcPr>
            <w:tcW w:w="4299" w:type="dxa"/>
            <w:tcBorders>
              <w:top w:val="single" w:sz="4" w:space="0" w:color="auto"/>
            </w:tcBorders>
            <w:shd w:val="clear" w:color="auto" w:fill="E6E6E6"/>
          </w:tcPr>
          <w:p w:rsidR="004C6068" w:rsidRPr="006C3451" w:rsidRDefault="004C6068" w:rsidP="009B2501">
            <w:pPr>
              <w:pStyle w:val="Caption"/>
              <w:spacing w:before="20" w:after="20"/>
              <w:jc w:val="both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6C3451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Promoter-Gene(s)</w:t>
            </w:r>
          </w:p>
        </w:tc>
        <w:tc>
          <w:tcPr>
            <w:tcW w:w="1796" w:type="dxa"/>
            <w:tcBorders>
              <w:top w:val="single" w:sz="4" w:space="0" w:color="auto"/>
            </w:tcBorders>
            <w:shd w:val="clear" w:color="auto" w:fill="E6E6E6"/>
          </w:tcPr>
          <w:p w:rsidR="004C6068" w:rsidRPr="006C3451" w:rsidRDefault="004C6068" w:rsidP="009B2501">
            <w:pPr>
              <w:pStyle w:val="Caption"/>
              <w:spacing w:before="20" w:after="20"/>
              <w:jc w:val="both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6C3451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Plasmid</w:t>
            </w:r>
          </w:p>
        </w:tc>
        <w:tc>
          <w:tcPr>
            <w:tcW w:w="1605" w:type="dxa"/>
            <w:tcBorders>
              <w:top w:val="single" w:sz="4" w:space="0" w:color="auto"/>
            </w:tcBorders>
            <w:shd w:val="clear" w:color="auto" w:fill="E6E6E6"/>
          </w:tcPr>
          <w:p w:rsidR="004C6068" w:rsidRPr="006C3451" w:rsidRDefault="004C6068" w:rsidP="009B2501">
            <w:pPr>
              <w:pStyle w:val="Caption"/>
              <w:spacing w:before="20" w:after="20"/>
              <w:jc w:val="both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6C3451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Antibiotic</w:t>
            </w:r>
          </w:p>
        </w:tc>
      </w:tr>
      <w:tr w:rsidR="004C6068" w:rsidRPr="006C3451" w:rsidTr="009B2501">
        <w:tc>
          <w:tcPr>
            <w:tcW w:w="9923" w:type="dxa"/>
            <w:gridSpan w:val="4"/>
            <w:vAlign w:val="center"/>
          </w:tcPr>
          <w:p w:rsidR="004C6068" w:rsidRPr="006C3451" w:rsidRDefault="004C6068" w:rsidP="009B2501">
            <w:pPr>
              <w:pStyle w:val="Caption"/>
              <w:spacing w:before="20" w:after="20"/>
              <w:jc w:val="both"/>
              <w:rPr>
                <w:rFonts w:ascii="Times New Roman" w:hAnsi="Times New Roman" w:cs="Times New Roman"/>
                <w:b w:val="0"/>
                <w:i/>
                <w:color w:val="000000" w:themeColor="text1"/>
                <w:sz w:val="20"/>
                <w:szCs w:val="20"/>
                <w:lang w:eastAsia="en-GB"/>
              </w:rPr>
            </w:pPr>
            <w:r w:rsidRPr="006C3451">
              <w:rPr>
                <w:rFonts w:ascii="Times New Roman" w:hAnsi="Times New Roman" w:cs="Times New Roman"/>
                <w:b w:val="0"/>
                <w:i/>
                <w:color w:val="000000" w:themeColor="text1"/>
                <w:sz w:val="20"/>
                <w:szCs w:val="20"/>
                <w:lang w:eastAsia="en-GB"/>
              </w:rPr>
              <w:t>Expression in E. coli</w:t>
            </w:r>
          </w:p>
        </w:tc>
      </w:tr>
      <w:tr w:rsidR="004C6068" w:rsidRPr="006C3451" w:rsidTr="00A1406C">
        <w:tc>
          <w:tcPr>
            <w:tcW w:w="2223" w:type="dxa"/>
            <w:vAlign w:val="center"/>
          </w:tcPr>
          <w:p w:rsidR="004C6068" w:rsidRPr="006C3451" w:rsidRDefault="004C6068" w:rsidP="009B2501">
            <w:pPr>
              <w:pStyle w:val="Caption"/>
              <w:spacing w:before="20" w:after="20"/>
              <w:jc w:val="both"/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lang w:eastAsia="en-GB"/>
              </w:rPr>
            </w:pPr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lang w:eastAsia="en-GB"/>
              </w:rPr>
              <w:t>p</w:t>
            </w:r>
            <w:r w:rsidRPr="006C3451">
              <w:rPr>
                <w:rFonts w:ascii="Times New Roman" w:hAnsi="Times New Roman" w:cs="Times New Roman"/>
                <w:b w:val="0"/>
                <w:i/>
                <w:iCs/>
                <w:color w:val="000000" w:themeColor="text1"/>
                <w:sz w:val="20"/>
                <w:szCs w:val="20"/>
                <w:lang w:eastAsia="en-GB"/>
              </w:rPr>
              <w:t>Pr</w:t>
            </w:r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lang w:eastAsia="en-GB"/>
              </w:rPr>
              <w:t>ADO</w:t>
            </w:r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vertAlign w:val="subscript"/>
                <w:lang w:eastAsia="en-GB"/>
              </w:rPr>
              <w:t>A134F</w:t>
            </w:r>
          </w:p>
        </w:tc>
        <w:tc>
          <w:tcPr>
            <w:tcW w:w="4299" w:type="dxa"/>
            <w:vAlign w:val="center"/>
          </w:tcPr>
          <w:p w:rsidR="004C6068" w:rsidRPr="006C3451" w:rsidRDefault="004C6068" w:rsidP="009B2501">
            <w:pPr>
              <w:pStyle w:val="Caption"/>
              <w:spacing w:before="20" w:after="20"/>
              <w:jc w:val="both"/>
              <w:rPr>
                <w:rFonts w:ascii="Times New Roman" w:hAnsi="Times New Roman" w:cs="Times New Roman"/>
                <w:b w:val="0"/>
                <w:i/>
                <w:color w:val="000000" w:themeColor="text1"/>
                <w:sz w:val="20"/>
                <w:szCs w:val="20"/>
                <w:lang w:eastAsia="en-GB"/>
              </w:rPr>
            </w:pPr>
            <w:r w:rsidRPr="006C3451">
              <w:rPr>
                <w:rFonts w:ascii="Times New Roman" w:hAnsi="Times New Roman" w:cs="Times New Roman"/>
                <w:b w:val="0"/>
                <w:i/>
                <w:iCs/>
                <w:color w:val="000000" w:themeColor="text1"/>
                <w:sz w:val="20"/>
                <w:szCs w:val="20"/>
                <w:lang w:eastAsia="en-GB"/>
              </w:rPr>
              <w:t>proD-</w:t>
            </w:r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lang w:eastAsia="en-GB"/>
              </w:rPr>
              <w:t>ADO</w:t>
            </w:r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vertAlign w:val="subscript"/>
                <w:lang w:eastAsia="en-GB"/>
              </w:rPr>
              <w:t>A134F</w:t>
            </w:r>
          </w:p>
        </w:tc>
        <w:tc>
          <w:tcPr>
            <w:tcW w:w="1796" w:type="dxa"/>
          </w:tcPr>
          <w:p w:rsidR="004C6068" w:rsidRPr="006C3451" w:rsidRDefault="004C6068" w:rsidP="009B2501">
            <w:pPr>
              <w:pStyle w:val="Caption"/>
              <w:spacing w:before="20" w:after="20"/>
              <w:jc w:val="both"/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</w:pPr>
            <w:proofErr w:type="spellStart"/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  <w:t>pBbEproDK</w:t>
            </w:r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vertAlign w:val="superscript"/>
              </w:rPr>
              <w:t>a</w:t>
            </w:r>
            <w:proofErr w:type="spellEnd"/>
          </w:p>
        </w:tc>
        <w:tc>
          <w:tcPr>
            <w:tcW w:w="1605" w:type="dxa"/>
          </w:tcPr>
          <w:p w:rsidR="004C6068" w:rsidRPr="006C3451" w:rsidRDefault="004C6068" w:rsidP="009B2501">
            <w:pPr>
              <w:pStyle w:val="Caption"/>
              <w:spacing w:before="20" w:after="20"/>
              <w:jc w:val="both"/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</w:pPr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  <w:t>Kanamycin</w:t>
            </w:r>
          </w:p>
        </w:tc>
      </w:tr>
      <w:tr w:rsidR="004C6068" w:rsidRPr="006C3451" w:rsidTr="00A1406C">
        <w:tc>
          <w:tcPr>
            <w:tcW w:w="2223" w:type="dxa"/>
            <w:vAlign w:val="center"/>
          </w:tcPr>
          <w:p w:rsidR="004C6068" w:rsidRPr="006C3451" w:rsidRDefault="004C6068" w:rsidP="009B2501">
            <w:pPr>
              <w:pStyle w:val="Caption"/>
              <w:spacing w:before="20" w:after="20"/>
              <w:jc w:val="both"/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lang w:eastAsia="en-GB"/>
              </w:rPr>
            </w:pPr>
            <w:proofErr w:type="spellStart"/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lang w:eastAsia="en-GB"/>
              </w:rPr>
              <w:t>pYSCAP</w:t>
            </w:r>
            <w:proofErr w:type="spellEnd"/>
          </w:p>
        </w:tc>
        <w:tc>
          <w:tcPr>
            <w:tcW w:w="4299" w:type="dxa"/>
            <w:vAlign w:val="center"/>
          </w:tcPr>
          <w:p w:rsidR="004C6068" w:rsidRPr="006C3451" w:rsidRDefault="004C6068" w:rsidP="009B2501">
            <w:pPr>
              <w:pStyle w:val="Caption"/>
              <w:spacing w:before="20" w:after="20"/>
              <w:jc w:val="both"/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</w:pPr>
            <w:r w:rsidRPr="006C3451">
              <w:rPr>
                <w:rFonts w:ascii="Times New Roman" w:hAnsi="Times New Roman" w:cs="Times New Roman"/>
                <w:b w:val="0"/>
                <w:i/>
                <w:color w:val="000000" w:themeColor="text1"/>
                <w:sz w:val="20"/>
                <w:szCs w:val="20"/>
                <w:lang w:eastAsia="en-GB"/>
              </w:rPr>
              <w:t>R0011</w:t>
            </w:r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  <w:t>-</w:t>
            </w:r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val="en-US" w:eastAsia="en-GB"/>
              </w:rPr>
              <w:t>YciA-sfp-CAR-</w:t>
            </w:r>
            <w:r w:rsidRPr="006C3451">
              <w:rPr>
                <w:rFonts w:ascii="Times New Roman" w:hAnsi="Times New Roman" w:cs="Times New Roman"/>
                <w:b w:val="0"/>
                <w:i/>
                <w:color w:val="000000" w:themeColor="text1"/>
                <w:sz w:val="20"/>
                <w:szCs w:val="20"/>
                <w:lang w:val="en-US" w:eastAsia="en-GB"/>
              </w:rPr>
              <w:t>proD</w:t>
            </w:r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val="en-US" w:eastAsia="en-GB"/>
              </w:rPr>
              <w:t>-ADO</w:t>
            </w:r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vertAlign w:val="subscript"/>
                <w:lang w:val="en-US" w:eastAsia="en-GB"/>
              </w:rPr>
              <w:t>A134F</w:t>
            </w:r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  <w:t>-</w:t>
            </w:r>
            <w:proofErr w:type="spellStart"/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val="en-US" w:eastAsia="en-GB"/>
              </w:rPr>
              <w:t>Ferr</w:t>
            </w:r>
            <w:proofErr w:type="spellEnd"/>
          </w:p>
        </w:tc>
        <w:tc>
          <w:tcPr>
            <w:tcW w:w="1796" w:type="dxa"/>
          </w:tcPr>
          <w:p w:rsidR="004C6068" w:rsidRPr="006C3451" w:rsidRDefault="004C6068" w:rsidP="009B2501">
            <w:pPr>
              <w:pStyle w:val="Caption"/>
              <w:spacing w:before="20" w:after="20"/>
              <w:jc w:val="both"/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vertAlign w:val="superscript"/>
                <w:lang w:eastAsia="en-GB"/>
              </w:rPr>
            </w:pPr>
            <w:proofErr w:type="spellStart"/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  <w:t>pG9</w:t>
            </w:r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vertAlign w:val="superscript"/>
                <w:lang w:eastAsia="en-GB"/>
              </w:rPr>
              <w:t>c</w:t>
            </w:r>
            <w:proofErr w:type="spellEnd"/>
          </w:p>
        </w:tc>
        <w:tc>
          <w:tcPr>
            <w:tcW w:w="1605" w:type="dxa"/>
          </w:tcPr>
          <w:p w:rsidR="004C6068" w:rsidRPr="006C3451" w:rsidRDefault="004C6068" w:rsidP="009B2501">
            <w:pPr>
              <w:pStyle w:val="Caption"/>
              <w:spacing w:before="20" w:after="20"/>
              <w:jc w:val="both"/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</w:pPr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  <w:t>Ampicillin</w:t>
            </w:r>
          </w:p>
        </w:tc>
      </w:tr>
      <w:tr w:rsidR="004C6068" w:rsidRPr="006C3451" w:rsidTr="00A1406C">
        <w:tc>
          <w:tcPr>
            <w:tcW w:w="2223" w:type="dxa"/>
            <w:vAlign w:val="center"/>
          </w:tcPr>
          <w:p w:rsidR="004C6068" w:rsidRPr="006C3451" w:rsidRDefault="004C6068" w:rsidP="009B2501">
            <w:pPr>
              <w:pStyle w:val="Caption"/>
              <w:spacing w:before="20" w:after="20"/>
              <w:jc w:val="both"/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</w:rPr>
            </w:pPr>
            <w:proofErr w:type="spellStart"/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lang w:eastAsia="en-GB"/>
              </w:rPr>
              <w:t>p</w:t>
            </w:r>
            <w:r w:rsidRPr="006C3451">
              <w:rPr>
                <w:rFonts w:ascii="Times New Roman" w:hAnsi="Times New Roman" w:cs="Times New Roman"/>
                <w:b w:val="0"/>
                <w:i/>
                <w:iCs/>
                <w:color w:val="000000" w:themeColor="text1"/>
                <w:sz w:val="20"/>
                <w:szCs w:val="20"/>
                <w:lang w:eastAsia="en-GB"/>
              </w:rPr>
              <w:t>Pr</w:t>
            </w:r>
            <w:proofErr w:type="spellEnd"/>
            <w:r w:rsidRPr="006C3451">
              <w:rPr>
                <w:rFonts w:ascii="Times New Roman" w:hAnsi="Times New Roman" w:cs="Times New Roman"/>
                <w:b w:val="0"/>
                <w:i/>
                <w:iCs/>
                <w:color w:val="000000" w:themeColor="text1"/>
                <w:sz w:val="20"/>
                <w:szCs w:val="20"/>
                <w:lang w:eastAsia="en-GB"/>
              </w:rPr>
              <w:t>*</w:t>
            </w:r>
            <w:proofErr w:type="spellStart"/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lang w:eastAsia="en-GB"/>
              </w:rPr>
              <w:t>AFYSC</w:t>
            </w:r>
            <w:proofErr w:type="spellEnd"/>
          </w:p>
        </w:tc>
        <w:tc>
          <w:tcPr>
            <w:tcW w:w="4299" w:type="dxa"/>
            <w:vAlign w:val="center"/>
          </w:tcPr>
          <w:p w:rsidR="004C6068" w:rsidRPr="006C3451" w:rsidRDefault="004C6068" w:rsidP="009B2501">
            <w:pPr>
              <w:pStyle w:val="Caption"/>
              <w:spacing w:before="20" w:after="20"/>
              <w:jc w:val="both"/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</w:rPr>
            </w:pPr>
            <w:proofErr w:type="spellStart"/>
            <w:r w:rsidRPr="006C3451">
              <w:rPr>
                <w:rFonts w:ascii="Times New Roman" w:hAnsi="Times New Roman" w:cs="Times New Roman"/>
                <w:b w:val="0"/>
                <w:i/>
                <w:color w:val="000000" w:themeColor="text1"/>
                <w:sz w:val="20"/>
                <w:szCs w:val="20"/>
                <w:lang w:eastAsia="en-GB"/>
              </w:rPr>
              <w:t>proD</w:t>
            </w:r>
            <w:proofErr w:type="spellEnd"/>
            <w:r w:rsidRPr="006C3451">
              <w:rPr>
                <w:rFonts w:ascii="Times New Roman" w:hAnsi="Times New Roman" w:cs="Times New Roman"/>
                <w:b w:val="0"/>
                <w:i/>
                <w:color w:val="000000" w:themeColor="text1"/>
                <w:sz w:val="20"/>
                <w:szCs w:val="20"/>
                <w:lang w:eastAsia="en-GB"/>
              </w:rPr>
              <w:t>*</w:t>
            </w:r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  <w:t>-</w:t>
            </w:r>
            <w:proofErr w:type="spellStart"/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lang w:eastAsia="en-GB"/>
              </w:rPr>
              <w:t>ADO</w:t>
            </w:r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vertAlign w:val="subscript"/>
                <w:lang w:eastAsia="en-GB"/>
              </w:rPr>
              <w:t>A134F</w:t>
            </w:r>
            <w:proofErr w:type="spellEnd"/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lang w:eastAsia="en-GB"/>
              </w:rPr>
              <w:t>-</w:t>
            </w:r>
            <w:proofErr w:type="spellStart"/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lang w:eastAsia="en-GB"/>
              </w:rPr>
              <w:t>Ferr</w:t>
            </w:r>
            <w:proofErr w:type="spellEnd"/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lang w:eastAsia="en-GB"/>
              </w:rPr>
              <w:t>-</w:t>
            </w:r>
            <w:proofErr w:type="spellStart"/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lang w:eastAsia="en-GB"/>
              </w:rPr>
              <w:t>YciA</w:t>
            </w:r>
            <w:proofErr w:type="spellEnd"/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lang w:eastAsia="en-GB"/>
              </w:rPr>
              <w:t>-</w:t>
            </w:r>
            <w:proofErr w:type="spellStart"/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lang w:eastAsia="en-GB"/>
              </w:rPr>
              <w:t>sfp</w:t>
            </w:r>
            <w:proofErr w:type="spellEnd"/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lang w:eastAsia="en-GB"/>
              </w:rPr>
              <w:t>-CAR</w:t>
            </w:r>
          </w:p>
        </w:tc>
        <w:tc>
          <w:tcPr>
            <w:tcW w:w="1796" w:type="dxa"/>
          </w:tcPr>
          <w:p w:rsidR="004C6068" w:rsidRPr="006C3451" w:rsidRDefault="004C6068" w:rsidP="009B2501">
            <w:pPr>
              <w:pStyle w:val="Caption"/>
              <w:spacing w:before="20" w:after="20"/>
              <w:jc w:val="both"/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</w:rPr>
            </w:pPr>
            <w:proofErr w:type="spellStart"/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  <w:t>pBbEproDK</w:t>
            </w:r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vertAlign w:val="superscript"/>
              </w:rPr>
              <w:t>a</w:t>
            </w:r>
            <w:proofErr w:type="spellEnd"/>
          </w:p>
        </w:tc>
        <w:tc>
          <w:tcPr>
            <w:tcW w:w="1605" w:type="dxa"/>
          </w:tcPr>
          <w:p w:rsidR="004C6068" w:rsidRPr="006C3451" w:rsidRDefault="004C6068" w:rsidP="009B2501">
            <w:pPr>
              <w:pStyle w:val="Caption"/>
              <w:spacing w:before="20" w:after="20"/>
              <w:jc w:val="both"/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</w:pPr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  <w:t>Kanamycin</w:t>
            </w:r>
          </w:p>
        </w:tc>
      </w:tr>
      <w:tr w:rsidR="004C6068" w:rsidRPr="006C3451" w:rsidTr="00A1406C">
        <w:tc>
          <w:tcPr>
            <w:tcW w:w="2223" w:type="dxa"/>
            <w:vAlign w:val="center"/>
          </w:tcPr>
          <w:p w:rsidR="004C6068" w:rsidRPr="006C3451" w:rsidRDefault="004C6068" w:rsidP="009B2501">
            <w:pPr>
              <w:pStyle w:val="Caption"/>
              <w:spacing w:before="20" w:after="20"/>
              <w:jc w:val="both"/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</w:rPr>
            </w:pPr>
            <w:proofErr w:type="spellStart"/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lang w:eastAsia="en-GB"/>
              </w:rPr>
              <w:t>p</w:t>
            </w:r>
            <w:r w:rsidRPr="006C3451">
              <w:rPr>
                <w:rFonts w:ascii="Times New Roman" w:hAnsi="Times New Roman" w:cs="Times New Roman"/>
                <w:b w:val="0"/>
                <w:i/>
                <w:iCs/>
                <w:color w:val="000000" w:themeColor="text1"/>
                <w:sz w:val="20"/>
                <w:szCs w:val="20"/>
                <w:lang w:eastAsia="en-GB"/>
              </w:rPr>
              <w:t>Pr</w:t>
            </w:r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lang w:eastAsia="en-GB"/>
              </w:rPr>
              <w:t>AFYSC</w:t>
            </w:r>
            <w:proofErr w:type="spellEnd"/>
          </w:p>
        </w:tc>
        <w:tc>
          <w:tcPr>
            <w:tcW w:w="4299" w:type="dxa"/>
            <w:vAlign w:val="center"/>
          </w:tcPr>
          <w:p w:rsidR="004C6068" w:rsidRPr="006C3451" w:rsidRDefault="004C6068" w:rsidP="009B2501">
            <w:pPr>
              <w:pStyle w:val="Caption"/>
              <w:spacing w:before="20" w:after="20"/>
              <w:jc w:val="both"/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</w:rPr>
            </w:pPr>
            <w:proofErr w:type="spellStart"/>
            <w:r w:rsidRPr="006C3451">
              <w:rPr>
                <w:rFonts w:ascii="Times New Roman" w:hAnsi="Times New Roman" w:cs="Times New Roman"/>
                <w:b w:val="0"/>
                <w:i/>
                <w:color w:val="000000" w:themeColor="text1"/>
                <w:sz w:val="20"/>
                <w:szCs w:val="20"/>
                <w:lang w:eastAsia="en-GB"/>
              </w:rPr>
              <w:t>proD</w:t>
            </w:r>
            <w:proofErr w:type="spellEnd"/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  <w:t>-</w:t>
            </w:r>
            <w:proofErr w:type="spellStart"/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lang w:eastAsia="en-GB"/>
              </w:rPr>
              <w:t>ADO</w:t>
            </w:r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vertAlign w:val="subscript"/>
                <w:lang w:eastAsia="en-GB"/>
              </w:rPr>
              <w:t>A134F</w:t>
            </w:r>
            <w:proofErr w:type="spellEnd"/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lang w:eastAsia="en-GB"/>
              </w:rPr>
              <w:t>-</w:t>
            </w:r>
            <w:proofErr w:type="spellStart"/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lang w:eastAsia="en-GB"/>
              </w:rPr>
              <w:t>Ferr</w:t>
            </w:r>
            <w:proofErr w:type="spellEnd"/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lang w:eastAsia="en-GB"/>
              </w:rPr>
              <w:t>-</w:t>
            </w:r>
            <w:proofErr w:type="spellStart"/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lang w:eastAsia="en-GB"/>
              </w:rPr>
              <w:t>YciA</w:t>
            </w:r>
            <w:proofErr w:type="spellEnd"/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lang w:eastAsia="en-GB"/>
              </w:rPr>
              <w:t>-</w:t>
            </w:r>
            <w:proofErr w:type="spellStart"/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lang w:eastAsia="en-GB"/>
              </w:rPr>
              <w:t>sfp</w:t>
            </w:r>
            <w:proofErr w:type="spellEnd"/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lang w:eastAsia="en-GB"/>
              </w:rPr>
              <w:t>-CAR</w:t>
            </w:r>
          </w:p>
        </w:tc>
        <w:tc>
          <w:tcPr>
            <w:tcW w:w="1796" w:type="dxa"/>
          </w:tcPr>
          <w:p w:rsidR="004C6068" w:rsidRPr="006C3451" w:rsidRDefault="004C6068" w:rsidP="009B2501">
            <w:pPr>
              <w:pStyle w:val="Caption"/>
              <w:spacing w:before="20" w:after="20"/>
              <w:jc w:val="both"/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</w:rPr>
            </w:pPr>
            <w:proofErr w:type="spellStart"/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  <w:t>pBbEproDK</w:t>
            </w:r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vertAlign w:val="superscript"/>
              </w:rPr>
              <w:t>a,b</w:t>
            </w:r>
            <w:proofErr w:type="spellEnd"/>
          </w:p>
        </w:tc>
        <w:tc>
          <w:tcPr>
            <w:tcW w:w="1605" w:type="dxa"/>
          </w:tcPr>
          <w:p w:rsidR="004C6068" w:rsidRPr="006C3451" w:rsidRDefault="004C6068" w:rsidP="009B2501">
            <w:pPr>
              <w:pStyle w:val="Caption"/>
              <w:spacing w:before="20" w:after="20"/>
              <w:jc w:val="both"/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</w:pPr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  <w:t>Kanamycin</w:t>
            </w:r>
          </w:p>
        </w:tc>
      </w:tr>
      <w:tr w:rsidR="004C6068" w:rsidRPr="006C3451" w:rsidTr="00A1406C">
        <w:tc>
          <w:tcPr>
            <w:tcW w:w="2223" w:type="dxa"/>
            <w:vAlign w:val="center"/>
          </w:tcPr>
          <w:p w:rsidR="004C6068" w:rsidRPr="006C3451" w:rsidRDefault="004C6068" w:rsidP="009B2501">
            <w:pPr>
              <w:pStyle w:val="Caption"/>
              <w:spacing w:before="20" w:after="20"/>
              <w:jc w:val="both"/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vertAlign w:val="subscript"/>
              </w:rPr>
            </w:pPr>
            <w:proofErr w:type="spellStart"/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lang w:eastAsia="en-GB"/>
              </w:rPr>
              <w:t>p</w:t>
            </w:r>
            <w:r w:rsidRPr="006C3451">
              <w:rPr>
                <w:rFonts w:ascii="Times New Roman" w:hAnsi="Times New Roman" w:cs="Times New Roman"/>
                <w:b w:val="0"/>
                <w:i/>
                <w:iCs/>
                <w:color w:val="000000" w:themeColor="text1"/>
                <w:sz w:val="20"/>
                <w:szCs w:val="20"/>
                <w:lang w:eastAsia="en-GB"/>
              </w:rPr>
              <w:t>Pr</w:t>
            </w:r>
            <w:proofErr w:type="spellEnd"/>
            <w:r w:rsidRPr="006C3451">
              <w:rPr>
                <w:rFonts w:ascii="Times New Roman" w:hAnsi="Times New Roman" w:cs="Times New Roman"/>
                <w:b w:val="0"/>
                <w:i/>
                <w:iCs/>
                <w:color w:val="000000" w:themeColor="text1"/>
                <w:sz w:val="20"/>
                <w:szCs w:val="20"/>
                <w:lang w:eastAsia="en-GB"/>
              </w:rPr>
              <w:t>*</w:t>
            </w:r>
            <w:proofErr w:type="spellStart"/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lang w:eastAsia="en-GB"/>
              </w:rPr>
              <w:t>IB</w:t>
            </w:r>
            <w:proofErr w:type="spellEnd"/>
          </w:p>
        </w:tc>
        <w:tc>
          <w:tcPr>
            <w:tcW w:w="4299" w:type="dxa"/>
            <w:vAlign w:val="center"/>
          </w:tcPr>
          <w:p w:rsidR="004C6068" w:rsidRPr="006C3451" w:rsidRDefault="004C6068" w:rsidP="009B2501">
            <w:pPr>
              <w:pStyle w:val="Caption"/>
              <w:spacing w:before="20" w:after="20"/>
              <w:jc w:val="both"/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</w:rPr>
            </w:pPr>
            <w:proofErr w:type="spellStart"/>
            <w:r w:rsidRPr="006C3451">
              <w:rPr>
                <w:rFonts w:ascii="Times New Roman" w:hAnsi="Times New Roman" w:cs="Times New Roman"/>
                <w:b w:val="0"/>
                <w:i/>
                <w:color w:val="000000" w:themeColor="text1"/>
                <w:sz w:val="20"/>
                <w:szCs w:val="20"/>
                <w:lang w:eastAsia="en-GB"/>
              </w:rPr>
              <w:t>proD</w:t>
            </w:r>
            <w:proofErr w:type="spellEnd"/>
            <w:r w:rsidRPr="006C3451">
              <w:rPr>
                <w:rFonts w:ascii="Times New Roman" w:hAnsi="Times New Roman" w:cs="Times New Roman"/>
                <w:b w:val="0"/>
                <w:i/>
                <w:color w:val="000000" w:themeColor="text1"/>
                <w:sz w:val="20"/>
                <w:szCs w:val="20"/>
                <w:lang w:eastAsia="en-GB"/>
              </w:rPr>
              <w:t>*</w:t>
            </w:r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  <w:t>-</w:t>
            </w:r>
            <w:proofErr w:type="spellStart"/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lang w:eastAsia="en-GB"/>
              </w:rPr>
              <w:t>ilvE-BCKDHAB</w:t>
            </w:r>
            <w:proofErr w:type="spellEnd"/>
          </w:p>
        </w:tc>
        <w:tc>
          <w:tcPr>
            <w:tcW w:w="1796" w:type="dxa"/>
            <w:vAlign w:val="center"/>
          </w:tcPr>
          <w:p w:rsidR="004C6068" w:rsidRPr="006C3451" w:rsidRDefault="004C6068" w:rsidP="009B2501">
            <w:pPr>
              <w:pStyle w:val="Caption"/>
              <w:spacing w:before="20" w:after="20"/>
              <w:jc w:val="both"/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</w:rPr>
            </w:pPr>
            <w:proofErr w:type="spellStart"/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  <w:t>pBbEproDK</w:t>
            </w:r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vertAlign w:val="superscript"/>
              </w:rPr>
              <w:t>a</w:t>
            </w:r>
            <w:proofErr w:type="spellEnd"/>
          </w:p>
        </w:tc>
        <w:tc>
          <w:tcPr>
            <w:tcW w:w="1605" w:type="dxa"/>
          </w:tcPr>
          <w:p w:rsidR="004C6068" w:rsidRPr="006C3451" w:rsidRDefault="004C6068" w:rsidP="009B2501">
            <w:pPr>
              <w:pStyle w:val="Caption"/>
              <w:spacing w:before="20" w:after="20"/>
              <w:jc w:val="both"/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</w:pPr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  <w:t>Kanamycin</w:t>
            </w:r>
          </w:p>
        </w:tc>
      </w:tr>
      <w:tr w:rsidR="004C6068" w:rsidRPr="006C3451" w:rsidTr="00A1406C">
        <w:tc>
          <w:tcPr>
            <w:tcW w:w="2223" w:type="dxa"/>
            <w:vAlign w:val="center"/>
          </w:tcPr>
          <w:p w:rsidR="004C6068" w:rsidRPr="006C3451" w:rsidRDefault="004C6068" w:rsidP="009B2501">
            <w:pPr>
              <w:pStyle w:val="Caption"/>
              <w:spacing w:before="20" w:after="20"/>
              <w:jc w:val="both"/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</w:rPr>
            </w:pPr>
            <w:proofErr w:type="spellStart"/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lang w:eastAsia="en-GB"/>
              </w:rPr>
              <w:t>p</w:t>
            </w:r>
            <w:r w:rsidRPr="006C3451">
              <w:rPr>
                <w:rFonts w:ascii="Times New Roman" w:hAnsi="Times New Roman" w:cs="Times New Roman"/>
                <w:b w:val="0"/>
                <w:i/>
                <w:iCs/>
                <w:color w:val="000000" w:themeColor="text1"/>
                <w:sz w:val="20"/>
                <w:szCs w:val="20"/>
                <w:lang w:eastAsia="en-GB"/>
              </w:rPr>
              <w:t>Pr</w:t>
            </w:r>
            <w:proofErr w:type="spellEnd"/>
            <w:r w:rsidRPr="006C3451">
              <w:rPr>
                <w:rFonts w:ascii="Times New Roman" w:hAnsi="Times New Roman" w:cs="Times New Roman"/>
                <w:b w:val="0"/>
                <w:i/>
                <w:iCs/>
                <w:color w:val="000000" w:themeColor="text1"/>
                <w:sz w:val="20"/>
                <w:szCs w:val="20"/>
                <w:lang w:eastAsia="en-GB"/>
              </w:rPr>
              <w:t>*</w:t>
            </w:r>
            <w:proofErr w:type="spellStart"/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lang w:eastAsia="en-GB"/>
              </w:rPr>
              <w:t>AFYSCIB</w:t>
            </w:r>
            <w:proofErr w:type="spellEnd"/>
          </w:p>
        </w:tc>
        <w:tc>
          <w:tcPr>
            <w:tcW w:w="4299" w:type="dxa"/>
            <w:vAlign w:val="center"/>
          </w:tcPr>
          <w:p w:rsidR="004C6068" w:rsidRPr="006C3451" w:rsidRDefault="004C6068" w:rsidP="009B2501">
            <w:pPr>
              <w:pStyle w:val="Caption"/>
              <w:spacing w:before="20" w:after="20"/>
              <w:jc w:val="both"/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</w:rPr>
            </w:pPr>
            <w:proofErr w:type="spellStart"/>
            <w:r w:rsidRPr="006C3451">
              <w:rPr>
                <w:rFonts w:ascii="Times New Roman" w:hAnsi="Times New Roman" w:cs="Times New Roman"/>
                <w:b w:val="0"/>
                <w:i/>
                <w:color w:val="000000" w:themeColor="text1"/>
                <w:sz w:val="20"/>
                <w:szCs w:val="20"/>
                <w:lang w:eastAsia="en-GB"/>
              </w:rPr>
              <w:t>proD</w:t>
            </w:r>
            <w:proofErr w:type="spellEnd"/>
            <w:r w:rsidRPr="006C3451">
              <w:rPr>
                <w:rFonts w:ascii="Times New Roman" w:hAnsi="Times New Roman" w:cs="Times New Roman"/>
                <w:b w:val="0"/>
                <w:i/>
                <w:color w:val="000000" w:themeColor="text1"/>
                <w:sz w:val="20"/>
                <w:szCs w:val="20"/>
                <w:lang w:eastAsia="en-GB"/>
              </w:rPr>
              <w:t>*</w:t>
            </w:r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  <w:t>-</w:t>
            </w:r>
            <w:proofErr w:type="spellStart"/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lang w:eastAsia="en-GB"/>
              </w:rPr>
              <w:t>ADO</w:t>
            </w:r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vertAlign w:val="subscript"/>
                <w:lang w:eastAsia="en-GB"/>
              </w:rPr>
              <w:t>A134F</w:t>
            </w:r>
            <w:proofErr w:type="spellEnd"/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lang w:eastAsia="en-GB"/>
              </w:rPr>
              <w:t>-</w:t>
            </w:r>
            <w:proofErr w:type="spellStart"/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lang w:eastAsia="en-GB"/>
              </w:rPr>
              <w:t>Ferr</w:t>
            </w:r>
            <w:proofErr w:type="spellEnd"/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lang w:eastAsia="en-GB"/>
              </w:rPr>
              <w:t>-</w:t>
            </w:r>
            <w:proofErr w:type="spellStart"/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lang w:eastAsia="en-GB"/>
              </w:rPr>
              <w:t>YciA</w:t>
            </w:r>
            <w:proofErr w:type="spellEnd"/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lang w:eastAsia="en-GB"/>
              </w:rPr>
              <w:t>-</w:t>
            </w:r>
            <w:proofErr w:type="spellStart"/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lang w:eastAsia="en-GB"/>
              </w:rPr>
              <w:t>sfp</w:t>
            </w:r>
            <w:proofErr w:type="spellEnd"/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lang w:eastAsia="en-GB"/>
              </w:rPr>
              <w:t>-CAR-</w:t>
            </w:r>
            <w:proofErr w:type="spellStart"/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lang w:eastAsia="en-GB"/>
              </w:rPr>
              <w:t>ilvE</w:t>
            </w:r>
            <w:proofErr w:type="spellEnd"/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lang w:eastAsia="en-GB"/>
              </w:rPr>
              <w:t>-</w:t>
            </w:r>
            <w:proofErr w:type="spellStart"/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lang w:eastAsia="en-GB"/>
              </w:rPr>
              <w:t>BCKDHAB</w:t>
            </w:r>
            <w:proofErr w:type="spellEnd"/>
          </w:p>
        </w:tc>
        <w:tc>
          <w:tcPr>
            <w:tcW w:w="1796" w:type="dxa"/>
            <w:vAlign w:val="center"/>
          </w:tcPr>
          <w:p w:rsidR="004C6068" w:rsidRPr="006C3451" w:rsidRDefault="004C6068" w:rsidP="009B2501">
            <w:pPr>
              <w:pStyle w:val="Caption"/>
              <w:spacing w:before="20" w:after="20"/>
              <w:jc w:val="both"/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</w:rPr>
            </w:pPr>
            <w:proofErr w:type="spellStart"/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  <w:t>pBbEproDK</w:t>
            </w:r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vertAlign w:val="superscript"/>
              </w:rPr>
              <w:t>a</w:t>
            </w:r>
            <w:proofErr w:type="spellEnd"/>
          </w:p>
        </w:tc>
        <w:tc>
          <w:tcPr>
            <w:tcW w:w="1605" w:type="dxa"/>
          </w:tcPr>
          <w:p w:rsidR="004C6068" w:rsidRPr="006C3451" w:rsidRDefault="004C6068" w:rsidP="009B2501">
            <w:pPr>
              <w:pStyle w:val="Caption"/>
              <w:spacing w:before="20" w:after="20"/>
              <w:jc w:val="both"/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</w:pPr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  <w:t>Kanamycin</w:t>
            </w:r>
          </w:p>
        </w:tc>
      </w:tr>
      <w:tr w:rsidR="004C6068" w:rsidRPr="006C3451" w:rsidTr="00A1406C">
        <w:tc>
          <w:tcPr>
            <w:tcW w:w="2223" w:type="dxa"/>
            <w:vAlign w:val="center"/>
          </w:tcPr>
          <w:p w:rsidR="004C6068" w:rsidRPr="006C3451" w:rsidRDefault="004C6068" w:rsidP="009B2501">
            <w:pPr>
              <w:pStyle w:val="Caption"/>
              <w:spacing w:before="20" w:after="20"/>
              <w:jc w:val="both"/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</w:rPr>
            </w:pPr>
            <w:proofErr w:type="spellStart"/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lang w:eastAsia="en-GB"/>
              </w:rPr>
              <w:t>p</w:t>
            </w:r>
            <w:r w:rsidRPr="006C3451">
              <w:rPr>
                <w:rFonts w:ascii="Times New Roman" w:hAnsi="Times New Roman" w:cs="Times New Roman"/>
                <w:b w:val="0"/>
                <w:i/>
                <w:iCs/>
                <w:color w:val="000000" w:themeColor="text1"/>
                <w:sz w:val="20"/>
                <w:szCs w:val="20"/>
                <w:lang w:eastAsia="en-GB"/>
              </w:rPr>
              <w:t>Pr</w:t>
            </w:r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lang w:eastAsia="en-GB"/>
              </w:rPr>
              <w:t>AFYSC</w:t>
            </w:r>
            <w:r w:rsidRPr="006C3451">
              <w:rPr>
                <w:rFonts w:ascii="Times New Roman" w:hAnsi="Times New Roman" w:cs="Times New Roman"/>
                <w:b w:val="0"/>
                <w:i/>
                <w:color w:val="000000" w:themeColor="text1"/>
                <w:sz w:val="20"/>
                <w:szCs w:val="20"/>
                <w:lang w:eastAsia="en-GB"/>
              </w:rPr>
              <w:t>Pr</w:t>
            </w:r>
            <w:proofErr w:type="spellEnd"/>
          </w:p>
        </w:tc>
        <w:tc>
          <w:tcPr>
            <w:tcW w:w="4299" w:type="dxa"/>
            <w:vAlign w:val="center"/>
          </w:tcPr>
          <w:p w:rsidR="004C6068" w:rsidRPr="006C3451" w:rsidRDefault="004C6068" w:rsidP="009B2501">
            <w:pPr>
              <w:pStyle w:val="Caption"/>
              <w:spacing w:before="20" w:after="20"/>
              <w:jc w:val="both"/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</w:rPr>
            </w:pPr>
            <w:proofErr w:type="spellStart"/>
            <w:r w:rsidRPr="006C3451">
              <w:rPr>
                <w:rFonts w:ascii="Times New Roman" w:hAnsi="Times New Roman" w:cs="Times New Roman"/>
                <w:b w:val="0"/>
                <w:i/>
                <w:color w:val="000000" w:themeColor="text1"/>
                <w:sz w:val="20"/>
                <w:szCs w:val="20"/>
                <w:lang w:eastAsia="en-GB"/>
              </w:rPr>
              <w:t>proD</w:t>
            </w:r>
            <w:proofErr w:type="spellEnd"/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  <w:t>-</w:t>
            </w:r>
            <w:proofErr w:type="spellStart"/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lang w:eastAsia="en-GB"/>
              </w:rPr>
              <w:t>ADO</w:t>
            </w:r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vertAlign w:val="subscript"/>
                <w:lang w:eastAsia="en-GB"/>
              </w:rPr>
              <w:t>A134F</w:t>
            </w:r>
            <w:proofErr w:type="spellEnd"/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lang w:eastAsia="en-GB"/>
              </w:rPr>
              <w:t>-</w:t>
            </w:r>
            <w:proofErr w:type="spellStart"/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lang w:eastAsia="en-GB"/>
              </w:rPr>
              <w:t>Ferr</w:t>
            </w:r>
            <w:proofErr w:type="spellEnd"/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lang w:eastAsia="en-GB"/>
              </w:rPr>
              <w:t>-</w:t>
            </w:r>
            <w:proofErr w:type="spellStart"/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lang w:eastAsia="en-GB"/>
              </w:rPr>
              <w:t>YciA</w:t>
            </w:r>
            <w:proofErr w:type="spellEnd"/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lang w:eastAsia="en-GB"/>
              </w:rPr>
              <w:t>-</w:t>
            </w:r>
            <w:proofErr w:type="spellStart"/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lang w:eastAsia="en-GB"/>
              </w:rPr>
              <w:t>sfp</w:t>
            </w:r>
            <w:proofErr w:type="spellEnd"/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lang w:eastAsia="en-GB"/>
              </w:rPr>
              <w:t>-CAR</w:t>
            </w:r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  <w:t>-</w:t>
            </w:r>
            <w:proofErr w:type="spellStart"/>
            <w:r w:rsidRPr="006C3451">
              <w:rPr>
                <w:rFonts w:ascii="Times New Roman" w:hAnsi="Times New Roman" w:cs="Times New Roman"/>
                <w:b w:val="0"/>
                <w:i/>
                <w:color w:val="000000" w:themeColor="text1"/>
                <w:sz w:val="20"/>
                <w:szCs w:val="20"/>
                <w:lang w:eastAsia="en-GB"/>
              </w:rPr>
              <w:t>proD</w:t>
            </w:r>
            <w:proofErr w:type="spellEnd"/>
          </w:p>
        </w:tc>
        <w:tc>
          <w:tcPr>
            <w:tcW w:w="1796" w:type="dxa"/>
          </w:tcPr>
          <w:p w:rsidR="004C6068" w:rsidRPr="006C3451" w:rsidRDefault="004C6068" w:rsidP="009B2501">
            <w:pPr>
              <w:pStyle w:val="Caption"/>
              <w:spacing w:before="20" w:after="20"/>
              <w:jc w:val="both"/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</w:rPr>
            </w:pPr>
            <w:proofErr w:type="spellStart"/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  <w:t>pBbEproDK</w:t>
            </w:r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vertAlign w:val="superscript"/>
              </w:rPr>
              <w:t>a,b</w:t>
            </w:r>
            <w:proofErr w:type="spellEnd"/>
          </w:p>
        </w:tc>
        <w:tc>
          <w:tcPr>
            <w:tcW w:w="1605" w:type="dxa"/>
          </w:tcPr>
          <w:p w:rsidR="004C6068" w:rsidRPr="006C3451" w:rsidRDefault="004C6068" w:rsidP="009B2501">
            <w:pPr>
              <w:pStyle w:val="Caption"/>
              <w:spacing w:before="20" w:after="20"/>
              <w:jc w:val="both"/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</w:pPr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  <w:t>Kanamycin</w:t>
            </w:r>
          </w:p>
        </w:tc>
      </w:tr>
      <w:tr w:rsidR="004C6068" w:rsidRPr="006C3451" w:rsidTr="00A1406C">
        <w:tc>
          <w:tcPr>
            <w:tcW w:w="2223" w:type="dxa"/>
            <w:vAlign w:val="center"/>
          </w:tcPr>
          <w:p w:rsidR="004C6068" w:rsidRPr="006C3451" w:rsidRDefault="004C6068" w:rsidP="009B2501">
            <w:pPr>
              <w:pStyle w:val="Caption"/>
              <w:spacing w:before="20" w:after="20"/>
              <w:jc w:val="both"/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</w:rPr>
            </w:pPr>
            <w:proofErr w:type="spellStart"/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lang w:eastAsia="en-GB"/>
              </w:rPr>
              <w:t>p</w:t>
            </w:r>
            <w:r w:rsidRPr="006C3451">
              <w:rPr>
                <w:rFonts w:ascii="Times New Roman" w:hAnsi="Times New Roman" w:cs="Times New Roman"/>
                <w:b w:val="0"/>
                <w:i/>
                <w:iCs/>
                <w:color w:val="000000" w:themeColor="text1"/>
                <w:sz w:val="20"/>
                <w:szCs w:val="20"/>
                <w:lang w:eastAsia="en-GB"/>
              </w:rPr>
              <w:t>Pr</w:t>
            </w:r>
            <w:proofErr w:type="spellEnd"/>
            <w:r w:rsidRPr="006C3451">
              <w:rPr>
                <w:rFonts w:ascii="Times New Roman" w:hAnsi="Times New Roman" w:cs="Times New Roman"/>
                <w:b w:val="0"/>
                <w:i/>
                <w:iCs/>
                <w:color w:val="000000" w:themeColor="text1"/>
                <w:sz w:val="20"/>
                <w:szCs w:val="20"/>
                <w:lang w:eastAsia="en-GB"/>
              </w:rPr>
              <w:t>*</w:t>
            </w:r>
            <w:proofErr w:type="spellStart"/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lang w:eastAsia="en-GB"/>
              </w:rPr>
              <w:t>AFYSC</w:t>
            </w:r>
            <w:r w:rsidRPr="006C3451">
              <w:rPr>
                <w:rFonts w:ascii="Times New Roman" w:hAnsi="Times New Roman" w:cs="Times New Roman"/>
                <w:b w:val="0"/>
                <w:i/>
                <w:iCs/>
                <w:color w:val="000000" w:themeColor="text1"/>
                <w:sz w:val="20"/>
                <w:szCs w:val="20"/>
                <w:lang w:eastAsia="en-GB"/>
              </w:rPr>
              <w:t>Pr</w:t>
            </w:r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lang w:eastAsia="en-GB"/>
              </w:rPr>
              <w:t>IB</w:t>
            </w:r>
            <w:proofErr w:type="spellEnd"/>
          </w:p>
        </w:tc>
        <w:tc>
          <w:tcPr>
            <w:tcW w:w="4299" w:type="dxa"/>
            <w:vAlign w:val="center"/>
          </w:tcPr>
          <w:p w:rsidR="004C6068" w:rsidRPr="006C3451" w:rsidRDefault="004C6068" w:rsidP="009B2501">
            <w:pPr>
              <w:pStyle w:val="Caption"/>
              <w:spacing w:before="20" w:after="20"/>
              <w:jc w:val="both"/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</w:rPr>
            </w:pPr>
            <w:proofErr w:type="spellStart"/>
            <w:r w:rsidRPr="006C3451">
              <w:rPr>
                <w:rFonts w:ascii="Times New Roman" w:hAnsi="Times New Roman" w:cs="Times New Roman"/>
                <w:b w:val="0"/>
                <w:i/>
                <w:color w:val="000000" w:themeColor="text1"/>
                <w:sz w:val="20"/>
                <w:szCs w:val="20"/>
                <w:lang w:eastAsia="en-GB"/>
              </w:rPr>
              <w:t>proD</w:t>
            </w:r>
            <w:proofErr w:type="spellEnd"/>
            <w:r w:rsidRPr="006C3451">
              <w:rPr>
                <w:rFonts w:ascii="Times New Roman" w:hAnsi="Times New Roman" w:cs="Times New Roman"/>
                <w:b w:val="0"/>
                <w:i/>
                <w:color w:val="000000" w:themeColor="text1"/>
                <w:sz w:val="20"/>
                <w:szCs w:val="20"/>
                <w:lang w:eastAsia="en-GB"/>
              </w:rPr>
              <w:t>*</w:t>
            </w:r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  <w:t>-</w:t>
            </w:r>
            <w:proofErr w:type="spellStart"/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lang w:eastAsia="en-GB"/>
              </w:rPr>
              <w:t>ADO</w:t>
            </w:r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vertAlign w:val="subscript"/>
                <w:lang w:eastAsia="en-GB"/>
              </w:rPr>
              <w:t>A134F</w:t>
            </w:r>
            <w:proofErr w:type="spellEnd"/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lang w:eastAsia="en-GB"/>
              </w:rPr>
              <w:t>-</w:t>
            </w:r>
            <w:proofErr w:type="spellStart"/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lang w:eastAsia="en-GB"/>
              </w:rPr>
              <w:t>Ferr</w:t>
            </w:r>
            <w:proofErr w:type="spellEnd"/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lang w:eastAsia="en-GB"/>
              </w:rPr>
              <w:t>-</w:t>
            </w:r>
            <w:proofErr w:type="spellStart"/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lang w:eastAsia="en-GB"/>
              </w:rPr>
              <w:t>YciA</w:t>
            </w:r>
            <w:proofErr w:type="spellEnd"/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lang w:eastAsia="en-GB"/>
              </w:rPr>
              <w:t>-</w:t>
            </w:r>
            <w:proofErr w:type="spellStart"/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lang w:eastAsia="en-GB"/>
              </w:rPr>
              <w:t>sfp</w:t>
            </w:r>
            <w:proofErr w:type="spellEnd"/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lang w:eastAsia="en-GB"/>
              </w:rPr>
              <w:t>-CAR-</w:t>
            </w:r>
            <w:proofErr w:type="spellStart"/>
            <w:r w:rsidRPr="006C3451">
              <w:rPr>
                <w:rFonts w:ascii="Times New Roman" w:hAnsi="Times New Roman" w:cs="Times New Roman"/>
                <w:b w:val="0"/>
                <w:i/>
                <w:iCs/>
                <w:color w:val="000000" w:themeColor="text1"/>
                <w:sz w:val="20"/>
                <w:szCs w:val="20"/>
                <w:lang w:eastAsia="en-GB"/>
              </w:rPr>
              <w:t>proD</w:t>
            </w:r>
            <w:proofErr w:type="spellEnd"/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lang w:eastAsia="en-GB"/>
              </w:rPr>
              <w:t>-</w:t>
            </w:r>
            <w:proofErr w:type="spellStart"/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lang w:eastAsia="en-GB"/>
              </w:rPr>
              <w:t>ilvE-BCKDHAB</w:t>
            </w:r>
            <w:proofErr w:type="spellEnd"/>
          </w:p>
        </w:tc>
        <w:tc>
          <w:tcPr>
            <w:tcW w:w="1796" w:type="dxa"/>
            <w:vAlign w:val="center"/>
          </w:tcPr>
          <w:p w:rsidR="004C6068" w:rsidRPr="006C3451" w:rsidRDefault="004C6068" w:rsidP="009B2501">
            <w:pPr>
              <w:pStyle w:val="Caption"/>
              <w:spacing w:before="20" w:after="20"/>
              <w:jc w:val="both"/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</w:rPr>
            </w:pPr>
            <w:proofErr w:type="spellStart"/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  <w:t>pBbEproDK</w:t>
            </w:r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vertAlign w:val="superscript"/>
              </w:rPr>
              <w:t>a</w:t>
            </w:r>
            <w:proofErr w:type="spellEnd"/>
          </w:p>
        </w:tc>
        <w:tc>
          <w:tcPr>
            <w:tcW w:w="1605" w:type="dxa"/>
          </w:tcPr>
          <w:p w:rsidR="004C6068" w:rsidRPr="006C3451" w:rsidRDefault="004C6068" w:rsidP="009B2501">
            <w:pPr>
              <w:pStyle w:val="Caption"/>
              <w:spacing w:before="20" w:after="20"/>
              <w:jc w:val="both"/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</w:pPr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  <w:t>Kanamycin</w:t>
            </w:r>
          </w:p>
        </w:tc>
      </w:tr>
      <w:tr w:rsidR="004C6068" w:rsidRPr="006C3451" w:rsidTr="00A1406C">
        <w:tc>
          <w:tcPr>
            <w:tcW w:w="2223" w:type="dxa"/>
            <w:vAlign w:val="center"/>
          </w:tcPr>
          <w:p w:rsidR="004C6068" w:rsidRPr="006C3451" w:rsidRDefault="004C6068" w:rsidP="009B2501">
            <w:pPr>
              <w:pStyle w:val="Caption"/>
              <w:spacing w:before="20" w:after="20"/>
              <w:jc w:val="both"/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</w:rPr>
            </w:pPr>
            <w:proofErr w:type="spellStart"/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lang w:eastAsia="en-GB"/>
              </w:rPr>
              <w:t>p</w:t>
            </w:r>
            <w:r w:rsidRPr="006C3451">
              <w:rPr>
                <w:rFonts w:ascii="Times New Roman" w:hAnsi="Times New Roman" w:cs="Times New Roman"/>
                <w:b w:val="0"/>
                <w:i/>
                <w:iCs/>
                <w:color w:val="000000" w:themeColor="text1"/>
                <w:sz w:val="20"/>
                <w:szCs w:val="20"/>
                <w:lang w:eastAsia="en-GB"/>
              </w:rPr>
              <w:t>cTr</w:t>
            </w:r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lang w:eastAsia="en-GB"/>
              </w:rPr>
              <w:t>Δ</w:t>
            </w:r>
            <w:r w:rsidRPr="006C3451">
              <w:rPr>
                <w:rFonts w:ascii="Times New Roman" w:hAnsi="Times New Roman" w:cs="Times New Roman"/>
                <w:b w:val="0"/>
                <w:i/>
                <w:iCs/>
                <w:color w:val="000000" w:themeColor="text1"/>
                <w:sz w:val="20"/>
                <w:szCs w:val="20"/>
                <w:lang w:eastAsia="en-GB"/>
              </w:rPr>
              <w:t>L</w:t>
            </w:r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lang w:eastAsia="en-GB"/>
              </w:rPr>
              <w:t>AFYSCIB</w:t>
            </w:r>
            <w:proofErr w:type="spellEnd"/>
          </w:p>
        </w:tc>
        <w:tc>
          <w:tcPr>
            <w:tcW w:w="4299" w:type="dxa"/>
            <w:vAlign w:val="center"/>
          </w:tcPr>
          <w:p w:rsidR="004C6068" w:rsidRPr="006C3451" w:rsidRDefault="004C6068" w:rsidP="009B2501">
            <w:pPr>
              <w:pStyle w:val="Caption"/>
              <w:spacing w:before="20" w:after="20"/>
              <w:jc w:val="both"/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</w:rPr>
            </w:pPr>
            <w:proofErr w:type="spellStart"/>
            <w:r w:rsidRPr="006C3451">
              <w:rPr>
                <w:rFonts w:ascii="Times New Roman" w:hAnsi="Times New Roman" w:cs="Times New Roman"/>
                <w:b w:val="0"/>
                <w:i/>
                <w:color w:val="000000" w:themeColor="text1"/>
                <w:sz w:val="20"/>
                <w:szCs w:val="20"/>
                <w:lang w:eastAsia="en-GB"/>
              </w:rPr>
              <w:t>trc</w:t>
            </w:r>
            <w:proofErr w:type="spellEnd"/>
            <w:r w:rsidRPr="006C3451">
              <w:rPr>
                <w:rFonts w:ascii="Times New Roman" w:hAnsi="Times New Roman" w:cs="Times New Roman"/>
                <w:b w:val="0"/>
                <w:i/>
                <w:color w:val="000000" w:themeColor="text1"/>
                <w:sz w:val="20"/>
                <w:szCs w:val="20"/>
                <w:lang w:eastAsia="en-GB"/>
              </w:rPr>
              <w:t>(</w:t>
            </w:r>
            <w:proofErr w:type="spellStart"/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lang w:eastAsia="en-GB"/>
              </w:rPr>
              <w:t>ΔLacI</w:t>
            </w:r>
            <w:proofErr w:type="spellEnd"/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  <w:t>)-</w:t>
            </w:r>
            <w:proofErr w:type="spellStart"/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lang w:eastAsia="en-GB"/>
              </w:rPr>
              <w:t>ADO</w:t>
            </w:r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vertAlign w:val="subscript"/>
                <w:lang w:eastAsia="en-GB"/>
              </w:rPr>
              <w:t>A134F</w:t>
            </w:r>
            <w:proofErr w:type="spellEnd"/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lang w:eastAsia="en-GB"/>
              </w:rPr>
              <w:t>-</w:t>
            </w:r>
            <w:proofErr w:type="spellStart"/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lang w:eastAsia="en-GB"/>
              </w:rPr>
              <w:t>Ferr</w:t>
            </w:r>
            <w:proofErr w:type="spellEnd"/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lang w:eastAsia="en-GB"/>
              </w:rPr>
              <w:t>-</w:t>
            </w:r>
            <w:proofErr w:type="spellStart"/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lang w:eastAsia="en-GB"/>
              </w:rPr>
              <w:t>YciA</w:t>
            </w:r>
            <w:proofErr w:type="spellEnd"/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lang w:eastAsia="en-GB"/>
              </w:rPr>
              <w:t>-</w:t>
            </w:r>
            <w:proofErr w:type="spellStart"/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lang w:eastAsia="en-GB"/>
              </w:rPr>
              <w:t>sfp</w:t>
            </w:r>
            <w:proofErr w:type="spellEnd"/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lang w:eastAsia="en-GB"/>
              </w:rPr>
              <w:t>-CAR-</w:t>
            </w:r>
            <w:proofErr w:type="spellStart"/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lang w:eastAsia="en-GB"/>
              </w:rPr>
              <w:t>ilvE</w:t>
            </w:r>
            <w:proofErr w:type="spellEnd"/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lang w:eastAsia="en-GB"/>
              </w:rPr>
              <w:t>-</w:t>
            </w:r>
            <w:proofErr w:type="spellStart"/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lang w:eastAsia="en-GB"/>
              </w:rPr>
              <w:t>BCKDHAB</w:t>
            </w:r>
            <w:proofErr w:type="spellEnd"/>
          </w:p>
        </w:tc>
        <w:tc>
          <w:tcPr>
            <w:tcW w:w="1796" w:type="dxa"/>
            <w:vAlign w:val="center"/>
          </w:tcPr>
          <w:p w:rsidR="004C6068" w:rsidRPr="006C3451" w:rsidRDefault="004C6068" w:rsidP="009B2501">
            <w:pPr>
              <w:pStyle w:val="Caption"/>
              <w:spacing w:before="20" w:after="20"/>
              <w:jc w:val="both"/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</w:rPr>
            </w:pPr>
            <w:proofErr w:type="spellStart"/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  <w:t>pBbE1k</w:t>
            </w:r>
            <w:proofErr w:type="spellEnd"/>
            <w:r w:rsidRPr="006C3451">
              <w:rPr>
                <w:rFonts w:ascii="Times New Roman" w:hAnsi="Times New Roman" w:cs="Times New Roman"/>
                <w:b w:val="0"/>
                <w:noProof/>
                <w:color w:val="000000" w:themeColor="text1"/>
                <w:sz w:val="20"/>
                <w:szCs w:val="20"/>
                <w:lang w:eastAsia="en-GB"/>
              </w:rPr>
              <w:t>[9]</w:t>
            </w:r>
          </w:p>
        </w:tc>
        <w:tc>
          <w:tcPr>
            <w:tcW w:w="1605" w:type="dxa"/>
          </w:tcPr>
          <w:p w:rsidR="004C6068" w:rsidRPr="006C3451" w:rsidRDefault="004C6068" w:rsidP="009B2501">
            <w:pPr>
              <w:pStyle w:val="Caption"/>
              <w:spacing w:before="20" w:after="20"/>
              <w:jc w:val="both"/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</w:pPr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  <w:t>Kanamycin</w:t>
            </w:r>
          </w:p>
        </w:tc>
      </w:tr>
      <w:tr w:rsidR="004C6068" w:rsidRPr="006C3451" w:rsidTr="00A1406C">
        <w:tc>
          <w:tcPr>
            <w:tcW w:w="2223" w:type="dxa"/>
            <w:vAlign w:val="center"/>
          </w:tcPr>
          <w:p w:rsidR="004C6068" w:rsidRPr="006C3451" w:rsidRDefault="004C6068" w:rsidP="009B2501">
            <w:pPr>
              <w:pStyle w:val="Caption"/>
              <w:spacing w:before="20" w:after="20"/>
              <w:jc w:val="both"/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</w:rPr>
            </w:pPr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lang w:eastAsia="en-GB"/>
              </w:rPr>
              <w:t>p</w:t>
            </w:r>
            <w:r w:rsidRPr="006C3451">
              <w:rPr>
                <w:rFonts w:ascii="Times New Roman" w:hAnsi="Times New Roman" w:cs="Times New Roman"/>
                <w:b w:val="0"/>
                <w:i/>
                <w:iCs/>
                <w:color w:val="000000" w:themeColor="text1"/>
                <w:sz w:val="20"/>
                <w:szCs w:val="20"/>
                <w:lang w:eastAsia="en-GB"/>
              </w:rPr>
              <w:t>Pr</w:t>
            </w:r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lang w:eastAsia="en-GB"/>
              </w:rPr>
              <w:t>F</w:t>
            </w:r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vertAlign w:val="subscript"/>
                <w:lang w:eastAsia="en-GB"/>
              </w:rPr>
              <w:t>G462V</w:t>
            </w:r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lang w:eastAsia="en-GB"/>
              </w:rPr>
              <w:t>YIB</w:t>
            </w:r>
          </w:p>
        </w:tc>
        <w:tc>
          <w:tcPr>
            <w:tcW w:w="4299" w:type="dxa"/>
            <w:vAlign w:val="center"/>
          </w:tcPr>
          <w:p w:rsidR="004C6068" w:rsidRPr="006C3451" w:rsidRDefault="004C6068" w:rsidP="009B2501">
            <w:pPr>
              <w:pStyle w:val="Caption"/>
              <w:spacing w:before="20" w:after="20"/>
              <w:jc w:val="both"/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</w:rPr>
            </w:pPr>
            <w:r w:rsidRPr="006C3451">
              <w:rPr>
                <w:rFonts w:ascii="Times New Roman" w:hAnsi="Times New Roman" w:cs="Times New Roman"/>
                <w:b w:val="0"/>
                <w:i/>
                <w:color w:val="000000" w:themeColor="text1"/>
                <w:sz w:val="20"/>
                <w:szCs w:val="20"/>
                <w:lang w:eastAsia="en-GB"/>
              </w:rPr>
              <w:t>proD</w:t>
            </w:r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  <w:t>-</w:t>
            </w:r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lang w:eastAsia="en-GB"/>
              </w:rPr>
              <w:t>CvFAP</w:t>
            </w:r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vertAlign w:val="subscript"/>
                <w:lang w:eastAsia="en-GB"/>
              </w:rPr>
              <w:t>G462V</w:t>
            </w:r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lang w:eastAsia="en-GB"/>
              </w:rPr>
              <w:t>-YciA-ilvE-BCKDHAB</w:t>
            </w:r>
          </w:p>
        </w:tc>
        <w:tc>
          <w:tcPr>
            <w:tcW w:w="1796" w:type="dxa"/>
            <w:vAlign w:val="center"/>
          </w:tcPr>
          <w:p w:rsidR="004C6068" w:rsidRPr="006C3451" w:rsidRDefault="004C6068" w:rsidP="009B2501">
            <w:pPr>
              <w:pStyle w:val="Caption"/>
              <w:spacing w:before="20" w:after="20"/>
              <w:jc w:val="both"/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</w:rPr>
            </w:pPr>
            <w:proofErr w:type="spellStart"/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  <w:t>pBbEproDK</w:t>
            </w:r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vertAlign w:val="superscript"/>
              </w:rPr>
              <w:t>a</w:t>
            </w:r>
            <w:proofErr w:type="spellEnd"/>
          </w:p>
        </w:tc>
        <w:tc>
          <w:tcPr>
            <w:tcW w:w="1605" w:type="dxa"/>
          </w:tcPr>
          <w:p w:rsidR="004C6068" w:rsidRPr="006C3451" w:rsidRDefault="004C6068" w:rsidP="009B2501">
            <w:pPr>
              <w:pStyle w:val="Caption"/>
              <w:spacing w:before="20" w:after="20"/>
              <w:jc w:val="both"/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</w:pPr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  <w:t>Kanamycin</w:t>
            </w:r>
          </w:p>
        </w:tc>
      </w:tr>
      <w:tr w:rsidR="004C6068" w:rsidRPr="006C3451" w:rsidTr="00A1406C">
        <w:tc>
          <w:tcPr>
            <w:tcW w:w="2223" w:type="dxa"/>
            <w:vAlign w:val="center"/>
          </w:tcPr>
          <w:p w:rsidR="004C6068" w:rsidRPr="006C3451" w:rsidRDefault="004C6068" w:rsidP="009B2501">
            <w:pPr>
              <w:pStyle w:val="Caption"/>
              <w:spacing w:before="20" w:after="20"/>
              <w:jc w:val="both"/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</w:rPr>
            </w:pPr>
            <w:proofErr w:type="spellStart"/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lang w:eastAsia="en-GB"/>
              </w:rPr>
              <w:t>p</w:t>
            </w:r>
            <w:r w:rsidRPr="006C3451">
              <w:rPr>
                <w:rFonts w:ascii="Times New Roman" w:hAnsi="Times New Roman" w:cs="Times New Roman"/>
                <w:b w:val="0"/>
                <w:i/>
                <w:iCs/>
                <w:color w:val="000000" w:themeColor="text1"/>
                <w:sz w:val="20"/>
                <w:szCs w:val="20"/>
                <w:lang w:eastAsia="en-GB"/>
              </w:rPr>
              <w:t>c</w:t>
            </w:r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lang w:eastAsia="en-GB"/>
              </w:rPr>
              <w:t>Δ</w:t>
            </w:r>
            <w:r w:rsidRPr="006C3451">
              <w:rPr>
                <w:rFonts w:ascii="Times New Roman" w:hAnsi="Times New Roman" w:cs="Times New Roman"/>
                <w:b w:val="0"/>
                <w:i/>
                <w:iCs/>
                <w:color w:val="000000" w:themeColor="text1"/>
                <w:sz w:val="20"/>
                <w:szCs w:val="20"/>
                <w:lang w:eastAsia="en-GB"/>
              </w:rPr>
              <w:t>L</w:t>
            </w:r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lang w:eastAsia="en-GB"/>
              </w:rPr>
              <w:t>IH</w:t>
            </w:r>
            <w:r w:rsidRPr="006C3451">
              <w:rPr>
                <w:rFonts w:ascii="Times New Roman" w:hAnsi="Times New Roman" w:cs="Times New Roman"/>
                <w:b w:val="0"/>
                <w:i/>
                <w:iCs/>
                <w:color w:val="000000" w:themeColor="text1"/>
                <w:sz w:val="20"/>
                <w:szCs w:val="20"/>
                <w:lang w:eastAsia="en-GB"/>
              </w:rPr>
              <w:t>Tr</w:t>
            </w:r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lang w:eastAsia="en-GB"/>
              </w:rPr>
              <w:t>KF</w:t>
            </w:r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vertAlign w:val="subscript"/>
                <w:lang w:eastAsia="en-GB"/>
              </w:rPr>
              <w:t>G462I</w:t>
            </w:r>
            <w:proofErr w:type="spellEnd"/>
          </w:p>
        </w:tc>
        <w:tc>
          <w:tcPr>
            <w:tcW w:w="4299" w:type="dxa"/>
            <w:vAlign w:val="center"/>
          </w:tcPr>
          <w:p w:rsidR="004C6068" w:rsidRPr="006C3451" w:rsidRDefault="004C6068" w:rsidP="009B2501">
            <w:pPr>
              <w:pStyle w:val="Caption"/>
              <w:spacing w:before="20" w:after="20"/>
              <w:jc w:val="both"/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</w:rPr>
            </w:pPr>
            <w:proofErr w:type="spellStart"/>
            <w:r w:rsidRPr="006C3451">
              <w:rPr>
                <w:rFonts w:ascii="Times New Roman" w:hAnsi="Times New Roman" w:cs="Times New Roman"/>
                <w:b w:val="0"/>
                <w:i/>
                <w:color w:val="000000" w:themeColor="text1"/>
                <w:sz w:val="20"/>
                <w:szCs w:val="20"/>
                <w:lang w:eastAsia="en-GB"/>
              </w:rPr>
              <w:t>trc</w:t>
            </w:r>
            <w:proofErr w:type="spellEnd"/>
            <w:r w:rsidRPr="006C3451">
              <w:rPr>
                <w:rFonts w:ascii="Times New Roman" w:hAnsi="Times New Roman" w:cs="Times New Roman"/>
                <w:b w:val="0"/>
                <w:i/>
                <w:color w:val="000000" w:themeColor="text1"/>
                <w:sz w:val="20"/>
                <w:szCs w:val="20"/>
                <w:lang w:eastAsia="en-GB"/>
              </w:rPr>
              <w:t>(</w:t>
            </w:r>
            <w:proofErr w:type="spellStart"/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lang w:eastAsia="en-GB"/>
              </w:rPr>
              <w:t>Δ</w:t>
            </w:r>
            <w:r w:rsidRPr="006C3451">
              <w:rPr>
                <w:rFonts w:ascii="Times New Roman" w:hAnsi="Times New Roman" w:cs="Times New Roman"/>
                <w:b w:val="0"/>
                <w:i/>
                <w:color w:val="000000" w:themeColor="text1"/>
                <w:sz w:val="20"/>
                <w:szCs w:val="20"/>
                <w:lang w:eastAsia="en-GB"/>
              </w:rPr>
              <w:t>trc</w:t>
            </w:r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lang w:eastAsia="en-GB"/>
              </w:rPr>
              <w:t>ΔLacI</w:t>
            </w:r>
            <w:proofErr w:type="spellEnd"/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  <w:t>)</w:t>
            </w:r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lang w:eastAsia="en-GB"/>
              </w:rPr>
              <w:t>-</w:t>
            </w:r>
            <w:proofErr w:type="spellStart"/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lang w:eastAsia="en-GB"/>
              </w:rPr>
              <w:t>ilvE-Hpad-</w:t>
            </w:r>
            <w:r w:rsidRPr="006C3451">
              <w:rPr>
                <w:rFonts w:ascii="Times New Roman" w:hAnsi="Times New Roman" w:cs="Times New Roman"/>
                <w:b w:val="0"/>
                <w:i/>
                <w:color w:val="000000" w:themeColor="text1"/>
                <w:sz w:val="20"/>
                <w:szCs w:val="20"/>
                <w:lang w:eastAsia="en-GB"/>
              </w:rPr>
              <w:t>trc</w:t>
            </w:r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lang w:eastAsia="en-GB"/>
              </w:rPr>
              <w:t>-kdcA-CvFAP</w:t>
            </w:r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vertAlign w:val="subscript"/>
                <w:lang w:eastAsia="en-GB"/>
              </w:rPr>
              <w:t>G462I</w:t>
            </w:r>
            <w:proofErr w:type="spellEnd"/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vertAlign w:val="subscript"/>
                <w:lang w:eastAsia="en-GB"/>
              </w:rPr>
              <w:t xml:space="preserve"> </w:t>
            </w:r>
          </w:p>
        </w:tc>
        <w:tc>
          <w:tcPr>
            <w:tcW w:w="1796" w:type="dxa"/>
            <w:vAlign w:val="center"/>
          </w:tcPr>
          <w:p w:rsidR="004C6068" w:rsidRPr="006C3451" w:rsidRDefault="004C6068" w:rsidP="009B2501">
            <w:pPr>
              <w:pStyle w:val="Caption"/>
              <w:spacing w:before="20" w:after="20"/>
              <w:jc w:val="both"/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</w:rPr>
            </w:pPr>
            <w:proofErr w:type="spellStart"/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  <w:t>pBbE1k</w:t>
            </w:r>
            <w:proofErr w:type="spellEnd"/>
            <w:r w:rsidRPr="006C3451">
              <w:rPr>
                <w:rFonts w:ascii="Times New Roman" w:hAnsi="Times New Roman" w:cs="Times New Roman"/>
                <w:b w:val="0"/>
                <w:noProof/>
                <w:color w:val="000000" w:themeColor="text1"/>
                <w:sz w:val="20"/>
                <w:szCs w:val="20"/>
                <w:lang w:eastAsia="en-GB"/>
              </w:rPr>
              <w:t>[9]</w:t>
            </w:r>
          </w:p>
        </w:tc>
        <w:tc>
          <w:tcPr>
            <w:tcW w:w="1605" w:type="dxa"/>
          </w:tcPr>
          <w:p w:rsidR="004C6068" w:rsidRPr="006C3451" w:rsidRDefault="004C6068" w:rsidP="009B2501">
            <w:pPr>
              <w:pStyle w:val="Caption"/>
              <w:spacing w:before="20" w:after="20"/>
              <w:jc w:val="both"/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</w:pPr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  <w:t>Kanamycin</w:t>
            </w:r>
          </w:p>
        </w:tc>
      </w:tr>
      <w:tr w:rsidR="004C6068" w:rsidRPr="006C3451" w:rsidTr="00A1406C">
        <w:tc>
          <w:tcPr>
            <w:tcW w:w="2223" w:type="dxa"/>
            <w:vAlign w:val="center"/>
          </w:tcPr>
          <w:p w:rsidR="004C6068" w:rsidRPr="006C3451" w:rsidRDefault="004C6068" w:rsidP="009B2501">
            <w:pPr>
              <w:pStyle w:val="Caption"/>
              <w:spacing w:before="20" w:after="20"/>
              <w:jc w:val="both"/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highlight w:val="yellow"/>
              </w:rPr>
            </w:pPr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lang w:eastAsia="en-GB"/>
              </w:rPr>
              <w:t>p</w:t>
            </w:r>
            <w:r w:rsidRPr="006C3451">
              <w:rPr>
                <w:rFonts w:ascii="Times New Roman" w:hAnsi="Times New Roman" w:cs="Times New Roman"/>
                <w:b w:val="0"/>
                <w:i/>
                <w:iCs/>
                <w:color w:val="000000" w:themeColor="text1"/>
                <w:sz w:val="20"/>
                <w:szCs w:val="20"/>
                <w:lang w:eastAsia="en-GB"/>
              </w:rPr>
              <w:t>cTr</w:t>
            </w:r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lang w:eastAsia="en-GB"/>
              </w:rPr>
              <w:t>Δ</w:t>
            </w:r>
            <w:r w:rsidRPr="006C3451">
              <w:rPr>
                <w:rFonts w:ascii="Times New Roman" w:hAnsi="Times New Roman" w:cs="Times New Roman"/>
                <w:b w:val="0"/>
                <w:i/>
                <w:iCs/>
                <w:color w:val="000000" w:themeColor="text1"/>
                <w:sz w:val="20"/>
                <w:szCs w:val="20"/>
                <w:lang w:eastAsia="en-GB"/>
              </w:rPr>
              <w:t>L</w:t>
            </w:r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lang w:eastAsia="en-GB"/>
              </w:rPr>
              <w:t>IHKF</w:t>
            </w:r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vertAlign w:val="subscript"/>
                <w:lang w:eastAsia="en-GB"/>
              </w:rPr>
              <w:t>G462I</w:t>
            </w:r>
          </w:p>
        </w:tc>
        <w:tc>
          <w:tcPr>
            <w:tcW w:w="4299" w:type="dxa"/>
            <w:vAlign w:val="center"/>
          </w:tcPr>
          <w:p w:rsidR="004C6068" w:rsidRPr="006C3451" w:rsidRDefault="004C6068" w:rsidP="009B2501">
            <w:pPr>
              <w:pStyle w:val="Caption"/>
              <w:spacing w:before="20" w:after="20"/>
              <w:jc w:val="both"/>
              <w:rPr>
                <w:rFonts w:ascii="Times New Roman" w:hAnsi="Times New Roman" w:cs="Times New Roman"/>
                <w:b w:val="0"/>
                <w:i/>
                <w:color w:val="000000" w:themeColor="text1"/>
                <w:sz w:val="20"/>
                <w:szCs w:val="20"/>
                <w:lang w:eastAsia="en-GB"/>
              </w:rPr>
            </w:pPr>
            <w:proofErr w:type="spellStart"/>
            <w:r w:rsidRPr="006C3451">
              <w:rPr>
                <w:rFonts w:ascii="Times New Roman" w:hAnsi="Times New Roman" w:cs="Times New Roman"/>
                <w:b w:val="0"/>
                <w:i/>
                <w:color w:val="000000" w:themeColor="text1"/>
                <w:sz w:val="20"/>
                <w:szCs w:val="20"/>
                <w:lang w:eastAsia="en-GB"/>
              </w:rPr>
              <w:t>trc</w:t>
            </w:r>
            <w:proofErr w:type="spellEnd"/>
            <w:r w:rsidRPr="006C3451">
              <w:rPr>
                <w:rFonts w:ascii="Times New Roman" w:hAnsi="Times New Roman" w:cs="Times New Roman"/>
                <w:b w:val="0"/>
                <w:i/>
                <w:color w:val="000000" w:themeColor="text1"/>
                <w:sz w:val="20"/>
                <w:szCs w:val="20"/>
                <w:lang w:eastAsia="en-GB"/>
              </w:rPr>
              <w:t>(</w:t>
            </w:r>
            <w:proofErr w:type="spellStart"/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lang w:eastAsia="en-GB"/>
              </w:rPr>
              <w:t>ΔLacI</w:t>
            </w:r>
            <w:proofErr w:type="spellEnd"/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  <w:t>)-</w:t>
            </w:r>
            <w:proofErr w:type="spellStart"/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lang w:eastAsia="en-GB"/>
              </w:rPr>
              <w:t>ilvE-Hpad-kdcA-CvFAP</w:t>
            </w:r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vertAlign w:val="subscript"/>
                <w:lang w:eastAsia="en-GB"/>
              </w:rPr>
              <w:t>G462I</w:t>
            </w:r>
            <w:proofErr w:type="spellEnd"/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vertAlign w:val="subscript"/>
                <w:lang w:eastAsia="en-GB"/>
              </w:rPr>
              <w:t xml:space="preserve"> </w:t>
            </w:r>
          </w:p>
        </w:tc>
        <w:tc>
          <w:tcPr>
            <w:tcW w:w="1796" w:type="dxa"/>
            <w:vAlign w:val="center"/>
          </w:tcPr>
          <w:p w:rsidR="004C6068" w:rsidRPr="006C3451" w:rsidRDefault="004C6068" w:rsidP="009B2501">
            <w:pPr>
              <w:pStyle w:val="Caption"/>
              <w:spacing w:before="20" w:after="20"/>
              <w:jc w:val="both"/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</w:pPr>
            <w:proofErr w:type="spellStart"/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  <w:t>pBbE1k</w:t>
            </w:r>
            <w:proofErr w:type="spellEnd"/>
            <w:r w:rsidRPr="006C3451">
              <w:rPr>
                <w:rFonts w:ascii="Times New Roman" w:hAnsi="Times New Roman" w:cs="Times New Roman"/>
                <w:b w:val="0"/>
                <w:noProof/>
                <w:color w:val="000000" w:themeColor="text1"/>
                <w:sz w:val="20"/>
                <w:szCs w:val="20"/>
                <w:lang w:eastAsia="en-GB"/>
              </w:rPr>
              <w:t>[9]</w:t>
            </w:r>
          </w:p>
        </w:tc>
        <w:tc>
          <w:tcPr>
            <w:tcW w:w="1605" w:type="dxa"/>
          </w:tcPr>
          <w:p w:rsidR="004C6068" w:rsidRPr="006C3451" w:rsidRDefault="004C6068" w:rsidP="009B2501">
            <w:pPr>
              <w:pStyle w:val="Caption"/>
              <w:spacing w:before="20" w:after="20"/>
              <w:jc w:val="both"/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</w:pPr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  <w:t>Kanamycin</w:t>
            </w:r>
          </w:p>
        </w:tc>
      </w:tr>
      <w:tr w:rsidR="004C6068" w:rsidRPr="006C3451" w:rsidTr="00A1406C">
        <w:tc>
          <w:tcPr>
            <w:tcW w:w="2223" w:type="dxa"/>
            <w:vAlign w:val="center"/>
          </w:tcPr>
          <w:p w:rsidR="004C6068" w:rsidRPr="006C3451" w:rsidRDefault="004C6068" w:rsidP="00651FA2">
            <w:pPr>
              <w:pStyle w:val="Caption"/>
              <w:spacing w:before="20" w:after="20"/>
              <w:jc w:val="both"/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</w:rPr>
            </w:pPr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</w:rPr>
              <w:t>p</w:t>
            </w:r>
            <w:r w:rsidRPr="006C3451">
              <w:rPr>
                <w:rFonts w:ascii="Times New Roman" w:hAnsi="Times New Roman" w:cs="Times New Roman"/>
                <w:b w:val="0"/>
                <w:i/>
                <w:color w:val="000000" w:themeColor="text1"/>
                <w:sz w:val="20"/>
                <w:szCs w:val="20"/>
              </w:rPr>
              <w:t>cΔL</w:t>
            </w:r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</w:rPr>
              <w:t>IHKF</w:t>
            </w:r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vertAlign w:val="subscript"/>
              </w:rPr>
              <w:t>G462I</w:t>
            </w:r>
          </w:p>
        </w:tc>
        <w:tc>
          <w:tcPr>
            <w:tcW w:w="4299" w:type="dxa"/>
            <w:vAlign w:val="center"/>
          </w:tcPr>
          <w:p w:rsidR="004C6068" w:rsidRPr="006C3451" w:rsidRDefault="004C6068" w:rsidP="00651FA2">
            <w:pPr>
              <w:pStyle w:val="Caption"/>
              <w:spacing w:before="20" w:after="20"/>
              <w:jc w:val="both"/>
              <w:rPr>
                <w:rFonts w:ascii="Times New Roman" w:hAnsi="Times New Roman" w:cs="Times New Roman"/>
                <w:b w:val="0"/>
                <w:i/>
                <w:color w:val="000000" w:themeColor="text1"/>
                <w:sz w:val="20"/>
                <w:szCs w:val="20"/>
                <w:lang w:eastAsia="en-GB"/>
              </w:rPr>
            </w:pPr>
            <w:proofErr w:type="spellStart"/>
            <w:r w:rsidRPr="006C3451">
              <w:rPr>
                <w:rFonts w:ascii="Times New Roman" w:hAnsi="Times New Roman" w:cs="Times New Roman"/>
                <w:b w:val="0"/>
                <w:i/>
                <w:color w:val="000000" w:themeColor="text1"/>
                <w:sz w:val="20"/>
                <w:szCs w:val="20"/>
                <w:lang w:eastAsia="en-GB"/>
              </w:rPr>
              <w:t>trc</w:t>
            </w:r>
            <w:proofErr w:type="spellEnd"/>
            <w:r w:rsidRPr="006C3451">
              <w:rPr>
                <w:rFonts w:ascii="Times New Roman" w:hAnsi="Times New Roman" w:cs="Times New Roman"/>
                <w:b w:val="0"/>
                <w:i/>
                <w:color w:val="000000" w:themeColor="text1"/>
                <w:sz w:val="20"/>
                <w:szCs w:val="20"/>
                <w:lang w:eastAsia="en-GB"/>
              </w:rPr>
              <w:t>(</w:t>
            </w:r>
            <w:proofErr w:type="spellStart"/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lang w:eastAsia="en-GB"/>
              </w:rPr>
              <w:t>Δ</w:t>
            </w:r>
            <w:r w:rsidRPr="006C3451">
              <w:rPr>
                <w:rFonts w:ascii="Times New Roman" w:hAnsi="Times New Roman" w:cs="Times New Roman"/>
                <w:b w:val="0"/>
                <w:i/>
                <w:color w:val="000000" w:themeColor="text1"/>
                <w:sz w:val="20"/>
                <w:szCs w:val="20"/>
                <w:lang w:eastAsia="en-GB"/>
              </w:rPr>
              <w:t>trc</w:t>
            </w:r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lang w:eastAsia="en-GB"/>
              </w:rPr>
              <w:t>ΔLacI</w:t>
            </w:r>
            <w:proofErr w:type="spellEnd"/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  <w:t>)</w:t>
            </w:r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lang w:eastAsia="en-GB"/>
              </w:rPr>
              <w:t>-</w:t>
            </w:r>
            <w:proofErr w:type="spellStart"/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lang w:eastAsia="en-GB"/>
              </w:rPr>
              <w:t>ilvE-Hpad-kdcA-CvFAP</w:t>
            </w:r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vertAlign w:val="subscript"/>
                <w:lang w:eastAsia="en-GB"/>
              </w:rPr>
              <w:t>G462I</w:t>
            </w:r>
            <w:proofErr w:type="spellEnd"/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vertAlign w:val="subscript"/>
                <w:lang w:eastAsia="en-GB"/>
              </w:rPr>
              <w:t xml:space="preserve"> </w:t>
            </w:r>
          </w:p>
        </w:tc>
        <w:tc>
          <w:tcPr>
            <w:tcW w:w="1796" w:type="dxa"/>
            <w:vAlign w:val="center"/>
          </w:tcPr>
          <w:p w:rsidR="004C6068" w:rsidRPr="006C3451" w:rsidRDefault="004C6068" w:rsidP="00651FA2">
            <w:pPr>
              <w:pStyle w:val="Caption"/>
              <w:spacing w:before="20" w:after="20"/>
              <w:jc w:val="both"/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</w:pPr>
            <w:proofErr w:type="spellStart"/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  <w:t>pBbE1k</w:t>
            </w:r>
            <w:proofErr w:type="spellEnd"/>
            <w:r w:rsidRPr="006C3451">
              <w:rPr>
                <w:rFonts w:ascii="Times New Roman" w:hAnsi="Times New Roman" w:cs="Times New Roman"/>
                <w:b w:val="0"/>
                <w:noProof/>
                <w:color w:val="000000" w:themeColor="text1"/>
                <w:sz w:val="20"/>
                <w:szCs w:val="20"/>
                <w:lang w:eastAsia="en-GB"/>
              </w:rPr>
              <w:t>[9]</w:t>
            </w:r>
          </w:p>
        </w:tc>
        <w:tc>
          <w:tcPr>
            <w:tcW w:w="1605" w:type="dxa"/>
          </w:tcPr>
          <w:p w:rsidR="004C6068" w:rsidRPr="006C3451" w:rsidRDefault="004C6068" w:rsidP="00651FA2">
            <w:pPr>
              <w:pStyle w:val="Caption"/>
              <w:spacing w:before="20" w:after="20"/>
              <w:jc w:val="both"/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</w:pPr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  <w:t>Kanamycin</w:t>
            </w:r>
          </w:p>
        </w:tc>
      </w:tr>
      <w:tr w:rsidR="004C6068" w:rsidRPr="006C3451" w:rsidTr="00A1406C">
        <w:tc>
          <w:tcPr>
            <w:tcW w:w="2223" w:type="dxa"/>
            <w:vAlign w:val="center"/>
          </w:tcPr>
          <w:p w:rsidR="004C6068" w:rsidRPr="006C3451" w:rsidRDefault="004C6068" w:rsidP="00651FA2">
            <w:pPr>
              <w:pStyle w:val="Caption"/>
              <w:spacing w:before="20" w:after="20"/>
              <w:jc w:val="both"/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highlight w:val="yellow"/>
              </w:rPr>
            </w:pPr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</w:rPr>
              <w:t>p</w:t>
            </w:r>
            <w:r w:rsidRPr="006C3451">
              <w:rPr>
                <w:rFonts w:ascii="Times New Roman" w:hAnsi="Times New Roman" w:cs="Times New Roman"/>
                <w:b w:val="0"/>
                <w:i/>
                <w:color w:val="000000" w:themeColor="text1"/>
                <w:sz w:val="20"/>
                <w:szCs w:val="20"/>
              </w:rPr>
              <w:t>cTrΔL</w:t>
            </w:r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</w:rPr>
              <w:t>IHKF</w:t>
            </w:r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vertAlign w:val="subscript"/>
              </w:rPr>
              <w:t>G462I</w:t>
            </w:r>
          </w:p>
        </w:tc>
        <w:tc>
          <w:tcPr>
            <w:tcW w:w="4299" w:type="dxa"/>
            <w:vAlign w:val="center"/>
          </w:tcPr>
          <w:p w:rsidR="004C6068" w:rsidRPr="006C3451" w:rsidRDefault="004C6068" w:rsidP="00651FA2">
            <w:pPr>
              <w:pStyle w:val="Caption"/>
              <w:spacing w:before="20" w:after="20"/>
              <w:jc w:val="both"/>
              <w:rPr>
                <w:rFonts w:ascii="Times New Roman" w:hAnsi="Times New Roman" w:cs="Times New Roman"/>
                <w:b w:val="0"/>
                <w:i/>
                <w:color w:val="000000" w:themeColor="text1"/>
                <w:sz w:val="20"/>
                <w:szCs w:val="20"/>
                <w:lang w:eastAsia="en-GB"/>
              </w:rPr>
            </w:pPr>
            <w:proofErr w:type="spellStart"/>
            <w:r w:rsidRPr="006C3451">
              <w:rPr>
                <w:rFonts w:ascii="Times New Roman" w:hAnsi="Times New Roman" w:cs="Times New Roman"/>
                <w:b w:val="0"/>
                <w:i/>
                <w:color w:val="000000" w:themeColor="text1"/>
                <w:sz w:val="20"/>
                <w:szCs w:val="20"/>
                <w:lang w:eastAsia="en-GB"/>
              </w:rPr>
              <w:t>trc</w:t>
            </w:r>
            <w:proofErr w:type="spellEnd"/>
            <w:r w:rsidRPr="006C3451">
              <w:rPr>
                <w:rFonts w:ascii="Times New Roman" w:hAnsi="Times New Roman" w:cs="Times New Roman"/>
                <w:b w:val="0"/>
                <w:i/>
                <w:color w:val="000000" w:themeColor="text1"/>
                <w:sz w:val="20"/>
                <w:szCs w:val="20"/>
                <w:lang w:eastAsia="en-GB"/>
              </w:rPr>
              <w:t>(</w:t>
            </w:r>
            <w:proofErr w:type="spellStart"/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lang w:eastAsia="en-GB"/>
              </w:rPr>
              <w:t>ΔLacI</w:t>
            </w:r>
            <w:proofErr w:type="spellEnd"/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  <w:t>)</w:t>
            </w:r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lang w:eastAsia="en-GB"/>
              </w:rPr>
              <w:t>-</w:t>
            </w:r>
            <w:proofErr w:type="spellStart"/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lang w:eastAsia="en-GB"/>
              </w:rPr>
              <w:t>ilvE-Hpad-kdcA-CvFAP</w:t>
            </w:r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vertAlign w:val="subscript"/>
                <w:lang w:eastAsia="en-GB"/>
              </w:rPr>
              <w:t>G462I</w:t>
            </w:r>
            <w:proofErr w:type="spellEnd"/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vertAlign w:val="subscript"/>
                <w:lang w:eastAsia="en-GB"/>
              </w:rPr>
              <w:t xml:space="preserve"> </w:t>
            </w:r>
          </w:p>
        </w:tc>
        <w:tc>
          <w:tcPr>
            <w:tcW w:w="1796" w:type="dxa"/>
            <w:vAlign w:val="center"/>
          </w:tcPr>
          <w:p w:rsidR="004C6068" w:rsidRPr="006C3451" w:rsidRDefault="004C6068" w:rsidP="00651FA2">
            <w:pPr>
              <w:pStyle w:val="Caption"/>
              <w:spacing w:before="20" w:after="20"/>
              <w:jc w:val="both"/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</w:pPr>
            <w:proofErr w:type="spellStart"/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  <w:t>pBbE1k</w:t>
            </w:r>
            <w:proofErr w:type="spellEnd"/>
            <w:r w:rsidRPr="006C3451">
              <w:rPr>
                <w:rFonts w:ascii="Times New Roman" w:hAnsi="Times New Roman" w:cs="Times New Roman"/>
                <w:b w:val="0"/>
                <w:noProof/>
                <w:color w:val="000000" w:themeColor="text1"/>
                <w:sz w:val="20"/>
                <w:szCs w:val="20"/>
                <w:lang w:eastAsia="en-GB"/>
              </w:rPr>
              <w:t>[9]</w:t>
            </w:r>
          </w:p>
        </w:tc>
        <w:tc>
          <w:tcPr>
            <w:tcW w:w="1605" w:type="dxa"/>
          </w:tcPr>
          <w:p w:rsidR="004C6068" w:rsidRPr="006C3451" w:rsidRDefault="004C6068" w:rsidP="00651FA2">
            <w:pPr>
              <w:pStyle w:val="Caption"/>
              <w:spacing w:before="20" w:after="20"/>
              <w:jc w:val="both"/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</w:pPr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  <w:t>Kanamycin</w:t>
            </w:r>
          </w:p>
        </w:tc>
      </w:tr>
      <w:tr w:rsidR="004C6068" w:rsidRPr="006C3451" w:rsidTr="009B2501">
        <w:tc>
          <w:tcPr>
            <w:tcW w:w="9923" w:type="dxa"/>
            <w:gridSpan w:val="4"/>
            <w:vAlign w:val="center"/>
          </w:tcPr>
          <w:p w:rsidR="004C6068" w:rsidRPr="006C3451" w:rsidRDefault="004C6068" w:rsidP="00651FA2">
            <w:pPr>
              <w:pStyle w:val="Caption"/>
              <w:spacing w:before="20" w:after="20"/>
              <w:jc w:val="both"/>
              <w:rPr>
                <w:rFonts w:ascii="Times New Roman" w:hAnsi="Times New Roman" w:cs="Times New Roman"/>
                <w:b w:val="0"/>
                <w:i/>
                <w:color w:val="000000" w:themeColor="text1"/>
                <w:sz w:val="20"/>
                <w:szCs w:val="20"/>
                <w:lang w:eastAsia="en-GB"/>
              </w:rPr>
            </w:pPr>
            <w:r w:rsidRPr="006C3451">
              <w:rPr>
                <w:rFonts w:ascii="Times New Roman" w:hAnsi="Times New Roman" w:cs="Times New Roman"/>
                <w:b w:val="0"/>
                <w:i/>
                <w:color w:val="000000" w:themeColor="text1"/>
                <w:sz w:val="20"/>
                <w:szCs w:val="20"/>
                <w:lang w:eastAsia="en-GB"/>
              </w:rPr>
              <w:t>Expression in Halomonas</w:t>
            </w:r>
          </w:p>
        </w:tc>
      </w:tr>
      <w:tr w:rsidR="004C6068" w:rsidRPr="006C3451" w:rsidTr="00A1406C">
        <w:tc>
          <w:tcPr>
            <w:tcW w:w="2223" w:type="dxa"/>
            <w:vAlign w:val="center"/>
          </w:tcPr>
          <w:p w:rsidR="004C6068" w:rsidRPr="006C3451" w:rsidRDefault="004C6068" w:rsidP="00651FA2">
            <w:pPr>
              <w:pStyle w:val="Caption"/>
              <w:spacing w:before="20" w:after="20"/>
              <w:jc w:val="both"/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highlight w:val="yellow"/>
              </w:rPr>
            </w:pPr>
            <w:proofErr w:type="spellStart"/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</w:rPr>
              <w:t>pH</w:t>
            </w:r>
            <w:r w:rsidRPr="006C3451">
              <w:rPr>
                <w:rFonts w:ascii="Times New Roman" w:hAnsi="Times New Roman" w:cs="Times New Roman"/>
                <w:b w:val="0"/>
                <w:i/>
                <w:color w:val="000000" w:themeColor="text1"/>
                <w:sz w:val="20"/>
                <w:szCs w:val="20"/>
              </w:rPr>
              <w:t>cT7LΔL</w:t>
            </w:r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</w:rPr>
              <w:t>IHKF</w:t>
            </w:r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vertAlign w:val="subscript"/>
              </w:rPr>
              <w:t>G462I</w:t>
            </w:r>
            <w:proofErr w:type="spellEnd"/>
          </w:p>
        </w:tc>
        <w:tc>
          <w:tcPr>
            <w:tcW w:w="4299" w:type="dxa"/>
            <w:vAlign w:val="center"/>
          </w:tcPr>
          <w:p w:rsidR="004C6068" w:rsidRPr="006C3451" w:rsidRDefault="004C6068" w:rsidP="00651FA2">
            <w:pPr>
              <w:pStyle w:val="Caption"/>
              <w:spacing w:before="20" w:after="20"/>
              <w:jc w:val="both"/>
              <w:rPr>
                <w:rFonts w:ascii="Times New Roman" w:hAnsi="Times New Roman" w:cs="Times New Roman"/>
                <w:b w:val="0"/>
                <w:i/>
                <w:color w:val="000000" w:themeColor="text1"/>
                <w:sz w:val="20"/>
                <w:szCs w:val="20"/>
                <w:lang w:eastAsia="en-GB"/>
              </w:rPr>
            </w:pPr>
            <w:proofErr w:type="spellStart"/>
            <w:r w:rsidRPr="006C3451">
              <w:rPr>
                <w:rFonts w:ascii="Times New Roman" w:hAnsi="Times New Roman" w:cs="Times New Roman"/>
                <w:b w:val="0"/>
                <w:i/>
                <w:color w:val="000000" w:themeColor="text1"/>
                <w:sz w:val="20"/>
                <w:szCs w:val="20"/>
              </w:rPr>
              <w:t>T7LΔL</w:t>
            </w:r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lang w:eastAsia="en-GB"/>
              </w:rPr>
              <w:t>-ilvE-Hpad-kdcA-CvFAP</w:t>
            </w:r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vertAlign w:val="subscript"/>
                <w:lang w:eastAsia="en-GB"/>
              </w:rPr>
              <w:t>G462I</w:t>
            </w:r>
            <w:proofErr w:type="spellEnd"/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vertAlign w:val="subscript"/>
                <w:lang w:eastAsia="en-GB"/>
              </w:rPr>
              <w:t xml:space="preserve"> </w:t>
            </w:r>
          </w:p>
        </w:tc>
        <w:tc>
          <w:tcPr>
            <w:tcW w:w="1796" w:type="dxa"/>
            <w:vAlign w:val="center"/>
          </w:tcPr>
          <w:p w:rsidR="004C6068" w:rsidRPr="006C3451" w:rsidRDefault="004C6068" w:rsidP="00651FA2">
            <w:pPr>
              <w:pStyle w:val="Caption"/>
              <w:spacing w:before="20" w:after="20"/>
              <w:jc w:val="both"/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</w:pPr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  <w:t>pHal2</w:t>
            </w:r>
          </w:p>
        </w:tc>
        <w:tc>
          <w:tcPr>
            <w:tcW w:w="1605" w:type="dxa"/>
          </w:tcPr>
          <w:p w:rsidR="004C6068" w:rsidRPr="006C3451" w:rsidRDefault="004C6068" w:rsidP="00651FA2">
            <w:pPr>
              <w:pStyle w:val="Caption"/>
              <w:spacing w:before="20" w:after="20"/>
              <w:jc w:val="both"/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</w:pPr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  <w:t>Spectinomycin</w:t>
            </w:r>
          </w:p>
        </w:tc>
      </w:tr>
      <w:tr w:rsidR="004C6068" w:rsidRPr="006C3451" w:rsidTr="00A1406C">
        <w:tc>
          <w:tcPr>
            <w:tcW w:w="2223" w:type="dxa"/>
            <w:vAlign w:val="center"/>
          </w:tcPr>
          <w:p w:rsidR="004C6068" w:rsidRPr="006C3451" w:rsidRDefault="004C6068" w:rsidP="00651FA2">
            <w:pPr>
              <w:pStyle w:val="Caption"/>
              <w:spacing w:before="20" w:after="20"/>
              <w:jc w:val="both"/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highlight w:val="yellow"/>
              </w:rPr>
            </w:pPr>
            <w:proofErr w:type="spellStart"/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</w:rPr>
              <w:t>pH</w:t>
            </w:r>
            <w:r w:rsidRPr="006C3451">
              <w:rPr>
                <w:rFonts w:ascii="Times New Roman" w:hAnsi="Times New Roman" w:cs="Times New Roman"/>
                <w:b w:val="0"/>
                <w:i/>
                <w:color w:val="000000" w:themeColor="text1"/>
                <w:sz w:val="20"/>
                <w:szCs w:val="20"/>
              </w:rPr>
              <w:t>cΔL</w:t>
            </w:r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</w:rPr>
              <w:t>IHKF</w:t>
            </w:r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vertAlign w:val="subscript"/>
              </w:rPr>
              <w:t>G462I</w:t>
            </w:r>
            <w:proofErr w:type="spellEnd"/>
          </w:p>
        </w:tc>
        <w:tc>
          <w:tcPr>
            <w:tcW w:w="4299" w:type="dxa"/>
            <w:vAlign w:val="center"/>
          </w:tcPr>
          <w:p w:rsidR="004C6068" w:rsidRPr="006C3451" w:rsidRDefault="004C6068" w:rsidP="00651FA2">
            <w:pPr>
              <w:pStyle w:val="Caption"/>
              <w:spacing w:before="20" w:after="20"/>
              <w:jc w:val="both"/>
              <w:rPr>
                <w:rFonts w:ascii="Times New Roman" w:hAnsi="Times New Roman" w:cs="Times New Roman"/>
                <w:b w:val="0"/>
                <w:i/>
                <w:color w:val="000000" w:themeColor="text1"/>
                <w:sz w:val="20"/>
                <w:szCs w:val="20"/>
                <w:lang w:eastAsia="en-GB"/>
              </w:rPr>
            </w:pPr>
            <w:proofErr w:type="spellStart"/>
            <w:r w:rsidRPr="006C3451">
              <w:rPr>
                <w:rFonts w:ascii="Times New Roman" w:hAnsi="Times New Roman" w:cs="Times New Roman"/>
                <w:b w:val="0"/>
                <w:i/>
                <w:color w:val="000000" w:themeColor="text1"/>
                <w:sz w:val="20"/>
                <w:szCs w:val="20"/>
                <w:lang w:eastAsia="en-GB"/>
              </w:rPr>
              <w:t>trc</w:t>
            </w:r>
            <w:proofErr w:type="spellEnd"/>
            <w:r w:rsidRPr="006C3451">
              <w:rPr>
                <w:rFonts w:ascii="Times New Roman" w:hAnsi="Times New Roman" w:cs="Times New Roman"/>
                <w:b w:val="0"/>
                <w:i/>
                <w:color w:val="000000" w:themeColor="text1"/>
                <w:sz w:val="20"/>
                <w:szCs w:val="20"/>
                <w:lang w:eastAsia="en-GB"/>
              </w:rPr>
              <w:t>(</w:t>
            </w:r>
            <w:proofErr w:type="spellStart"/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lang w:eastAsia="en-GB"/>
              </w:rPr>
              <w:t>Δ</w:t>
            </w:r>
            <w:r w:rsidRPr="006C3451">
              <w:rPr>
                <w:rFonts w:ascii="Times New Roman" w:hAnsi="Times New Roman" w:cs="Times New Roman"/>
                <w:b w:val="0"/>
                <w:i/>
                <w:color w:val="000000" w:themeColor="text1"/>
                <w:sz w:val="20"/>
                <w:szCs w:val="20"/>
                <w:lang w:eastAsia="en-GB"/>
              </w:rPr>
              <w:t>trc</w:t>
            </w:r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lang w:eastAsia="en-GB"/>
              </w:rPr>
              <w:t>ΔLacI</w:t>
            </w:r>
            <w:proofErr w:type="spellEnd"/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  <w:t>)</w:t>
            </w:r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lang w:eastAsia="en-GB"/>
              </w:rPr>
              <w:t>-</w:t>
            </w:r>
            <w:proofErr w:type="spellStart"/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lang w:eastAsia="en-GB"/>
              </w:rPr>
              <w:t>ilvE-Hpad-kdcA-CvFAP</w:t>
            </w:r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vertAlign w:val="subscript"/>
                <w:lang w:eastAsia="en-GB"/>
              </w:rPr>
              <w:t>G462I</w:t>
            </w:r>
            <w:proofErr w:type="spellEnd"/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vertAlign w:val="subscript"/>
                <w:lang w:eastAsia="en-GB"/>
              </w:rPr>
              <w:t xml:space="preserve"> </w:t>
            </w:r>
          </w:p>
        </w:tc>
        <w:tc>
          <w:tcPr>
            <w:tcW w:w="1796" w:type="dxa"/>
            <w:vAlign w:val="center"/>
          </w:tcPr>
          <w:p w:rsidR="004C6068" w:rsidRPr="006C3451" w:rsidRDefault="004C6068" w:rsidP="00651FA2">
            <w:pPr>
              <w:pStyle w:val="Caption"/>
              <w:spacing w:before="20" w:after="20"/>
              <w:jc w:val="both"/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</w:pPr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  <w:t>pHal2</w:t>
            </w:r>
          </w:p>
        </w:tc>
        <w:tc>
          <w:tcPr>
            <w:tcW w:w="1605" w:type="dxa"/>
          </w:tcPr>
          <w:p w:rsidR="004C6068" w:rsidRPr="006C3451" w:rsidRDefault="004C6068" w:rsidP="00651FA2">
            <w:pPr>
              <w:pStyle w:val="Caption"/>
              <w:spacing w:before="20" w:after="20"/>
              <w:jc w:val="both"/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</w:pPr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  <w:t>Spectinomycin</w:t>
            </w:r>
          </w:p>
        </w:tc>
      </w:tr>
      <w:tr w:rsidR="004C6068" w:rsidRPr="006C3451" w:rsidTr="00A1406C">
        <w:tc>
          <w:tcPr>
            <w:tcW w:w="2223" w:type="dxa"/>
            <w:vAlign w:val="center"/>
          </w:tcPr>
          <w:p w:rsidR="004C6068" w:rsidRPr="006C3451" w:rsidRDefault="004C6068" w:rsidP="00651FA2">
            <w:pPr>
              <w:pStyle w:val="Caption"/>
              <w:spacing w:before="20" w:after="20"/>
              <w:jc w:val="both"/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highlight w:val="yellow"/>
              </w:rPr>
            </w:pPr>
            <w:proofErr w:type="spellStart"/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</w:rPr>
              <w:t>pH</w:t>
            </w:r>
            <w:r w:rsidRPr="006C3451">
              <w:rPr>
                <w:rFonts w:ascii="Times New Roman" w:hAnsi="Times New Roman" w:cs="Times New Roman"/>
                <w:b w:val="0"/>
                <w:i/>
                <w:color w:val="000000" w:themeColor="text1"/>
                <w:sz w:val="20"/>
                <w:szCs w:val="20"/>
              </w:rPr>
              <w:t>c102</w:t>
            </w:r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</w:rPr>
              <w:t>IHKF</w:t>
            </w:r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vertAlign w:val="subscript"/>
              </w:rPr>
              <w:t>G462I</w:t>
            </w:r>
            <w:proofErr w:type="spellEnd"/>
          </w:p>
        </w:tc>
        <w:tc>
          <w:tcPr>
            <w:tcW w:w="4299" w:type="dxa"/>
            <w:vAlign w:val="center"/>
          </w:tcPr>
          <w:p w:rsidR="004C6068" w:rsidRPr="006C3451" w:rsidRDefault="004C6068" w:rsidP="00651FA2">
            <w:pPr>
              <w:pStyle w:val="Caption"/>
              <w:spacing w:before="20" w:after="20"/>
              <w:jc w:val="both"/>
              <w:rPr>
                <w:rFonts w:ascii="Times New Roman" w:hAnsi="Times New Roman" w:cs="Times New Roman"/>
                <w:b w:val="0"/>
                <w:i/>
                <w:color w:val="000000" w:themeColor="text1"/>
                <w:sz w:val="20"/>
                <w:szCs w:val="20"/>
                <w:lang w:eastAsia="en-GB"/>
              </w:rPr>
            </w:pPr>
            <w:proofErr w:type="spellStart"/>
            <w:r w:rsidRPr="006C3451">
              <w:rPr>
                <w:rFonts w:ascii="Times New Roman" w:hAnsi="Times New Roman" w:cs="Times New Roman"/>
                <w:b w:val="0"/>
                <w:i/>
                <w:color w:val="000000" w:themeColor="text1"/>
                <w:sz w:val="20"/>
                <w:szCs w:val="20"/>
              </w:rPr>
              <w:t>Porin102</w:t>
            </w:r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lang w:eastAsia="en-GB"/>
              </w:rPr>
              <w:t>-ilvE-Hpad-kdcA-CvFAP</w:t>
            </w:r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vertAlign w:val="subscript"/>
                <w:lang w:eastAsia="en-GB"/>
              </w:rPr>
              <w:t>G462I</w:t>
            </w:r>
            <w:proofErr w:type="spellEnd"/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vertAlign w:val="subscript"/>
                <w:lang w:eastAsia="en-GB"/>
              </w:rPr>
              <w:t xml:space="preserve"> </w:t>
            </w:r>
          </w:p>
        </w:tc>
        <w:tc>
          <w:tcPr>
            <w:tcW w:w="1796" w:type="dxa"/>
            <w:vAlign w:val="center"/>
          </w:tcPr>
          <w:p w:rsidR="004C6068" w:rsidRPr="006C3451" w:rsidRDefault="004C6068" w:rsidP="00651FA2">
            <w:pPr>
              <w:pStyle w:val="Caption"/>
              <w:spacing w:before="20" w:after="20"/>
              <w:jc w:val="both"/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</w:pPr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  <w:t>pHal2</w:t>
            </w:r>
          </w:p>
        </w:tc>
        <w:tc>
          <w:tcPr>
            <w:tcW w:w="1605" w:type="dxa"/>
          </w:tcPr>
          <w:p w:rsidR="004C6068" w:rsidRPr="006C3451" w:rsidRDefault="004C6068" w:rsidP="00651FA2">
            <w:pPr>
              <w:pStyle w:val="Caption"/>
              <w:spacing w:before="20" w:after="20"/>
              <w:jc w:val="both"/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</w:pPr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  <w:t>Spectinomycin</w:t>
            </w:r>
          </w:p>
        </w:tc>
      </w:tr>
      <w:tr w:rsidR="004C6068" w:rsidRPr="006C3451" w:rsidTr="00A1406C">
        <w:tc>
          <w:tcPr>
            <w:tcW w:w="2223" w:type="dxa"/>
            <w:vAlign w:val="center"/>
          </w:tcPr>
          <w:p w:rsidR="004C6068" w:rsidRPr="006C3451" w:rsidRDefault="004C6068" w:rsidP="00651FA2">
            <w:pPr>
              <w:pStyle w:val="Caption"/>
              <w:spacing w:before="20" w:after="20"/>
              <w:jc w:val="both"/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highlight w:val="yellow"/>
              </w:rPr>
            </w:pPr>
            <w:proofErr w:type="spellStart"/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</w:rPr>
              <w:t>pH</w:t>
            </w:r>
            <w:r w:rsidRPr="006C3451">
              <w:rPr>
                <w:rFonts w:ascii="Times New Roman" w:hAnsi="Times New Roman" w:cs="Times New Roman"/>
                <w:b w:val="0"/>
                <w:i/>
                <w:color w:val="000000" w:themeColor="text1"/>
                <w:sz w:val="20"/>
                <w:szCs w:val="20"/>
              </w:rPr>
              <w:t>c69</w:t>
            </w:r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</w:rPr>
              <w:t>IHKF</w:t>
            </w:r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vertAlign w:val="subscript"/>
              </w:rPr>
              <w:t>G462I</w:t>
            </w:r>
            <w:proofErr w:type="spellEnd"/>
          </w:p>
        </w:tc>
        <w:tc>
          <w:tcPr>
            <w:tcW w:w="4299" w:type="dxa"/>
            <w:vAlign w:val="center"/>
          </w:tcPr>
          <w:p w:rsidR="004C6068" w:rsidRPr="006C3451" w:rsidRDefault="004C6068" w:rsidP="00651FA2">
            <w:pPr>
              <w:pStyle w:val="Caption"/>
              <w:spacing w:before="20" w:after="20"/>
              <w:jc w:val="both"/>
              <w:rPr>
                <w:rFonts w:ascii="Times New Roman" w:hAnsi="Times New Roman" w:cs="Times New Roman"/>
                <w:b w:val="0"/>
                <w:i/>
                <w:color w:val="000000" w:themeColor="text1"/>
                <w:sz w:val="20"/>
                <w:szCs w:val="20"/>
                <w:lang w:eastAsia="en-GB"/>
              </w:rPr>
            </w:pPr>
            <w:proofErr w:type="spellStart"/>
            <w:r w:rsidRPr="006C3451">
              <w:rPr>
                <w:rFonts w:ascii="Times New Roman" w:hAnsi="Times New Roman" w:cs="Times New Roman"/>
                <w:b w:val="0"/>
                <w:i/>
                <w:color w:val="000000" w:themeColor="text1"/>
                <w:sz w:val="20"/>
                <w:szCs w:val="20"/>
              </w:rPr>
              <w:t>Porin69</w:t>
            </w:r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lang w:eastAsia="en-GB"/>
              </w:rPr>
              <w:t>-ilvE-Hpad-kdcA-CvFAP</w:t>
            </w:r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vertAlign w:val="subscript"/>
                <w:lang w:eastAsia="en-GB"/>
              </w:rPr>
              <w:t>G462I</w:t>
            </w:r>
            <w:proofErr w:type="spellEnd"/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vertAlign w:val="subscript"/>
                <w:lang w:eastAsia="en-GB"/>
              </w:rPr>
              <w:t xml:space="preserve"> </w:t>
            </w:r>
          </w:p>
        </w:tc>
        <w:tc>
          <w:tcPr>
            <w:tcW w:w="1796" w:type="dxa"/>
            <w:vAlign w:val="center"/>
          </w:tcPr>
          <w:p w:rsidR="004C6068" w:rsidRPr="006C3451" w:rsidRDefault="004C6068" w:rsidP="00651FA2">
            <w:pPr>
              <w:pStyle w:val="Caption"/>
              <w:spacing w:before="20" w:after="20"/>
              <w:jc w:val="both"/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</w:pPr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  <w:t>pHal2</w:t>
            </w:r>
          </w:p>
        </w:tc>
        <w:tc>
          <w:tcPr>
            <w:tcW w:w="1605" w:type="dxa"/>
          </w:tcPr>
          <w:p w:rsidR="004C6068" w:rsidRPr="006C3451" w:rsidRDefault="004C6068" w:rsidP="00651FA2">
            <w:pPr>
              <w:pStyle w:val="Caption"/>
              <w:spacing w:before="20" w:after="20"/>
              <w:jc w:val="both"/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</w:pPr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  <w:t>Spectinomycin</w:t>
            </w:r>
          </w:p>
        </w:tc>
      </w:tr>
      <w:tr w:rsidR="004C6068" w:rsidRPr="006C3451" w:rsidTr="00A1406C">
        <w:tc>
          <w:tcPr>
            <w:tcW w:w="2223" w:type="dxa"/>
            <w:vAlign w:val="center"/>
          </w:tcPr>
          <w:p w:rsidR="004C6068" w:rsidRPr="006C3451" w:rsidRDefault="004C6068" w:rsidP="00651FA2">
            <w:pPr>
              <w:pStyle w:val="Caption"/>
              <w:spacing w:before="20" w:after="20"/>
              <w:jc w:val="both"/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highlight w:val="yellow"/>
              </w:rPr>
            </w:pPr>
            <w:proofErr w:type="spellStart"/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</w:rPr>
              <w:t>pH</w:t>
            </w:r>
            <w:r w:rsidRPr="006C3451">
              <w:rPr>
                <w:rFonts w:ascii="Times New Roman" w:hAnsi="Times New Roman" w:cs="Times New Roman"/>
                <w:b w:val="0"/>
                <w:i/>
                <w:color w:val="000000" w:themeColor="text1"/>
                <w:sz w:val="20"/>
                <w:szCs w:val="20"/>
              </w:rPr>
              <w:t>c59</w:t>
            </w:r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</w:rPr>
              <w:t>IHKF</w:t>
            </w:r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vertAlign w:val="subscript"/>
              </w:rPr>
              <w:t>G462I</w:t>
            </w:r>
            <w:proofErr w:type="spellEnd"/>
          </w:p>
        </w:tc>
        <w:tc>
          <w:tcPr>
            <w:tcW w:w="4299" w:type="dxa"/>
            <w:vAlign w:val="center"/>
          </w:tcPr>
          <w:p w:rsidR="004C6068" w:rsidRPr="006C3451" w:rsidRDefault="004C6068" w:rsidP="00651FA2">
            <w:pPr>
              <w:pStyle w:val="Caption"/>
              <w:spacing w:before="20" w:after="20"/>
              <w:jc w:val="both"/>
              <w:rPr>
                <w:rFonts w:ascii="Times New Roman" w:hAnsi="Times New Roman" w:cs="Times New Roman"/>
                <w:b w:val="0"/>
                <w:i/>
                <w:color w:val="000000" w:themeColor="text1"/>
                <w:sz w:val="20"/>
                <w:szCs w:val="20"/>
                <w:lang w:eastAsia="en-GB"/>
              </w:rPr>
            </w:pPr>
            <w:proofErr w:type="spellStart"/>
            <w:r w:rsidRPr="006C3451">
              <w:rPr>
                <w:rFonts w:ascii="Times New Roman" w:hAnsi="Times New Roman" w:cs="Times New Roman"/>
                <w:b w:val="0"/>
                <w:i/>
                <w:color w:val="000000" w:themeColor="text1"/>
                <w:sz w:val="20"/>
                <w:szCs w:val="20"/>
              </w:rPr>
              <w:t>Porin59</w:t>
            </w:r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lang w:eastAsia="en-GB"/>
              </w:rPr>
              <w:t>-ilvE-Hpad-kdcA-CvFAP</w:t>
            </w:r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vertAlign w:val="subscript"/>
                <w:lang w:eastAsia="en-GB"/>
              </w:rPr>
              <w:t>G462I</w:t>
            </w:r>
            <w:proofErr w:type="spellEnd"/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vertAlign w:val="subscript"/>
                <w:lang w:eastAsia="en-GB"/>
              </w:rPr>
              <w:t xml:space="preserve"> </w:t>
            </w:r>
          </w:p>
        </w:tc>
        <w:tc>
          <w:tcPr>
            <w:tcW w:w="1796" w:type="dxa"/>
            <w:vAlign w:val="center"/>
          </w:tcPr>
          <w:p w:rsidR="004C6068" w:rsidRPr="006C3451" w:rsidRDefault="004C6068" w:rsidP="00651FA2">
            <w:pPr>
              <w:pStyle w:val="Caption"/>
              <w:spacing w:before="20" w:after="20"/>
              <w:jc w:val="both"/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</w:pPr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  <w:t>pHal2</w:t>
            </w:r>
          </w:p>
        </w:tc>
        <w:tc>
          <w:tcPr>
            <w:tcW w:w="1605" w:type="dxa"/>
          </w:tcPr>
          <w:p w:rsidR="004C6068" w:rsidRPr="006C3451" w:rsidRDefault="004C6068" w:rsidP="00651FA2">
            <w:pPr>
              <w:pStyle w:val="Caption"/>
              <w:spacing w:before="20" w:after="20"/>
              <w:jc w:val="both"/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</w:pPr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  <w:t>Spectinomycin</w:t>
            </w:r>
          </w:p>
        </w:tc>
      </w:tr>
      <w:tr w:rsidR="004C6068" w:rsidRPr="006C3451" w:rsidTr="00A1406C">
        <w:tc>
          <w:tcPr>
            <w:tcW w:w="2223" w:type="dxa"/>
            <w:vAlign w:val="center"/>
          </w:tcPr>
          <w:p w:rsidR="004C6068" w:rsidRPr="006C3451" w:rsidRDefault="004C6068" w:rsidP="00651FA2">
            <w:pPr>
              <w:pStyle w:val="Caption"/>
              <w:spacing w:before="20" w:after="20"/>
              <w:jc w:val="both"/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highlight w:val="yellow"/>
              </w:rPr>
            </w:pPr>
            <w:proofErr w:type="spellStart"/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</w:rPr>
              <w:t>pH</w:t>
            </w:r>
            <w:r w:rsidRPr="006C3451">
              <w:rPr>
                <w:rFonts w:ascii="Times New Roman" w:hAnsi="Times New Roman" w:cs="Times New Roman"/>
                <w:b w:val="0"/>
                <w:i/>
                <w:color w:val="000000" w:themeColor="text1"/>
                <w:sz w:val="20"/>
                <w:szCs w:val="20"/>
              </w:rPr>
              <w:t>c102</w:t>
            </w:r>
            <w:proofErr w:type="spellEnd"/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</w:rPr>
              <w:t>-RFP</w:t>
            </w:r>
          </w:p>
        </w:tc>
        <w:tc>
          <w:tcPr>
            <w:tcW w:w="4299" w:type="dxa"/>
            <w:vAlign w:val="center"/>
          </w:tcPr>
          <w:p w:rsidR="004C6068" w:rsidRPr="006C3451" w:rsidRDefault="004C6068" w:rsidP="00651FA2">
            <w:pPr>
              <w:pStyle w:val="Caption"/>
              <w:spacing w:before="20" w:after="20"/>
              <w:jc w:val="both"/>
              <w:rPr>
                <w:rFonts w:ascii="Times New Roman" w:hAnsi="Times New Roman" w:cs="Times New Roman"/>
                <w:b w:val="0"/>
                <w:i/>
                <w:color w:val="000000" w:themeColor="text1"/>
                <w:sz w:val="20"/>
                <w:szCs w:val="20"/>
                <w:lang w:eastAsia="en-GB"/>
              </w:rPr>
            </w:pPr>
            <w:proofErr w:type="spellStart"/>
            <w:r w:rsidRPr="006C3451">
              <w:rPr>
                <w:rFonts w:ascii="Times New Roman" w:hAnsi="Times New Roman" w:cs="Times New Roman"/>
                <w:b w:val="0"/>
                <w:i/>
                <w:color w:val="000000" w:themeColor="text1"/>
                <w:sz w:val="20"/>
                <w:szCs w:val="20"/>
              </w:rPr>
              <w:t>Porin102</w:t>
            </w:r>
            <w:proofErr w:type="spellEnd"/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lang w:eastAsia="en-GB"/>
              </w:rPr>
              <w:t>-RFP</w:t>
            </w:r>
          </w:p>
        </w:tc>
        <w:tc>
          <w:tcPr>
            <w:tcW w:w="1796" w:type="dxa"/>
            <w:vAlign w:val="center"/>
          </w:tcPr>
          <w:p w:rsidR="004C6068" w:rsidRPr="006C3451" w:rsidRDefault="004C6068" w:rsidP="00651FA2">
            <w:pPr>
              <w:pStyle w:val="Caption"/>
              <w:spacing w:before="20" w:after="20"/>
              <w:jc w:val="both"/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</w:pPr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  <w:t>pHal2</w:t>
            </w:r>
          </w:p>
        </w:tc>
        <w:tc>
          <w:tcPr>
            <w:tcW w:w="1605" w:type="dxa"/>
          </w:tcPr>
          <w:p w:rsidR="004C6068" w:rsidRPr="006C3451" w:rsidRDefault="004C6068" w:rsidP="00651FA2">
            <w:pPr>
              <w:pStyle w:val="Caption"/>
              <w:spacing w:before="20" w:after="20"/>
              <w:jc w:val="both"/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</w:pPr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  <w:t>Spectinomycin</w:t>
            </w:r>
          </w:p>
        </w:tc>
      </w:tr>
      <w:tr w:rsidR="004C6068" w:rsidRPr="006C3451" w:rsidTr="00A1406C">
        <w:tc>
          <w:tcPr>
            <w:tcW w:w="2223" w:type="dxa"/>
            <w:vAlign w:val="center"/>
          </w:tcPr>
          <w:p w:rsidR="004C6068" w:rsidRPr="006C3451" w:rsidRDefault="004C6068" w:rsidP="00651FA2">
            <w:pPr>
              <w:pStyle w:val="Caption"/>
              <w:spacing w:before="20" w:after="20"/>
              <w:jc w:val="both"/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highlight w:val="yellow"/>
              </w:rPr>
            </w:pPr>
            <w:proofErr w:type="spellStart"/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</w:rPr>
              <w:t>pH</w:t>
            </w:r>
            <w:r w:rsidRPr="006C3451">
              <w:rPr>
                <w:rFonts w:ascii="Times New Roman" w:hAnsi="Times New Roman" w:cs="Times New Roman"/>
                <w:b w:val="0"/>
                <w:i/>
                <w:color w:val="000000" w:themeColor="text1"/>
                <w:sz w:val="20"/>
                <w:szCs w:val="20"/>
              </w:rPr>
              <w:t>c69</w:t>
            </w:r>
            <w:proofErr w:type="spellEnd"/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</w:rPr>
              <w:t>-RFP</w:t>
            </w:r>
          </w:p>
        </w:tc>
        <w:tc>
          <w:tcPr>
            <w:tcW w:w="4299" w:type="dxa"/>
            <w:vAlign w:val="center"/>
          </w:tcPr>
          <w:p w:rsidR="004C6068" w:rsidRPr="006C3451" w:rsidRDefault="004C6068" w:rsidP="00651FA2">
            <w:pPr>
              <w:pStyle w:val="Caption"/>
              <w:spacing w:before="20" w:after="20"/>
              <w:jc w:val="both"/>
              <w:rPr>
                <w:rFonts w:ascii="Times New Roman" w:hAnsi="Times New Roman" w:cs="Times New Roman"/>
                <w:b w:val="0"/>
                <w:i/>
                <w:color w:val="000000" w:themeColor="text1"/>
                <w:sz w:val="20"/>
                <w:szCs w:val="20"/>
                <w:lang w:eastAsia="en-GB"/>
              </w:rPr>
            </w:pPr>
            <w:proofErr w:type="spellStart"/>
            <w:r w:rsidRPr="006C3451">
              <w:rPr>
                <w:rFonts w:ascii="Times New Roman" w:hAnsi="Times New Roman" w:cs="Times New Roman"/>
                <w:b w:val="0"/>
                <w:i/>
                <w:color w:val="000000" w:themeColor="text1"/>
                <w:sz w:val="20"/>
                <w:szCs w:val="20"/>
              </w:rPr>
              <w:t>Porin69</w:t>
            </w:r>
            <w:proofErr w:type="spellEnd"/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lang w:eastAsia="en-GB"/>
              </w:rPr>
              <w:t>-RFP</w:t>
            </w:r>
          </w:p>
        </w:tc>
        <w:tc>
          <w:tcPr>
            <w:tcW w:w="1796" w:type="dxa"/>
            <w:vAlign w:val="center"/>
          </w:tcPr>
          <w:p w:rsidR="004C6068" w:rsidRPr="006C3451" w:rsidRDefault="004C6068" w:rsidP="00651FA2">
            <w:pPr>
              <w:pStyle w:val="Caption"/>
              <w:spacing w:before="20" w:after="20"/>
              <w:jc w:val="both"/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</w:pPr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  <w:t>pHal2</w:t>
            </w:r>
          </w:p>
        </w:tc>
        <w:tc>
          <w:tcPr>
            <w:tcW w:w="1605" w:type="dxa"/>
          </w:tcPr>
          <w:p w:rsidR="004C6068" w:rsidRPr="006C3451" w:rsidRDefault="004C6068" w:rsidP="00651FA2">
            <w:pPr>
              <w:pStyle w:val="Caption"/>
              <w:spacing w:before="20" w:after="20"/>
              <w:jc w:val="both"/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</w:pPr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  <w:t>Spectinomycin</w:t>
            </w:r>
          </w:p>
        </w:tc>
      </w:tr>
      <w:tr w:rsidR="004C6068" w:rsidRPr="006C3451" w:rsidTr="00A1406C">
        <w:tc>
          <w:tcPr>
            <w:tcW w:w="2223" w:type="dxa"/>
            <w:vAlign w:val="center"/>
          </w:tcPr>
          <w:p w:rsidR="004C6068" w:rsidRPr="006C3451" w:rsidRDefault="004C6068" w:rsidP="00651FA2">
            <w:pPr>
              <w:pStyle w:val="Caption"/>
              <w:spacing w:before="20" w:after="20"/>
              <w:jc w:val="both"/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highlight w:val="yellow"/>
              </w:rPr>
            </w:pPr>
            <w:proofErr w:type="spellStart"/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</w:rPr>
              <w:t>pH</w:t>
            </w:r>
            <w:r w:rsidRPr="006C3451">
              <w:rPr>
                <w:rFonts w:ascii="Times New Roman" w:hAnsi="Times New Roman" w:cs="Times New Roman"/>
                <w:b w:val="0"/>
                <w:i/>
                <w:color w:val="000000" w:themeColor="text1"/>
                <w:sz w:val="20"/>
                <w:szCs w:val="20"/>
              </w:rPr>
              <w:t>c59</w:t>
            </w:r>
            <w:proofErr w:type="spellEnd"/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</w:rPr>
              <w:t>-RFP</w:t>
            </w:r>
          </w:p>
        </w:tc>
        <w:tc>
          <w:tcPr>
            <w:tcW w:w="4299" w:type="dxa"/>
            <w:vAlign w:val="center"/>
          </w:tcPr>
          <w:p w:rsidR="004C6068" w:rsidRPr="006C3451" w:rsidRDefault="004C6068" w:rsidP="00651FA2">
            <w:pPr>
              <w:pStyle w:val="Caption"/>
              <w:spacing w:before="20" w:after="20"/>
              <w:jc w:val="both"/>
              <w:rPr>
                <w:rFonts w:ascii="Times New Roman" w:hAnsi="Times New Roman" w:cs="Times New Roman"/>
                <w:b w:val="0"/>
                <w:i/>
                <w:color w:val="000000" w:themeColor="text1"/>
                <w:sz w:val="20"/>
                <w:szCs w:val="20"/>
                <w:lang w:eastAsia="en-GB"/>
              </w:rPr>
            </w:pPr>
            <w:proofErr w:type="spellStart"/>
            <w:r w:rsidRPr="006C3451">
              <w:rPr>
                <w:rFonts w:ascii="Times New Roman" w:hAnsi="Times New Roman" w:cs="Times New Roman"/>
                <w:b w:val="0"/>
                <w:i/>
                <w:color w:val="000000" w:themeColor="text1"/>
                <w:sz w:val="20"/>
                <w:szCs w:val="20"/>
              </w:rPr>
              <w:t>Porin59</w:t>
            </w:r>
            <w:proofErr w:type="spellEnd"/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lang w:eastAsia="en-GB"/>
              </w:rPr>
              <w:t>-RFP</w:t>
            </w:r>
          </w:p>
        </w:tc>
        <w:tc>
          <w:tcPr>
            <w:tcW w:w="1796" w:type="dxa"/>
            <w:vAlign w:val="center"/>
          </w:tcPr>
          <w:p w:rsidR="004C6068" w:rsidRPr="006C3451" w:rsidRDefault="004C6068" w:rsidP="00651FA2">
            <w:pPr>
              <w:pStyle w:val="Caption"/>
              <w:spacing w:before="20" w:after="20"/>
              <w:jc w:val="both"/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</w:pPr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  <w:t>pHal2</w:t>
            </w:r>
          </w:p>
        </w:tc>
        <w:tc>
          <w:tcPr>
            <w:tcW w:w="1605" w:type="dxa"/>
          </w:tcPr>
          <w:p w:rsidR="004C6068" w:rsidRPr="006C3451" w:rsidRDefault="004C6068" w:rsidP="00651FA2">
            <w:pPr>
              <w:pStyle w:val="Caption"/>
              <w:spacing w:before="20" w:after="20"/>
              <w:jc w:val="both"/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</w:pPr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  <w:t>Spectinomycin</w:t>
            </w:r>
          </w:p>
        </w:tc>
      </w:tr>
      <w:tr w:rsidR="004C6068" w:rsidRPr="006C3451" w:rsidTr="009B2501">
        <w:tc>
          <w:tcPr>
            <w:tcW w:w="9923" w:type="dxa"/>
            <w:gridSpan w:val="4"/>
            <w:vAlign w:val="center"/>
          </w:tcPr>
          <w:p w:rsidR="004C6068" w:rsidRPr="006C3451" w:rsidRDefault="004C6068" w:rsidP="00651FA2">
            <w:pPr>
              <w:pStyle w:val="Caption"/>
              <w:spacing w:before="80" w:after="80" w:line="276" w:lineRule="auto"/>
              <w:jc w:val="both"/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vertAlign w:val="superscript"/>
              </w:rPr>
            </w:pPr>
            <w:proofErr w:type="spellStart"/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vertAlign w:val="superscript"/>
              </w:rPr>
              <w:t>a</w:t>
            </w:r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</w:rPr>
              <w:t>Modified</w:t>
            </w:r>
            <w:proofErr w:type="spellEnd"/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</w:rPr>
              <w:t xml:space="preserve"> </w:t>
            </w:r>
            <w:proofErr w:type="spellStart"/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</w:rPr>
              <w:t>pBbE7k</w:t>
            </w:r>
            <w:proofErr w:type="spellEnd"/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</w:rPr>
              <w:t xml:space="preserve"> vector, where the T7 promoter was substituted for the constitutive promoter </w:t>
            </w:r>
            <w:proofErr w:type="spellStart"/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</w:rPr>
              <w:t>proD</w:t>
            </w:r>
            <w:proofErr w:type="spellEnd"/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</w:rPr>
              <w:t xml:space="preserve">, and </w:t>
            </w:r>
            <w:proofErr w:type="spellStart"/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vertAlign w:val="superscript"/>
                <w:lang w:eastAsia="en-GB"/>
              </w:rPr>
              <w:t>b</w:t>
            </w:r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</w:rPr>
              <w:t>further</w:t>
            </w:r>
            <w:proofErr w:type="spellEnd"/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</w:rPr>
              <w:t xml:space="preserve"> modified to remove residual </w:t>
            </w:r>
            <w:proofErr w:type="spellStart"/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  <w:t>LacI</w:t>
            </w:r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vertAlign w:val="superscript"/>
                <w:lang w:eastAsia="en-GB"/>
              </w:rPr>
              <w:t>q</w:t>
            </w:r>
            <w:proofErr w:type="spellEnd"/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  <w:t xml:space="preserve">. Promoters: </w:t>
            </w:r>
            <w:proofErr w:type="spellStart"/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  <w:t>proD</w:t>
            </w:r>
            <w:proofErr w:type="spellEnd"/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  <w:t xml:space="preserve"> and R0011 = constitutive promoters</w:t>
            </w:r>
            <w:r w:rsidR="00DA4D42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  <w:t xml:space="preserve"> </w:t>
            </w:r>
            <w:r w:rsidRPr="006C3451">
              <w:rPr>
                <w:rFonts w:ascii="Times New Roman" w:hAnsi="Times New Roman" w:cs="Times New Roman"/>
                <w:b w:val="0"/>
                <w:noProof/>
                <w:color w:val="000000" w:themeColor="text1"/>
                <w:sz w:val="20"/>
                <w:szCs w:val="20"/>
                <w:lang w:eastAsia="en-GB"/>
              </w:rPr>
              <w:t>[8]</w:t>
            </w:r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  <w:t xml:space="preserve">; </w:t>
            </w:r>
            <w:proofErr w:type="spellStart"/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  <w:t>p</w:t>
            </w:r>
            <w:r w:rsidRPr="006C3451">
              <w:rPr>
                <w:rFonts w:ascii="Times New Roman" w:hAnsi="Times New Roman" w:cs="Times New Roman"/>
                <w:b w:val="0"/>
                <w:i/>
                <w:color w:val="000000" w:themeColor="text1"/>
                <w:sz w:val="20"/>
                <w:szCs w:val="20"/>
                <w:lang w:eastAsia="en-GB"/>
              </w:rPr>
              <w:t>Pr</w:t>
            </w:r>
            <w:proofErr w:type="spellEnd"/>
            <w:r w:rsidRPr="006C3451">
              <w:rPr>
                <w:rFonts w:ascii="Times New Roman" w:hAnsi="Times New Roman" w:cs="Times New Roman"/>
                <w:b w:val="0"/>
                <w:i/>
                <w:color w:val="000000" w:themeColor="text1"/>
                <w:sz w:val="20"/>
                <w:szCs w:val="20"/>
                <w:lang w:eastAsia="en-GB"/>
              </w:rPr>
              <w:t>*</w:t>
            </w:r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  <w:t xml:space="preserve"> = </w:t>
            </w:r>
            <w:proofErr w:type="spellStart"/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  <w:t>proD</w:t>
            </w:r>
            <w:proofErr w:type="spellEnd"/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  <w:t xml:space="preserve"> promoter with the residual </w:t>
            </w:r>
            <w:proofErr w:type="spellStart"/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  <w:t>LacI</w:t>
            </w:r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vertAlign w:val="superscript"/>
                <w:lang w:eastAsia="en-GB"/>
              </w:rPr>
              <w:t>q</w:t>
            </w:r>
            <w:proofErr w:type="spellEnd"/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  <w:t xml:space="preserve"> removed. </w:t>
            </w:r>
            <w:proofErr w:type="spellStart"/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  <w:t>p</w:t>
            </w:r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lang w:eastAsia="en-GB"/>
              </w:rPr>
              <w:t>Δ</w:t>
            </w:r>
            <w:r w:rsidRPr="006C3451">
              <w:rPr>
                <w:rFonts w:ascii="Times New Roman" w:hAnsi="Times New Roman" w:cs="Times New Roman"/>
                <w:b w:val="0"/>
                <w:i/>
                <w:iCs/>
                <w:color w:val="000000" w:themeColor="text1"/>
                <w:sz w:val="20"/>
                <w:szCs w:val="20"/>
                <w:lang w:eastAsia="en-GB"/>
              </w:rPr>
              <w:t>L</w:t>
            </w:r>
            <w:proofErr w:type="spellEnd"/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lang w:eastAsia="en-GB"/>
              </w:rPr>
              <w:t xml:space="preserve"> = </w:t>
            </w:r>
            <w:proofErr w:type="spellStart"/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lang w:eastAsia="en-GB"/>
              </w:rPr>
              <w:t>p</w:t>
            </w:r>
            <w:r w:rsidRPr="006C3451">
              <w:rPr>
                <w:rFonts w:ascii="Times New Roman" w:hAnsi="Times New Roman" w:cs="Times New Roman"/>
                <w:b w:val="0"/>
                <w:i/>
                <w:iCs/>
                <w:color w:val="000000" w:themeColor="text1"/>
                <w:sz w:val="20"/>
                <w:szCs w:val="20"/>
                <w:lang w:eastAsia="en-GB"/>
              </w:rPr>
              <w:t>Tr</w:t>
            </w:r>
            <w:proofErr w:type="spellEnd"/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lang w:eastAsia="en-GB"/>
              </w:rPr>
              <w:t xml:space="preserve"> promoter minus </w:t>
            </w:r>
            <w:proofErr w:type="spellStart"/>
            <w:r w:rsidRPr="006C3451">
              <w:rPr>
                <w:rFonts w:ascii="Times New Roman" w:hAnsi="Times New Roman" w:cs="Times New Roman"/>
                <w:b w:val="0"/>
                <w:i/>
                <w:iCs/>
                <w:color w:val="000000" w:themeColor="text1"/>
                <w:sz w:val="20"/>
                <w:szCs w:val="20"/>
                <w:lang w:eastAsia="en-GB"/>
              </w:rPr>
              <w:t>trc</w:t>
            </w:r>
            <w:proofErr w:type="spellEnd"/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lang w:eastAsia="en-GB"/>
              </w:rPr>
              <w:t xml:space="preserve"> and </w:t>
            </w:r>
            <w:proofErr w:type="spellStart"/>
            <w:r w:rsidRPr="006C3451">
              <w:rPr>
                <w:rFonts w:ascii="Times New Roman" w:hAnsi="Times New Roman" w:cs="Times New Roman"/>
                <w:b w:val="0"/>
                <w:i/>
                <w:iCs/>
                <w:color w:val="000000" w:themeColor="text1"/>
                <w:sz w:val="20"/>
                <w:szCs w:val="20"/>
                <w:lang w:eastAsia="en-GB"/>
              </w:rPr>
              <w:t>lacI</w:t>
            </w:r>
            <w:proofErr w:type="spellEnd"/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lang w:eastAsia="en-GB"/>
              </w:rPr>
              <w:t xml:space="preserve">. </w:t>
            </w:r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  <w:t xml:space="preserve">Promoters are shown in italics and amino acid changes are shown as a subscript. </w:t>
            </w:r>
            <w:r w:rsidRPr="006C3451">
              <w:rPr>
                <w:rFonts w:ascii="Times New Roman" w:hAnsi="Times New Roman" w:cs="Times New Roman"/>
                <w:b w:val="0"/>
                <w:i/>
                <w:color w:val="000000" w:themeColor="text1"/>
                <w:sz w:val="20"/>
                <w:szCs w:val="20"/>
                <w:lang w:eastAsia="en-GB"/>
              </w:rPr>
              <w:t>T7L</w:t>
            </w:r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  <w:t xml:space="preserve"> = </w:t>
            </w:r>
            <w:r w:rsidRPr="006C3451">
              <w:rPr>
                <w:rFonts w:ascii="Times New Roman" w:hAnsi="Times New Roman" w:cs="Times New Roman"/>
                <w:b w:val="0"/>
                <w:i/>
                <w:color w:val="000000" w:themeColor="text1"/>
                <w:sz w:val="20"/>
                <w:szCs w:val="20"/>
                <w:lang w:eastAsia="en-GB"/>
              </w:rPr>
              <w:t>Halomonas</w:t>
            </w:r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  <w:t xml:space="preserve">-compatible </w:t>
            </w:r>
            <w:proofErr w:type="spellStart"/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  <w:t>T7</w:t>
            </w:r>
            <w:proofErr w:type="spellEnd"/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  <w:t xml:space="preserve">-like </w:t>
            </w:r>
            <w:proofErr w:type="spellStart"/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  <w:t>IPTG</w:t>
            </w:r>
            <w:proofErr w:type="spellEnd"/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  <w:t>-inducible promoter</w:t>
            </w:r>
            <w:r w:rsidR="00DA4D42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  <w:t xml:space="preserve"> </w:t>
            </w:r>
            <w:r w:rsidRPr="006C3451">
              <w:rPr>
                <w:rFonts w:ascii="Times New Roman" w:hAnsi="Times New Roman" w:cs="Times New Roman"/>
                <w:b w:val="0"/>
                <w:noProof/>
                <w:color w:val="000000" w:themeColor="text1"/>
                <w:sz w:val="20"/>
                <w:szCs w:val="20"/>
                <w:lang w:eastAsia="en-GB"/>
              </w:rPr>
              <w:t>[10]</w:t>
            </w:r>
            <w:r w:rsidR="00DA4D42">
              <w:rPr>
                <w:rFonts w:ascii="Times New Roman" w:hAnsi="Times New Roman" w:cs="Times New Roman"/>
                <w:b w:val="0"/>
                <w:noProof/>
                <w:color w:val="000000" w:themeColor="text1"/>
                <w:sz w:val="20"/>
                <w:szCs w:val="20"/>
                <w:lang w:eastAsia="en-GB"/>
              </w:rPr>
              <w:t>.</w:t>
            </w:r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  <w:t xml:space="preserve">  </w:t>
            </w:r>
            <w:r w:rsidRPr="006C3451">
              <w:rPr>
                <w:rFonts w:ascii="Times New Roman" w:hAnsi="Times New Roman" w:cs="Times New Roman"/>
                <w:b w:val="0"/>
                <w:i/>
                <w:color w:val="000000" w:themeColor="text1"/>
                <w:sz w:val="20"/>
                <w:szCs w:val="20"/>
                <w:lang w:eastAsia="en-GB"/>
              </w:rPr>
              <w:t>Halomonas</w:t>
            </w:r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  <w:t xml:space="preserve"> vector </w:t>
            </w:r>
            <w:proofErr w:type="spellStart"/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  <w:t>pHal2</w:t>
            </w:r>
            <w:proofErr w:type="spellEnd"/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  <w:t xml:space="preserve"> is described in </w:t>
            </w:r>
            <w:r w:rsidRPr="006C3451">
              <w:rPr>
                <w:rFonts w:ascii="Times New Roman" w:hAnsi="Times New Roman" w:cs="Times New Roman"/>
                <w:b w:val="0"/>
                <w:noProof/>
                <w:color w:val="000000" w:themeColor="text1"/>
                <w:sz w:val="20"/>
                <w:szCs w:val="20"/>
                <w:lang w:eastAsia="en-GB"/>
              </w:rPr>
              <w:t>[2]</w:t>
            </w:r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  <w:t>.</w:t>
            </w:r>
          </w:p>
        </w:tc>
      </w:tr>
    </w:tbl>
    <w:p w:rsidR="004C6068" w:rsidRDefault="004C6068"/>
    <w:p w:rsidR="004C6068" w:rsidRDefault="004C6068"/>
    <w:tbl>
      <w:tblPr>
        <w:tblStyle w:val="TableGrid"/>
        <w:tblW w:w="9923" w:type="dxa"/>
        <w:tblLook w:val="04A0"/>
      </w:tblPr>
      <w:tblGrid>
        <w:gridCol w:w="2223"/>
        <w:gridCol w:w="4299"/>
        <w:gridCol w:w="1796"/>
        <w:gridCol w:w="1605"/>
      </w:tblGrid>
      <w:tr w:rsidR="004C6068" w:rsidRPr="006C3451" w:rsidTr="009B2501">
        <w:tc>
          <w:tcPr>
            <w:tcW w:w="8318" w:type="dxa"/>
            <w:gridSpan w:val="3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4C6068" w:rsidRPr="006C3451" w:rsidRDefault="004C6068" w:rsidP="009B2501">
            <w:pPr>
              <w:pStyle w:val="Caption"/>
              <w:spacing w:before="20" w:after="20"/>
              <w:jc w:val="both"/>
              <w:rPr>
                <w:rFonts w:ascii="Times New Roman" w:hAnsi="Times New Roman" w:cs="Times New Roman"/>
                <w:b w:val="0"/>
                <w:color w:val="000000" w:themeColor="text1"/>
                <w:sz w:val="22"/>
                <w:szCs w:val="22"/>
              </w:rPr>
            </w:pPr>
            <w:r w:rsidRPr="006C3451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Table S8.</w:t>
            </w:r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2"/>
                <w:szCs w:val="22"/>
              </w:rPr>
              <w:t xml:space="preserve"> </w:t>
            </w:r>
            <w:r w:rsidRPr="006C3451">
              <w:rPr>
                <w:rFonts w:ascii="Times New Roman" w:hAnsi="Times New Roman" w:cs="Times New Roman"/>
                <w:b w:val="0"/>
                <w:i/>
                <w:color w:val="000000" w:themeColor="text1"/>
                <w:sz w:val="22"/>
                <w:szCs w:val="22"/>
              </w:rPr>
              <w:t>Halomonas</w:t>
            </w:r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2"/>
                <w:szCs w:val="22"/>
              </w:rPr>
              <w:t xml:space="preserve"> chromosomally-integrated constructs used in this study.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4C6068" w:rsidRPr="006C3451" w:rsidRDefault="004C6068" w:rsidP="009B2501">
            <w:pPr>
              <w:pStyle w:val="Caption"/>
              <w:spacing w:before="20" w:after="20"/>
              <w:jc w:val="both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</w:p>
        </w:tc>
      </w:tr>
      <w:tr w:rsidR="004C6068" w:rsidRPr="006C3451" w:rsidTr="009B2501">
        <w:tc>
          <w:tcPr>
            <w:tcW w:w="2223" w:type="dxa"/>
            <w:tcBorders>
              <w:top w:val="single" w:sz="4" w:space="0" w:color="auto"/>
            </w:tcBorders>
            <w:shd w:val="clear" w:color="auto" w:fill="E6E6E6"/>
          </w:tcPr>
          <w:p w:rsidR="004C6068" w:rsidRPr="006C3451" w:rsidRDefault="004C6068" w:rsidP="009B2501">
            <w:pPr>
              <w:pStyle w:val="Caption"/>
              <w:spacing w:before="20" w:after="20"/>
              <w:jc w:val="both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6C3451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Construct</w:t>
            </w:r>
          </w:p>
        </w:tc>
        <w:tc>
          <w:tcPr>
            <w:tcW w:w="4299" w:type="dxa"/>
            <w:tcBorders>
              <w:top w:val="single" w:sz="4" w:space="0" w:color="auto"/>
            </w:tcBorders>
            <w:shd w:val="clear" w:color="auto" w:fill="E6E6E6"/>
          </w:tcPr>
          <w:p w:rsidR="004C6068" w:rsidRPr="006C3451" w:rsidRDefault="004C6068" w:rsidP="009B2501">
            <w:pPr>
              <w:pStyle w:val="Caption"/>
              <w:spacing w:before="20" w:after="20"/>
              <w:jc w:val="both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6C3451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Promoter-Gene(s)</w:t>
            </w:r>
          </w:p>
        </w:tc>
        <w:tc>
          <w:tcPr>
            <w:tcW w:w="1796" w:type="dxa"/>
            <w:tcBorders>
              <w:top w:val="single" w:sz="4" w:space="0" w:color="auto"/>
            </w:tcBorders>
            <w:shd w:val="clear" w:color="auto" w:fill="E6E6E6"/>
          </w:tcPr>
          <w:p w:rsidR="004C6068" w:rsidRPr="006C3451" w:rsidRDefault="004C6068" w:rsidP="001C6F88">
            <w:pPr>
              <w:pStyle w:val="Caption"/>
              <w:spacing w:before="20" w:after="20"/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6C3451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Node (loci)</w:t>
            </w:r>
          </w:p>
        </w:tc>
        <w:tc>
          <w:tcPr>
            <w:tcW w:w="1605" w:type="dxa"/>
            <w:tcBorders>
              <w:top w:val="single" w:sz="4" w:space="0" w:color="auto"/>
            </w:tcBorders>
            <w:shd w:val="clear" w:color="auto" w:fill="E6E6E6"/>
          </w:tcPr>
          <w:p w:rsidR="004C6068" w:rsidRPr="006C3451" w:rsidRDefault="004C6068" w:rsidP="009B2501">
            <w:pPr>
              <w:pStyle w:val="Caption"/>
              <w:spacing w:before="20" w:after="20"/>
              <w:jc w:val="both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6C3451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Antibiotic</w:t>
            </w:r>
          </w:p>
        </w:tc>
      </w:tr>
      <w:tr w:rsidR="004C6068" w:rsidRPr="006C3451" w:rsidTr="009B2501">
        <w:tc>
          <w:tcPr>
            <w:tcW w:w="2223" w:type="dxa"/>
            <w:vAlign w:val="center"/>
          </w:tcPr>
          <w:p w:rsidR="004C6068" w:rsidRPr="006C3451" w:rsidRDefault="004C6068" w:rsidP="009B2501">
            <w:pPr>
              <w:pStyle w:val="Caption"/>
              <w:spacing w:before="20" w:after="20"/>
              <w:jc w:val="both"/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highlight w:val="yellow"/>
              </w:rPr>
            </w:pPr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</w:rPr>
              <w:t>N3</w:t>
            </w:r>
            <w:r w:rsidRPr="006C3451">
              <w:rPr>
                <w:rFonts w:ascii="Times New Roman" w:hAnsi="Times New Roman" w:cs="Times New Roman"/>
                <w:b w:val="0"/>
                <w:i/>
                <w:color w:val="000000" w:themeColor="text1"/>
                <w:sz w:val="20"/>
                <w:szCs w:val="20"/>
              </w:rPr>
              <w:t>T7L</w:t>
            </w:r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</w:rPr>
              <w:t>IHKF</w:t>
            </w:r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vertAlign w:val="subscript"/>
              </w:rPr>
              <w:t>G462I</w:t>
            </w:r>
          </w:p>
        </w:tc>
        <w:tc>
          <w:tcPr>
            <w:tcW w:w="4299" w:type="dxa"/>
            <w:vAlign w:val="center"/>
          </w:tcPr>
          <w:p w:rsidR="004C6068" w:rsidRPr="006C3451" w:rsidRDefault="004C6068" w:rsidP="009B2501">
            <w:pPr>
              <w:pStyle w:val="Caption"/>
              <w:spacing w:before="20" w:after="20"/>
              <w:jc w:val="both"/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</w:pPr>
            <w:r w:rsidRPr="006C3451">
              <w:rPr>
                <w:rFonts w:ascii="Times New Roman" w:hAnsi="Times New Roman" w:cs="Times New Roman"/>
                <w:b w:val="0"/>
                <w:i/>
                <w:color w:val="000000" w:themeColor="text1"/>
                <w:sz w:val="20"/>
                <w:szCs w:val="20"/>
                <w:lang w:eastAsia="en-GB"/>
              </w:rPr>
              <w:t>Mmp1</w:t>
            </w:r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lang w:eastAsia="en-GB"/>
              </w:rPr>
              <w:t>-ilvE-Hpad-kdcA-CvFAP</w:t>
            </w:r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vertAlign w:val="subscript"/>
                <w:lang w:eastAsia="en-GB"/>
              </w:rPr>
              <w:t>G462I</w:t>
            </w:r>
          </w:p>
        </w:tc>
        <w:tc>
          <w:tcPr>
            <w:tcW w:w="1796" w:type="dxa"/>
            <w:vAlign w:val="center"/>
          </w:tcPr>
          <w:p w:rsidR="004C6068" w:rsidRPr="006C3451" w:rsidRDefault="004C6068" w:rsidP="001C6F88">
            <w:pPr>
              <w:pStyle w:val="Caption"/>
              <w:spacing w:before="20" w:after="20"/>
              <w:jc w:val="center"/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</w:pPr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  <w:t>3</w:t>
            </w:r>
          </w:p>
        </w:tc>
        <w:tc>
          <w:tcPr>
            <w:tcW w:w="1605" w:type="dxa"/>
          </w:tcPr>
          <w:p w:rsidR="004C6068" w:rsidRPr="006C3451" w:rsidRDefault="004C6068" w:rsidP="009B2501">
            <w:pPr>
              <w:pStyle w:val="Caption"/>
              <w:spacing w:before="20" w:after="20"/>
              <w:jc w:val="both"/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</w:pPr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  <w:t>Chloramphenicol</w:t>
            </w:r>
          </w:p>
        </w:tc>
      </w:tr>
      <w:tr w:rsidR="004C6068" w:rsidRPr="006C3451" w:rsidTr="009B2501">
        <w:tc>
          <w:tcPr>
            <w:tcW w:w="2223" w:type="dxa"/>
            <w:vAlign w:val="center"/>
          </w:tcPr>
          <w:p w:rsidR="004C6068" w:rsidRPr="006C3451" w:rsidRDefault="004C6068" w:rsidP="009B2501">
            <w:pPr>
              <w:pStyle w:val="Caption"/>
              <w:spacing w:before="20" w:after="20"/>
              <w:jc w:val="both"/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highlight w:val="yellow"/>
              </w:rPr>
            </w:pPr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</w:rPr>
              <w:t>N15</w:t>
            </w:r>
            <w:r w:rsidRPr="006C3451">
              <w:rPr>
                <w:rFonts w:ascii="Times New Roman" w:hAnsi="Times New Roman" w:cs="Times New Roman"/>
                <w:b w:val="0"/>
                <w:i/>
                <w:color w:val="000000" w:themeColor="text1"/>
                <w:sz w:val="20"/>
                <w:szCs w:val="20"/>
              </w:rPr>
              <w:t>T7L</w:t>
            </w:r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</w:rPr>
              <w:t>IHKF</w:t>
            </w:r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vertAlign w:val="subscript"/>
              </w:rPr>
              <w:t>G462I</w:t>
            </w:r>
          </w:p>
        </w:tc>
        <w:tc>
          <w:tcPr>
            <w:tcW w:w="4299" w:type="dxa"/>
            <w:vAlign w:val="center"/>
          </w:tcPr>
          <w:p w:rsidR="004C6068" w:rsidRPr="006C3451" w:rsidRDefault="004C6068" w:rsidP="009B2501">
            <w:pPr>
              <w:pStyle w:val="Caption"/>
              <w:spacing w:before="20" w:after="20"/>
              <w:jc w:val="both"/>
              <w:rPr>
                <w:rFonts w:ascii="Times New Roman" w:hAnsi="Times New Roman" w:cs="Times New Roman"/>
                <w:b w:val="0"/>
                <w:i/>
                <w:color w:val="000000" w:themeColor="text1"/>
                <w:sz w:val="20"/>
                <w:szCs w:val="20"/>
                <w:lang w:eastAsia="en-GB"/>
              </w:rPr>
            </w:pPr>
            <w:r w:rsidRPr="006C3451">
              <w:rPr>
                <w:rFonts w:ascii="Times New Roman" w:hAnsi="Times New Roman" w:cs="Times New Roman"/>
                <w:b w:val="0"/>
                <w:i/>
                <w:color w:val="000000" w:themeColor="text1"/>
                <w:sz w:val="20"/>
                <w:szCs w:val="20"/>
                <w:lang w:eastAsia="en-GB"/>
              </w:rPr>
              <w:t>Mmp1</w:t>
            </w:r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lang w:eastAsia="en-GB"/>
              </w:rPr>
              <w:t>-ilvE-Hpad-kdcA-CvFAP</w:t>
            </w:r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vertAlign w:val="subscript"/>
                <w:lang w:eastAsia="en-GB"/>
              </w:rPr>
              <w:t>G462I</w:t>
            </w:r>
          </w:p>
        </w:tc>
        <w:tc>
          <w:tcPr>
            <w:tcW w:w="1796" w:type="dxa"/>
            <w:vAlign w:val="center"/>
          </w:tcPr>
          <w:p w:rsidR="004C6068" w:rsidRPr="006C3451" w:rsidRDefault="004C6068" w:rsidP="001C6F88">
            <w:pPr>
              <w:pStyle w:val="Caption"/>
              <w:spacing w:before="20" w:after="20"/>
              <w:jc w:val="center"/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</w:pPr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  <w:t>15</w:t>
            </w:r>
          </w:p>
        </w:tc>
        <w:tc>
          <w:tcPr>
            <w:tcW w:w="1605" w:type="dxa"/>
          </w:tcPr>
          <w:p w:rsidR="004C6068" w:rsidRPr="006C3451" w:rsidRDefault="004C6068" w:rsidP="009B2501">
            <w:pPr>
              <w:pStyle w:val="Caption"/>
              <w:spacing w:before="20" w:after="20"/>
              <w:jc w:val="both"/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</w:pPr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  <w:t>Chloramphenicol</w:t>
            </w:r>
          </w:p>
        </w:tc>
      </w:tr>
      <w:tr w:rsidR="004C6068" w:rsidRPr="006C3451" w:rsidTr="009B2501">
        <w:tc>
          <w:tcPr>
            <w:tcW w:w="2223" w:type="dxa"/>
            <w:vAlign w:val="center"/>
          </w:tcPr>
          <w:p w:rsidR="004C6068" w:rsidRPr="006C3451" w:rsidRDefault="004C6068" w:rsidP="009B2501">
            <w:pPr>
              <w:pStyle w:val="Caption"/>
              <w:spacing w:before="20" w:after="20"/>
              <w:jc w:val="both"/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highlight w:val="yellow"/>
              </w:rPr>
            </w:pPr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</w:rPr>
              <w:t>N3</w:t>
            </w:r>
            <w:r w:rsidRPr="006C3451">
              <w:rPr>
                <w:rFonts w:ascii="Times New Roman" w:hAnsi="Times New Roman" w:cs="Times New Roman"/>
                <w:b w:val="0"/>
                <w:i/>
                <w:color w:val="000000" w:themeColor="text1"/>
                <w:sz w:val="20"/>
                <w:szCs w:val="20"/>
              </w:rPr>
              <w:t>cT7LΔL</w:t>
            </w:r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</w:rPr>
              <w:t>IHKF</w:t>
            </w:r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vertAlign w:val="subscript"/>
              </w:rPr>
              <w:t>G462I</w:t>
            </w:r>
          </w:p>
        </w:tc>
        <w:tc>
          <w:tcPr>
            <w:tcW w:w="4299" w:type="dxa"/>
            <w:vAlign w:val="center"/>
          </w:tcPr>
          <w:p w:rsidR="004C6068" w:rsidRPr="006C3451" w:rsidRDefault="004C6068" w:rsidP="009B2501">
            <w:pPr>
              <w:pStyle w:val="Caption"/>
              <w:spacing w:before="20" w:after="20"/>
              <w:jc w:val="both"/>
              <w:rPr>
                <w:rFonts w:ascii="Times New Roman" w:hAnsi="Times New Roman" w:cs="Times New Roman"/>
                <w:b w:val="0"/>
                <w:i/>
                <w:color w:val="000000" w:themeColor="text1"/>
                <w:sz w:val="20"/>
                <w:szCs w:val="20"/>
                <w:lang w:eastAsia="en-GB"/>
              </w:rPr>
            </w:pPr>
            <w:r w:rsidRPr="006C3451">
              <w:rPr>
                <w:rFonts w:ascii="Times New Roman" w:hAnsi="Times New Roman" w:cs="Times New Roman"/>
                <w:b w:val="0"/>
                <w:i/>
                <w:color w:val="000000" w:themeColor="text1"/>
                <w:sz w:val="20"/>
                <w:szCs w:val="20"/>
                <w:lang w:eastAsia="en-GB"/>
              </w:rPr>
              <w:t>Mmp1</w:t>
            </w:r>
            <w:r w:rsidRPr="006C3451">
              <w:rPr>
                <w:rFonts w:ascii="Times New Roman" w:hAnsi="Times New Roman" w:cs="Times New Roman"/>
                <w:b w:val="0"/>
                <w:i/>
                <w:color w:val="000000" w:themeColor="text1"/>
                <w:sz w:val="20"/>
                <w:szCs w:val="20"/>
              </w:rPr>
              <w:t>ΔL</w:t>
            </w:r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lang w:eastAsia="en-GB"/>
              </w:rPr>
              <w:t>-ilvE-Hpad-kdcA-CvFAP</w:t>
            </w:r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vertAlign w:val="subscript"/>
                <w:lang w:eastAsia="en-GB"/>
              </w:rPr>
              <w:t>G462I</w:t>
            </w:r>
          </w:p>
        </w:tc>
        <w:tc>
          <w:tcPr>
            <w:tcW w:w="1796" w:type="dxa"/>
            <w:vAlign w:val="center"/>
          </w:tcPr>
          <w:p w:rsidR="004C6068" w:rsidRPr="006C3451" w:rsidRDefault="004C6068" w:rsidP="001C6F88">
            <w:pPr>
              <w:pStyle w:val="Caption"/>
              <w:spacing w:before="20" w:after="20"/>
              <w:jc w:val="center"/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</w:pPr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  <w:t>3</w:t>
            </w:r>
          </w:p>
        </w:tc>
        <w:tc>
          <w:tcPr>
            <w:tcW w:w="1605" w:type="dxa"/>
          </w:tcPr>
          <w:p w:rsidR="004C6068" w:rsidRPr="006C3451" w:rsidRDefault="004C6068" w:rsidP="009B2501">
            <w:pPr>
              <w:pStyle w:val="Caption"/>
              <w:spacing w:before="20" w:after="20"/>
              <w:jc w:val="both"/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</w:pPr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  <w:t>Chloramphenicol</w:t>
            </w:r>
          </w:p>
        </w:tc>
      </w:tr>
      <w:tr w:rsidR="004C6068" w:rsidRPr="006C3451" w:rsidTr="009B2501">
        <w:tc>
          <w:tcPr>
            <w:tcW w:w="2223" w:type="dxa"/>
            <w:vAlign w:val="center"/>
          </w:tcPr>
          <w:p w:rsidR="004C6068" w:rsidRPr="006C3451" w:rsidRDefault="004C6068" w:rsidP="001C6F88">
            <w:pPr>
              <w:pStyle w:val="Caption"/>
              <w:spacing w:before="20" w:after="20"/>
              <w:jc w:val="both"/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highlight w:val="yellow"/>
              </w:rPr>
            </w:pPr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</w:rPr>
              <w:t>N15</w:t>
            </w:r>
            <w:r w:rsidRPr="006C3451">
              <w:rPr>
                <w:rFonts w:ascii="Times New Roman" w:hAnsi="Times New Roman" w:cs="Times New Roman"/>
                <w:b w:val="0"/>
                <w:i/>
                <w:color w:val="000000" w:themeColor="text1"/>
                <w:sz w:val="20"/>
                <w:szCs w:val="20"/>
              </w:rPr>
              <w:t>cT7LΔL</w:t>
            </w:r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</w:rPr>
              <w:t>IHKF</w:t>
            </w:r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vertAlign w:val="subscript"/>
              </w:rPr>
              <w:t>G462I</w:t>
            </w:r>
          </w:p>
        </w:tc>
        <w:tc>
          <w:tcPr>
            <w:tcW w:w="4299" w:type="dxa"/>
            <w:vAlign w:val="center"/>
          </w:tcPr>
          <w:p w:rsidR="004C6068" w:rsidRPr="006C3451" w:rsidRDefault="004C6068" w:rsidP="001C6F88">
            <w:pPr>
              <w:pStyle w:val="Caption"/>
              <w:spacing w:before="20" w:after="20"/>
              <w:jc w:val="both"/>
              <w:rPr>
                <w:rFonts w:ascii="Times New Roman" w:hAnsi="Times New Roman" w:cs="Times New Roman"/>
                <w:b w:val="0"/>
                <w:i/>
                <w:color w:val="000000" w:themeColor="text1"/>
                <w:sz w:val="20"/>
                <w:szCs w:val="20"/>
                <w:lang w:eastAsia="en-GB"/>
              </w:rPr>
            </w:pPr>
            <w:r w:rsidRPr="006C3451">
              <w:rPr>
                <w:rFonts w:ascii="Times New Roman" w:hAnsi="Times New Roman" w:cs="Times New Roman"/>
                <w:b w:val="0"/>
                <w:i/>
                <w:color w:val="000000" w:themeColor="text1"/>
                <w:sz w:val="20"/>
                <w:szCs w:val="20"/>
                <w:lang w:eastAsia="en-GB"/>
              </w:rPr>
              <w:t>Mmp1</w:t>
            </w:r>
            <w:r w:rsidRPr="006C3451">
              <w:rPr>
                <w:rFonts w:ascii="Times New Roman" w:hAnsi="Times New Roman" w:cs="Times New Roman"/>
                <w:b w:val="0"/>
                <w:i/>
                <w:color w:val="000000" w:themeColor="text1"/>
                <w:sz w:val="20"/>
                <w:szCs w:val="20"/>
              </w:rPr>
              <w:t>ΔL</w:t>
            </w:r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lang w:eastAsia="en-GB"/>
              </w:rPr>
              <w:t>-ilvE-Hpad-kdcA-CvFAP</w:t>
            </w:r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vertAlign w:val="subscript"/>
                <w:lang w:eastAsia="en-GB"/>
              </w:rPr>
              <w:t>G462I</w:t>
            </w:r>
          </w:p>
        </w:tc>
        <w:tc>
          <w:tcPr>
            <w:tcW w:w="1796" w:type="dxa"/>
            <w:vAlign w:val="center"/>
          </w:tcPr>
          <w:p w:rsidR="004C6068" w:rsidRPr="006C3451" w:rsidRDefault="004C6068" w:rsidP="001C6F88">
            <w:pPr>
              <w:pStyle w:val="Caption"/>
              <w:spacing w:before="20" w:after="20"/>
              <w:jc w:val="center"/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</w:pPr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  <w:t>15</w:t>
            </w:r>
          </w:p>
        </w:tc>
        <w:tc>
          <w:tcPr>
            <w:tcW w:w="1605" w:type="dxa"/>
          </w:tcPr>
          <w:p w:rsidR="004C6068" w:rsidRPr="006C3451" w:rsidRDefault="004C6068" w:rsidP="001C6F88">
            <w:pPr>
              <w:pStyle w:val="Caption"/>
              <w:spacing w:before="20" w:after="20"/>
              <w:jc w:val="both"/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</w:pPr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  <w:t>Chloramphenicol</w:t>
            </w:r>
          </w:p>
        </w:tc>
      </w:tr>
      <w:tr w:rsidR="004C6068" w:rsidRPr="006C3451" w:rsidTr="009B2501">
        <w:tc>
          <w:tcPr>
            <w:tcW w:w="2223" w:type="dxa"/>
            <w:vAlign w:val="center"/>
          </w:tcPr>
          <w:p w:rsidR="004C6068" w:rsidRPr="006C3451" w:rsidRDefault="004C6068" w:rsidP="001C6F88">
            <w:pPr>
              <w:pStyle w:val="Caption"/>
              <w:spacing w:before="20" w:after="20"/>
              <w:jc w:val="both"/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highlight w:val="yellow"/>
              </w:rPr>
            </w:pPr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</w:rPr>
              <w:t>N3</w:t>
            </w:r>
            <w:r w:rsidRPr="006C3451">
              <w:rPr>
                <w:rFonts w:ascii="Times New Roman" w:hAnsi="Times New Roman" w:cs="Times New Roman"/>
                <w:b w:val="0"/>
                <w:i/>
                <w:color w:val="000000" w:themeColor="text1"/>
                <w:sz w:val="20"/>
                <w:szCs w:val="20"/>
              </w:rPr>
              <w:t>cΔL</w:t>
            </w:r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</w:rPr>
              <w:t>IHKF</w:t>
            </w:r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vertAlign w:val="subscript"/>
              </w:rPr>
              <w:t>G462I</w:t>
            </w:r>
          </w:p>
        </w:tc>
        <w:tc>
          <w:tcPr>
            <w:tcW w:w="4299" w:type="dxa"/>
            <w:vAlign w:val="center"/>
          </w:tcPr>
          <w:p w:rsidR="004C6068" w:rsidRPr="006C3451" w:rsidRDefault="004C6068" w:rsidP="001C6F88">
            <w:pPr>
              <w:pStyle w:val="Caption"/>
              <w:spacing w:before="20" w:after="20"/>
              <w:jc w:val="both"/>
              <w:rPr>
                <w:rFonts w:ascii="Times New Roman" w:hAnsi="Times New Roman" w:cs="Times New Roman"/>
                <w:b w:val="0"/>
                <w:i/>
                <w:color w:val="000000" w:themeColor="text1"/>
                <w:sz w:val="20"/>
                <w:szCs w:val="20"/>
                <w:lang w:eastAsia="en-GB"/>
              </w:rPr>
            </w:pPr>
            <w:r w:rsidRPr="006C3451">
              <w:rPr>
                <w:rFonts w:ascii="Times New Roman" w:hAnsi="Times New Roman" w:cs="Times New Roman"/>
                <w:b w:val="0"/>
                <w:i/>
                <w:color w:val="000000" w:themeColor="text1"/>
                <w:sz w:val="20"/>
                <w:szCs w:val="20"/>
              </w:rPr>
              <w:t>ΔL</w:t>
            </w:r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lang w:eastAsia="en-GB"/>
              </w:rPr>
              <w:t>-ilvE-Hpad-kdcA-CvFAP</w:t>
            </w:r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vertAlign w:val="subscript"/>
                <w:lang w:eastAsia="en-GB"/>
              </w:rPr>
              <w:t>G462I</w:t>
            </w:r>
          </w:p>
        </w:tc>
        <w:tc>
          <w:tcPr>
            <w:tcW w:w="1796" w:type="dxa"/>
            <w:vAlign w:val="center"/>
          </w:tcPr>
          <w:p w:rsidR="004C6068" w:rsidRPr="006C3451" w:rsidRDefault="004C6068" w:rsidP="001C6F88">
            <w:pPr>
              <w:pStyle w:val="Caption"/>
              <w:spacing w:before="20" w:after="20"/>
              <w:jc w:val="center"/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</w:pPr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  <w:t>3</w:t>
            </w:r>
          </w:p>
        </w:tc>
        <w:tc>
          <w:tcPr>
            <w:tcW w:w="1605" w:type="dxa"/>
          </w:tcPr>
          <w:p w:rsidR="004C6068" w:rsidRPr="006C3451" w:rsidRDefault="004C6068" w:rsidP="001C6F88">
            <w:pPr>
              <w:pStyle w:val="Caption"/>
              <w:spacing w:before="20" w:after="20"/>
              <w:jc w:val="both"/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</w:pPr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  <w:t>Chloramphenicol</w:t>
            </w:r>
          </w:p>
        </w:tc>
      </w:tr>
      <w:tr w:rsidR="004C6068" w:rsidRPr="006C3451" w:rsidTr="009B2501">
        <w:tc>
          <w:tcPr>
            <w:tcW w:w="2223" w:type="dxa"/>
            <w:vAlign w:val="center"/>
          </w:tcPr>
          <w:p w:rsidR="004C6068" w:rsidRPr="006C3451" w:rsidRDefault="004C6068" w:rsidP="001C6F88">
            <w:pPr>
              <w:pStyle w:val="Caption"/>
              <w:spacing w:before="20" w:after="20"/>
              <w:jc w:val="both"/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highlight w:val="yellow"/>
              </w:rPr>
            </w:pPr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</w:rPr>
              <w:t>N15</w:t>
            </w:r>
            <w:r w:rsidRPr="006C3451">
              <w:rPr>
                <w:rFonts w:ascii="Times New Roman" w:hAnsi="Times New Roman" w:cs="Times New Roman"/>
                <w:b w:val="0"/>
                <w:i/>
                <w:color w:val="000000" w:themeColor="text1"/>
                <w:sz w:val="20"/>
                <w:szCs w:val="20"/>
              </w:rPr>
              <w:t>cΔL</w:t>
            </w:r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</w:rPr>
              <w:t>IHKF</w:t>
            </w:r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vertAlign w:val="subscript"/>
              </w:rPr>
              <w:t>G462I</w:t>
            </w:r>
          </w:p>
        </w:tc>
        <w:tc>
          <w:tcPr>
            <w:tcW w:w="4299" w:type="dxa"/>
            <w:vAlign w:val="center"/>
          </w:tcPr>
          <w:p w:rsidR="004C6068" w:rsidRPr="006C3451" w:rsidRDefault="004C6068" w:rsidP="001C6F88">
            <w:pPr>
              <w:pStyle w:val="Caption"/>
              <w:spacing w:before="20" w:after="20"/>
              <w:jc w:val="both"/>
              <w:rPr>
                <w:rFonts w:ascii="Times New Roman" w:hAnsi="Times New Roman" w:cs="Times New Roman"/>
                <w:b w:val="0"/>
                <w:i/>
                <w:color w:val="000000" w:themeColor="text1"/>
                <w:sz w:val="20"/>
                <w:szCs w:val="20"/>
                <w:lang w:eastAsia="en-GB"/>
              </w:rPr>
            </w:pPr>
            <w:r w:rsidRPr="006C3451">
              <w:rPr>
                <w:rFonts w:ascii="Times New Roman" w:hAnsi="Times New Roman" w:cs="Times New Roman"/>
                <w:b w:val="0"/>
                <w:i/>
                <w:color w:val="000000" w:themeColor="text1"/>
                <w:sz w:val="20"/>
                <w:szCs w:val="20"/>
              </w:rPr>
              <w:t>ΔL</w:t>
            </w:r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lang w:eastAsia="en-GB"/>
              </w:rPr>
              <w:t>-ilvE-Hpad-kdcA-CvFAP</w:t>
            </w:r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vertAlign w:val="subscript"/>
                <w:lang w:eastAsia="en-GB"/>
              </w:rPr>
              <w:t>G462I</w:t>
            </w:r>
          </w:p>
        </w:tc>
        <w:tc>
          <w:tcPr>
            <w:tcW w:w="1796" w:type="dxa"/>
            <w:vAlign w:val="center"/>
          </w:tcPr>
          <w:p w:rsidR="004C6068" w:rsidRPr="006C3451" w:rsidRDefault="004C6068" w:rsidP="001C6F88">
            <w:pPr>
              <w:pStyle w:val="Caption"/>
              <w:spacing w:before="20" w:after="20"/>
              <w:jc w:val="center"/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</w:pPr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  <w:t>15</w:t>
            </w:r>
          </w:p>
        </w:tc>
        <w:tc>
          <w:tcPr>
            <w:tcW w:w="1605" w:type="dxa"/>
          </w:tcPr>
          <w:p w:rsidR="004C6068" w:rsidRPr="006C3451" w:rsidRDefault="004C6068" w:rsidP="001C6F88">
            <w:pPr>
              <w:pStyle w:val="Caption"/>
              <w:spacing w:before="20" w:after="20"/>
              <w:jc w:val="both"/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</w:pPr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  <w:t>Chloramphenicol</w:t>
            </w:r>
          </w:p>
        </w:tc>
      </w:tr>
      <w:tr w:rsidR="004C6068" w:rsidRPr="006C3451" w:rsidTr="009B2501">
        <w:tc>
          <w:tcPr>
            <w:tcW w:w="2223" w:type="dxa"/>
            <w:vAlign w:val="center"/>
          </w:tcPr>
          <w:p w:rsidR="004C6068" w:rsidRPr="006C3451" w:rsidRDefault="004C6068" w:rsidP="001C6F88">
            <w:pPr>
              <w:pStyle w:val="Caption"/>
              <w:spacing w:before="20" w:after="20"/>
              <w:jc w:val="both"/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highlight w:val="yellow"/>
              </w:rPr>
            </w:pPr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</w:rPr>
              <w:t>N3</w:t>
            </w:r>
            <w:r w:rsidRPr="006C3451">
              <w:rPr>
                <w:rFonts w:ascii="Times New Roman" w:hAnsi="Times New Roman" w:cs="Times New Roman"/>
                <w:b w:val="0"/>
                <w:i/>
                <w:color w:val="000000" w:themeColor="text1"/>
                <w:sz w:val="20"/>
                <w:szCs w:val="20"/>
              </w:rPr>
              <w:t>c69</w:t>
            </w:r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</w:rPr>
              <w:t>IHKF</w:t>
            </w:r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vertAlign w:val="subscript"/>
              </w:rPr>
              <w:t>G462I</w:t>
            </w:r>
          </w:p>
        </w:tc>
        <w:tc>
          <w:tcPr>
            <w:tcW w:w="4299" w:type="dxa"/>
            <w:vAlign w:val="center"/>
          </w:tcPr>
          <w:p w:rsidR="004C6068" w:rsidRPr="006C3451" w:rsidRDefault="004C6068" w:rsidP="001C6F88">
            <w:pPr>
              <w:pStyle w:val="Caption"/>
              <w:spacing w:before="20" w:after="20"/>
              <w:jc w:val="both"/>
              <w:rPr>
                <w:rFonts w:ascii="Times New Roman" w:hAnsi="Times New Roman" w:cs="Times New Roman"/>
                <w:b w:val="0"/>
                <w:i/>
                <w:color w:val="000000" w:themeColor="text1"/>
                <w:sz w:val="20"/>
                <w:szCs w:val="20"/>
                <w:lang w:eastAsia="en-GB"/>
              </w:rPr>
            </w:pPr>
            <w:r w:rsidRPr="006C3451">
              <w:rPr>
                <w:rFonts w:ascii="Times New Roman" w:hAnsi="Times New Roman" w:cs="Times New Roman"/>
                <w:b w:val="0"/>
                <w:i/>
                <w:color w:val="000000" w:themeColor="text1"/>
                <w:sz w:val="20"/>
                <w:szCs w:val="20"/>
                <w:lang w:eastAsia="en-GB"/>
              </w:rPr>
              <w:t>pPorin69-</w:t>
            </w:r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lang w:eastAsia="en-GB"/>
              </w:rPr>
              <w:t>ilvE-Hpad-kdcA-CvFAP</w:t>
            </w:r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vertAlign w:val="subscript"/>
                <w:lang w:eastAsia="en-GB"/>
              </w:rPr>
              <w:t>G462I</w:t>
            </w:r>
          </w:p>
        </w:tc>
        <w:tc>
          <w:tcPr>
            <w:tcW w:w="1796" w:type="dxa"/>
            <w:vAlign w:val="center"/>
          </w:tcPr>
          <w:p w:rsidR="004C6068" w:rsidRPr="006C3451" w:rsidRDefault="004C6068" w:rsidP="001C6F88">
            <w:pPr>
              <w:pStyle w:val="Caption"/>
              <w:spacing w:before="20" w:after="20"/>
              <w:jc w:val="center"/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</w:pPr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  <w:t>3</w:t>
            </w:r>
          </w:p>
        </w:tc>
        <w:tc>
          <w:tcPr>
            <w:tcW w:w="1605" w:type="dxa"/>
          </w:tcPr>
          <w:p w:rsidR="004C6068" w:rsidRPr="006C3451" w:rsidRDefault="004C6068" w:rsidP="001C6F88">
            <w:pPr>
              <w:pStyle w:val="Caption"/>
              <w:spacing w:before="20" w:after="20"/>
              <w:jc w:val="both"/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</w:pPr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  <w:t>Chloramphenicol</w:t>
            </w:r>
          </w:p>
        </w:tc>
      </w:tr>
      <w:tr w:rsidR="004C6068" w:rsidRPr="006C3451" w:rsidTr="009B2501">
        <w:tc>
          <w:tcPr>
            <w:tcW w:w="2223" w:type="dxa"/>
            <w:vAlign w:val="center"/>
          </w:tcPr>
          <w:p w:rsidR="004C6068" w:rsidRPr="006C3451" w:rsidRDefault="004C6068" w:rsidP="001C6F88">
            <w:pPr>
              <w:pStyle w:val="Caption"/>
              <w:spacing w:before="20" w:after="20"/>
              <w:jc w:val="both"/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highlight w:val="yellow"/>
              </w:rPr>
            </w:pPr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</w:rPr>
              <w:t>N15</w:t>
            </w:r>
            <w:r w:rsidRPr="006C3451">
              <w:rPr>
                <w:rFonts w:ascii="Times New Roman" w:hAnsi="Times New Roman" w:cs="Times New Roman"/>
                <w:b w:val="0"/>
                <w:i/>
                <w:color w:val="000000" w:themeColor="text1"/>
                <w:sz w:val="20"/>
                <w:szCs w:val="20"/>
              </w:rPr>
              <w:t>c69</w:t>
            </w:r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</w:rPr>
              <w:t>IHKF</w:t>
            </w:r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vertAlign w:val="subscript"/>
              </w:rPr>
              <w:t>G462I</w:t>
            </w:r>
          </w:p>
        </w:tc>
        <w:tc>
          <w:tcPr>
            <w:tcW w:w="4299" w:type="dxa"/>
            <w:vAlign w:val="center"/>
          </w:tcPr>
          <w:p w:rsidR="004C6068" w:rsidRPr="006C3451" w:rsidRDefault="004C6068" w:rsidP="001C6F88">
            <w:pPr>
              <w:pStyle w:val="Caption"/>
              <w:spacing w:before="20" w:after="20"/>
              <w:jc w:val="both"/>
              <w:rPr>
                <w:rFonts w:ascii="Times New Roman" w:hAnsi="Times New Roman" w:cs="Times New Roman"/>
                <w:b w:val="0"/>
                <w:i/>
                <w:color w:val="000000" w:themeColor="text1"/>
                <w:sz w:val="20"/>
                <w:szCs w:val="20"/>
                <w:lang w:eastAsia="en-GB"/>
              </w:rPr>
            </w:pPr>
            <w:r w:rsidRPr="006C3451">
              <w:rPr>
                <w:rFonts w:ascii="Times New Roman" w:hAnsi="Times New Roman" w:cs="Times New Roman"/>
                <w:b w:val="0"/>
                <w:i/>
                <w:color w:val="000000" w:themeColor="text1"/>
                <w:sz w:val="20"/>
                <w:szCs w:val="20"/>
                <w:lang w:eastAsia="en-GB"/>
              </w:rPr>
              <w:t>pPorin69-</w:t>
            </w:r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lang w:eastAsia="en-GB"/>
              </w:rPr>
              <w:t>ilvE-Hpad-kdcA-CvFAP</w:t>
            </w:r>
            <w:r w:rsidRPr="006C3451">
              <w:rPr>
                <w:rFonts w:ascii="Times New Roman" w:hAnsi="Times New Roman" w:cs="Times New Roman"/>
                <w:b w:val="0"/>
                <w:iCs/>
                <w:color w:val="000000" w:themeColor="text1"/>
                <w:sz w:val="20"/>
                <w:szCs w:val="20"/>
                <w:vertAlign w:val="subscript"/>
                <w:lang w:eastAsia="en-GB"/>
              </w:rPr>
              <w:t>G462I</w:t>
            </w:r>
          </w:p>
        </w:tc>
        <w:tc>
          <w:tcPr>
            <w:tcW w:w="1796" w:type="dxa"/>
            <w:vAlign w:val="center"/>
          </w:tcPr>
          <w:p w:rsidR="004C6068" w:rsidRPr="006C3451" w:rsidRDefault="004C6068" w:rsidP="001C6F88">
            <w:pPr>
              <w:pStyle w:val="Caption"/>
              <w:spacing w:before="20" w:after="20"/>
              <w:jc w:val="center"/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</w:pPr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  <w:t>15</w:t>
            </w:r>
          </w:p>
        </w:tc>
        <w:tc>
          <w:tcPr>
            <w:tcW w:w="1605" w:type="dxa"/>
          </w:tcPr>
          <w:p w:rsidR="004C6068" w:rsidRPr="006C3451" w:rsidRDefault="004C6068" w:rsidP="001C6F88">
            <w:pPr>
              <w:pStyle w:val="Caption"/>
              <w:spacing w:before="20" w:after="20"/>
              <w:jc w:val="both"/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</w:pPr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  <w:t>Chloramphenicol</w:t>
            </w:r>
          </w:p>
        </w:tc>
      </w:tr>
      <w:tr w:rsidR="004C6068" w:rsidRPr="006C3451" w:rsidTr="009B2501">
        <w:tc>
          <w:tcPr>
            <w:tcW w:w="9923" w:type="dxa"/>
            <w:gridSpan w:val="4"/>
            <w:vAlign w:val="center"/>
          </w:tcPr>
          <w:p w:rsidR="004C6068" w:rsidRPr="006C3451" w:rsidRDefault="004C6068" w:rsidP="001C6F88">
            <w:pPr>
              <w:pStyle w:val="Caption"/>
              <w:spacing w:before="80" w:after="80" w:line="276" w:lineRule="auto"/>
              <w:jc w:val="both"/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vertAlign w:val="superscript"/>
              </w:rPr>
            </w:pPr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  <w:t xml:space="preserve">Promoters: </w:t>
            </w:r>
            <w:r w:rsidRPr="006C3451">
              <w:rPr>
                <w:rFonts w:ascii="Times New Roman" w:hAnsi="Times New Roman" w:cs="Times New Roman"/>
                <w:b w:val="0"/>
                <w:i/>
                <w:color w:val="000000" w:themeColor="text1"/>
                <w:sz w:val="20"/>
                <w:szCs w:val="20"/>
                <w:lang w:eastAsia="en-GB"/>
              </w:rPr>
              <w:t>T7L</w:t>
            </w:r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  <w:t xml:space="preserve"> = </w:t>
            </w:r>
            <w:r w:rsidRPr="006C3451">
              <w:rPr>
                <w:rFonts w:ascii="Times New Roman" w:hAnsi="Times New Roman" w:cs="Times New Roman"/>
                <w:b w:val="0"/>
                <w:i/>
                <w:color w:val="000000" w:themeColor="text1"/>
                <w:sz w:val="20"/>
                <w:szCs w:val="20"/>
                <w:lang w:eastAsia="en-GB"/>
              </w:rPr>
              <w:t>Halomonas</w:t>
            </w:r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  <w:t xml:space="preserve">-compatible </w:t>
            </w:r>
            <w:proofErr w:type="spellStart"/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  <w:t>T7</w:t>
            </w:r>
            <w:proofErr w:type="spellEnd"/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  <w:t xml:space="preserve">-like </w:t>
            </w:r>
            <w:proofErr w:type="spellStart"/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  <w:t>IPTG</w:t>
            </w:r>
            <w:proofErr w:type="spellEnd"/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  <w:t>-inducible promoter</w:t>
            </w:r>
            <w:r w:rsidR="00DA4D42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  <w:t xml:space="preserve"> </w:t>
            </w:r>
            <w:r w:rsidRPr="006C3451">
              <w:rPr>
                <w:rFonts w:ascii="Times New Roman" w:hAnsi="Times New Roman" w:cs="Times New Roman"/>
                <w:b w:val="0"/>
                <w:noProof/>
                <w:color w:val="000000" w:themeColor="text1"/>
                <w:sz w:val="20"/>
                <w:szCs w:val="20"/>
                <w:lang w:eastAsia="en-GB"/>
              </w:rPr>
              <w:t>[10]</w:t>
            </w:r>
            <w:r w:rsidR="00DA4D42">
              <w:rPr>
                <w:rFonts w:ascii="Times New Roman" w:hAnsi="Times New Roman" w:cs="Times New Roman"/>
                <w:b w:val="0"/>
                <w:noProof/>
                <w:color w:val="000000" w:themeColor="text1"/>
                <w:sz w:val="20"/>
                <w:szCs w:val="20"/>
                <w:lang w:eastAsia="en-GB"/>
              </w:rPr>
              <w:t>;</w:t>
            </w:r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  <w:t xml:space="preserve"> </w:t>
            </w:r>
            <w:r w:rsidRPr="006C3451">
              <w:rPr>
                <w:rFonts w:ascii="Times New Roman" w:hAnsi="Times New Roman" w:cs="Times New Roman"/>
                <w:b w:val="0"/>
                <w:i/>
                <w:color w:val="000000" w:themeColor="text1"/>
                <w:sz w:val="20"/>
                <w:szCs w:val="20"/>
              </w:rPr>
              <w:t>ΔL</w:t>
            </w:r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  <w:t xml:space="preserve"> = </w:t>
            </w:r>
            <w:proofErr w:type="spellStart"/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  <w:t>lacI</w:t>
            </w:r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vertAlign w:val="superscript"/>
                <w:lang w:eastAsia="en-GB"/>
              </w:rPr>
              <w:t>q</w:t>
            </w:r>
            <w:proofErr w:type="spellEnd"/>
            <w:r w:rsidRPr="006C3451">
              <w:rPr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  <w:lang w:eastAsia="en-GB"/>
              </w:rPr>
              <w:t xml:space="preserve"> eliminated from the MmP1 promoter. Promoters are shown in italics and amino acid changes are shown as a subscript. </w:t>
            </w:r>
          </w:p>
        </w:tc>
      </w:tr>
    </w:tbl>
    <w:p w:rsidR="004C6068" w:rsidRDefault="004C6068"/>
    <w:p w:rsidR="004C6068" w:rsidRDefault="004C6068"/>
    <w:tbl>
      <w:tblPr>
        <w:tblStyle w:val="TableGrid"/>
        <w:tblW w:w="9747" w:type="dxa"/>
        <w:tblLayout w:type="fixed"/>
        <w:tblLook w:val="04A0"/>
      </w:tblPr>
      <w:tblGrid>
        <w:gridCol w:w="1668"/>
        <w:gridCol w:w="6378"/>
        <w:gridCol w:w="1701"/>
      </w:tblGrid>
      <w:tr w:rsidR="004C6068" w:rsidRPr="00E47E57" w:rsidTr="00D6024F">
        <w:tc>
          <w:tcPr>
            <w:tcW w:w="9747" w:type="dxa"/>
            <w:gridSpan w:val="3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4C6068" w:rsidRPr="00E47E57" w:rsidRDefault="004C6068" w:rsidP="00AE3D63">
            <w:pPr>
              <w:spacing w:before="40" w:after="40"/>
              <w:rPr>
                <w:b/>
              </w:rPr>
            </w:pPr>
            <w:r w:rsidRPr="00E47E57">
              <w:rPr>
                <w:b/>
              </w:rPr>
              <w:t>Table S</w:t>
            </w:r>
            <w:r w:rsidRPr="007C6A3E">
              <w:rPr>
                <w:b/>
              </w:rPr>
              <w:t>9</w:t>
            </w:r>
            <w:r w:rsidRPr="00E47E57">
              <w:rPr>
                <w:b/>
              </w:rPr>
              <w:t>.</w:t>
            </w:r>
            <w:r w:rsidRPr="00E47E57">
              <w:t xml:space="preserve"> Oligonucleotide sequences for the assembly of ADO-containing CoA-dependent DNA constructs.</w:t>
            </w:r>
          </w:p>
        </w:tc>
      </w:tr>
      <w:tr w:rsidR="004C6068" w:rsidRPr="00B71ABD" w:rsidTr="00264C26">
        <w:tc>
          <w:tcPr>
            <w:tcW w:w="1668" w:type="dxa"/>
            <w:tcBorders>
              <w:left w:val="single" w:sz="4" w:space="0" w:color="auto"/>
              <w:right w:val="single" w:sz="4" w:space="0" w:color="auto"/>
            </w:tcBorders>
            <w:shd w:val="clear" w:color="auto" w:fill="E6E6E6"/>
          </w:tcPr>
          <w:p w:rsidR="004C6068" w:rsidRPr="00B71ABD" w:rsidRDefault="004C6068" w:rsidP="000E52EA">
            <w:pPr>
              <w:spacing w:before="40" w:after="40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Stage</w:t>
            </w:r>
          </w:p>
        </w:tc>
        <w:tc>
          <w:tcPr>
            <w:tcW w:w="6378" w:type="dxa"/>
            <w:tcBorders>
              <w:left w:val="single" w:sz="4" w:space="0" w:color="auto"/>
              <w:right w:val="single" w:sz="4" w:space="0" w:color="auto"/>
            </w:tcBorders>
            <w:shd w:val="clear" w:color="auto" w:fill="E6E6E6"/>
          </w:tcPr>
          <w:p w:rsidR="004C6068" w:rsidRPr="00B71ABD" w:rsidRDefault="004C6068" w:rsidP="000E52EA">
            <w:pPr>
              <w:spacing w:before="40" w:after="40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Oligonucleotide</w:t>
            </w:r>
            <w:r w:rsidRPr="00B71ABD">
              <w:rPr>
                <w:b/>
                <w:sz w:val="20"/>
                <w:szCs w:val="20"/>
              </w:rPr>
              <w:t xml:space="preserve"> sequence</w:t>
            </w:r>
            <w:r>
              <w:rPr>
                <w:b/>
                <w:sz w:val="20"/>
                <w:szCs w:val="20"/>
              </w:rPr>
              <w:t xml:space="preserve"> 5’ to 3’</w:t>
            </w:r>
          </w:p>
        </w:tc>
        <w:tc>
          <w:tcPr>
            <w:tcW w:w="1701" w:type="dxa"/>
            <w:tcBorders>
              <w:left w:val="single" w:sz="4" w:space="0" w:color="auto"/>
              <w:right w:val="single" w:sz="4" w:space="0" w:color="auto"/>
            </w:tcBorders>
            <w:shd w:val="clear" w:color="auto" w:fill="E6E6E6"/>
          </w:tcPr>
          <w:p w:rsidR="004C6068" w:rsidRPr="00B71ABD" w:rsidRDefault="004C6068" w:rsidP="000E52EA">
            <w:pPr>
              <w:spacing w:before="40" w:after="40"/>
              <w:rPr>
                <w:b/>
                <w:sz w:val="20"/>
                <w:szCs w:val="20"/>
              </w:rPr>
            </w:pPr>
            <w:r w:rsidRPr="00B71ABD">
              <w:rPr>
                <w:b/>
                <w:sz w:val="20"/>
                <w:szCs w:val="20"/>
              </w:rPr>
              <w:t>Template</w:t>
            </w:r>
            <w:r>
              <w:rPr>
                <w:b/>
                <w:sz w:val="20"/>
                <w:szCs w:val="20"/>
              </w:rPr>
              <w:t xml:space="preserve"> DNA</w:t>
            </w:r>
          </w:p>
        </w:tc>
      </w:tr>
      <w:tr w:rsidR="004C6068" w:rsidRPr="00B71ABD" w:rsidTr="0067749C">
        <w:tc>
          <w:tcPr>
            <w:tcW w:w="9747" w:type="dxa"/>
            <w:gridSpan w:val="3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068" w:rsidRPr="00B71ABD" w:rsidRDefault="004C6068" w:rsidP="000E52EA">
            <w:pPr>
              <w:spacing w:before="40" w:after="40"/>
              <w:rPr>
                <w:i/>
                <w:sz w:val="20"/>
                <w:szCs w:val="20"/>
              </w:rPr>
            </w:pPr>
            <w:r>
              <w:rPr>
                <w:i/>
                <w:sz w:val="20"/>
                <w:szCs w:val="20"/>
              </w:rPr>
              <w:t>Construction of the constitutive promoter</w:t>
            </w:r>
            <w:r>
              <w:rPr>
                <w:bCs/>
                <w:i/>
                <w:iCs/>
                <w:sz w:val="20"/>
                <w:szCs w:val="20"/>
              </w:rPr>
              <w:t xml:space="preserve"> </w:t>
            </w:r>
            <w:r w:rsidRPr="003B7D8F">
              <w:rPr>
                <w:bCs/>
                <w:iCs/>
                <w:sz w:val="20"/>
                <w:szCs w:val="20"/>
              </w:rPr>
              <w:t>p</w:t>
            </w:r>
            <w:r w:rsidRPr="003B7D8F">
              <w:rPr>
                <w:bCs/>
                <w:i/>
                <w:iCs/>
                <w:sz w:val="20"/>
                <w:szCs w:val="20"/>
              </w:rPr>
              <w:t>Pr</w:t>
            </w:r>
            <w:r w:rsidRPr="003B7D8F">
              <w:rPr>
                <w:bCs/>
                <w:iCs/>
                <w:sz w:val="20"/>
                <w:szCs w:val="20"/>
              </w:rPr>
              <w:t>ADO</w:t>
            </w:r>
            <w:r w:rsidRPr="003B7D8F">
              <w:rPr>
                <w:bCs/>
                <w:iCs/>
                <w:sz w:val="20"/>
                <w:szCs w:val="20"/>
                <w:vertAlign w:val="subscript"/>
              </w:rPr>
              <w:t>A134F</w:t>
            </w:r>
            <w:r>
              <w:rPr>
                <w:bCs/>
                <w:i/>
                <w:iCs/>
                <w:sz w:val="20"/>
                <w:szCs w:val="20"/>
              </w:rPr>
              <w:t xml:space="preserve"> by In-Fusion cloning</w:t>
            </w:r>
          </w:p>
        </w:tc>
      </w:tr>
      <w:tr w:rsidR="004C6068" w:rsidRPr="00B71ABD" w:rsidTr="0067749C">
        <w:tc>
          <w:tcPr>
            <w:tcW w:w="1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068" w:rsidRDefault="004C6068" w:rsidP="000E52EA">
            <w:pPr>
              <w:spacing w:before="40" w:after="40"/>
              <w:rPr>
                <w:sz w:val="20"/>
                <w:szCs w:val="20"/>
              </w:rPr>
            </w:pPr>
            <w:r w:rsidRPr="00B71ABD">
              <w:rPr>
                <w:sz w:val="20"/>
                <w:szCs w:val="20"/>
              </w:rPr>
              <w:t>Vector opening</w:t>
            </w:r>
          </w:p>
          <w:p w:rsidR="004C6068" w:rsidRPr="00B71ABD" w:rsidRDefault="004C6068" w:rsidP="000E52EA">
            <w:pPr>
              <w:spacing w:before="40" w:after="40"/>
              <w:rPr>
                <w:sz w:val="20"/>
                <w:szCs w:val="20"/>
              </w:rPr>
            </w:pPr>
          </w:p>
          <w:p w:rsidR="004C6068" w:rsidRPr="00B71ABD" w:rsidRDefault="004C6068" w:rsidP="000E52EA">
            <w:pPr>
              <w:spacing w:before="40" w:after="40"/>
              <w:rPr>
                <w:sz w:val="20"/>
                <w:szCs w:val="20"/>
              </w:rPr>
            </w:pPr>
            <w:proofErr w:type="spellStart"/>
            <w:r w:rsidRPr="00EB37B3">
              <w:rPr>
                <w:i/>
                <w:sz w:val="20"/>
                <w:szCs w:val="20"/>
              </w:rPr>
              <w:t>proD</w:t>
            </w:r>
            <w:proofErr w:type="spellEnd"/>
            <w:r>
              <w:rPr>
                <w:sz w:val="20"/>
                <w:szCs w:val="20"/>
              </w:rPr>
              <w:t>-ADO PCR</w:t>
            </w:r>
          </w:p>
        </w:tc>
        <w:tc>
          <w:tcPr>
            <w:tcW w:w="63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068" w:rsidRPr="00CF119E" w:rsidRDefault="004C6068" w:rsidP="000E52EA">
            <w:pPr>
              <w:spacing w:before="40" w:after="4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 w:rsidRPr="00CF119E">
              <w:rPr>
                <w:rFonts w:ascii="Courier New" w:hAnsi="Courier New" w:cs="Courier New"/>
                <w:sz w:val="20"/>
                <w:szCs w:val="20"/>
                <w:lang w:val="en-US"/>
              </w:rPr>
              <w:t>TCC</w:t>
            </w:r>
            <w:r w:rsidRPr="00CF119E">
              <w:rPr>
                <w:rFonts w:ascii="Courier New" w:hAnsi="Courier New" w:cs="Courier New"/>
                <w:sz w:val="20"/>
                <w:szCs w:val="20"/>
              </w:rPr>
              <w:t>GAGTAAGGATCTCCAGGC</w:t>
            </w:r>
            <w:proofErr w:type="spellEnd"/>
          </w:p>
          <w:p w:rsidR="004C6068" w:rsidRPr="00CF119E" w:rsidRDefault="004C6068" w:rsidP="000E52EA">
            <w:pPr>
              <w:spacing w:before="40" w:after="40"/>
              <w:rPr>
                <w:rFonts w:ascii="Courier New" w:hAnsi="Courier New" w:cs="Courier New"/>
                <w:sz w:val="20"/>
                <w:szCs w:val="20"/>
              </w:rPr>
            </w:pPr>
            <w:r w:rsidRPr="00CF119E">
              <w:rPr>
                <w:rFonts w:ascii="Courier New" w:hAnsi="Courier New" w:cs="Courier New"/>
                <w:sz w:val="20"/>
                <w:szCs w:val="20"/>
              </w:rPr>
              <w:t>ATTTCGCGGGATCGAGATCG</w:t>
            </w:r>
          </w:p>
          <w:p w:rsidR="004C6068" w:rsidRPr="00CF119E" w:rsidRDefault="004C6068" w:rsidP="000E52EA">
            <w:pPr>
              <w:spacing w:before="40" w:after="40"/>
              <w:rPr>
                <w:rFonts w:ascii="Courier New" w:hAnsi="Courier New" w:cs="Courier New"/>
                <w:sz w:val="20"/>
                <w:szCs w:val="20"/>
              </w:rPr>
            </w:pPr>
            <w:r w:rsidRPr="00CF119E">
              <w:rPr>
                <w:rFonts w:ascii="Courier New" w:hAnsi="Courier New" w:cs="Courier New"/>
                <w:sz w:val="20"/>
                <w:szCs w:val="20"/>
              </w:rPr>
              <w:t>TCGATCCCGCGAAATGAATTC</w:t>
            </w:r>
            <w:r w:rsidRPr="00CF119E">
              <w:rPr>
                <w:rFonts w:ascii="Courier New" w:hAnsi="Courier New" w:cs="Courier New"/>
                <w:i/>
                <w:sz w:val="20"/>
                <w:szCs w:val="20"/>
                <w:lang w:val="en-US"/>
              </w:rPr>
              <w:t>CACAGCTAACACCACGTCGTCCCT</w:t>
            </w:r>
          </w:p>
          <w:p w:rsidR="004C6068" w:rsidRPr="00B71ABD" w:rsidRDefault="004C6068" w:rsidP="000E52EA">
            <w:pPr>
              <w:spacing w:before="40" w:after="40"/>
              <w:rPr>
                <w:sz w:val="20"/>
                <w:szCs w:val="20"/>
              </w:rPr>
            </w:pPr>
            <w:r w:rsidRPr="00CF119E">
              <w:rPr>
                <w:rFonts w:ascii="Courier New" w:hAnsi="Courier New" w:cs="Courier New"/>
                <w:sz w:val="20"/>
                <w:szCs w:val="20"/>
              </w:rPr>
              <w:t>AGATCCTTACTCGGATCCTTAGCTGACTAAGGCTGCTGCCGC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068" w:rsidRPr="00EB37B3" w:rsidRDefault="004C6068" w:rsidP="000E52EA">
            <w:pPr>
              <w:spacing w:before="40" w:after="40"/>
              <w:rPr>
                <w:sz w:val="20"/>
                <w:szCs w:val="20"/>
                <w:lang w:val="en-US"/>
              </w:rPr>
            </w:pPr>
            <w:r w:rsidRPr="00EB37B3">
              <w:rPr>
                <w:sz w:val="20"/>
                <w:szCs w:val="20"/>
                <w:lang w:val="en-US"/>
              </w:rPr>
              <w:t>pBbE7k-RFP</w:t>
            </w:r>
          </w:p>
          <w:p w:rsidR="004C6068" w:rsidRPr="00EB37B3" w:rsidRDefault="004C6068" w:rsidP="000E52EA">
            <w:pPr>
              <w:spacing w:before="40" w:after="40"/>
              <w:rPr>
                <w:sz w:val="20"/>
                <w:szCs w:val="20"/>
                <w:lang w:val="en-US"/>
              </w:rPr>
            </w:pPr>
          </w:p>
          <w:p w:rsidR="004C6068" w:rsidRPr="00EB37B3" w:rsidRDefault="004C6068" w:rsidP="000E52EA">
            <w:pPr>
              <w:spacing w:before="40" w:after="40"/>
              <w:rPr>
                <w:sz w:val="20"/>
                <w:szCs w:val="20"/>
              </w:rPr>
            </w:pPr>
            <w:proofErr w:type="spellStart"/>
            <w:r w:rsidRPr="00EB37B3">
              <w:rPr>
                <w:iCs/>
                <w:sz w:val="20"/>
                <w:szCs w:val="20"/>
              </w:rPr>
              <w:t>pYSCAP</w:t>
            </w:r>
            <w:proofErr w:type="spellEnd"/>
          </w:p>
        </w:tc>
      </w:tr>
      <w:tr w:rsidR="004C6068" w:rsidRPr="00B71ABD" w:rsidTr="00B16DCF">
        <w:tc>
          <w:tcPr>
            <w:tcW w:w="9747" w:type="dxa"/>
            <w:gridSpan w:val="3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068" w:rsidRPr="00EB37B3" w:rsidRDefault="004C6068" w:rsidP="000E52EA">
            <w:pPr>
              <w:spacing w:before="40" w:after="40"/>
              <w:rPr>
                <w:i/>
                <w:sz w:val="20"/>
                <w:szCs w:val="20"/>
              </w:rPr>
            </w:pPr>
            <w:r w:rsidRPr="00EB37B3">
              <w:rPr>
                <w:i/>
                <w:sz w:val="20"/>
                <w:szCs w:val="20"/>
              </w:rPr>
              <w:t>Assembly o</w:t>
            </w:r>
            <w:r w:rsidRPr="003B7D8F">
              <w:rPr>
                <w:i/>
                <w:sz w:val="20"/>
                <w:szCs w:val="20"/>
              </w:rPr>
              <w:t>f</w:t>
            </w:r>
            <w:r w:rsidRPr="003B7D8F">
              <w:rPr>
                <w:bCs/>
                <w:i/>
                <w:iCs/>
                <w:sz w:val="20"/>
                <w:szCs w:val="20"/>
              </w:rPr>
              <w:t xml:space="preserve"> </w:t>
            </w:r>
            <w:r w:rsidRPr="003B7D8F">
              <w:rPr>
                <w:bCs/>
                <w:iCs/>
                <w:sz w:val="20"/>
                <w:szCs w:val="20"/>
              </w:rPr>
              <w:t>p</w:t>
            </w:r>
            <w:r w:rsidRPr="003B7D8F">
              <w:rPr>
                <w:bCs/>
                <w:i/>
                <w:iCs/>
                <w:sz w:val="20"/>
                <w:szCs w:val="20"/>
              </w:rPr>
              <w:t>Tet</w:t>
            </w:r>
            <w:r w:rsidRPr="003B7D8F">
              <w:rPr>
                <w:bCs/>
                <w:iCs/>
                <w:sz w:val="20"/>
                <w:szCs w:val="20"/>
              </w:rPr>
              <w:t>ADO</w:t>
            </w:r>
            <w:r w:rsidRPr="003B7D8F">
              <w:rPr>
                <w:bCs/>
                <w:iCs/>
                <w:sz w:val="20"/>
                <w:szCs w:val="20"/>
                <w:vertAlign w:val="subscript"/>
              </w:rPr>
              <w:t>A134F</w:t>
            </w:r>
            <w:r w:rsidRPr="003B7D8F">
              <w:rPr>
                <w:bCs/>
                <w:iCs/>
                <w:sz w:val="20"/>
                <w:szCs w:val="20"/>
              </w:rPr>
              <w:t>Ferr</w:t>
            </w:r>
            <w:r w:rsidRPr="00EB37B3">
              <w:rPr>
                <w:bCs/>
                <w:i/>
                <w:iCs/>
                <w:sz w:val="20"/>
                <w:szCs w:val="20"/>
              </w:rPr>
              <w:t xml:space="preserve"> by In-Fusion cloning</w:t>
            </w:r>
          </w:p>
        </w:tc>
      </w:tr>
      <w:tr w:rsidR="004C6068" w:rsidRPr="00B71ABD" w:rsidTr="00B16DCF">
        <w:tc>
          <w:tcPr>
            <w:tcW w:w="1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068" w:rsidRDefault="004C6068" w:rsidP="000E52EA">
            <w:pPr>
              <w:spacing w:before="40" w:after="40"/>
              <w:rPr>
                <w:sz w:val="20"/>
                <w:szCs w:val="20"/>
              </w:rPr>
            </w:pPr>
            <w:r w:rsidRPr="00B71ABD">
              <w:rPr>
                <w:sz w:val="20"/>
                <w:szCs w:val="20"/>
              </w:rPr>
              <w:t>Vector opening</w:t>
            </w:r>
          </w:p>
          <w:p w:rsidR="004C6068" w:rsidRDefault="004C6068" w:rsidP="000E52EA">
            <w:pPr>
              <w:spacing w:before="40" w:after="40"/>
              <w:rPr>
                <w:sz w:val="20"/>
                <w:szCs w:val="20"/>
              </w:rPr>
            </w:pPr>
          </w:p>
          <w:p w:rsidR="004C6068" w:rsidRDefault="004C6068" w:rsidP="000E52EA">
            <w:pPr>
              <w:spacing w:before="40" w:after="4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ADO PCR</w:t>
            </w:r>
          </w:p>
          <w:p w:rsidR="004C6068" w:rsidRDefault="004C6068" w:rsidP="000E52EA">
            <w:pPr>
              <w:spacing w:before="40" w:after="40"/>
              <w:rPr>
                <w:sz w:val="20"/>
                <w:szCs w:val="20"/>
              </w:rPr>
            </w:pPr>
          </w:p>
          <w:p w:rsidR="004C6068" w:rsidRPr="00B71ABD" w:rsidRDefault="004C6068" w:rsidP="000E52EA">
            <w:pPr>
              <w:spacing w:before="40" w:after="40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Ferr</w:t>
            </w:r>
            <w:proofErr w:type="spellEnd"/>
            <w:r>
              <w:rPr>
                <w:sz w:val="20"/>
                <w:szCs w:val="20"/>
              </w:rPr>
              <w:t xml:space="preserve"> PCR</w:t>
            </w:r>
          </w:p>
          <w:p w:rsidR="004C6068" w:rsidRPr="00B71ABD" w:rsidRDefault="004C6068" w:rsidP="000E52EA">
            <w:pPr>
              <w:spacing w:before="40" w:after="40"/>
              <w:rPr>
                <w:sz w:val="20"/>
                <w:szCs w:val="20"/>
              </w:rPr>
            </w:pPr>
          </w:p>
        </w:tc>
        <w:tc>
          <w:tcPr>
            <w:tcW w:w="63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068" w:rsidRPr="003B7D8F" w:rsidRDefault="004C6068" w:rsidP="000E52EA">
            <w:pPr>
              <w:spacing w:before="40" w:after="4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 w:rsidRPr="003B7D8F">
              <w:rPr>
                <w:rFonts w:ascii="Courier New" w:hAnsi="Courier New" w:cs="Courier New"/>
                <w:sz w:val="20"/>
                <w:szCs w:val="20"/>
                <w:lang w:val="en-US"/>
              </w:rPr>
              <w:t>GGATCCAAACTCGAGTAAGG</w:t>
            </w:r>
            <w:proofErr w:type="spellEnd"/>
          </w:p>
          <w:p w:rsidR="004C6068" w:rsidRPr="003B7D8F" w:rsidRDefault="004C6068" w:rsidP="000E52EA">
            <w:pPr>
              <w:spacing w:before="40" w:after="40"/>
              <w:rPr>
                <w:rFonts w:ascii="Courier New" w:hAnsi="Courier New" w:cs="Courier New"/>
                <w:sz w:val="20"/>
                <w:szCs w:val="20"/>
              </w:rPr>
            </w:pPr>
            <w:r w:rsidRPr="003B7D8F">
              <w:rPr>
                <w:rFonts w:ascii="Courier New" w:hAnsi="Courier New" w:cs="Courier New"/>
                <w:sz w:val="20"/>
                <w:szCs w:val="20"/>
                <w:lang w:val="en-US"/>
              </w:rPr>
              <w:t>CTTCTTAAAAGATCTTTTGAATTC</w:t>
            </w:r>
          </w:p>
          <w:p w:rsidR="004C6068" w:rsidRPr="003B7D8F" w:rsidRDefault="004C6068" w:rsidP="000E52EA">
            <w:pPr>
              <w:spacing w:before="40" w:after="40"/>
              <w:rPr>
                <w:rFonts w:ascii="Courier New" w:hAnsi="Courier New" w:cs="Courier New"/>
                <w:sz w:val="20"/>
                <w:szCs w:val="20"/>
              </w:rPr>
            </w:pPr>
            <w:r w:rsidRPr="003B7D8F">
              <w:rPr>
                <w:rFonts w:ascii="Courier New" w:hAnsi="Courier New" w:cs="Courier New"/>
                <w:sz w:val="20"/>
                <w:szCs w:val="20"/>
                <w:lang w:val="en-US"/>
              </w:rPr>
              <w:t>AGATCTTTTAAGAAG</w:t>
            </w:r>
            <w:r w:rsidRPr="003B7D8F">
              <w:rPr>
                <w:rFonts w:ascii="Courier New" w:hAnsi="Courier New" w:cs="Courier New"/>
                <w:sz w:val="20"/>
                <w:szCs w:val="20"/>
              </w:rPr>
              <w:t>CCTGTAGAAATAATTTTGTTTAACTTTAATAAGG</w:t>
            </w:r>
          </w:p>
          <w:p w:rsidR="004C6068" w:rsidRPr="003B7D8F" w:rsidRDefault="004C6068" w:rsidP="000E52EA">
            <w:pPr>
              <w:spacing w:before="40" w:after="40"/>
              <w:rPr>
                <w:rFonts w:ascii="Courier New" w:hAnsi="Courier New" w:cs="Courier New"/>
                <w:sz w:val="20"/>
                <w:szCs w:val="20"/>
              </w:rPr>
            </w:pPr>
            <w:r w:rsidRPr="003B7D8F">
              <w:rPr>
                <w:rFonts w:ascii="Courier New" w:hAnsi="Courier New" w:cs="Courier New"/>
                <w:sz w:val="20"/>
                <w:szCs w:val="20"/>
                <w:lang w:val="en-US"/>
              </w:rPr>
              <w:t>ATTTAGCTGTCCTCCTTAAGAAACCAGGGCCGCTGC</w:t>
            </w:r>
          </w:p>
          <w:p w:rsidR="004C6068" w:rsidRPr="003B7D8F" w:rsidRDefault="004C6068" w:rsidP="000E52EA">
            <w:pPr>
              <w:spacing w:before="40" w:after="40"/>
              <w:rPr>
                <w:rFonts w:ascii="Courier New" w:hAnsi="Courier New" w:cs="Courier New"/>
                <w:sz w:val="20"/>
                <w:szCs w:val="20"/>
              </w:rPr>
            </w:pPr>
            <w:r w:rsidRPr="003B7D8F">
              <w:rPr>
                <w:rFonts w:ascii="Courier New" w:hAnsi="Courier New" w:cs="Courier New"/>
                <w:sz w:val="20"/>
                <w:szCs w:val="20"/>
              </w:rPr>
              <w:t>GGAGGACAGCTAAATGGCATCCTATACCGTTAAATTGATCACC</w:t>
            </w:r>
          </w:p>
          <w:p w:rsidR="004C6068" w:rsidRPr="00B71ABD" w:rsidRDefault="004C6068" w:rsidP="000E52EA">
            <w:pPr>
              <w:spacing w:before="40" w:after="40"/>
              <w:rPr>
                <w:sz w:val="20"/>
                <w:szCs w:val="20"/>
              </w:rPr>
            </w:pPr>
            <w:r w:rsidRPr="003B7D8F">
              <w:rPr>
                <w:rFonts w:ascii="Courier New" w:hAnsi="Courier New" w:cs="Courier New"/>
                <w:sz w:val="20"/>
                <w:szCs w:val="20"/>
                <w:lang w:val="en-US"/>
              </w:rPr>
              <w:t>CTCGAGTTTGGATCCTTAGTAGAGGTCTTCTTCTTTGTGGGTTTC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068" w:rsidRDefault="004C6068" w:rsidP="000E52EA">
            <w:pPr>
              <w:spacing w:before="40" w:after="40"/>
              <w:rPr>
                <w:sz w:val="20"/>
                <w:szCs w:val="20"/>
              </w:rPr>
            </w:pPr>
            <w:r w:rsidRPr="00C762B1">
              <w:rPr>
                <w:sz w:val="20"/>
                <w:szCs w:val="20"/>
              </w:rPr>
              <w:t>pBbE2k-RFP</w:t>
            </w:r>
          </w:p>
          <w:p w:rsidR="004C6068" w:rsidRDefault="004C6068" w:rsidP="000E52EA">
            <w:pPr>
              <w:spacing w:before="40" w:after="40"/>
              <w:rPr>
                <w:sz w:val="20"/>
                <w:szCs w:val="20"/>
              </w:rPr>
            </w:pPr>
          </w:p>
          <w:p w:rsidR="004C6068" w:rsidRDefault="004C6068" w:rsidP="000E52EA">
            <w:pPr>
              <w:spacing w:before="40" w:after="40"/>
              <w:rPr>
                <w:iCs/>
                <w:color w:val="000000" w:themeColor="text1"/>
                <w:sz w:val="20"/>
                <w:szCs w:val="20"/>
                <w:lang w:eastAsia="en-GB"/>
              </w:rPr>
            </w:pPr>
            <w:r w:rsidRPr="00544489">
              <w:rPr>
                <w:iCs/>
                <w:color w:val="000000" w:themeColor="text1"/>
                <w:sz w:val="20"/>
                <w:szCs w:val="20"/>
                <w:lang w:eastAsia="en-GB"/>
              </w:rPr>
              <w:t>pADO</w:t>
            </w:r>
            <w:r w:rsidRPr="00544489">
              <w:rPr>
                <w:iCs/>
                <w:color w:val="000000" w:themeColor="text1"/>
                <w:sz w:val="20"/>
                <w:szCs w:val="20"/>
                <w:vertAlign w:val="subscript"/>
                <w:lang w:eastAsia="en-GB"/>
              </w:rPr>
              <w:t>A134F</w:t>
            </w:r>
          </w:p>
          <w:p w:rsidR="004C6068" w:rsidRDefault="004C6068" w:rsidP="000E52EA">
            <w:pPr>
              <w:spacing w:before="40" w:after="40"/>
              <w:rPr>
                <w:iCs/>
                <w:color w:val="000000" w:themeColor="text1"/>
                <w:sz w:val="20"/>
                <w:szCs w:val="20"/>
                <w:lang w:eastAsia="en-GB"/>
              </w:rPr>
            </w:pPr>
          </w:p>
          <w:p w:rsidR="004C6068" w:rsidRPr="007423BD" w:rsidRDefault="004C6068" w:rsidP="000E52EA">
            <w:pPr>
              <w:spacing w:before="40" w:after="40"/>
              <w:rPr>
                <w:sz w:val="20"/>
                <w:szCs w:val="20"/>
              </w:rPr>
            </w:pPr>
            <w:proofErr w:type="spellStart"/>
            <w:r w:rsidRPr="00544489">
              <w:rPr>
                <w:iCs/>
                <w:color w:val="000000" w:themeColor="text1"/>
                <w:sz w:val="20"/>
                <w:szCs w:val="20"/>
                <w:lang w:eastAsia="en-GB"/>
              </w:rPr>
              <w:t>pFerr</w:t>
            </w:r>
            <w:proofErr w:type="spellEnd"/>
          </w:p>
        </w:tc>
      </w:tr>
      <w:tr w:rsidR="004C6068" w:rsidRPr="00B71ABD" w:rsidTr="00544489">
        <w:tc>
          <w:tcPr>
            <w:tcW w:w="9747" w:type="dxa"/>
            <w:gridSpan w:val="3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068" w:rsidRPr="00EB37B3" w:rsidRDefault="004C6068" w:rsidP="000E52EA">
            <w:pPr>
              <w:spacing w:before="40" w:after="40"/>
              <w:rPr>
                <w:i/>
                <w:sz w:val="20"/>
                <w:szCs w:val="20"/>
              </w:rPr>
            </w:pPr>
            <w:r w:rsidRPr="00EB37B3">
              <w:rPr>
                <w:i/>
                <w:sz w:val="20"/>
                <w:szCs w:val="20"/>
              </w:rPr>
              <w:t>Assembly of</w:t>
            </w:r>
            <w:r w:rsidRPr="00EB37B3">
              <w:rPr>
                <w:bCs/>
                <w:i/>
                <w:iCs/>
                <w:sz w:val="20"/>
                <w:szCs w:val="20"/>
              </w:rPr>
              <w:t xml:space="preserve"> </w:t>
            </w:r>
            <w:proofErr w:type="spellStart"/>
            <w:r w:rsidRPr="003B7D8F">
              <w:rPr>
                <w:bCs/>
                <w:iCs/>
                <w:sz w:val="20"/>
                <w:szCs w:val="20"/>
              </w:rPr>
              <w:t>pAFYSC</w:t>
            </w:r>
            <w:proofErr w:type="spellEnd"/>
            <w:r w:rsidRPr="003B7D8F">
              <w:rPr>
                <w:bCs/>
                <w:i/>
                <w:iCs/>
                <w:sz w:val="20"/>
                <w:szCs w:val="20"/>
              </w:rPr>
              <w:t xml:space="preserve"> by</w:t>
            </w:r>
            <w:r w:rsidRPr="00EB37B3">
              <w:rPr>
                <w:bCs/>
                <w:i/>
                <w:iCs/>
                <w:sz w:val="20"/>
                <w:szCs w:val="20"/>
              </w:rPr>
              <w:t xml:space="preserve"> In-Fusion cloning</w:t>
            </w:r>
          </w:p>
        </w:tc>
      </w:tr>
      <w:tr w:rsidR="004C6068" w:rsidRPr="00B71ABD" w:rsidTr="00544489">
        <w:tc>
          <w:tcPr>
            <w:tcW w:w="1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068" w:rsidRPr="00B71ABD" w:rsidRDefault="004C6068" w:rsidP="000E52EA">
            <w:pPr>
              <w:spacing w:before="40" w:after="40"/>
              <w:rPr>
                <w:sz w:val="20"/>
                <w:szCs w:val="20"/>
              </w:rPr>
            </w:pPr>
            <w:r w:rsidRPr="00B71ABD">
              <w:rPr>
                <w:sz w:val="20"/>
                <w:szCs w:val="20"/>
              </w:rPr>
              <w:t>Vector opening</w:t>
            </w:r>
          </w:p>
          <w:p w:rsidR="004C6068" w:rsidRDefault="004C6068" w:rsidP="000E52EA">
            <w:pPr>
              <w:spacing w:before="40" w:after="40"/>
              <w:rPr>
                <w:sz w:val="20"/>
                <w:szCs w:val="20"/>
              </w:rPr>
            </w:pPr>
          </w:p>
          <w:p w:rsidR="004C6068" w:rsidRPr="00B71ABD" w:rsidRDefault="004C6068" w:rsidP="000E52EA">
            <w:pPr>
              <w:spacing w:before="40" w:after="4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ADO-</w:t>
            </w:r>
            <w:proofErr w:type="spellStart"/>
            <w:r>
              <w:rPr>
                <w:sz w:val="20"/>
                <w:szCs w:val="20"/>
              </w:rPr>
              <w:t>Ferr</w:t>
            </w:r>
            <w:proofErr w:type="spellEnd"/>
            <w:r>
              <w:rPr>
                <w:sz w:val="20"/>
                <w:szCs w:val="20"/>
              </w:rPr>
              <w:t xml:space="preserve"> PCR</w:t>
            </w:r>
          </w:p>
        </w:tc>
        <w:tc>
          <w:tcPr>
            <w:tcW w:w="63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068" w:rsidRPr="003B7D8F" w:rsidRDefault="004C6068" w:rsidP="000E52EA">
            <w:pPr>
              <w:spacing w:before="40" w:after="4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 w:rsidRPr="003B7D8F">
              <w:rPr>
                <w:rFonts w:ascii="Courier New" w:hAnsi="Courier New" w:cs="Courier New"/>
                <w:sz w:val="20"/>
                <w:szCs w:val="20"/>
              </w:rPr>
              <w:t>AGGAGGAAACATATGTCTGCTAACTTTACTGATAAAAACG</w:t>
            </w:r>
            <w:proofErr w:type="spellEnd"/>
          </w:p>
          <w:p w:rsidR="004C6068" w:rsidRPr="003B7D8F" w:rsidRDefault="004C6068" w:rsidP="000E52EA">
            <w:pPr>
              <w:spacing w:before="40" w:after="40"/>
              <w:rPr>
                <w:rFonts w:ascii="Courier New" w:hAnsi="Courier New" w:cs="Courier New"/>
                <w:sz w:val="20"/>
                <w:szCs w:val="20"/>
              </w:rPr>
            </w:pPr>
            <w:r w:rsidRPr="003B7D8F">
              <w:rPr>
                <w:rFonts w:ascii="Courier New" w:hAnsi="Courier New" w:cs="Courier New"/>
                <w:sz w:val="20"/>
                <w:szCs w:val="20"/>
                <w:lang w:val="en-US"/>
              </w:rPr>
              <w:t>GGTATATCTCCTTCTTAAAGTTAAACAAAATTATTTCTAGAGG</w:t>
            </w:r>
          </w:p>
          <w:p w:rsidR="004C6068" w:rsidRPr="003B7D8F" w:rsidRDefault="004C6068" w:rsidP="000E52EA">
            <w:pPr>
              <w:spacing w:before="40" w:after="40"/>
              <w:rPr>
                <w:rFonts w:ascii="Courier New" w:hAnsi="Courier New" w:cs="Courier New"/>
                <w:sz w:val="20"/>
                <w:szCs w:val="20"/>
              </w:rPr>
            </w:pPr>
            <w:r w:rsidRPr="003B7D8F">
              <w:rPr>
                <w:rFonts w:ascii="Courier New" w:hAnsi="Courier New" w:cs="Courier New"/>
                <w:sz w:val="20"/>
                <w:szCs w:val="20"/>
              </w:rPr>
              <w:t>AGAAGGAGATATACCATGGGCAGCAGCC</w:t>
            </w:r>
          </w:p>
          <w:p w:rsidR="004C6068" w:rsidRPr="00B71ABD" w:rsidRDefault="004C6068" w:rsidP="000E52EA">
            <w:pPr>
              <w:spacing w:before="40" w:after="40"/>
              <w:rPr>
                <w:sz w:val="20"/>
                <w:szCs w:val="20"/>
              </w:rPr>
            </w:pPr>
            <w:r w:rsidRPr="003B7D8F">
              <w:rPr>
                <w:rFonts w:ascii="Courier New" w:hAnsi="Courier New" w:cs="Courier New"/>
                <w:sz w:val="20"/>
                <w:szCs w:val="20"/>
              </w:rPr>
              <w:t>CATATGTTTCCTCCTTTAGTAGAGGTCTTCTTCTTTGTGGGTTTC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068" w:rsidRDefault="004C6068" w:rsidP="000E52EA">
            <w:pPr>
              <w:spacing w:before="40" w:after="4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pTPC7</w:t>
            </w:r>
          </w:p>
          <w:p w:rsidR="004C6068" w:rsidRDefault="004C6068" w:rsidP="000E52EA">
            <w:pPr>
              <w:spacing w:before="40" w:after="40"/>
              <w:rPr>
                <w:sz w:val="20"/>
                <w:szCs w:val="20"/>
              </w:rPr>
            </w:pPr>
          </w:p>
          <w:p w:rsidR="004C6068" w:rsidRPr="00EB37B3" w:rsidRDefault="004C6068" w:rsidP="000E52EA">
            <w:pPr>
              <w:spacing w:before="40" w:after="40"/>
              <w:rPr>
                <w:sz w:val="20"/>
                <w:szCs w:val="20"/>
              </w:rPr>
            </w:pPr>
            <w:r w:rsidRPr="007423BD">
              <w:rPr>
                <w:bCs/>
                <w:iCs/>
                <w:sz w:val="20"/>
                <w:szCs w:val="20"/>
              </w:rPr>
              <w:t>p</w:t>
            </w:r>
            <w:r>
              <w:rPr>
                <w:bCs/>
                <w:i/>
                <w:iCs/>
                <w:sz w:val="20"/>
                <w:szCs w:val="20"/>
              </w:rPr>
              <w:t>Tet</w:t>
            </w:r>
            <w:r w:rsidRPr="007423BD">
              <w:rPr>
                <w:bCs/>
                <w:iCs/>
                <w:sz w:val="20"/>
                <w:szCs w:val="20"/>
              </w:rPr>
              <w:t>ADO</w:t>
            </w:r>
            <w:r w:rsidRPr="007423BD">
              <w:rPr>
                <w:bCs/>
                <w:iCs/>
                <w:sz w:val="20"/>
                <w:szCs w:val="20"/>
                <w:vertAlign w:val="subscript"/>
              </w:rPr>
              <w:t>A134F</w:t>
            </w:r>
            <w:r w:rsidRPr="007423BD">
              <w:rPr>
                <w:bCs/>
                <w:iCs/>
                <w:sz w:val="20"/>
                <w:szCs w:val="20"/>
              </w:rPr>
              <w:t>Ferr</w:t>
            </w:r>
          </w:p>
        </w:tc>
      </w:tr>
      <w:tr w:rsidR="004C6068" w:rsidRPr="00B71ABD" w:rsidTr="00951906">
        <w:tc>
          <w:tcPr>
            <w:tcW w:w="9747" w:type="dxa"/>
            <w:gridSpan w:val="3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068" w:rsidRPr="00EB37B3" w:rsidRDefault="004C6068" w:rsidP="000E52EA">
            <w:pPr>
              <w:spacing w:before="40" w:after="40"/>
              <w:rPr>
                <w:i/>
                <w:sz w:val="20"/>
                <w:szCs w:val="20"/>
              </w:rPr>
            </w:pPr>
            <w:r w:rsidRPr="00EB37B3">
              <w:rPr>
                <w:i/>
                <w:sz w:val="20"/>
                <w:szCs w:val="20"/>
              </w:rPr>
              <w:t>Assembly of</w:t>
            </w:r>
            <w:r w:rsidRPr="00EB37B3">
              <w:rPr>
                <w:bCs/>
                <w:i/>
                <w:iCs/>
                <w:sz w:val="20"/>
                <w:szCs w:val="20"/>
              </w:rPr>
              <w:t xml:space="preserve"> </w:t>
            </w:r>
            <w:proofErr w:type="spellStart"/>
            <w:r w:rsidRPr="00DD4274">
              <w:rPr>
                <w:bCs/>
                <w:iCs/>
                <w:sz w:val="20"/>
                <w:szCs w:val="20"/>
              </w:rPr>
              <w:t>p</w:t>
            </w:r>
            <w:r w:rsidRPr="00C326E8">
              <w:rPr>
                <w:bCs/>
                <w:i/>
                <w:iCs/>
                <w:sz w:val="20"/>
                <w:szCs w:val="20"/>
              </w:rPr>
              <w:t>Pr</w:t>
            </w:r>
            <w:proofErr w:type="spellEnd"/>
            <w:r>
              <w:rPr>
                <w:bCs/>
                <w:i/>
                <w:iCs/>
                <w:sz w:val="20"/>
                <w:szCs w:val="20"/>
              </w:rPr>
              <w:t>*</w:t>
            </w:r>
            <w:proofErr w:type="spellStart"/>
            <w:r w:rsidRPr="00DD4274">
              <w:rPr>
                <w:bCs/>
                <w:iCs/>
                <w:sz w:val="20"/>
                <w:szCs w:val="20"/>
              </w:rPr>
              <w:t>AFYSC</w:t>
            </w:r>
            <w:proofErr w:type="spellEnd"/>
            <w:r w:rsidRPr="00DD4274">
              <w:rPr>
                <w:bCs/>
                <w:i/>
                <w:iCs/>
                <w:sz w:val="20"/>
                <w:szCs w:val="20"/>
              </w:rPr>
              <w:t xml:space="preserve"> b</w:t>
            </w:r>
            <w:r w:rsidRPr="00EB37B3">
              <w:rPr>
                <w:bCs/>
                <w:i/>
                <w:iCs/>
                <w:sz w:val="20"/>
                <w:szCs w:val="20"/>
              </w:rPr>
              <w:t>y In-Fusion cloning</w:t>
            </w:r>
          </w:p>
        </w:tc>
      </w:tr>
      <w:tr w:rsidR="004C6068" w:rsidRPr="00B71ABD" w:rsidTr="00951906">
        <w:tc>
          <w:tcPr>
            <w:tcW w:w="1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068" w:rsidRPr="00B71ABD" w:rsidRDefault="004C6068" w:rsidP="000E52EA">
            <w:pPr>
              <w:spacing w:before="40" w:after="40"/>
              <w:rPr>
                <w:sz w:val="20"/>
                <w:szCs w:val="20"/>
              </w:rPr>
            </w:pPr>
            <w:r w:rsidRPr="00B71ABD">
              <w:rPr>
                <w:sz w:val="20"/>
                <w:szCs w:val="20"/>
              </w:rPr>
              <w:t>Vector opening</w:t>
            </w:r>
          </w:p>
          <w:p w:rsidR="004C6068" w:rsidRDefault="004C6068" w:rsidP="000E52EA">
            <w:pPr>
              <w:spacing w:before="40" w:after="40"/>
              <w:rPr>
                <w:sz w:val="20"/>
                <w:szCs w:val="20"/>
              </w:rPr>
            </w:pPr>
          </w:p>
          <w:p w:rsidR="004C6068" w:rsidRPr="00B71ABD" w:rsidRDefault="004C6068" w:rsidP="000E52EA">
            <w:pPr>
              <w:spacing w:before="40" w:after="4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AFYSC PCR</w:t>
            </w:r>
          </w:p>
        </w:tc>
        <w:tc>
          <w:tcPr>
            <w:tcW w:w="63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068" w:rsidRPr="00A01A0B" w:rsidRDefault="004C6068" w:rsidP="000E52EA">
            <w:pPr>
              <w:spacing w:before="40" w:after="40"/>
              <w:rPr>
                <w:rFonts w:ascii="Courier New" w:hAnsi="Courier New" w:cs="Courier New"/>
                <w:sz w:val="20"/>
                <w:szCs w:val="20"/>
              </w:rPr>
            </w:pPr>
            <w:r w:rsidRPr="00A01A0B">
              <w:rPr>
                <w:rFonts w:ascii="Courier New" w:hAnsi="Courier New" w:cs="Courier New"/>
                <w:sz w:val="20"/>
                <w:szCs w:val="20"/>
              </w:rPr>
              <w:t>TAAGGATCCGAGTAAGGATCTCCAGGCATC</w:t>
            </w:r>
          </w:p>
          <w:p w:rsidR="004C6068" w:rsidRPr="00A01A0B" w:rsidRDefault="004C6068" w:rsidP="000E52EA">
            <w:pPr>
              <w:spacing w:before="40" w:after="40"/>
              <w:rPr>
                <w:rFonts w:ascii="Courier New" w:hAnsi="Courier New" w:cs="Courier New"/>
                <w:sz w:val="20"/>
                <w:szCs w:val="20"/>
              </w:rPr>
            </w:pPr>
            <w:r w:rsidRPr="00A01A0B">
              <w:rPr>
                <w:rFonts w:ascii="Courier New" w:hAnsi="Courier New" w:cs="Courier New"/>
                <w:sz w:val="20"/>
                <w:szCs w:val="20"/>
              </w:rPr>
              <w:t>AAAGTTAAACAAAATTATTTGTAGAGGGAAACCGTTGTCG</w:t>
            </w:r>
          </w:p>
          <w:p w:rsidR="004C6068" w:rsidRPr="00A01A0B" w:rsidRDefault="004C6068" w:rsidP="000E52EA">
            <w:pPr>
              <w:spacing w:before="40" w:after="40"/>
              <w:rPr>
                <w:rFonts w:ascii="Courier New" w:hAnsi="Courier New" w:cs="Courier New"/>
                <w:sz w:val="20"/>
                <w:szCs w:val="20"/>
              </w:rPr>
            </w:pPr>
            <w:r w:rsidRPr="00A01A0B">
              <w:rPr>
                <w:rFonts w:ascii="Courier New" w:hAnsi="Courier New" w:cs="Courier New"/>
                <w:sz w:val="20"/>
                <w:szCs w:val="20"/>
              </w:rPr>
              <w:t>ATTTTGTTTAACTTTTTTGTTTAACTTTAAGAAGGAGATATACCATG</w:t>
            </w:r>
          </w:p>
          <w:p w:rsidR="004C6068" w:rsidRPr="00B71ABD" w:rsidRDefault="004C6068" w:rsidP="000E52EA">
            <w:pPr>
              <w:spacing w:before="40" w:after="40"/>
              <w:rPr>
                <w:sz w:val="20"/>
                <w:szCs w:val="20"/>
              </w:rPr>
            </w:pPr>
            <w:r w:rsidRPr="00A01A0B">
              <w:rPr>
                <w:rFonts w:ascii="Courier New" w:hAnsi="Courier New" w:cs="Courier New"/>
                <w:sz w:val="20"/>
                <w:szCs w:val="20"/>
              </w:rPr>
              <w:t>TTACTCGGATCCTTACAGCAGGCCCAGCAGG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068" w:rsidRDefault="004C6068" w:rsidP="000E52EA">
            <w:pPr>
              <w:spacing w:before="40" w:after="40"/>
              <w:rPr>
                <w:bCs/>
                <w:iCs/>
                <w:sz w:val="20"/>
                <w:szCs w:val="20"/>
              </w:rPr>
            </w:pPr>
            <w:r w:rsidRPr="00DD4274">
              <w:rPr>
                <w:bCs/>
                <w:iCs/>
                <w:sz w:val="20"/>
                <w:szCs w:val="20"/>
              </w:rPr>
              <w:t>p</w:t>
            </w:r>
            <w:r w:rsidRPr="00DD4274">
              <w:rPr>
                <w:bCs/>
                <w:i/>
                <w:iCs/>
                <w:sz w:val="20"/>
                <w:szCs w:val="20"/>
              </w:rPr>
              <w:t>Pr</w:t>
            </w:r>
            <w:r w:rsidRPr="00DD4274">
              <w:rPr>
                <w:bCs/>
                <w:iCs/>
                <w:sz w:val="20"/>
                <w:szCs w:val="20"/>
              </w:rPr>
              <w:t>ADO</w:t>
            </w:r>
            <w:r w:rsidRPr="00DD4274">
              <w:rPr>
                <w:bCs/>
                <w:iCs/>
                <w:sz w:val="20"/>
                <w:szCs w:val="20"/>
                <w:vertAlign w:val="subscript"/>
              </w:rPr>
              <w:t>A134F</w:t>
            </w:r>
          </w:p>
          <w:p w:rsidR="004C6068" w:rsidRDefault="004C6068" w:rsidP="000E52EA">
            <w:pPr>
              <w:spacing w:before="40" w:after="40"/>
              <w:rPr>
                <w:bCs/>
                <w:iCs/>
                <w:sz w:val="20"/>
                <w:szCs w:val="20"/>
              </w:rPr>
            </w:pPr>
          </w:p>
          <w:p w:rsidR="004C6068" w:rsidRPr="00DD4274" w:rsidRDefault="004C6068" w:rsidP="000E52EA">
            <w:pPr>
              <w:spacing w:before="40" w:after="40"/>
              <w:rPr>
                <w:sz w:val="20"/>
                <w:szCs w:val="20"/>
              </w:rPr>
            </w:pPr>
            <w:proofErr w:type="spellStart"/>
            <w:r w:rsidRPr="00DD4274">
              <w:rPr>
                <w:bCs/>
                <w:iCs/>
                <w:sz w:val="20"/>
                <w:szCs w:val="20"/>
              </w:rPr>
              <w:t>pAFYSC</w:t>
            </w:r>
            <w:proofErr w:type="spellEnd"/>
          </w:p>
        </w:tc>
      </w:tr>
      <w:tr w:rsidR="004C6068" w:rsidRPr="00B71ABD" w:rsidTr="00D6024F">
        <w:tc>
          <w:tcPr>
            <w:tcW w:w="9747" w:type="dxa"/>
            <w:gridSpan w:val="3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068" w:rsidRPr="00B71ABD" w:rsidRDefault="004C6068" w:rsidP="000E52EA">
            <w:pPr>
              <w:spacing w:before="40" w:after="40"/>
              <w:rPr>
                <w:i/>
                <w:sz w:val="20"/>
                <w:szCs w:val="20"/>
              </w:rPr>
            </w:pPr>
            <w:r>
              <w:rPr>
                <w:i/>
                <w:sz w:val="20"/>
                <w:szCs w:val="20"/>
              </w:rPr>
              <w:t>Elimination of</w:t>
            </w:r>
            <w:r w:rsidRPr="00D6024F">
              <w:rPr>
                <w:i/>
                <w:sz w:val="20"/>
                <w:szCs w:val="20"/>
              </w:rPr>
              <w:t xml:space="preserve"> </w:t>
            </w:r>
            <w:proofErr w:type="spellStart"/>
            <w:r w:rsidRPr="00D6024F">
              <w:rPr>
                <w:i/>
                <w:color w:val="000000" w:themeColor="text1"/>
                <w:sz w:val="20"/>
                <w:szCs w:val="20"/>
                <w:lang w:eastAsia="en-GB"/>
              </w:rPr>
              <w:t>LacI</w:t>
            </w:r>
            <w:r w:rsidRPr="00D6024F">
              <w:rPr>
                <w:i/>
                <w:color w:val="000000" w:themeColor="text1"/>
                <w:sz w:val="20"/>
                <w:szCs w:val="20"/>
                <w:vertAlign w:val="superscript"/>
                <w:lang w:eastAsia="en-GB"/>
              </w:rPr>
              <w:t>q</w:t>
            </w:r>
            <w:proofErr w:type="spellEnd"/>
            <w:r w:rsidRPr="00D6024F">
              <w:rPr>
                <w:bCs/>
                <w:i/>
                <w:iCs/>
                <w:sz w:val="20"/>
                <w:szCs w:val="20"/>
              </w:rPr>
              <w:t xml:space="preserve"> </w:t>
            </w:r>
            <w:r>
              <w:rPr>
                <w:bCs/>
                <w:i/>
                <w:iCs/>
                <w:sz w:val="20"/>
                <w:szCs w:val="20"/>
              </w:rPr>
              <w:t xml:space="preserve">to generate </w:t>
            </w:r>
            <w:proofErr w:type="spellStart"/>
            <w:r w:rsidRPr="00046229">
              <w:rPr>
                <w:bCs/>
                <w:iCs/>
                <w:sz w:val="20"/>
                <w:szCs w:val="20"/>
              </w:rPr>
              <w:t>p</w:t>
            </w:r>
            <w:r>
              <w:rPr>
                <w:bCs/>
                <w:i/>
                <w:iCs/>
                <w:sz w:val="20"/>
                <w:szCs w:val="20"/>
              </w:rPr>
              <w:t>Pr</w:t>
            </w:r>
            <w:r w:rsidRPr="00046229">
              <w:rPr>
                <w:bCs/>
                <w:iCs/>
                <w:sz w:val="20"/>
                <w:szCs w:val="20"/>
              </w:rPr>
              <w:t>AFYSC</w:t>
            </w:r>
            <w:proofErr w:type="spellEnd"/>
            <w:r>
              <w:rPr>
                <w:bCs/>
                <w:i/>
                <w:iCs/>
                <w:sz w:val="20"/>
                <w:szCs w:val="20"/>
              </w:rPr>
              <w:t xml:space="preserve"> by In-Fusion cloning</w:t>
            </w:r>
          </w:p>
        </w:tc>
      </w:tr>
      <w:tr w:rsidR="004C6068" w:rsidRPr="00B71ABD" w:rsidTr="00264C26">
        <w:tc>
          <w:tcPr>
            <w:tcW w:w="1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068" w:rsidRPr="00B71ABD" w:rsidRDefault="004C6068" w:rsidP="000E52EA">
            <w:pPr>
              <w:spacing w:before="40" w:after="40"/>
              <w:rPr>
                <w:sz w:val="20"/>
                <w:szCs w:val="20"/>
              </w:rPr>
            </w:pPr>
            <w:r w:rsidRPr="00B71ABD">
              <w:rPr>
                <w:sz w:val="20"/>
                <w:szCs w:val="20"/>
              </w:rPr>
              <w:t>Vector opening</w:t>
            </w:r>
          </w:p>
          <w:p w:rsidR="004C6068" w:rsidRPr="00B71ABD" w:rsidRDefault="004C6068" w:rsidP="000E52EA">
            <w:pPr>
              <w:spacing w:before="40" w:after="40"/>
              <w:rPr>
                <w:sz w:val="20"/>
                <w:szCs w:val="20"/>
              </w:rPr>
            </w:pPr>
          </w:p>
        </w:tc>
        <w:tc>
          <w:tcPr>
            <w:tcW w:w="63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068" w:rsidRPr="000C155D" w:rsidRDefault="004C6068" w:rsidP="000E52EA">
            <w:pPr>
              <w:spacing w:before="40" w:after="40"/>
              <w:rPr>
                <w:rFonts w:ascii="Courier New" w:hAnsi="Courier New" w:cs="Courier New"/>
                <w:sz w:val="20"/>
                <w:szCs w:val="20"/>
              </w:rPr>
            </w:pPr>
            <w:r w:rsidRPr="000C155D">
              <w:rPr>
                <w:rFonts w:ascii="Courier New" w:hAnsi="Courier New" w:cs="Courier New"/>
                <w:sz w:val="20"/>
                <w:szCs w:val="20"/>
              </w:rPr>
              <w:t>GCAATTCCGACGTCCCGGGATCTCGACGCTCTCCCT</w:t>
            </w:r>
          </w:p>
          <w:p w:rsidR="004C6068" w:rsidRPr="00B71ABD" w:rsidRDefault="004C6068" w:rsidP="000E52EA">
            <w:pPr>
              <w:spacing w:before="40" w:after="40"/>
              <w:rPr>
                <w:sz w:val="20"/>
                <w:szCs w:val="20"/>
              </w:rPr>
            </w:pPr>
            <w:r w:rsidRPr="000C155D">
              <w:rPr>
                <w:rFonts w:ascii="Courier New" w:hAnsi="Courier New" w:cs="Courier New"/>
                <w:sz w:val="20"/>
                <w:szCs w:val="20"/>
              </w:rPr>
              <w:t>GGACGTCGGAATTGCCAGCTGG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068" w:rsidRPr="00B71ABD" w:rsidRDefault="004C6068" w:rsidP="000E52EA">
            <w:pPr>
              <w:spacing w:before="40" w:after="40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p</w:t>
            </w:r>
            <w:r>
              <w:rPr>
                <w:i/>
                <w:sz w:val="20"/>
                <w:szCs w:val="20"/>
              </w:rPr>
              <w:t>Pr</w:t>
            </w:r>
            <w:r>
              <w:rPr>
                <w:sz w:val="20"/>
                <w:szCs w:val="20"/>
              </w:rPr>
              <w:t>AFYSC</w:t>
            </w:r>
            <w:proofErr w:type="spellEnd"/>
          </w:p>
        </w:tc>
      </w:tr>
      <w:tr w:rsidR="004C6068" w:rsidRPr="00B71ABD" w:rsidTr="00853FF4">
        <w:tc>
          <w:tcPr>
            <w:tcW w:w="9747" w:type="dxa"/>
            <w:gridSpan w:val="3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068" w:rsidRPr="00B71ABD" w:rsidRDefault="004C6068" w:rsidP="000E52EA">
            <w:pPr>
              <w:spacing w:before="40" w:after="40"/>
              <w:rPr>
                <w:i/>
                <w:sz w:val="20"/>
                <w:szCs w:val="20"/>
              </w:rPr>
            </w:pPr>
            <w:r>
              <w:rPr>
                <w:i/>
                <w:sz w:val="20"/>
                <w:szCs w:val="20"/>
              </w:rPr>
              <w:t>Assembly of</w:t>
            </w:r>
            <w:r w:rsidRPr="00046229">
              <w:rPr>
                <w:i/>
                <w:sz w:val="20"/>
                <w:szCs w:val="20"/>
              </w:rPr>
              <w:t xml:space="preserve"> </w:t>
            </w:r>
            <w:proofErr w:type="spellStart"/>
            <w:r w:rsidRPr="00046229">
              <w:rPr>
                <w:sz w:val="20"/>
                <w:szCs w:val="20"/>
              </w:rPr>
              <w:t>p</w:t>
            </w:r>
            <w:r w:rsidRPr="00046229">
              <w:rPr>
                <w:i/>
                <w:sz w:val="20"/>
                <w:szCs w:val="20"/>
              </w:rPr>
              <w:t>Pr</w:t>
            </w:r>
            <w:proofErr w:type="spellEnd"/>
            <w:r>
              <w:rPr>
                <w:i/>
                <w:sz w:val="20"/>
                <w:szCs w:val="20"/>
              </w:rPr>
              <w:t>*</w:t>
            </w:r>
            <w:proofErr w:type="spellStart"/>
            <w:r w:rsidRPr="00046229">
              <w:rPr>
                <w:sz w:val="20"/>
                <w:szCs w:val="20"/>
              </w:rPr>
              <w:t>IB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r>
              <w:rPr>
                <w:bCs/>
                <w:i/>
                <w:iCs/>
                <w:sz w:val="20"/>
                <w:szCs w:val="20"/>
              </w:rPr>
              <w:t>by In-Fusion cloning</w:t>
            </w:r>
          </w:p>
        </w:tc>
      </w:tr>
      <w:tr w:rsidR="004C6068" w:rsidRPr="00B71ABD" w:rsidTr="00264C26">
        <w:tc>
          <w:tcPr>
            <w:tcW w:w="1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068" w:rsidRDefault="004C6068" w:rsidP="000E52EA">
            <w:pPr>
              <w:spacing w:before="40" w:after="40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ilvE</w:t>
            </w:r>
            <w:proofErr w:type="spellEnd"/>
            <w:r>
              <w:rPr>
                <w:sz w:val="20"/>
                <w:szCs w:val="20"/>
              </w:rPr>
              <w:t xml:space="preserve"> PCR</w:t>
            </w:r>
          </w:p>
          <w:p w:rsidR="004C6068" w:rsidRDefault="004C6068" w:rsidP="000E52EA">
            <w:pPr>
              <w:spacing w:before="40" w:after="40"/>
              <w:rPr>
                <w:sz w:val="20"/>
                <w:szCs w:val="20"/>
              </w:rPr>
            </w:pPr>
          </w:p>
          <w:p w:rsidR="004C6068" w:rsidRDefault="004C6068" w:rsidP="000E52EA">
            <w:pPr>
              <w:spacing w:before="40" w:after="40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BCKDHAB</w:t>
            </w:r>
            <w:proofErr w:type="spellEnd"/>
            <w:r>
              <w:rPr>
                <w:sz w:val="20"/>
                <w:szCs w:val="20"/>
              </w:rPr>
              <w:t xml:space="preserve"> PCR</w:t>
            </w:r>
          </w:p>
          <w:p w:rsidR="004C6068" w:rsidRDefault="004C6068" w:rsidP="000E52EA">
            <w:pPr>
              <w:spacing w:before="40" w:after="40"/>
              <w:rPr>
                <w:sz w:val="20"/>
                <w:szCs w:val="20"/>
              </w:rPr>
            </w:pPr>
          </w:p>
          <w:p w:rsidR="004C6068" w:rsidRDefault="004C6068" w:rsidP="000E52EA">
            <w:pPr>
              <w:spacing w:before="40" w:after="4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OEP</w:t>
            </w:r>
            <w:r w:rsidRPr="00B71ABD">
              <w:rPr>
                <w:sz w:val="20"/>
                <w:szCs w:val="20"/>
              </w:rPr>
              <w:t xml:space="preserve"> </w:t>
            </w:r>
          </w:p>
          <w:p w:rsidR="004C6068" w:rsidRDefault="004C6068" w:rsidP="000E52EA">
            <w:pPr>
              <w:spacing w:before="40" w:after="40"/>
              <w:rPr>
                <w:sz w:val="20"/>
                <w:szCs w:val="20"/>
              </w:rPr>
            </w:pPr>
          </w:p>
          <w:p w:rsidR="004C6068" w:rsidRPr="00B71ABD" w:rsidRDefault="004C6068" w:rsidP="000E52EA">
            <w:pPr>
              <w:spacing w:before="40" w:after="4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Vector opening</w:t>
            </w:r>
          </w:p>
        </w:tc>
        <w:tc>
          <w:tcPr>
            <w:tcW w:w="63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068" w:rsidRPr="00F8485E" w:rsidRDefault="004C6068" w:rsidP="000E52EA">
            <w:pPr>
              <w:spacing w:before="40" w:after="40"/>
              <w:rPr>
                <w:rFonts w:ascii="Courier New" w:hAnsi="Courier New" w:cs="Courier New"/>
                <w:color w:val="000000"/>
                <w:sz w:val="20"/>
                <w:szCs w:val="20"/>
                <w:lang w:eastAsia="en-GB"/>
              </w:rPr>
            </w:pPr>
            <w:r w:rsidRPr="00F8485E">
              <w:rPr>
                <w:rFonts w:ascii="Courier New" w:hAnsi="Courier New" w:cs="Courier New"/>
                <w:color w:val="000000"/>
                <w:sz w:val="20"/>
                <w:szCs w:val="20"/>
                <w:lang w:eastAsia="en-GB"/>
              </w:rPr>
              <w:t>ATTTTGTTTAACTTTTAAGAAGGAGATATACATATGACCACCAAAAAAG</w:t>
            </w:r>
          </w:p>
          <w:p w:rsidR="004C6068" w:rsidRPr="00F8485E" w:rsidRDefault="004C6068" w:rsidP="000E52EA">
            <w:pPr>
              <w:spacing w:before="40" w:after="40"/>
              <w:rPr>
                <w:rFonts w:ascii="Courier New" w:hAnsi="Courier New" w:cs="Courier New"/>
                <w:color w:val="000000"/>
                <w:sz w:val="20"/>
                <w:szCs w:val="20"/>
                <w:lang w:eastAsia="en-GB"/>
              </w:rPr>
            </w:pPr>
            <w:r w:rsidRPr="00F8485E">
              <w:rPr>
                <w:rFonts w:ascii="Courier New" w:hAnsi="Courier New" w:cs="Courier New"/>
                <w:color w:val="000000"/>
                <w:sz w:val="20"/>
                <w:szCs w:val="20"/>
                <w:lang w:eastAsia="en-GB"/>
              </w:rPr>
              <w:t>CCTGAATTCGGATCCTCAGTGGTGGTGGTGGTGGTGC</w:t>
            </w:r>
          </w:p>
          <w:p w:rsidR="004C6068" w:rsidRPr="00F8485E" w:rsidRDefault="004C6068" w:rsidP="000E52EA">
            <w:pPr>
              <w:spacing w:before="40" w:after="40"/>
              <w:rPr>
                <w:rFonts w:ascii="Courier New" w:hAnsi="Courier New" w:cs="Courier New"/>
                <w:color w:val="000000"/>
                <w:sz w:val="20"/>
                <w:szCs w:val="20"/>
                <w:lang w:eastAsia="en-GB"/>
              </w:rPr>
            </w:pPr>
            <w:r w:rsidRPr="00F8485E">
              <w:rPr>
                <w:rFonts w:ascii="Courier New" w:hAnsi="Courier New" w:cs="Courier New"/>
                <w:color w:val="000000"/>
                <w:sz w:val="20"/>
                <w:szCs w:val="20"/>
                <w:lang w:eastAsia="en-GB"/>
              </w:rPr>
              <w:t>GGATCCGAATTCAGGAGGTAAAAAAATGAGCAGCCTGGATGATAAACCGC</w:t>
            </w:r>
          </w:p>
          <w:p w:rsidR="004C6068" w:rsidRPr="00F8485E" w:rsidRDefault="004C6068" w:rsidP="000E52EA">
            <w:pPr>
              <w:spacing w:before="40" w:after="40"/>
              <w:rPr>
                <w:rFonts w:ascii="Courier New" w:hAnsi="Courier New" w:cs="Courier New"/>
                <w:sz w:val="20"/>
                <w:szCs w:val="20"/>
              </w:rPr>
            </w:pPr>
            <w:r w:rsidRPr="00F8485E">
              <w:rPr>
                <w:rFonts w:ascii="Courier New" w:hAnsi="Courier New" w:cs="Courier New"/>
                <w:color w:val="000000"/>
                <w:sz w:val="20"/>
                <w:szCs w:val="20"/>
                <w:lang w:eastAsia="en-GB"/>
              </w:rPr>
              <w:t>GATCCTTACTCGGATTCAGTGGTGGTGGTGGTGGTGCT</w:t>
            </w:r>
          </w:p>
          <w:p w:rsidR="004C6068" w:rsidRPr="00F8485E" w:rsidRDefault="004C6068" w:rsidP="000E52EA">
            <w:pPr>
              <w:spacing w:before="40" w:after="40"/>
              <w:rPr>
                <w:rFonts w:ascii="Courier New" w:hAnsi="Courier New" w:cs="Courier New"/>
                <w:color w:val="000000"/>
                <w:sz w:val="20"/>
                <w:szCs w:val="20"/>
                <w:lang w:eastAsia="en-GB"/>
              </w:rPr>
            </w:pPr>
            <w:r w:rsidRPr="00F8485E">
              <w:rPr>
                <w:rFonts w:ascii="Courier New" w:hAnsi="Courier New" w:cs="Courier New"/>
                <w:color w:val="000000"/>
                <w:sz w:val="20"/>
                <w:szCs w:val="20"/>
                <w:lang w:eastAsia="en-GB"/>
              </w:rPr>
              <w:t>ATTTTGTTTAACTTTTAAGAAGGAGATATACATATGACCACCAAAAAAG</w:t>
            </w:r>
          </w:p>
          <w:p w:rsidR="004C6068" w:rsidRPr="00F8485E" w:rsidRDefault="004C6068" w:rsidP="000E52EA">
            <w:pPr>
              <w:spacing w:before="40" w:after="40"/>
              <w:rPr>
                <w:rFonts w:ascii="Courier New" w:hAnsi="Courier New" w:cs="Courier New"/>
                <w:color w:val="000000"/>
                <w:sz w:val="20"/>
                <w:szCs w:val="20"/>
                <w:lang w:eastAsia="en-GB"/>
              </w:rPr>
            </w:pPr>
            <w:r w:rsidRPr="00F8485E">
              <w:rPr>
                <w:rFonts w:ascii="Courier New" w:hAnsi="Courier New" w:cs="Courier New"/>
                <w:color w:val="000000"/>
                <w:sz w:val="20"/>
                <w:szCs w:val="20"/>
                <w:lang w:eastAsia="en-GB"/>
              </w:rPr>
              <w:t>GATCCTTACTCGGATTCAGTGGTGGTGGTGGTGGTGCT</w:t>
            </w:r>
          </w:p>
          <w:p w:rsidR="004C6068" w:rsidRPr="00F8485E" w:rsidRDefault="004C6068" w:rsidP="000E52EA">
            <w:pPr>
              <w:spacing w:before="40" w:after="40"/>
              <w:rPr>
                <w:rFonts w:ascii="Courier New" w:hAnsi="Courier New" w:cs="Courier New"/>
                <w:color w:val="000000"/>
                <w:sz w:val="20"/>
                <w:szCs w:val="20"/>
                <w:lang w:eastAsia="en-GB"/>
              </w:rPr>
            </w:pPr>
            <w:r w:rsidRPr="00F8485E">
              <w:rPr>
                <w:rFonts w:ascii="Courier New" w:hAnsi="Courier New" w:cs="Courier New"/>
                <w:color w:val="000000"/>
                <w:sz w:val="20"/>
                <w:szCs w:val="20"/>
                <w:lang w:eastAsia="en-GB"/>
              </w:rPr>
              <w:t>ATCCGAGTAAGGATCTCCAGGCATC</w:t>
            </w:r>
          </w:p>
          <w:p w:rsidR="004C6068" w:rsidRPr="00B71ABD" w:rsidRDefault="004C6068" w:rsidP="000E52EA">
            <w:pPr>
              <w:spacing w:before="40" w:after="40"/>
              <w:rPr>
                <w:sz w:val="20"/>
                <w:szCs w:val="20"/>
              </w:rPr>
            </w:pPr>
            <w:r w:rsidRPr="00F8485E">
              <w:rPr>
                <w:rFonts w:ascii="Courier New" w:hAnsi="Courier New" w:cs="Courier New"/>
                <w:color w:val="000000"/>
                <w:sz w:val="20"/>
                <w:szCs w:val="20"/>
                <w:lang w:eastAsia="en-GB"/>
              </w:rPr>
              <w:t>AAGTCATAGCATTTACAGCAGGCCCAGCAGGCG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068" w:rsidRDefault="004C6068" w:rsidP="000E52EA">
            <w:pPr>
              <w:spacing w:before="40" w:after="40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pilvE</w:t>
            </w:r>
            <w:proofErr w:type="spellEnd"/>
          </w:p>
          <w:p w:rsidR="004C6068" w:rsidRDefault="004C6068" w:rsidP="000E52EA">
            <w:pPr>
              <w:spacing w:before="40" w:after="40"/>
              <w:rPr>
                <w:sz w:val="20"/>
                <w:szCs w:val="20"/>
              </w:rPr>
            </w:pPr>
          </w:p>
          <w:p w:rsidR="004C6068" w:rsidRDefault="004C6068" w:rsidP="000E52EA">
            <w:pPr>
              <w:spacing w:before="40" w:after="40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pBCKDHAB</w:t>
            </w:r>
            <w:proofErr w:type="spellEnd"/>
          </w:p>
          <w:p w:rsidR="004C6068" w:rsidRDefault="004C6068" w:rsidP="000E52EA">
            <w:pPr>
              <w:spacing w:before="40" w:after="40"/>
              <w:rPr>
                <w:sz w:val="20"/>
                <w:szCs w:val="20"/>
              </w:rPr>
            </w:pPr>
          </w:p>
          <w:p w:rsidR="004C6068" w:rsidRDefault="004C6068" w:rsidP="000E52EA">
            <w:pPr>
              <w:spacing w:before="40" w:after="40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pBCKDHAB</w:t>
            </w:r>
            <w:proofErr w:type="spellEnd"/>
            <w:r>
              <w:rPr>
                <w:sz w:val="20"/>
                <w:szCs w:val="20"/>
              </w:rPr>
              <w:t xml:space="preserve">  &amp; </w:t>
            </w:r>
            <w:proofErr w:type="spellStart"/>
            <w:r>
              <w:rPr>
                <w:sz w:val="20"/>
                <w:szCs w:val="20"/>
              </w:rPr>
              <w:t>pilvE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</w:p>
          <w:p w:rsidR="004C6068" w:rsidRPr="00B71ABD" w:rsidRDefault="004C6068" w:rsidP="000E52EA">
            <w:pPr>
              <w:spacing w:before="40" w:after="40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p</w:t>
            </w:r>
            <w:r>
              <w:rPr>
                <w:bCs/>
                <w:i/>
                <w:iCs/>
                <w:sz w:val="20"/>
                <w:szCs w:val="20"/>
              </w:rPr>
              <w:t>Pr</w:t>
            </w:r>
            <w:r>
              <w:rPr>
                <w:sz w:val="20"/>
                <w:szCs w:val="20"/>
              </w:rPr>
              <w:t>AFYSC</w:t>
            </w:r>
            <w:proofErr w:type="spellEnd"/>
          </w:p>
        </w:tc>
      </w:tr>
      <w:tr w:rsidR="004C6068" w:rsidRPr="00B71ABD" w:rsidTr="00853FF4">
        <w:tc>
          <w:tcPr>
            <w:tcW w:w="9747" w:type="dxa"/>
            <w:gridSpan w:val="3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068" w:rsidRPr="00B71ABD" w:rsidRDefault="004C6068" w:rsidP="000E52EA">
            <w:pPr>
              <w:spacing w:before="40" w:after="40"/>
              <w:rPr>
                <w:i/>
                <w:sz w:val="20"/>
                <w:szCs w:val="20"/>
              </w:rPr>
            </w:pPr>
            <w:r>
              <w:rPr>
                <w:i/>
                <w:sz w:val="20"/>
                <w:szCs w:val="20"/>
              </w:rPr>
              <w:t>Assembly of</w:t>
            </w:r>
            <w:r w:rsidRPr="000F2B00">
              <w:rPr>
                <w:i/>
                <w:sz w:val="20"/>
                <w:szCs w:val="20"/>
              </w:rPr>
              <w:t xml:space="preserve"> </w:t>
            </w:r>
            <w:proofErr w:type="spellStart"/>
            <w:r>
              <w:rPr>
                <w:bCs/>
                <w:iCs/>
                <w:color w:val="000000"/>
                <w:sz w:val="20"/>
                <w:szCs w:val="20"/>
              </w:rPr>
              <w:t>p</w:t>
            </w:r>
            <w:r w:rsidRPr="00046229">
              <w:rPr>
                <w:bCs/>
                <w:i/>
                <w:iCs/>
                <w:color w:val="000000"/>
                <w:sz w:val="20"/>
                <w:szCs w:val="20"/>
              </w:rPr>
              <w:t>Pr</w:t>
            </w:r>
            <w:proofErr w:type="spellEnd"/>
            <w:r>
              <w:rPr>
                <w:bCs/>
                <w:i/>
                <w:iCs/>
                <w:color w:val="000000"/>
                <w:sz w:val="20"/>
                <w:szCs w:val="20"/>
              </w:rPr>
              <w:t>*</w:t>
            </w:r>
            <w:proofErr w:type="spellStart"/>
            <w:r>
              <w:rPr>
                <w:bCs/>
                <w:iCs/>
                <w:color w:val="000000"/>
                <w:sz w:val="20"/>
                <w:szCs w:val="20"/>
              </w:rPr>
              <w:t>AFYSCIB</w:t>
            </w:r>
            <w:proofErr w:type="spellEnd"/>
            <w:r>
              <w:rPr>
                <w:bCs/>
                <w:iCs/>
                <w:color w:val="000000"/>
                <w:sz w:val="20"/>
                <w:szCs w:val="20"/>
              </w:rPr>
              <w:t xml:space="preserve"> </w:t>
            </w:r>
            <w:r>
              <w:rPr>
                <w:bCs/>
                <w:i/>
                <w:iCs/>
                <w:sz w:val="20"/>
                <w:szCs w:val="20"/>
              </w:rPr>
              <w:t>by In-Fusion cloning</w:t>
            </w:r>
          </w:p>
        </w:tc>
      </w:tr>
      <w:tr w:rsidR="004C6068" w:rsidRPr="00B71ABD" w:rsidTr="00264C26">
        <w:tc>
          <w:tcPr>
            <w:tcW w:w="1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068" w:rsidRDefault="004C6068" w:rsidP="000E52EA">
            <w:pPr>
              <w:spacing w:before="40" w:after="4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Vector opening</w:t>
            </w:r>
          </w:p>
          <w:p w:rsidR="004C6068" w:rsidRDefault="004C6068" w:rsidP="000E52EA">
            <w:pPr>
              <w:spacing w:before="40" w:after="40"/>
              <w:rPr>
                <w:sz w:val="20"/>
                <w:szCs w:val="20"/>
              </w:rPr>
            </w:pPr>
          </w:p>
          <w:p w:rsidR="004C6068" w:rsidRPr="00B71ABD" w:rsidRDefault="004C6068" w:rsidP="000E52EA">
            <w:pPr>
              <w:spacing w:before="40" w:after="40"/>
              <w:rPr>
                <w:sz w:val="20"/>
                <w:szCs w:val="20"/>
              </w:rPr>
            </w:pPr>
            <w:r w:rsidRPr="00B71ABD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Insert IB PCR</w:t>
            </w:r>
          </w:p>
        </w:tc>
        <w:tc>
          <w:tcPr>
            <w:tcW w:w="63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068" w:rsidRPr="00AD5079" w:rsidRDefault="004C6068" w:rsidP="000E52EA">
            <w:pPr>
              <w:spacing w:before="40" w:after="40"/>
              <w:rPr>
                <w:rFonts w:ascii="Courier New" w:hAnsi="Courier New" w:cs="Courier New"/>
                <w:sz w:val="20"/>
                <w:szCs w:val="20"/>
              </w:rPr>
            </w:pPr>
            <w:r w:rsidRPr="00AD5079">
              <w:rPr>
                <w:rFonts w:ascii="Courier New" w:hAnsi="Courier New" w:cs="Courier New"/>
                <w:color w:val="000000"/>
                <w:sz w:val="20"/>
                <w:szCs w:val="20"/>
                <w:lang w:eastAsia="en-GB"/>
              </w:rPr>
              <w:t>ATCCGAGTAAGGATCTCCAGGCATC</w:t>
            </w:r>
            <w:r w:rsidRPr="00AD5079">
              <w:rPr>
                <w:rFonts w:ascii="Courier New" w:hAnsi="Courier New" w:cs="Courier New"/>
                <w:sz w:val="20"/>
                <w:szCs w:val="20"/>
              </w:rPr>
              <w:tab/>
            </w:r>
          </w:p>
          <w:p w:rsidR="004C6068" w:rsidRPr="00AD5079" w:rsidRDefault="004C6068" w:rsidP="000E52EA">
            <w:pPr>
              <w:spacing w:before="40" w:after="40"/>
              <w:rPr>
                <w:rFonts w:ascii="Courier New" w:hAnsi="Courier New" w:cs="Courier New"/>
                <w:sz w:val="20"/>
                <w:szCs w:val="20"/>
              </w:rPr>
            </w:pPr>
            <w:r w:rsidRPr="00AD5079">
              <w:rPr>
                <w:rFonts w:ascii="Courier New" w:hAnsi="Courier New" w:cs="Courier New"/>
                <w:color w:val="000000"/>
                <w:sz w:val="20"/>
                <w:szCs w:val="20"/>
                <w:lang w:eastAsia="en-GB"/>
              </w:rPr>
              <w:t>AAGTCATAGCATTTACAGCAGGCCCAGCAGGCG</w:t>
            </w:r>
          </w:p>
          <w:p w:rsidR="004C6068" w:rsidRPr="00AD5079" w:rsidRDefault="004C6068" w:rsidP="000E52EA">
            <w:pPr>
              <w:spacing w:before="40" w:after="40"/>
              <w:rPr>
                <w:rFonts w:ascii="Courier New" w:hAnsi="Courier New" w:cs="Courier New"/>
                <w:sz w:val="20"/>
                <w:szCs w:val="20"/>
              </w:rPr>
            </w:pPr>
            <w:r w:rsidRPr="00AD5079">
              <w:rPr>
                <w:rFonts w:ascii="Courier New" w:hAnsi="Courier New" w:cs="Courier New"/>
                <w:color w:val="000000"/>
                <w:sz w:val="20"/>
                <w:szCs w:val="20"/>
                <w:lang w:eastAsia="en-GB"/>
              </w:rPr>
              <w:t>TAAATGCTATGACTTATTTTGTTTAACTTTTAAGAAGGAGATAT</w:t>
            </w:r>
            <w:r w:rsidRPr="00AD5079">
              <w:rPr>
                <w:rFonts w:ascii="Courier New" w:hAnsi="Courier New" w:cs="Courier New"/>
                <w:sz w:val="20"/>
                <w:szCs w:val="20"/>
              </w:rPr>
              <w:tab/>
            </w:r>
          </w:p>
          <w:p w:rsidR="004C6068" w:rsidRPr="00B71ABD" w:rsidRDefault="004C6068" w:rsidP="000E52EA">
            <w:pPr>
              <w:spacing w:before="40" w:after="40"/>
              <w:rPr>
                <w:sz w:val="20"/>
                <w:szCs w:val="20"/>
              </w:rPr>
            </w:pPr>
            <w:r w:rsidRPr="00AD5079">
              <w:rPr>
                <w:rFonts w:ascii="Courier New" w:hAnsi="Courier New" w:cs="Courier New"/>
                <w:color w:val="000000"/>
                <w:sz w:val="20"/>
                <w:szCs w:val="20"/>
                <w:lang w:eastAsia="en-GB"/>
              </w:rPr>
              <w:t>AGATCCTTACTCGGATTCAGTGG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068" w:rsidRPr="000F2B00" w:rsidRDefault="004C6068" w:rsidP="000E52EA">
            <w:pPr>
              <w:spacing w:before="40" w:after="40"/>
              <w:rPr>
                <w:sz w:val="20"/>
                <w:szCs w:val="20"/>
              </w:rPr>
            </w:pPr>
            <w:proofErr w:type="spellStart"/>
            <w:r w:rsidRPr="000F2B00">
              <w:rPr>
                <w:sz w:val="20"/>
                <w:szCs w:val="20"/>
              </w:rPr>
              <w:t>p</w:t>
            </w:r>
            <w:r>
              <w:rPr>
                <w:bCs/>
                <w:i/>
                <w:iCs/>
                <w:sz w:val="20"/>
                <w:szCs w:val="20"/>
              </w:rPr>
              <w:t>Pr</w:t>
            </w:r>
            <w:r w:rsidRPr="00274632">
              <w:rPr>
                <w:iCs/>
                <w:color w:val="000000" w:themeColor="text1"/>
                <w:sz w:val="20"/>
                <w:szCs w:val="20"/>
                <w:lang w:eastAsia="en-GB"/>
              </w:rPr>
              <w:t>Δ</w:t>
            </w:r>
            <w:r>
              <w:rPr>
                <w:i/>
                <w:iCs/>
                <w:color w:val="000000" w:themeColor="text1"/>
                <w:sz w:val="20"/>
                <w:szCs w:val="20"/>
                <w:lang w:eastAsia="en-GB"/>
              </w:rPr>
              <w:t>L</w:t>
            </w:r>
            <w:r w:rsidRPr="000F2B00">
              <w:rPr>
                <w:sz w:val="20"/>
                <w:szCs w:val="20"/>
              </w:rPr>
              <w:t>AFYSC</w:t>
            </w:r>
            <w:proofErr w:type="spellEnd"/>
          </w:p>
          <w:p w:rsidR="004C6068" w:rsidRDefault="004C6068" w:rsidP="000E52EA">
            <w:pPr>
              <w:spacing w:before="40" w:after="40"/>
              <w:rPr>
                <w:sz w:val="20"/>
                <w:szCs w:val="20"/>
              </w:rPr>
            </w:pPr>
          </w:p>
          <w:p w:rsidR="004C6068" w:rsidRPr="00B71ABD" w:rsidRDefault="004C6068" w:rsidP="000E52EA">
            <w:pPr>
              <w:spacing w:before="40" w:after="40"/>
              <w:rPr>
                <w:sz w:val="20"/>
                <w:szCs w:val="20"/>
              </w:rPr>
            </w:pPr>
            <w:proofErr w:type="spellStart"/>
            <w:r w:rsidRPr="000F2B00">
              <w:rPr>
                <w:sz w:val="20"/>
                <w:szCs w:val="20"/>
              </w:rPr>
              <w:t>p</w:t>
            </w:r>
            <w:r>
              <w:rPr>
                <w:i/>
                <w:sz w:val="20"/>
                <w:szCs w:val="20"/>
              </w:rPr>
              <w:t>Pr</w:t>
            </w:r>
            <w:r w:rsidRPr="00046229">
              <w:rPr>
                <w:sz w:val="20"/>
                <w:szCs w:val="20"/>
              </w:rPr>
              <w:t>IB</w:t>
            </w:r>
            <w:proofErr w:type="spellEnd"/>
          </w:p>
        </w:tc>
      </w:tr>
      <w:tr w:rsidR="004C6068" w:rsidRPr="00B71ABD" w:rsidTr="00535B41">
        <w:tc>
          <w:tcPr>
            <w:tcW w:w="9747" w:type="dxa"/>
            <w:gridSpan w:val="3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068" w:rsidRPr="0056169E" w:rsidRDefault="004C6068" w:rsidP="000E52EA">
            <w:pPr>
              <w:spacing w:before="40" w:after="40"/>
              <w:rPr>
                <w:i/>
                <w:sz w:val="20"/>
                <w:szCs w:val="20"/>
              </w:rPr>
            </w:pPr>
            <w:r>
              <w:rPr>
                <w:i/>
                <w:sz w:val="20"/>
                <w:szCs w:val="20"/>
              </w:rPr>
              <w:t xml:space="preserve">Addition of a second </w:t>
            </w:r>
            <w:proofErr w:type="spellStart"/>
            <w:r>
              <w:rPr>
                <w:i/>
                <w:sz w:val="20"/>
                <w:szCs w:val="20"/>
              </w:rPr>
              <w:t>proD</w:t>
            </w:r>
            <w:proofErr w:type="spellEnd"/>
            <w:r>
              <w:rPr>
                <w:i/>
                <w:sz w:val="20"/>
                <w:szCs w:val="20"/>
              </w:rPr>
              <w:t xml:space="preserve"> promoter to generate</w:t>
            </w:r>
            <w:r w:rsidRPr="00046229">
              <w:rPr>
                <w:sz w:val="20"/>
                <w:szCs w:val="20"/>
              </w:rPr>
              <w:t xml:space="preserve"> </w:t>
            </w:r>
            <w:proofErr w:type="spellStart"/>
            <w:r w:rsidRPr="00550347">
              <w:rPr>
                <w:sz w:val="20"/>
                <w:szCs w:val="20"/>
              </w:rPr>
              <w:t>p</w:t>
            </w:r>
            <w:r w:rsidRPr="00550347">
              <w:rPr>
                <w:bCs/>
                <w:i/>
                <w:iCs/>
                <w:sz w:val="20"/>
                <w:szCs w:val="20"/>
              </w:rPr>
              <w:t>Pr</w:t>
            </w:r>
            <w:r w:rsidRPr="00550347">
              <w:rPr>
                <w:sz w:val="20"/>
                <w:szCs w:val="20"/>
              </w:rPr>
              <w:t>AFYSC</w:t>
            </w:r>
            <w:r w:rsidRPr="00550347">
              <w:rPr>
                <w:bCs/>
                <w:i/>
                <w:iCs/>
                <w:sz w:val="20"/>
                <w:szCs w:val="20"/>
              </w:rPr>
              <w:t>Pr</w:t>
            </w:r>
            <w:proofErr w:type="spellEnd"/>
          </w:p>
        </w:tc>
      </w:tr>
      <w:tr w:rsidR="004C6068" w:rsidRPr="00B71ABD" w:rsidTr="00535B41">
        <w:tc>
          <w:tcPr>
            <w:tcW w:w="1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068" w:rsidRDefault="004C6068" w:rsidP="000E52EA">
            <w:pPr>
              <w:spacing w:before="40" w:after="4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Vector opening</w:t>
            </w:r>
          </w:p>
          <w:p w:rsidR="004C6068" w:rsidRDefault="004C6068" w:rsidP="000E52EA">
            <w:pPr>
              <w:spacing w:before="40" w:after="40"/>
              <w:rPr>
                <w:sz w:val="20"/>
                <w:szCs w:val="20"/>
              </w:rPr>
            </w:pPr>
          </w:p>
          <w:p w:rsidR="004C6068" w:rsidRPr="00B71ABD" w:rsidRDefault="004C6068" w:rsidP="000E52EA">
            <w:pPr>
              <w:spacing w:before="40" w:after="4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Promoter PCR</w:t>
            </w:r>
          </w:p>
        </w:tc>
        <w:tc>
          <w:tcPr>
            <w:tcW w:w="63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068" w:rsidRPr="000C155D" w:rsidRDefault="004C6068" w:rsidP="000E52EA">
            <w:pPr>
              <w:spacing w:before="40" w:after="40"/>
              <w:rPr>
                <w:rFonts w:ascii="Courier New" w:hAnsi="Courier New" w:cs="Courier New"/>
                <w:color w:val="000000"/>
                <w:sz w:val="20"/>
                <w:szCs w:val="20"/>
                <w:lang w:eastAsia="en-GB"/>
              </w:rPr>
            </w:pPr>
            <w:r w:rsidRPr="000C155D">
              <w:rPr>
                <w:rFonts w:ascii="Courier New" w:hAnsi="Courier New" w:cs="Courier New"/>
                <w:color w:val="000000"/>
                <w:sz w:val="20"/>
                <w:szCs w:val="20"/>
                <w:lang w:eastAsia="en-GB"/>
              </w:rPr>
              <w:t>ATCCGAGTAAGGATCTCCAGGCATC</w:t>
            </w:r>
          </w:p>
          <w:p w:rsidR="004C6068" w:rsidRPr="000C155D" w:rsidRDefault="004C6068" w:rsidP="000E52EA">
            <w:pPr>
              <w:spacing w:before="40" w:after="40"/>
              <w:rPr>
                <w:rFonts w:ascii="Courier New" w:hAnsi="Courier New" w:cs="Courier New"/>
                <w:color w:val="000000"/>
                <w:sz w:val="20"/>
                <w:szCs w:val="20"/>
                <w:lang w:eastAsia="en-GB"/>
              </w:rPr>
            </w:pPr>
            <w:r w:rsidRPr="000C155D">
              <w:rPr>
                <w:rFonts w:ascii="Courier New" w:hAnsi="Courier New" w:cs="Courier New"/>
                <w:color w:val="000000"/>
                <w:sz w:val="20"/>
                <w:szCs w:val="20"/>
                <w:lang w:eastAsia="en-GB"/>
              </w:rPr>
              <w:t>AAGTCATAGCATTTACAGCAGGCCCAGCAGGCG</w:t>
            </w:r>
          </w:p>
          <w:p w:rsidR="004C6068" w:rsidRPr="000C155D" w:rsidRDefault="004C6068" w:rsidP="000E52EA">
            <w:pPr>
              <w:spacing w:before="40" w:after="40"/>
              <w:rPr>
                <w:rFonts w:ascii="Courier New" w:hAnsi="Courier New" w:cs="Courier New"/>
                <w:color w:val="000000"/>
                <w:sz w:val="20"/>
                <w:szCs w:val="20"/>
                <w:lang w:eastAsia="en-GB"/>
              </w:rPr>
            </w:pPr>
            <w:r w:rsidRPr="000C155D">
              <w:rPr>
                <w:rFonts w:ascii="Courier New" w:hAnsi="Courier New" w:cs="Courier New"/>
                <w:color w:val="000000"/>
                <w:sz w:val="20"/>
                <w:szCs w:val="20"/>
                <w:lang w:eastAsia="en-GB"/>
              </w:rPr>
              <w:t>TAAATGCTATGACTTCACAGCTAACACCACGTCGTCCCT</w:t>
            </w:r>
          </w:p>
          <w:p w:rsidR="004C6068" w:rsidRPr="00B71ABD" w:rsidRDefault="004C6068" w:rsidP="000E52EA">
            <w:pPr>
              <w:spacing w:before="40" w:after="40"/>
              <w:rPr>
                <w:sz w:val="20"/>
                <w:szCs w:val="20"/>
              </w:rPr>
            </w:pPr>
            <w:r w:rsidRPr="000C155D">
              <w:rPr>
                <w:rFonts w:ascii="Courier New" w:hAnsi="Courier New" w:cs="Courier New"/>
                <w:color w:val="000000"/>
                <w:sz w:val="20"/>
                <w:szCs w:val="20"/>
                <w:lang w:eastAsia="en-GB"/>
              </w:rPr>
              <w:t>GATCCTTACTCGGATAAAGTTAAACAAAATTATTTGTAGAGGGAAACCGTTG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068" w:rsidRDefault="004C6068" w:rsidP="000E52EA">
            <w:pPr>
              <w:spacing w:before="40" w:after="40"/>
              <w:rPr>
                <w:sz w:val="20"/>
                <w:szCs w:val="20"/>
              </w:rPr>
            </w:pPr>
            <w:proofErr w:type="spellStart"/>
            <w:r w:rsidRPr="00046229">
              <w:rPr>
                <w:bCs/>
                <w:iCs/>
                <w:sz w:val="20"/>
                <w:szCs w:val="20"/>
              </w:rPr>
              <w:t>p</w:t>
            </w:r>
            <w:r>
              <w:rPr>
                <w:bCs/>
                <w:i/>
                <w:iCs/>
                <w:sz w:val="20"/>
                <w:szCs w:val="20"/>
              </w:rPr>
              <w:t>Pr</w:t>
            </w:r>
            <w:r w:rsidRPr="00274632">
              <w:rPr>
                <w:iCs/>
                <w:color w:val="000000" w:themeColor="text1"/>
                <w:sz w:val="20"/>
                <w:szCs w:val="20"/>
                <w:lang w:eastAsia="en-GB"/>
              </w:rPr>
              <w:t>Δ</w:t>
            </w:r>
            <w:r>
              <w:rPr>
                <w:i/>
                <w:iCs/>
                <w:color w:val="000000" w:themeColor="text1"/>
                <w:sz w:val="20"/>
                <w:szCs w:val="20"/>
                <w:lang w:eastAsia="en-GB"/>
              </w:rPr>
              <w:t>L</w:t>
            </w:r>
            <w:r w:rsidRPr="00046229">
              <w:rPr>
                <w:bCs/>
                <w:iCs/>
                <w:sz w:val="20"/>
                <w:szCs w:val="20"/>
              </w:rPr>
              <w:t>AFYSC</w:t>
            </w:r>
            <w:proofErr w:type="spellEnd"/>
          </w:p>
          <w:p w:rsidR="004C6068" w:rsidRDefault="004C6068" w:rsidP="000E52EA">
            <w:pPr>
              <w:spacing w:before="40" w:after="40"/>
              <w:rPr>
                <w:sz w:val="20"/>
                <w:szCs w:val="20"/>
              </w:rPr>
            </w:pPr>
          </w:p>
          <w:p w:rsidR="004C6068" w:rsidRPr="00B71ABD" w:rsidRDefault="004C6068" w:rsidP="000E52EA">
            <w:pPr>
              <w:spacing w:before="40" w:after="40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p</w:t>
            </w:r>
            <w:r>
              <w:rPr>
                <w:bCs/>
                <w:i/>
                <w:iCs/>
                <w:sz w:val="20"/>
                <w:szCs w:val="20"/>
              </w:rPr>
              <w:t>Pr</w:t>
            </w:r>
            <w:r>
              <w:rPr>
                <w:sz w:val="20"/>
                <w:szCs w:val="20"/>
              </w:rPr>
              <w:t>AFYSC</w:t>
            </w:r>
            <w:proofErr w:type="spellEnd"/>
          </w:p>
        </w:tc>
      </w:tr>
      <w:tr w:rsidR="004C6068" w:rsidRPr="00B71ABD" w:rsidTr="00853FF4">
        <w:tc>
          <w:tcPr>
            <w:tcW w:w="9747" w:type="dxa"/>
            <w:gridSpan w:val="3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068" w:rsidRPr="00B71ABD" w:rsidRDefault="004C6068" w:rsidP="000E52EA">
            <w:pPr>
              <w:spacing w:before="40" w:after="40"/>
              <w:rPr>
                <w:i/>
                <w:sz w:val="20"/>
                <w:szCs w:val="20"/>
              </w:rPr>
            </w:pPr>
            <w:r>
              <w:rPr>
                <w:i/>
                <w:sz w:val="20"/>
                <w:szCs w:val="20"/>
              </w:rPr>
              <w:t xml:space="preserve">Assembly of </w:t>
            </w:r>
            <w:proofErr w:type="spellStart"/>
            <w:r>
              <w:rPr>
                <w:bCs/>
                <w:iCs/>
                <w:color w:val="000000"/>
                <w:sz w:val="20"/>
                <w:szCs w:val="20"/>
              </w:rPr>
              <w:t>p</w:t>
            </w:r>
            <w:r w:rsidRPr="00DF4AEF">
              <w:rPr>
                <w:bCs/>
                <w:i/>
                <w:iCs/>
                <w:color w:val="000000"/>
                <w:sz w:val="20"/>
                <w:szCs w:val="20"/>
              </w:rPr>
              <w:t>Pr</w:t>
            </w:r>
            <w:proofErr w:type="spellEnd"/>
            <w:r>
              <w:rPr>
                <w:bCs/>
                <w:i/>
                <w:iCs/>
                <w:color w:val="000000"/>
                <w:sz w:val="20"/>
                <w:szCs w:val="20"/>
              </w:rPr>
              <w:t>*</w:t>
            </w:r>
            <w:proofErr w:type="spellStart"/>
            <w:r>
              <w:rPr>
                <w:bCs/>
                <w:iCs/>
                <w:color w:val="000000"/>
                <w:sz w:val="20"/>
                <w:szCs w:val="20"/>
              </w:rPr>
              <w:t>AFYSC</w:t>
            </w:r>
            <w:r w:rsidRPr="00DF4AEF">
              <w:rPr>
                <w:bCs/>
                <w:i/>
                <w:iCs/>
                <w:color w:val="000000"/>
                <w:sz w:val="20"/>
                <w:szCs w:val="20"/>
              </w:rPr>
              <w:t>Pr</w:t>
            </w:r>
            <w:r>
              <w:rPr>
                <w:bCs/>
                <w:iCs/>
                <w:color w:val="000000"/>
                <w:sz w:val="20"/>
                <w:szCs w:val="20"/>
              </w:rPr>
              <w:t>IB</w:t>
            </w:r>
            <w:proofErr w:type="spellEnd"/>
            <w:r>
              <w:rPr>
                <w:bCs/>
                <w:iCs/>
                <w:color w:val="000000"/>
                <w:sz w:val="20"/>
                <w:szCs w:val="20"/>
              </w:rPr>
              <w:t xml:space="preserve"> </w:t>
            </w:r>
            <w:r>
              <w:rPr>
                <w:bCs/>
                <w:i/>
                <w:iCs/>
                <w:sz w:val="20"/>
                <w:szCs w:val="20"/>
              </w:rPr>
              <w:t>by In-Fusion cloning</w:t>
            </w:r>
          </w:p>
        </w:tc>
      </w:tr>
      <w:tr w:rsidR="004C6068" w:rsidRPr="00B71ABD" w:rsidTr="00264C26">
        <w:tc>
          <w:tcPr>
            <w:tcW w:w="1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068" w:rsidRDefault="004C6068" w:rsidP="000E52EA">
            <w:pPr>
              <w:spacing w:before="40" w:after="4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Insert IB PCR</w:t>
            </w:r>
            <w:r w:rsidRPr="00B71ABD">
              <w:rPr>
                <w:sz w:val="20"/>
                <w:szCs w:val="20"/>
              </w:rPr>
              <w:t xml:space="preserve"> </w:t>
            </w:r>
          </w:p>
          <w:p w:rsidR="004C6068" w:rsidRDefault="004C6068" w:rsidP="000E52EA">
            <w:pPr>
              <w:spacing w:before="40" w:after="40"/>
              <w:rPr>
                <w:sz w:val="20"/>
                <w:szCs w:val="20"/>
              </w:rPr>
            </w:pPr>
          </w:p>
          <w:p w:rsidR="004C6068" w:rsidRPr="00B71ABD" w:rsidRDefault="004C6068" w:rsidP="000E52EA">
            <w:pPr>
              <w:spacing w:before="40" w:after="4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Vector opening</w:t>
            </w:r>
          </w:p>
        </w:tc>
        <w:tc>
          <w:tcPr>
            <w:tcW w:w="63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068" w:rsidRPr="00F04AC1" w:rsidRDefault="004C6068" w:rsidP="000E52EA">
            <w:pPr>
              <w:spacing w:before="40" w:after="40"/>
              <w:rPr>
                <w:rFonts w:ascii="Courier New" w:hAnsi="Courier New" w:cs="Courier New"/>
                <w:sz w:val="20"/>
                <w:szCs w:val="20"/>
              </w:rPr>
            </w:pPr>
            <w:r w:rsidRPr="00F04AC1">
              <w:rPr>
                <w:rFonts w:ascii="Courier New" w:hAnsi="Courier New" w:cs="Courier New"/>
                <w:color w:val="000000"/>
                <w:sz w:val="20"/>
                <w:szCs w:val="20"/>
                <w:lang w:eastAsia="en-GB"/>
              </w:rPr>
              <w:t>CATATGACCACCAAAAAAGCC</w:t>
            </w:r>
            <w:r w:rsidRPr="00F04AC1">
              <w:rPr>
                <w:rFonts w:ascii="Courier New" w:hAnsi="Courier New" w:cs="Courier New"/>
                <w:sz w:val="20"/>
                <w:szCs w:val="20"/>
              </w:rPr>
              <w:tab/>
            </w:r>
          </w:p>
          <w:p w:rsidR="004C6068" w:rsidRPr="00F04AC1" w:rsidRDefault="004C6068" w:rsidP="000E52EA">
            <w:pPr>
              <w:spacing w:before="40" w:after="40"/>
              <w:rPr>
                <w:rFonts w:ascii="Courier New" w:hAnsi="Courier New" w:cs="Courier New"/>
                <w:sz w:val="20"/>
                <w:szCs w:val="20"/>
              </w:rPr>
            </w:pPr>
            <w:r w:rsidRPr="00F04AC1">
              <w:rPr>
                <w:rFonts w:ascii="Courier New" w:hAnsi="Courier New" w:cs="Courier New"/>
                <w:color w:val="000000"/>
                <w:sz w:val="20"/>
                <w:szCs w:val="20"/>
                <w:lang w:eastAsia="en-GB"/>
              </w:rPr>
              <w:t>AAGTCATAGCATTTACAGCAGGCCCAGCAGGCG</w:t>
            </w:r>
          </w:p>
          <w:p w:rsidR="004C6068" w:rsidRPr="00F04AC1" w:rsidRDefault="004C6068" w:rsidP="000E52EA">
            <w:pPr>
              <w:spacing w:before="40" w:after="40"/>
              <w:rPr>
                <w:rFonts w:ascii="Courier New" w:hAnsi="Courier New" w:cs="Courier New"/>
                <w:sz w:val="20"/>
                <w:szCs w:val="20"/>
              </w:rPr>
            </w:pPr>
            <w:r w:rsidRPr="00F04AC1">
              <w:rPr>
                <w:rFonts w:ascii="Courier New" w:hAnsi="Courier New" w:cs="Courier New"/>
                <w:sz w:val="20"/>
                <w:szCs w:val="20"/>
              </w:rPr>
              <w:t>TAAATGCTATGACTTCACAGCTAACACCACGTCGTC</w:t>
            </w:r>
          </w:p>
          <w:p w:rsidR="004C6068" w:rsidRPr="00B71ABD" w:rsidRDefault="004C6068" w:rsidP="000E52EA">
            <w:pPr>
              <w:spacing w:before="40" w:after="40"/>
              <w:rPr>
                <w:sz w:val="20"/>
                <w:szCs w:val="20"/>
              </w:rPr>
            </w:pPr>
            <w:r w:rsidRPr="00F04AC1">
              <w:rPr>
                <w:rFonts w:ascii="Courier New" w:hAnsi="Courier New" w:cs="Courier New"/>
                <w:sz w:val="20"/>
                <w:szCs w:val="20"/>
              </w:rPr>
              <w:t>TTTGGTGGTCATATGTATATCTCCTTCTTAAAAGTTAAACAAAATTATTTGTAGAGG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068" w:rsidRDefault="004C6068" w:rsidP="000E52EA">
            <w:pPr>
              <w:spacing w:before="40" w:after="40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p</w:t>
            </w:r>
            <w:r>
              <w:rPr>
                <w:i/>
                <w:sz w:val="20"/>
                <w:szCs w:val="20"/>
              </w:rPr>
              <w:t>Pr</w:t>
            </w:r>
            <w:r>
              <w:rPr>
                <w:sz w:val="20"/>
                <w:szCs w:val="20"/>
              </w:rPr>
              <w:t>AFYSCIB</w:t>
            </w:r>
            <w:proofErr w:type="spellEnd"/>
          </w:p>
          <w:p w:rsidR="004C6068" w:rsidRDefault="004C6068" w:rsidP="000E52EA">
            <w:pPr>
              <w:spacing w:before="40" w:after="40"/>
              <w:rPr>
                <w:sz w:val="20"/>
                <w:szCs w:val="20"/>
              </w:rPr>
            </w:pPr>
          </w:p>
          <w:p w:rsidR="004C6068" w:rsidRPr="00F04AC1" w:rsidRDefault="004C6068" w:rsidP="000E52EA">
            <w:pPr>
              <w:spacing w:before="40" w:after="40"/>
              <w:rPr>
                <w:sz w:val="20"/>
                <w:szCs w:val="20"/>
              </w:rPr>
            </w:pPr>
            <w:proofErr w:type="spellStart"/>
            <w:r w:rsidRPr="00F04AC1">
              <w:rPr>
                <w:sz w:val="20"/>
                <w:szCs w:val="20"/>
              </w:rPr>
              <w:t>p</w:t>
            </w:r>
            <w:r>
              <w:rPr>
                <w:bCs/>
                <w:i/>
                <w:iCs/>
                <w:sz w:val="20"/>
                <w:szCs w:val="20"/>
              </w:rPr>
              <w:t>Pr</w:t>
            </w:r>
            <w:r w:rsidRPr="00274632">
              <w:rPr>
                <w:iCs/>
                <w:color w:val="000000" w:themeColor="text1"/>
                <w:sz w:val="20"/>
                <w:szCs w:val="20"/>
                <w:lang w:eastAsia="en-GB"/>
              </w:rPr>
              <w:t>Δ</w:t>
            </w:r>
            <w:r>
              <w:rPr>
                <w:i/>
                <w:iCs/>
                <w:color w:val="000000" w:themeColor="text1"/>
                <w:sz w:val="20"/>
                <w:szCs w:val="20"/>
                <w:lang w:eastAsia="en-GB"/>
              </w:rPr>
              <w:t>L</w:t>
            </w:r>
            <w:r w:rsidRPr="00F04AC1">
              <w:rPr>
                <w:sz w:val="20"/>
                <w:szCs w:val="20"/>
              </w:rPr>
              <w:t>AFYSC</w:t>
            </w:r>
            <w:proofErr w:type="spellEnd"/>
          </w:p>
          <w:p w:rsidR="004C6068" w:rsidRPr="00B71ABD" w:rsidRDefault="004C6068" w:rsidP="000E52EA">
            <w:pPr>
              <w:spacing w:before="40" w:after="40"/>
              <w:rPr>
                <w:sz w:val="20"/>
                <w:szCs w:val="20"/>
              </w:rPr>
            </w:pPr>
          </w:p>
        </w:tc>
      </w:tr>
      <w:tr w:rsidR="004C6068" w:rsidRPr="00B71ABD" w:rsidTr="00853FF4">
        <w:tc>
          <w:tcPr>
            <w:tcW w:w="9747" w:type="dxa"/>
            <w:gridSpan w:val="3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068" w:rsidRPr="00B71ABD" w:rsidRDefault="004C6068" w:rsidP="000E52EA">
            <w:pPr>
              <w:spacing w:before="40" w:after="40"/>
              <w:rPr>
                <w:i/>
                <w:sz w:val="20"/>
                <w:szCs w:val="20"/>
              </w:rPr>
            </w:pPr>
            <w:r>
              <w:rPr>
                <w:i/>
                <w:sz w:val="20"/>
                <w:szCs w:val="20"/>
              </w:rPr>
              <w:t>Assembly of</w:t>
            </w:r>
            <w:r w:rsidRPr="00DF4AEF">
              <w:rPr>
                <w:sz w:val="20"/>
                <w:szCs w:val="20"/>
              </w:rPr>
              <w:t xml:space="preserve"> </w:t>
            </w:r>
            <w:proofErr w:type="spellStart"/>
            <w:r w:rsidRPr="00DF4AEF">
              <w:rPr>
                <w:bCs/>
                <w:iCs/>
                <w:color w:val="000000"/>
                <w:sz w:val="20"/>
                <w:szCs w:val="20"/>
              </w:rPr>
              <w:t>p</w:t>
            </w:r>
            <w:r>
              <w:rPr>
                <w:bCs/>
                <w:i/>
                <w:iCs/>
                <w:color w:val="000000"/>
                <w:sz w:val="20"/>
                <w:szCs w:val="20"/>
              </w:rPr>
              <w:t>Tr</w:t>
            </w:r>
            <w:r>
              <w:rPr>
                <w:bCs/>
                <w:iCs/>
                <w:color w:val="000000"/>
                <w:sz w:val="20"/>
                <w:szCs w:val="20"/>
              </w:rPr>
              <w:t>AFYSCIB</w:t>
            </w:r>
            <w:proofErr w:type="spellEnd"/>
            <w:r>
              <w:rPr>
                <w:bCs/>
                <w:iCs/>
                <w:color w:val="000000"/>
                <w:sz w:val="20"/>
                <w:szCs w:val="20"/>
              </w:rPr>
              <w:t xml:space="preserve"> </w:t>
            </w:r>
            <w:r>
              <w:rPr>
                <w:bCs/>
                <w:i/>
                <w:iCs/>
                <w:sz w:val="20"/>
                <w:szCs w:val="20"/>
              </w:rPr>
              <w:t>by In-Fusion cloning</w:t>
            </w:r>
          </w:p>
        </w:tc>
      </w:tr>
      <w:tr w:rsidR="004C6068" w:rsidRPr="00B71ABD" w:rsidTr="00264C26">
        <w:tc>
          <w:tcPr>
            <w:tcW w:w="1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068" w:rsidRDefault="004C6068" w:rsidP="000E52EA">
            <w:pPr>
              <w:spacing w:before="40" w:after="4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AFYSCIB PCR</w:t>
            </w:r>
          </w:p>
          <w:p w:rsidR="004C6068" w:rsidRDefault="004C6068" w:rsidP="000E52EA">
            <w:pPr>
              <w:spacing w:before="40" w:after="40"/>
              <w:rPr>
                <w:sz w:val="20"/>
                <w:szCs w:val="20"/>
              </w:rPr>
            </w:pPr>
            <w:r w:rsidRPr="00B71ABD">
              <w:rPr>
                <w:sz w:val="20"/>
                <w:szCs w:val="20"/>
              </w:rPr>
              <w:t xml:space="preserve"> </w:t>
            </w:r>
          </w:p>
          <w:p w:rsidR="004C6068" w:rsidRPr="00B71ABD" w:rsidRDefault="004C6068" w:rsidP="000E52EA">
            <w:pPr>
              <w:spacing w:before="40" w:after="4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Vector opening</w:t>
            </w:r>
            <w:r w:rsidRPr="00B71ABD">
              <w:rPr>
                <w:sz w:val="20"/>
                <w:szCs w:val="20"/>
              </w:rPr>
              <w:t xml:space="preserve"> </w:t>
            </w:r>
          </w:p>
        </w:tc>
        <w:tc>
          <w:tcPr>
            <w:tcW w:w="63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068" w:rsidRPr="00264C26" w:rsidRDefault="004C6068" w:rsidP="000E52EA">
            <w:pPr>
              <w:spacing w:before="40" w:after="40"/>
              <w:rPr>
                <w:rFonts w:ascii="Courier New" w:hAnsi="Courier New" w:cs="Courier New"/>
                <w:sz w:val="20"/>
                <w:szCs w:val="20"/>
              </w:rPr>
            </w:pPr>
            <w:r w:rsidRPr="00264C26">
              <w:rPr>
                <w:rFonts w:ascii="Courier New" w:hAnsi="Courier New" w:cs="Courier New"/>
                <w:sz w:val="20"/>
                <w:szCs w:val="20"/>
              </w:rPr>
              <w:t>GTGAGCGGATAACAATTTTGTTTAACTTTAAGAAGGAGATATACCATGGG</w:t>
            </w:r>
          </w:p>
          <w:p w:rsidR="004C6068" w:rsidRPr="00264C26" w:rsidRDefault="004C6068" w:rsidP="000E52EA">
            <w:pPr>
              <w:spacing w:before="40" w:after="40"/>
              <w:rPr>
                <w:rFonts w:ascii="Courier New" w:hAnsi="Courier New" w:cs="Courier New"/>
                <w:sz w:val="20"/>
                <w:szCs w:val="20"/>
              </w:rPr>
            </w:pPr>
            <w:r w:rsidRPr="00264C26">
              <w:rPr>
                <w:rFonts w:ascii="Courier New" w:hAnsi="Courier New" w:cs="Courier New"/>
                <w:sz w:val="20"/>
                <w:szCs w:val="20"/>
              </w:rPr>
              <w:t>GTTTTATTTGATGCCTGGAGATCCTTACTCG</w:t>
            </w:r>
          </w:p>
          <w:p w:rsidR="004C6068" w:rsidRPr="00264C26" w:rsidRDefault="004C6068" w:rsidP="000E52EA">
            <w:pPr>
              <w:spacing w:before="40" w:after="40"/>
              <w:rPr>
                <w:rFonts w:ascii="Courier New" w:hAnsi="Courier New" w:cs="Courier New"/>
                <w:sz w:val="20"/>
                <w:szCs w:val="20"/>
              </w:rPr>
            </w:pPr>
            <w:r w:rsidRPr="00264C26">
              <w:rPr>
                <w:rFonts w:ascii="Courier New" w:hAnsi="Courier New" w:cs="Courier New"/>
                <w:sz w:val="20"/>
                <w:szCs w:val="20"/>
              </w:rPr>
              <w:t>GGCATCAAATAAAACGAAAGGCTCAGTCG</w:t>
            </w:r>
          </w:p>
          <w:p w:rsidR="004C6068" w:rsidRPr="00B71ABD" w:rsidRDefault="004C6068" w:rsidP="000E52EA">
            <w:pPr>
              <w:spacing w:before="40" w:after="40"/>
              <w:rPr>
                <w:sz w:val="20"/>
                <w:szCs w:val="20"/>
              </w:rPr>
            </w:pPr>
            <w:r w:rsidRPr="00264C26">
              <w:rPr>
                <w:rFonts w:ascii="Courier New" w:hAnsi="Courier New" w:cs="Courier New"/>
                <w:sz w:val="20"/>
                <w:szCs w:val="20"/>
              </w:rPr>
              <w:t>TTGTTATCCGCTCACAATTCCACACATTATACG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068" w:rsidRPr="00264C26" w:rsidRDefault="004C6068" w:rsidP="000E52EA">
            <w:pPr>
              <w:spacing w:before="40" w:after="40"/>
              <w:rPr>
                <w:sz w:val="20"/>
                <w:szCs w:val="20"/>
              </w:rPr>
            </w:pPr>
            <w:proofErr w:type="spellStart"/>
            <w:r w:rsidRPr="00264C26">
              <w:rPr>
                <w:sz w:val="20"/>
                <w:szCs w:val="20"/>
              </w:rPr>
              <w:t>p</w:t>
            </w:r>
            <w:r>
              <w:rPr>
                <w:i/>
                <w:sz w:val="20"/>
                <w:szCs w:val="20"/>
              </w:rPr>
              <w:t>Pr</w:t>
            </w:r>
            <w:r>
              <w:rPr>
                <w:sz w:val="20"/>
                <w:szCs w:val="20"/>
              </w:rPr>
              <w:t>AFYSCIB</w:t>
            </w:r>
            <w:proofErr w:type="spellEnd"/>
          </w:p>
          <w:p w:rsidR="004C6068" w:rsidRDefault="004C6068" w:rsidP="000E52EA">
            <w:pPr>
              <w:spacing w:before="40" w:after="40"/>
              <w:rPr>
                <w:sz w:val="20"/>
                <w:szCs w:val="20"/>
              </w:rPr>
            </w:pPr>
          </w:p>
          <w:p w:rsidR="004C6068" w:rsidRPr="00264C26" w:rsidRDefault="004C6068" w:rsidP="000E52EA">
            <w:pPr>
              <w:spacing w:before="40" w:after="40"/>
              <w:rPr>
                <w:sz w:val="20"/>
                <w:szCs w:val="20"/>
              </w:rPr>
            </w:pPr>
            <w:proofErr w:type="spellStart"/>
            <w:r w:rsidRPr="00264C26">
              <w:rPr>
                <w:sz w:val="20"/>
                <w:szCs w:val="20"/>
              </w:rPr>
              <w:t>pBbE1k</w:t>
            </w:r>
            <w:proofErr w:type="spellEnd"/>
            <w:r w:rsidRPr="00264C26">
              <w:rPr>
                <w:sz w:val="20"/>
                <w:szCs w:val="20"/>
              </w:rPr>
              <w:t>-RFP</w:t>
            </w:r>
          </w:p>
          <w:p w:rsidR="004C6068" w:rsidRPr="00B71ABD" w:rsidRDefault="004C6068" w:rsidP="000E52EA">
            <w:pPr>
              <w:spacing w:before="40" w:after="40"/>
              <w:rPr>
                <w:sz w:val="20"/>
                <w:szCs w:val="20"/>
              </w:rPr>
            </w:pPr>
          </w:p>
        </w:tc>
      </w:tr>
      <w:tr w:rsidR="004C6068" w:rsidRPr="00B71ABD" w:rsidTr="00853FF4">
        <w:tc>
          <w:tcPr>
            <w:tcW w:w="9747" w:type="dxa"/>
            <w:gridSpan w:val="3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068" w:rsidRPr="00B71ABD" w:rsidRDefault="004C6068" w:rsidP="000E52EA">
            <w:pPr>
              <w:spacing w:before="40" w:after="40"/>
              <w:rPr>
                <w:i/>
                <w:sz w:val="20"/>
                <w:szCs w:val="20"/>
              </w:rPr>
            </w:pPr>
            <w:r>
              <w:rPr>
                <w:i/>
                <w:sz w:val="20"/>
                <w:szCs w:val="20"/>
              </w:rPr>
              <w:t xml:space="preserve">Modification to produce </w:t>
            </w:r>
            <w:proofErr w:type="spellStart"/>
            <w:r w:rsidRPr="00D6024F">
              <w:rPr>
                <w:bCs/>
                <w:iCs/>
                <w:color w:val="000000"/>
                <w:sz w:val="20"/>
                <w:szCs w:val="20"/>
              </w:rPr>
              <w:t>p</w:t>
            </w:r>
            <w:r>
              <w:rPr>
                <w:bCs/>
                <w:i/>
                <w:iCs/>
                <w:color w:val="000000"/>
                <w:sz w:val="20"/>
                <w:szCs w:val="20"/>
              </w:rPr>
              <w:t>Tr</w:t>
            </w:r>
            <w:r>
              <w:rPr>
                <w:bCs/>
                <w:iCs/>
                <w:color w:val="000000"/>
                <w:sz w:val="20"/>
                <w:szCs w:val="20"/>
              </w:rPr>
              <w:t>AFYSC</w:t>
            </w:r>
            <w:r>
              <w:rPr>
                <w:bCs/>
                <w:i/>
                <w:iCs/>
                <w:color w:val="000000"/>
                <w:sz w:val="20"/>
                <w:szCs w:val="20"/>
              </w:rPr>
              <w:t>Tr</w:t>
            </w:r>
            <w:r>
              <w:rPr>
                <w:bCs/>
                <w:iCs/>
                <w:color w:val="000000"/>
                <w:sz w:val="20"/>
                <w:szCs w:val="20"/>
              </w:rPr>
              <w:t>IB</w:t>
            </w:r>
            <w:proofErr w:type="spellEnd"/>
          </w:p>
        </w:tc>
      </w:tr>
      <w:tr w:rsidR="004C6068" w:rsidRPr="00B71ABD" w:rsidTr="00264C26">
        <w:tc>
          <w:tcPr>
            <w:tcW w:w="1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068" w:rsidRPr="00FA1A10" w:rsidRDefault="004C6068" w:rsidP="000E52EA">
            <w:pPr>
              <w:spacing w:before="40" w:after="40"/>
              <w:rPr>
                <w:i/>
                <w:sz w:val="20"/>
                <w:szCs w:val="20"/>
              </w:rPr>
            </w:pPr>
            <w:proofErr w:type="spellStart"/>
            <w:r>
              <w:rPr>
                <w:i/>
                <w:sz w:val="20"/>
                <w:szCs w:val="20"/>
              </w:rPr>
              <w:t>Trc</w:t>
            </w:r>
            <w:proofErr w:type="spellEnd"/>
            <w:r>
              <w:rPr>
                <w:sz w:val="20"/>
                <w:szCs w:val="20"/>
              </w:rPr>
              <w:t xml:space="preserve"> insertion</w:t>
            </w:r>
            <w:r w:rsidRPr="00FA1A10">
              <w:rPr>
                <w:i/>
                <w:sz w:val="20"/>
                <w:szCs w:val="20"/>
              </w:rPr>
              <w:t xml:space="preserve"> </w:t>
            </w:r>
          </w:p>
        </w:tc>
        <w:tc>
          <w:tcPr>
            <w:tcW w:w="63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068" w:rsidRPr="00FA1A10" w:rsidRDefault="004C6068" w:rsidP="000E52EA">
            <w:pPr>
              <w:spacing w:before="40" w:after="40"/>
              <w:rPr>
                <w:rFonts w:ascii="Courier New" w:hAnsi="Courier New" w:cs="Courier New"/>
                <w:sz w:val="20"/>
                <w:szCs w:val="20"/>
              </w:rPr>
            </w:pPr>
            <w:r w:rsidRPr="00FA1A10">
              <w:rPr>
                <w:rFonts w:ascii="Courier New" w:hAnsi="Courier New" w:cs="Courier New"/>
                <w:sz w:val="20"/>
                <w:szCs w:val="20"/>
              </w:rPr>
              <w:t>TGTGTGGAATTGTGAGCGGATAACAATTTGTTTAACTTTTAAGAAGGAGATATACATATGACCACC</w:t>
            </w:r>
          </w:p>
          <w:p w:rsidR="004C6068" w:rsidRPr="00B71ABD" w:rsidRDefault="004C6068" w:rsidP="000E52EA">
            <w:pPr>
              <w:spacing w:before="40" w:after="40"/>
              <w:rPr>
                <w:sz w:val="20"/>
                <w:szCs w:val="20"/>
              </w:rPr>
            </w:pPr>
            <w:r w:rsidRPr="00FA1A10">
              <w:rPr>
                <w:rFonts w:ascii="Courier New" w:hAnsi="Courier New" w:cs="Courier New"/>
                <w:sz w:val="20"/>
                <w:szCs w:val="20"/>
              </w:rPr>
              <w:t>CTCACAATTCCACACATTATACGAGCCGGATGATTAATTGTCAAATAAGTCATAGCATTTACAGCAGGCC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068" w:rsidRPr="00B71ABD" w:rsidRDefault="004C6068" w:rsidP="000E52EA">
            <w:pPr>
              <w:spacing w:before="40" w:after="40"/>
              <w:rPr>
                <w:sz w:val="20"/>
                <w:szCs w:val="20"/>
              </w:rPr>
            </w:pPr>
            <w:proofErr w:type="spellStart"/>
            <w:r w:rsidRPr="00FA1A10">
              <w:rPr>
                <w:sz w:val="20"/>
                <w:szCs w:val="20"/>
              </w:rPr>
              <w:t>p</w:t>
            </w:r>
            <w:r>
              <w:rPr>
                <w:i/>
                <w:sz w:val="20"/>
                <w:szCs w:val="20"/>
              </w:rPr>
              <w:t>Tr</w:t>
            </w:r>
            <w:r>
              <w:rPr>
                <w:sz w:val="20"/>
                <w:szCs w:val="20"/>
              </w:rPr>
              <w:t>AFYSCIB</w:t>
            </w:r>
            <w:proofErr w:type="spellEnd"/>
          </w:p>
        </w:tc>
      </w:tr>
      <w:tr w:rsidR="004C6068" w:rsidRPr="00B71ABD" w:rsidTr="00853FF4">
        <w:tc>
          <w:tcPr>
            <w:tcW w:w="9747" w:type="dxa"/>
            <w:gridSpan w:val="3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068" w:rsidRPr="00B71ABD" w:rsidRDefault="004C6068" w:rsidP="000E52EA">
            <w:pPr>
              <w:spacing w:before="40" w:after="40"/>
              <w:rPr>
                <w:i/>
                <w:sz w:val="20"/>
                <w:szCs w:val="20"/>
              </w:rPr>
            </w:pPr>
            <w:r>
              <w:rPr>
                <w:i/>
                <w:sz w:val="20"/>
                <w:szCs w:val="20"/>
              </w:rPr>
              <w:t xml:space="preserve">Modification to produce </w:t>
            </w:r>
            <w:proofErr w:type="spellStart"/>
            <w:r w:rsidRPr="00D6024F">
              <w:rPr>
                <w:bCs/>
                <w:iCs/>
                <w:color w:val="000000"/>
                <w:sz w:val="20"/>
                <w:szCs w:val="20"/>
              </w:rPr>
              <w:t>p</w:t>
            </w:r>
            <w:r>
              <w:rPr>
                <w:bCs/>
                <w:i/>
                <w:iCs/>
                <w:color w:val="000000"/>
                <w:sz w:val="20"/>
                <w:szCs w:val="20"/>
              </w:rPr>
              <w:t>cTr</w:t>
            </w:r>
            <w:r w:rsidRPr="00145978">
              <w:rPr>
                <w:bCs/>
                <w:i/>
                <w:iCs/>
                <w:color w:val="000000"/>
                <w:sz w:val="20"/>
                <w:szCs w:val="20"/>
              </w:rPr>
              <w:t>Δ</w:t>
            </w:r>
            <w:r>
              <w:rPr>
                <w:bCs/>
                <w:i/>
                <w:iCs/>
                <w:color w:val="000000"/>
                <w:sz w:val="20"/>
                <w:szCs w:val="20"/>
              </w:rPr>
              <w:t>L</w:t>
            </w:r>
            <w:r>
              <w:rPr>
                <w:bCs/>
                <w:iCs/>
                <w:color w:val="000000"/>
                <w:sz w:val="20"/>
                <w:szCs w:val="20"/>
              </w:rPr>
              <w:t>AFYSCIB</w:t>
            </w:r>
            <w:proofErr w:type="spellEnd"/>
          </w:p>
        </w:tc>
      </w:tr>
      <w:tr w:rsidR="004C6068" w:rsidRPr="00B71ABD" w:rsidTr="00264C26">
        <w:tc>
          <w:tcPr>
            <w:tcW w:w="1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068" w:rsidRPr="00145978" w:rsidRDefault="004C6068" w:rsidP="000E52EA">
            <w:pPr>
              <w:spacing w:before="40" w:after="40"/>
              <w:rPr>
                <w:sz w:val="20"/>
                <w:szCs w:val="20"/>
                <w:vertAlign w:val="superscript"/>
              </w:rPr>
            </w:pPr>
            <w:r>
              <w:rPr>
                <w:sz w:val="20"/>
                <w:szCs w:val="20"/>
              </w:rPr>
              <w:t xml:space="preserve">Removal of </w:t>
            </w:r>
            <w:proofErr w:type="spellStart"/>
            <w:r>
              <w:rPr>
                <w:sz w:val="20"/>
                <w:szCs w:val="20"/>
              </w:rPr>
              <w:t>pLacI</w:t>
            </w:r>
            <w:r>
              <w:rPr>
                <w:sz w:val="20"/>
                <w:szCs w:val="20"/>
                <w:vertAlign w:val="superscript"/>
              </w:rPr>
              <w:t>q</w:t>
            </w:r>
            <w:proofErr w:type="spellEnd"/>
          </w:p>
        </w:tc>
        <w:tc>
          <w:tcPr>
            <w:tcW w:w="63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068" w:rsidRPr="00145978" w:rsidRDefault="004C6068" w:rsidP="000E52EA">
            <w:pPr>
              <w:spacing w:before="40" w:after="4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 w:rsidRPr="00145978">
              <w:rPr>
                <w:rFonts w:ascii="Courier New" w:hAnsi="Courier New" w:cs="Courier New"/>
                <w:sz w:val="20"/>
                <w:szCs w:val="20"/>
              </w:rPr>
              <w:t>TTTTGTTTAACTTTAAGAAGGAGATATACCATGGGCAGCAGCCATCATCA</w:t>
            </w:r>
            <w:proofErr w:type="spellEnd"/>
          </w:p>
          <w:p w:rsidR="004C6068" w:rsidRPr="00B71ABD" w:rsidRDefault="004C6068" w:rsidP="000E52EA">
            <w:pPr>
              <w:spacing w:before="40" w:after="40"/>
              <w:rPr>
                <w:sz w:val="20"/>
                <w:szCs w:val="20"/>
              </w:rPr>
            </w:pPr>
            <w:proofErr w:type="spellStart"/>
            <w:r w:rsidRPr="00145978">
              <w:rPr>
                <w:rFonts w:ascii="Courier New" w:hAnsi="Courier New" w:cs="Courier New"/>
                <w:sz w:val="20"/>
                <w:szCs w:val="20"/>
              </w:rPr>
              <w:t>TCTCCTTCTTAAAGTTAAACAAAAATTCACCACCCTGAATTGACTCTCTTCCGGG</w:t>
            </w:r>
            <w:proofErr w:type="spellEnd"/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068" w:rsidRPr="00145978" w:rsidRDefault="004C6068" w:rsidP="000E52EA">
            <w:pPr>
              <w:spacing w:before="40" w:after="40"/>
              <w:rPr>
                <w:sz w:val="20"/>
                <w:szCs w:val="20"/>
              </w:rPr>
            </w:pPr>
            <w:proofErr w:type="spellStart"/>
            <w:r w:rsidRPr="00D6024F">
              <w:rPr>
                <w:iCs/>
                <w:color w:val="000000"/>
                <w:sz w:val="20"/>
                <w:szCs w:val="20"/>
              </w:rPr>
              <w:t>p</w:t>
            </w:r>
            <w:r w:rsidRPr="00145978">
              <w:rPr>
                <w:i/>
                <w:iCs/>
                <w:color w:val="000000"/>
                <w:sz w:val="20"/>
                <w:szCs w:val="20"/>
              </w:rPr>
              <w:t>Tr</w:t>
            </w:r>
            <w:r>
              <w:rPr>
                <w:iCs/>
                <w:color w:val="000000"/>
                <w:sz w:val="20"/>
                <w:szCs w:val="20"/>
              </w:rPr>
              <w:t>AFYSCIB</w:t>
            </w:r>
            <w:proofErr w:type="spellEnd"/>
          </w:p>
        </w:tc>
      </w:tr>
      <w:tr w:rsidR="004C6068" w:rsidRPr="00B71ABD" w:rsidTr="00D6024F">
        <w:tc>
          <w:tcPr>
            <w:tcW w:w="9747" w:type="dxa"/>
            <w:gridSpan w:val="3"/>
            <w:tcBorders>
              <w:left w:val="single" w:sz="4" w:space="0" w:color="auto"/>
              <w:right w:val="single" w:sz="4" w:space="0" w:color="auto"/>
            </w:tcBorders>
          </w:tcPr>
          <w:p w:rsidR="004C6068" w:rsidRPr="00F8485E" w:rsidRDefault="004C6068" w:rsidP="003D29A8">
            <w:pPr>
              <w:spacing w:before="40" w:after="40" w:line="276" w:lineRule="auto"/>
              <w:rPr>
                <w:sz w:val="20"/>
                <w:szCs w:val="20"/>
              </w:rPr>
            </w:pPr>
            <w:proofErr w:type="spellStart"/>
            <w:r w:rsidRPr="00F8485E">
              <w:rPr>
                <w:sz w:val="20"/>
                <w:szCs w:val="20"/>
              </w:rPr>
              <w:t>OEP</w:t>
            </w:r>
            <w:proofErr w:type="spellEnd"/>
            <w:r w:rsidRPr="00F8485E">
              <w:rPr>
                <w:sz w:val="20"/>
                <w:szCs w:val="20"/>
              </w:rPr>
              <w:t xml:space="preserve"> = overlap extension PCR.</w:t>
            </w:r>
          </w:p>
        </w:tc>
      </w:tr>
    </w:tbl>
    <w:p w:rsidR="004C6068" w:rsidRDefault="004C6068"/>
    <w:p w:rsidR="004C6068" w:rsidRDefault="004C6068"/>
    <w:tbl>
      <w:tblPr>
        <w:tblStyle w:val="TableGrid"/>
        <w:tblW w:w="9747" w:type="dxa"/>
        <w:tblLayout w:type="fixed"/>
        <w:tblLook w:val="04A0"/>
      </w:tblPr>
      <w:tblGrid>
        <w:gridCol w:w="1668"/>
        <w:gridCol w:w="6378"/>
        <w:gridCol w:w="1701"/>
      </w:tblGrid>
      <w:tr w:rsidR="004C6068" w:rsidRPr="00E47E57" w:rsidTr="00977496">
        <w:tc>
          <w:tcPr>
            <w:tcW w:w="9747" w:type="dxa"/>
            <w:gridSpan w:val="3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4C6068" w:rsidRPr="00E47E57" w:rsidRDefault="004C6068" w:rsidP="00AE3D63">
            <w:pPr>
              <w:spacing w:before="40" w:after="40"/>
              <w:rPr>
                <w:b/>
              </w:rPr>
            </w:pPr>
            <w:r w:rsidRPr="00E47E57">
              <w:rPr>
                <w:b/>
              </w:rPr>
              <w:t>Table S</w:t>
            </w:r>
            <w:r w:rsidRPr="007C6A3E">
              <w:rPr>
                <w:b/>
              </w:rPr>
              <w:t>10</w:t>
            </w:r>
            <w:r w:rsidRPr="00E47E57">
              <w:rPr>
                <w:b/>
              </w:rPr>
              <w:t>.</w:t>
            </w:r>
            <w:r w:rsidRPr="00E47E57">
              <w:t xml:space="preserve"> Oligonucleotide sequences for the assembly of </w:t>
            </w:r>
            <w:proofErr w:type="spellStart"/>
            <w:r w:rsidRPr="00E47E57">
              <w:t>CvFAP</w:t>
            </w:r>
            <w:proofErr w:type="spellEnd"/>
            <w:r w:rsidRPr="00E47E57">
              <w:t xml:space="preserve">-containing </w:t>
            </w:r>
            <w:proofErr w:type="spellStart"/>
            <w:r w:rsidRPr="00E47E57">
              <w:t>CoA</w:t>
            </w:r>
            <w:proofErr w:type="spellEnd"/>
            <w:r w:rsidRPr="00E47E57">
              <w:t xml:space="preserve">-dependent DNA constructs in </w:t>
            </w:r>
            <w:r w:rsidRPr="00E47E57">
              <w:rPr>
                <w:i/>
              </w:rPr>
              <w:t>E. coli</w:t>
            </w:r>
            <w:r w:rsidRPr="00E47E57">
              <w:t>.</w:t>
            </w:r>
          </w:p>
        </w:tc>
      </w:tr>
      <w:tr w:rsidR="004C6068" w:rsidRPr="00B71ABD" w:rsidTr="00977496">
        <w:tc>
          <w:tcPr>
            <w:tcW w:w="1668" w:type="dxa"/>
            <w:tcBorders>
              <w:left w:val="single" w:sz="4" w:space="0" w:color="auto"/>
              <w:right w:val="single" w:sz="4" w:space="0" w:color="auto"/>
            </w:tcBorders>
            <w:shd w:val="clear" w:color="auto" w:fill="E6E6E6"/>
          </w:tcPr>
          <w:p w:rsidR="004C6068" w:rsidRPr="00B71ABD" w:rsidRDefault="004C6068" w:rsidP="000E52EA">
            <w:pPr>
              <w:spacing w:before="40" w:after="40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Stage</w:t>
            </w:r>
          </w:p>
        </w:tc>
        <w:tc>
          <w:tcPr>
            <w:tcW w:w="6378" w:type="dxa"/>
            <w:tcBorders>
              <w:left w:val="single" w:sz="4" w:space="0" w:color="auto"/>
              <w:right w:val="single" w:sz="4" w:space="0" w:color="auto"/>
            </w:tcBorders>
            <w:shd w:val="clear" w:color="auto" w:fill="E6E6E6"/>
          </w:tcPr>
          <w:p w:rsidR="004C6068" w:rsidRPr="00B71ABD" w:rsidRDefault="004C6068" w:rsidP="000E52EA">
            <w:pPr>
              <w:spacing w:before="40" w:after="40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Oligonucleotide</w:t>
            </w:r>
            <w:r w:rsidRPr="00B71ABD">
              <w:rPr>
                <w:b/>
                <w:sz w:val="20"/>
                <w:szCs w:val="20"/>
              </w:rPr>
              <w:t xml:space="preserve"> sequence</w:t>
            </w:r>
            <w:r>
              <w:rPr>
                <w:b/>
                <w:sz w:val="20"/>
                <w:szCs w:val="20"/>
              </w:rPr>
              <w:t xml:space="preserve"> 5’ to 3’</w:t>
            </w:r>
          </w:p>
        </w:tc>
        <w:tc>
          <w:tcPr>
            <w:tcW w:w="1701" w:type="dxa"/>
            <w:tcBorders>
              <w:left w:val="single" w:sz="4" w:space="0" w:color="auto"/>
              <w:right w:val="single" w:sz="4" w:space="0" w:color="auto"/>
            </w:tcBorders>
            <w:shd w:val="clear" w:color="auto" w:fill="E6E6E6"/>
          </w:tcPr>
          <w:p w:rsidR="004C6068" w:rsidRPr="00B71ABD" w:rsidRDefault="004C6068" w:rsidP="000E52EA">
            <w:pPr>
              <w:spacing w:before="40" w:after="40"/>
              <w:rPr>
                <w:b/>
                <w:sz w:val="20"/>
                <w:szCs w:val="20"/>
              </w:rPr>
            </w:pPr>
            <w:r w:rsidRPr="00B71ABD">
              <w:rPr>
                <w:b/>
                <w:sz w:val="20"/>
                <w:szCs w:val="20"/>
              </w:rPr>
              <w:t>Template</w:t>
            </w:r>
            <w:r>
              <w:rPr>
                <w:b/>
                <w:sz w:val="20"/>
                <w:szCs w:val="20"/>
              </w:rPr>
              <w:t xml:space="preserve"> DNA</w:t>
            </w:r>
          </w:p>
        </w:tc>
      </w:tr>
      <w:tr w:rsidR="004C6068" w:rsidRPr="00B71ABD" w:rsidTr="00977496">
        <w:tc>
          <w:tcPr>
            <w:tcW w:w="9747" w:type="dxa"/>
            <w:gridSpan w:val="3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068" w:rsidRPr="00B71ABD" w:rsidRDefault="004C6068" w:rsidP="000E52EA">
            <w:pPr>
              <w:spacing w:before="40" w:after="40"/>
              <w:rPr>
                <w:i/>
                <w:sz w:val="20"/>
                <w:szCs w:val="20"/>
              </w:rPr>
            </w:pPr>
            <w:r>
              <w:rPr>
                <w:i/>
                <w:sz w:val="20"/>
                <w:szCs w:val="20"/>
              </w:rPr>
              <w:t xml:space="preserve">Assembly of </w:t>
            </w:r>
            <w:r w:rsidRPr="00D6024F">
              <w:rPr>
                <w:bCs/>
                <w:iCs/>
                <w:color w:val="000000"/>
                <w:sz w:val="20"/>
                <w:szCs w:val="20"/>
              </w:rPr>
              <w:t>p</w:t>
            </w:r>
            <w:r w:rsidRPr="00145978">
              <w:rPr>
                <w:bCs/>
                <w:i/>
                <w:iCs/>
                <w:color w:val="000000"/>
                <w:sz w:val="20"/>
                <w:szCs w:val="20"/>
              </w:rPr>
              <w:t>Tr</w:t>
            </w:r>
            <w:r>
              <w:rPr>
                <w:bCs/>
                <w:iCs/>
                <w:color w:val="000000"/>
                <w:sz w:val="20"/>
                <w:szCs w:val="20"/>
              </w:rPr>
              <w:t>F</w:t>
            </w:r>
            <w:r w:rsidRPr="00145978">
              <w:rPr>
                <w:bCs/>
                <w:iCs/>
                <w:color w:val="000000"/>
                <w:sz w:val="20"/>
                <w:szCs w:val="20"/>
                <w:vertAlign w:val="subscript"/>
              </w:rPr>
              <w:t>G462V</w:t>
            </w:r>
            <w:r>
              <w:rPr>
                <w:bCs/>
                <w:iCs/>
                <w:color w:val="000000"/>
                <w:sz w:val="20"/>
                <w:szCs w:val="20"/>
              </w:rPr>
              <w:t xml:space="preserve">YIB </w:t>
            </w:r>
            <w:r>
              <w:rPr>
                <w:bCs/>
                <w:i/>
                <w:iCs/>
                <w:sz w:val="20"/>
                <w:szCs w:val="20"/>
              </w:rPr>
              <w:t>by In-Fusion cloning</w:t>
            </w:r>
          </w:p>
        </w:tc>
      </w:tr>
      <w:tr w:rsidR="004C6068" w:rsidRPr="00B71ABD" w:rsidTr="00977496">
        <w:tc>
          <w:tcPr>
            <w:tcW w:w="1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068" w:rsidRDefault="004C6068" w:rsidP="000E52EA">
            <w:pPr>
              <w:spacing w:before="40" w:after="4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Vector opening</w:t>
            </w:r>
            <w:r w:rsidRPr="00B71ABD">
              <w:rPr>
                <w:sz w:val="20"/>
                <w:szCs w:val="20"/>
              </w:rPr>
              <w:t xml:space="preserve"> </w:t>
            </w:r>
          </w:p>
          <w:p w:rsidR="004C6068" w:rsidRDefault="004C6068" w:rsidP="000E52EA">
            <w:pPr>
              <w:spacing w:before="40" w:after="40"/>
              <w:rPr>
                <w:sz w:val="20"/>
                <w:szCs w:val="20"/>
              </w:rPr>
            </w:pPr>
          </w:p>
          <w:p w:rsidR="004C6068" w:rsidRDefault="004C6068" w:rsidP="000E52EA">
            <w:pPr>
              <w:spacing w:before="40" w:after="40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CvFAP</w:t>
            </w:r>
            <w:proofErr w:type="spellEnd"/>
            <w:r>
              <w:rPr>
                <w:sz w:val="20"/>
                <w:szCs w:val="20"/>
              </w:rPr>
              <w:t xml:space="preserve"> PCR</w:t>
            </w:r>
          </w:p>
          <w:p w:rsidR="004C6068" w:rsidRDefault="004C6068" w:rsidP="000E52EA">
            <w:pPr>
              <w:spacing w:before="40" w:after="40"/>
              <w:rPr>
                <w:sz w:val="20"/>
                <w:szCs w:val="20"/>
              </w:rPr>
            </w:pPr>
          </w:p>
          <w:p w:rsidR="004C6068" w:rsidRDefault="004C6068" w:rsidP="000E52EA">
            <w:pPr>
              <w:spacing w:before="40" w:after="40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YciA</w:t>
            </w:r>
            <w:proofErr w:type="spellEnd"/>
            <w:r>
              <w:rPr>
                <w:sz w:val="20"/>
                <w:szCs w:val="20"/>
              </w:rPr>
              <w:t xml:space="preserve"> PCR</w:t>
            </w:r>
          </w:p>
          <w:p w:rsidR="004C6068" w:rsidRPr="00F160E6" w:rsidRDefault="004C6068" w:rsidP="000E52EA">
            <w:pPr>
              <w:spacing w:before="40" w:after="40"/>
              <w:rPr>
                <w:sz w:val="16"/>
                <w:szCs w:val="16"/>
              </w:rPr>
            </w:pPr>
          </w:p>
          <w:p w:rsidR="004C6068" w:rsidRPr="00F160E6" w:rsidRDefault="004C6068" w:rsidP="000E52EA">
            <w:pPr>
              <w:spacing w:before="40" w:after="40"/>
              <w:rPr>
                <w:sz w:val="16"/>
                <w:szCs w:val="16"/>
              </w:rPr>
            </w:pPr>
          </w:p>
          <w:p w:rsidR="004C6068" w:rsidRPr="00B71ABD" w:rsidRDefault="004C6068" w:rsidP="000E52EA">
            <w:pPr>
              <w:spacing w:before="40" w:after="4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OEP</w:t>
            </w:r>
          </w:p>
        </w:tc>
        <w:tc>
          <w:tcPr>
            <w:tcW w:w="63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068" w:rsidRPr="00F160E6" w:rsidRDefault="004C6068" w:rsidP="000E52EA">
            <w:pPr>
              <w:spacing w:before="40" w:after="40"/>
              <w:rPr>
                <w:rFonts w:ascii="Courier New" w:hAnsi="Courier New" w:cs="Courier New"/>
                <w:sz w:val="20"/>
                <w:szCs w:val="20"/>
              </w:rPr>
            </w:pPr>
            <w:r w:rsidRPr="00F160E6">
              <w:rPr>
                <w:rFonts w:ascii="Courier New" w:hAnsi="Courier New" w:cs="Courier New"/>
                <w:sz w:val="20"/>
                <w:szCs w:val="20"/>
              </w:rPr>
              <w:t>ATGCTATGACTTATTTTGTTTAACTTTTAAGAAGGAGATATACA</w:t>
            </w:r>
            <w:r w:rsidRPr="00F160E6">
              <w:rPr>
                <w:rFonts w:ascii="Courier New" w:hAnsi="Courier New" w:cs="Courier New"/>
                <w:sz w:val="20"/>
                <w:szCs w:val="20"/>
              </w:rPr>
              <w:tab/>
            </w:r>
          </w:p>
          <w:p w:rsidR="004C6068" w:rsidRPr="00F160E6" w:rsidRDefault="004C6068" w:rsidP="000E52EA">
            <w:pPr>
              <w:spacing w:before="40" w:after="40"/>
              <w:rPr>
                <w:rFonts w:ascii="Courier New" w:hAnsi="Courier New" w:cs="Courier New"/>
                <w:color w:val="000000"/>
                <w:sz w:val="20"/>
                <w:szCs w:val="20"/>
                <w:lang w:eastAsia="en-GB"/>
              </w:rPr>
            </w:pPr>
            <w:r w:rsidRPr="00F160E6">
              <w:rPr>
                <w:rFonts w:ascii="Courier New" w:hAnsi="Courier New" w:cs="Courier New"/>
                <w:color w:val="000000"/>
                <w:sz w:val="20"/>
                <w:szCs w:val="20"/>
                <w:lang w:eastAsia="en-GB"/>
              </w:rPr>
              <w:t>GGTATATCTCCTTCTTAAAGTTAAACAAAATTGTTATCCG</w:t>
            </w:r>
          </w:p>
          <w:p w:rsidR="004C6068" w:rsidRPr="00F160E6" w:rsidRDefault="004C6068" w:rsidP="000E52EA">
            <w:pPr>
              <w:spacing w:before="40" w:after="40"/>
              <w:rPr>
                <w:rFonts w:ascii="Courier New" w:hAnsi="Courier New" w:cs="Courier New"/>
                <w:sz w:val="20"/>
                <w:szCs w:val="20"/>
              </w:rPr>
            </w:pPr>
            <w:r w:rsidRPr="00F160E6">
              <w:rPr>
                <w:rFonts w:ascii="Courier New" w:hAnsi="Courier New" w:cs="Courier New"/>
                <w:sz w:val="20"/>
                <w:szCs w:val="20"/>
              </w:rPr>
              <w:t>ATGGCCAGCGCAGTTGA</w:t>
            </w:r>
          </w:p>
          <w:p w:rsidR="004C6068" w:rsidRPr="00F160E6" w:rsidRDefault="004C6068" w:rsidP="000E52EA">
            <w:pPr>
              <w:spacing w:before="40" w:after="40"/>
              <w:rPr>
                <w:rFonts w:ascii="Courier New" w:hAnsi="Courier New" w:cs="Courier New"/>
                <w:sz w:val="20"/>
                <w:szCs w:val="20"/>
              </w:rPr>
            </w:pPr>
            <w:r w:rsidRPr="00F160E6">
              <w:rPr>
                <w:rFonts w:ascii="Courier New" w:hAnsi="Courier New" w:cs="Courier New"/>
                <w:sz w:val="20"/>
                <w:szCs w:val="20"/>
              </w:rPr>
              <w:t>ATATGTTTCCTCCTTTATGCTGCAACGGTTGCCG</w:t>
            </w:r>
          </w:p>
          <w:p w:rsidR="004C6068" w:rsidRPr="00F160E6" w:rsidRDefault="004C6068" w:rsidP="000E52EA">
            <w:pPr>
              <w:spacing w:before="40" w:after="40"/>
              <w:rPr>
                <w:rFonts w:ascii="Courier New" w:hAnsi="Courier New" w:cs="Courier New"/>
                <w:sz w:val="20"/>
                <w:szCs w:val="20"/>
              </w:rPr>
            </w:pPr>
            <w:r w:rsidRPr="00F160E6">
              <w:rPr>
                <w:rFonts w:ascii="Courier New" w:hAnsi="Courier New" w:cs="Courier New"/>
                <w:sz w:val="20"/>
                <w:szCs w:val="20"/>
              </w:rPr>
              <w:t>CCGTTGCAGCATAAAGGAGGAAACATATGTCTGCTAACTTTACTGATAAAAACGGTCGTCA</w:t>
            </w:r>
          </w:p>
          <w:p w:rsidR="004C6068" w:rsidRPr="00F160E6" w:rsidRDefault="004C6068" w:rsidP="000E52EA">
            <w:pPr>
              <w:spacing w:before="40" w:after="40"/>
              <w:rPr>
                <w:rFonts w:ascii="Courier New" w:hAnsi="Courier New" w:cs="Courier New"/>
                <w:sz w:val="20"/>
                <w:szCs w:val="20"/>
              </w:rPr>
            </w:pPr>
            <w:r w:rsidRPr="00F160E6">
              <w:rPr>
                <w:rFonts w:ascii="Courier New" w:hAnsi="Courier New" w:cs="Courier New"/>
                <w:sz w:val="20"/>
                <w:szCs w:val="20"/>
              </w:rPr>
              <w:t>TTATAAGGGCTGTTCACTAATCAAGGCTAAGG</w:t>
            </w:r>
          </w:p>
          <w:p w:rsidR="004C6068" w:rsidRPr="00F160E6" w:rsidRDefault="004C6068" w:rsidP="000E52EA">
            <w:pPr>
              <w:spacing w:before="40" w:after="40"/>
              <w:rPr>
                <w:rFonts w:ascii="Courier New" w:hAnsi="Courier New" w:cs="Courier New"/>
                <w:sz w:val="20"/>
                <w:szCs w:val="20"/>
              </w:rPr>
            </w:pPr>
            <w:r w:rsidRPr="00F160E6">
              <w:rPr>
                <w:rFonts w:ascii="Courier New" w:hAnsi="Courier New" w:cs="Courier New"/>
                <w:sz w:val="20"/>
                <w:szCs w:val="20"/>
              </w:rPr>
              <w:t>AGAAGGAGATATACCATGGCCAGCGCAGTTGA</w:t>
            </w:r>
          </w:p>
          <w:p w:rsidR="004C6068" w:rsidRPr="00B71ABD" w:rsidRDefault="004C6068" w:rsidP="000E52EA">
            <w:pPr>
              <w:spacing w:before="40" w:after="40"/>
              <w:rPr>
                <w:sz w:val="20"/>
                <w:szCs w:val="20"/>
              </w:rPr>
            </w:pPr>
            <w:r w:rsidRPr="00F160E6">
              <w:rPr>
                <w:rFonts w:ascii="Courier New" w:hAnsi="Courier New" w:cs="Courier New"/>
                <w:sz w:val="20"/>
                <w:szCs w:val="20"/>
              </w:rPr>
              <w:t>AATAAGTCATAGCATTTATAAGGGCTGTTCACTAATCAAGGCT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068" w:rsidRDefault="004C6068" w:rsidP="000E52EA">
            <w:pPr>
              <w:spacing w:before="40" w:after="40"/>
              <w:rPr>
                <w:sz w:val="20"/>
                <w:szCs w:val="20"/>
              </w:rPr>
            </w:pPr>
            <w:proofErr w:type="spellStart"/>
            <w:r w:rsidRPr="00145978">
              <w:rPr>
                <w:sz w:val="20"/>
                <w:szCs w:val="20"/>
              </w:rPr>
              <w:t>p</w:t>
            </w:r>
            <w:r w:rsidRPr="00145978">
              <w:rPr>
                <w:i/>
                <w:sz w:val="20"/>
                <w:szCs w:val="20"/>
              </w:rPr>
              <w:t>Tr</w:t>
            </w:r>
            <w:r>
              <w:rPr>
                <w:sz w:val="20"/>
                <w:szCs w:val="20"/>
              </w:rPr>
              <w:t>AFYSCIB</w:t>
            </w:r>
            <w:proofErr w:type="spellEnd"/>
          </w:p>
          <w:p w:rsidR="004C6068" w:rsidRDefault="004C6068" w:rsidP="000E52EA">
            <w:pPr>
              <w:spacing w:before="40" w:after="40"/>
              <w:rPr>
                <w:sz w:val="20"/>
                <w:szCs w:val="20"/>
              </w:rPr>
            </w:pPr>
          </w:p>
          <w:p w:rsidR="004C6068" w:rsidRDefault="004C6068" w:rsidP="000E52EA">
            <w:pPr>
              <w:spacing w:before="40" w:after="40"/>
              <w:rPr>
                <w:iCs/>
                <w:sz w:val="20"/>
                <w:szCs w:val="20"/>
                <w:vertAlign w:val="subscript"/>
              </w:rPr>
            </w:pPr>
            <w:proofErr w:type="spellStart"/>
            <w:r w:rsidRPr="00E86F0B">
              <w:rPr>
                <w:iCs/>
                <w:sz w:val="20"/>
                <w:szCs w:val="20"/>
              </w:rPr>
              <w:t>pCvFAP</w:t>
            </w:r>
            <w:r w:rsidRPr="00E86F0B">
              <w:rPr>
                <w:iCs/>
                <w:sz w:val="20"/>
                <w:szCs w:val="20"/>
                <w:vertAlign w:val="subscript"/>
              </w:rPr>
              <w:t>G462V</w:t>
            </w:r>
            <w:proofErr w:type="spellEnd"/>
          </w:p>
          <w:p w:rsidR="004C6068" w:rsidRPr="00E86F0B" w:rsidRDefault="004C6068" w:rsidP="000E52EA">
            <w:pPr>
              <w:spacing w:before="40" w:after="40"/>
              <w:rPr>
                <w:sz w:val="20"/>
                <w:szCs w:val="20"/>
              </w:rPr>
            </w:pPr>
          </w:p>
          <w:p w:rsidR="004C6068" w:rsidRDefault="004C6068" w:rsidP="000E52EA">
            <w:pPr>
              <w:spacing w:before="40" w:after="40"/>
              <w:rPr>
                <w:iCs/>
                <w:color w:val="000000"/>
                <w:sz w:val="20"/>
                <w:szCs w:val="20"/>
              </w:rPr>
            </w:pPr>
            <w:proofErr w:type="spellStart"/>
            <w:r w:rsidRPr="00D6024F">
              <w:rPr>
                <w:iCs/>
                <w:color w:val="000000"/>
                <w:sz w:val="20"/>
                <w:szCs w:val="20"/>
              </w:rPr>
              <w:t>p</w:t>
            </w:r>
            <w:r w:rsidRPr="00E86F0B">
              <w:rPr>
                <w:i/>
                <w:iCs/>
                <w:color w:val="000000"/>
                <w:sz w:val="20"/>
                <w:szCs w:val="20"/>
              </w:rPr>
              <w:t>Pr</w:t>
            </w:r>
            <w:r w:rsidRPr="00D6024F">
              <w:rPr>
                <w:iCs/>
                <w:color w:val="000000"/>
                <w:sz w:val="20"/>
                <w:szCs w:val="20"/>
              </w:rPr>
              <w:t>o</w:t>
            </w:r>
            <w:r>
              <w:rPr>
                <w:iCs/>
                <w:color w:val="000000"/>
                <w:sz w:val="20"/>
                <w:szCs w:val="20"/>
              </w:rPr>
              <w:t>AFYSCIB</w:t>
            </w:r>
            <w:proofErr w:type="spellEnd"/>
          </w:p>
          <w:p w:rsidR="004C6068" w:rsidRDefault="004C6068" w:rsidP="000E52EA">
            <w:pPr>
              <w:spacing w:before="40" w:after="40"/>
              <w:rPr>
                <w:sz w:val="20"/>
                <w:szCs w:val="20"/>
              </w:rPr>
            </w:pPr>
          </w:p>
          <w:p w:rsidR="004C6068" w:rsidRPr="00356819" w:rsidRDefault="004C6068" w:rsidP="000E52EA">
            <w:pPr>
              <w:spacing w:before="40" w:after="40"/>
              <w:rPr>
                <w:sz w:val="16"/>
                <w:szCs w:val="16"/>
              </w:rPr>
            </w:pPr>
          </w:p>
          <w:p w:rsidR="004C6068" w:rsidRPr="00E86F0B" w:rsidRDefault="004C6068" w:rsidP="000E52EA">
            <w:pPr>
              <w:spacing w:before="40" w:after="40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CvFAP</w:t>
            </w:r>
            <w:proofErr w:type="spellEnd"/>
            <w:r>
              <w:rPr>
                <w:sz w:val="20"/>
                <w:szCs w:val="20"/>
              </w:rPr>
              <w:t xml:space="preserve"> &amp; </w:t>
            </w:r>
            <w:proofErr w:type="spellStart"/>
            <w:r>
              <w:rPr>
                <w:sz w:val="20"/>
                <w:szCs w:val="20"/>
              </w:rPr>
              <w:t>YciA</w:t>
            </w:r>
            <w:proofErr w:type="spellEnd"/>
          </w:p>
        </w:tc>
      </w:tr>
      <w:tr w:rsidR="004C6068" w:rsidRPr="00B71ABD" w:rsidTr="00977496">
        <w:tc>
          <w:tcPr>
            <w:tcW w:w="9747" w:type="dxa"/>
            <w:gridSpan w:val="3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068" w:rsidRPr="00B71ABD" w:rsidRDefault="004C6068" w:rsidP="000E52EA">
            <w:pPr>
              <w:spacing w:before="40" w:after="40"/>
              <w:rPr>
                <w:i/>
                <w:sz w:val="20"/>
                <w:szCs w:val="20"/>
              </w:rPr>
            </w:pPr>
            <w:r>
              <w:rPr>
                <w:i/>
                <w:sz w:val="20"/>
                <w:szCs w:val="20"/>
              </w:rPr>
              <w:t xml:space="preserve">Assembly of </w:t>
            </w:r>
            <w:r w:rsidRPr="00D6024F">
              <w:rPr>
                <w:bCs/>
                <w:iCs/>
                <w:color w:val="000000"/>
                <w:sz w:val="20"/>
                <w:szCs w:val="20"/>
              </w:rPr>
              <w:t>p</w:t>
            </w:r>
            <w:r w:rsidRPr="00BC6764">
              <w:rPr>
                <w:bCs/>
                <w:i/>
                <w:iCs/>
                <w:color w:val="000000"/>
                <w:sz w:val="20"/>
                <w:szCs w:val="20"/>
              </w:rPr>
              <w:t>Pr</w:t>
            </w:r>
            <w:r>
              <w:rPr>
                <w:bCs/>
                <w:iCs/>
                <w:color w:val="000000"/>
                <w:sz w:val="20"/>
                <w:szCs w:val="20"/>
              </w:rPr>
              <w:t>F</w:t>
            </w:r>
            <w:r w:rsidRPr="00BC6764">
              <w:rPr>
                <w:bCs/>
                <w:iCs/>
                <w:color w:val="000000"/>
                <w:sz w:val="20"/>
                <w:szCs w:val="20"/>
                <w:vertAlign w:val="subscript"/>
              </w:rPr>
              <w:t>G462V</w:t>
            </w:r>
            <w:r>
              <w:rPr>
                <w:bCs/>
                <w:iCs/>
                <w:color w:val="000000"/>
                <w:sz w:val="20"/>
                <w:szCs w:val="20"/>
              </w:rPr>
              <w:t xml:space="preserve">YIB </w:t>
            </w:r>
            <w:r>
              <w:rPr>
                <w:bCs/>
                <w:i/>
                <w:iCs/>
                <w:sz w:val="20"/>
                <w:szCs w:val="20"/>
              </w:rPr>
              <w:t>by In-Fusion cloning</w:t>
            </w:r>
          </w:p>
        </w:tc>
      </w:tr>
      <w:tr w:rsidR="004C6068" w:rsidRPr="00B71ABD" w:rsidTr="00977496">
        <w:tc>
          <w:tcPr>
            <w:tcW w:w="1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068" w:rsidRDefault="004C6068" w:rsidP="000E52EA">
            <w:pPr>
              <w:spacing w:before="40" w:after="4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Vector opening</w:t>
            </w:r>
            <w:r w:rsidRPr="00B71ABD">
              <w:rPr>
                <w:sz w:val="20"/>
                <w:szCs w:val="20"/>
              </w:rPr>
              <w:t xml:space="preserve"> </w:t>
            </w:r>
          </w:p>
          <w:p w:rsidR="004C6068" w:rsidRDefault="004C6068" w:rsidP="000E52EA">
            <w:pPr>
              <w:spacing w:before="40" w:after="40"/>
              <w:rPr>
                <w:sz w:val="20"/>
                <w:szCs w:val="20"/>
              </w:rPr>
            </w:pPr>
          </w:p>
          <w:p w:rsidR="004C6068" w:rsidRDefault="004C6068" w:rsidP="000E52EA">
            <w:pPr>
              <w:spacing w:before="40" w:after="40"/>
              <w:rPr>
                <w:sz w:val="20"/>
                <w:szCs w:val="20"/>
              </w:rPr>
            </w:pPr>
            <w:r w:rsidRPr="00B71ABD"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CvFAP</w:t>
            </w:r>
            <w:proofErr w:type="spellEnd"/>
            <w:r>
              <w:rPr>
                <w:sz w:val="20"/>
                <w:szCs w:val="20"/>
              </w:rPr>
              <w:t xml:space="preserve"> PCR</w:t>
            </w:r>
          </w:p>
          <w:p w:rsidR="004C6068" w:rsidRDefault="004C6068" w:rsidP="000E52EA">
            <w:pPr>
              <w:spacing w:before="40" w:after="40"/>
              <w:rPr>
                <w:sz w:val="20"/>
                <w:szCs w:val="20"/>
              </w:rPr>
            </w:pPr>
          </w:p>
          <w:p w:rsidR="004C6068" w:rsidRDefault="004C6068" w:rsidP="000E52EA">
            <w:pPr>
              <w:spacing w:before="40" w:after="40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YciA</w:t>
            </w:r>
            <w:proofErr w:type="spellEnd"/>
            <w:r>
              <w:rPr>
                <w:sz w:val="20"/>
                <w:szCs w:val="20"/>
              </w:rPr>
              <w:t xml:space="preserve"> PCR</w:t>
            </w:r>
          </w:p>
          <w:p w:rsidR="004C6068" w:rsidRPr="00C93E2D" w:rsidRDefault="004C6068" w:rsidP="000E52EA">
            <w:pPr>
              <w:spacing w:before="40" w:after="40"/>
              <w:rPr>
                <w:sz w:val="16"/>
                <w:szCs w:val="16"/>
              </w:rPr>
            </w:pPr>
          </w:p>
          <w:p w:rsidR="004C6068" w:rsidRPr="00C93E2D" w:rsidRDefault="004C6068" w:rsidP="000E52EA">
            <w:pPr>
              <w:spacing w:before="40" w:after="40"/>
              <w:rPr>
                <w:sz w:val="16"/>
                <w:szCs w:val="16"/>
              </w:rPr>
            </w:pPr>
          </w:p>
          <w:p w:rsidR="004C6068" w:rsidRPr="00B71ABD" w:rsidRDefault="004C6068" w:rsidP="000E52EA">
            <w:pPr>
              <w:spacing w:before="40" w:after="4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OEP</w:t>
            </w:r>
          </w:p>
        </w:tc>
        <w:tc>
          <w:tcPr>
            <w:tcW w:w="63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068" w:rsidRPr="00C93E2D" w:rsidRDefault="004C6068" w:rsidP="000E52EA">
            <w:pPr>
              <w:spacing w:before="40" w:after="40"/>
              <w:rPr>
                <w:rFonts w:ascii="Courier New" w:hAnsi="Courier New" w:cs="Courier New"/>
                <w:sz w:val="20"/>
                <w:szCs w:val="20"/>
              </w:rPr>
            </w:pPr>
            <w:r w:rsidRPr="00C93E2D">
              <w:rPr>
                <w:rFonts w:ascii="Courier New" w:hAnsi="Courier New" w:cs="Courier New"/>
                <w:sz w:val="20"/>
                <w:szCs w:val="20"/>
              </w:rPr>
              <w:t>ATGCTATGACTTATTTTGTTTAACTTTTAAGAAGGAGATATACA</w:t>
            </w:r>
          </w:p>
          <w:p w:rsidR="004C6068" w:rsidRPr="00C93E2D" w:rsidRDefault="004C6068" w:rsidP="000E52EA">
            <w:pPr>
              <w:spacing w:before="40" w:after="40"/>
              <w:rPr>
                <w:rFonts w:ascii="Courier New" w:hAnsi="Courier New" w:cs="Courier New"/>
                <w:sz w:val="20"/>
                <w:szCs w:val="20"/>
              </w:rPr>
            </w:pPr>
            <w:r w:rsidRPr="00C93E2D">
              <w:rPr>
                <w:rFonts w:ascii="Courier New" w:hAnsi="Courier New" w:cs="Courier New"/>
                <w:sz w:val="20"/>
                <w:szCs w:val="20"/>
              </w:rPr>
              <w:t>GGTATATCTCCTTCTTAAAGTTAAACAAAAAAGTTAAACAAAATTATTTG</w:t>
            </w:r>
          </w:p>
          <w:p w:rsidR="004C6068" w:rsidRPr="00C93E2D" w:rsidRDefault="004C6068" w:rsidP="000E52EA">
            <w:pPr>
              <w:spacing w:before="40" w:after="40"/>
              <w:rPr>
                <w:rFonts w:ascii="Courier New" w:hAnsi="Courier New" w:cs="Courier New"/>
                <w:sz w:val="20"/>
                <w:szCs w:val="20"/>
              </w:rPr>
            </w:pPr>
            <w:r w:rsidRPr="00C93E2D">
              <w:rPr>
                <w:rFonts w:ascii="Courier New" w:hAnsi="Courier New" w:cs="Courier New"/>
                <w:sz w:val="20"/>
                <w:szCs w:val="20"/>
              </w:rPr>
              <w:t>ATGGCCAGCGCAGTTGA</w:t>
            </w:r>
          </w:p>
          <w:p w:rsidR="004C6068" w:rsidRPr="00C93E2D" w:rsidRDefault="004C6068" w:rsidP="000E52EA">
            <w:pPr>
              <w:spacing w:before="40" w:after="40"/>
              <w:rPr>
                <w:rFonts w:ascii="Courier New" w:hAnsi="Courier New" w:cs="Courier New"/>
                <w:sz w:val="20"/>
                <w:szCs w:val="20"/>
              </w:rPr>
            </w:pPr>
            <w:r w:rsidRPr="00C93E2D">
              <w:rPr>
                <w:rFonts w:ascii="Courier New" w:hAnsi="Courier New" w:cs="Courier New"/>
                <w:sz w:val="20"/>
                <w:szCs w:val="20"/>
              </w:rPr>
              <w:t>ATATGTTTCCTCCTTTATGCTGCAACGGTTGCCG</w:t>
            </w:r>
          </w:p>
          <w:p w:rsidR="004C6068" w:rsidRPr="00C93E2D" w:rsidRDefault="004C6068" w:rsidP="000E52EA">
            <w:pPr>
              <w:spacing w:before="40" w:after="40"/>
              <w:rPr>
                <w:rFonts w:ascii="Courier New" w:hAnsi="Courier New" w:cs="Courier New"/>
                <w:sz w:val="20"/>
                <w:szCs w:val="20"/>
              </w:rPr>
            </w:pPr>
            <w:r w:rsidRPr="00C93E2D">
              <w:rPr>
                <w:rFonts w:ascii="Courier New" w:hAnsi="Courier New" w:cs="Courier New"/>
                <w:sz w:val="20"/>
                <w:szCs w:val="20"/>
              </w:rPr>
              <w:t>CCGTTGCAGCATAAAGGAGGAAACATATGTCTGCTAACTTTACTGATAAAAACGGTCGTCA</w:t>
            </w:r>
          </w:p>
          <w:p w:rsidR="004C6068" w:rsidRPr="00C93E2D" w:rsidRDefault="004C6068" w:rsidP="000E52EA">
            <w:pPr>
              <w:spacing w:before="40" w:after="40"/>
              <w:rPr>
                <w:rFonts w:ascii="Courier New" w:hAnsi="Courier New" w:cs="Courier New"/>
                <w:sz w:val="20"/>
                <w:szCs w:val="20"/>
              </w:rPr>
            </w:pPr>
            <w:r w:rsidRPr="00C93E2D">
              <w:rPr>
                <w:rFonts w:ascii="Courier New" w:hAnsi="Courier New" w:cs="Courier New"/>
                <w:sz w:val="20"/>
                <w:szCs w:val="20"/>
              </w:rPr>
              <w:t>TTATAAGGGCTGTTCACTAATCAAGGCTAAGG</w:t>
            </w:r>
          </w:p>
          <w:p w:rsidR="004C6068" w:rsidRPr="00C93E2D" w:rsidRDefault="004C6068" w:rsidP="000E52EA">
            <w:pPr>
              <w:spacing w:before="40" w:after="40"/>
              <w:rPr>
                <w:rFonts w:ascii="Courier New" w:hAnsi="Courier New" w:cs="Courier New"/>
                <w:sz w:val="20"/>
                <w:szCs w:val="20"/>
              </w:rPr>
            </w:pPr>
            <w:r w:rsidRPr="00C93E2D">
              <w:rPr>
                <w:rFonts w:ascii="Courier New" w:hAnsi="Courier New" w:cs="Courier New"/>
                <w:sz w:val="20"/>
                <w:szCs w:val="20"/>
              </w:rPr>
              <w:t>AGAAGGAGATATACCATGGCCAGCGCAGTTGA</w:t>
            </w:r>
          </w:p>
          <w:p w:rsidR="004C6068" w:rsidRPr="00B71ABD" w:rsidRDefault="004C6068" w:rsidP="000E52EA">
            <w:pPr>
              <w:spacing w:before="40" w:after="40"/>
              <w:rPr>
                <w:sz w:val="20"/>
                <w:szCs w:val="20"/>
              </w:rPr>
            </w:pPr>
            <w:r w:rsidRPr="00C93E2D">
              <w:rPr>
                <w:rFonts w:ascii="Courier New" w:hAnsi="Courier New" w:cs="Courier New"/>
                <w:sz w:val="20"/>
                <w:szCs w:val="20"/>
              </w:rPr>
              <w:t>AATAAGTCATAGCATTTATAAGGGCTGTTCACTAATCAAGGCT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068" w:rsidRDefault="004C6068" w:rsidP="000E52EA">
            <w:pPr>
              <w:spacing w:before="40" w:after="40"/>
              <w:rPr>
                <w:iCs/>
                <w:sz w:val="20"/>
                <w:szCs w:val="20"/>
              </w:rPr>
            </w:pPr>
            <w:proofErr w:type="spellStart"/>
            <w:r w:rsidRPr="00BC6764">
              <w:rPr>
                <w:iCs/>
                <w:sz w:val="20"/>
                <w:szCs w:val="20"/>
              </w:rPr>
              <w:t>p</w:t>
            </w:r>
            <w:r w:rsidRPr="00BC6764">
              <w:rPr>
                <w:i/>
                <w:iCs/>
                <w:sz w:val="20"/>
                <w:szCs w:val="20"/>
              </w:rPr>
              <w:t>Pr</w:t>
            </w:r>
            <w:r>
              <w:rPr>
                <w:iCs/>
                <w:sz w:val="20"/>
                <w:szCs w:val="20"/>
              </w:rPr>
              <w:t>AFYSCIB</w:t>
            </w:r>
            <w:proofErr w:type="spellEnd"/>
          </w:p>
          <w:p w:rsidR="004C6068" w:rsidRDefault="004C6068" w:rsidP="000E52EA">
            <w:pPr>
              <w:spacing w:before="40" w:after="40"/>
              <w:rPr>
                <w:sz w:val="20"/>
                <w:szCs w:val="20"/>
              </w:rPr>
            </w:pPr>
          </w:p>
          <w:p w:rsidR="004C6068" w:rsidRDefault="004C6068" w:rsidP="000E52EA">
            <w:pPr>
              <w:spacing w:before="40" w:after="40"/>
              <w:rPr>
                <w:iCs/>
                <w:color w:val="000000"/>
                <w:sz w:val="20"/>
                <w:szCs w:val="20"/>
              </w:rPr>
            </w:pPr>
            <w:proofErr w:type="spellStart"/>
            <w:r w:rsidRPr="00E86F0B">
              <w:rPr>
                <w:iCs/>
                <w:sz w:val="20"/>
                <w:szCs w:val="20"/>
              </w:rPr>
              <w:t>pCvFAP</w:t>
            </w:r>
            <w:r w:rsidRPr="00E86F0B">
              <w:rPr>
                <w:iCs/>
                <w:sz w:val="20"/>
                <w:szCs w:val="20"/>
                <w:vertAlign w:val="subscript"/>
              </w:rPr>
              <w:t>G462V</w:t>
            </w:r>
            <w:proofErr w:type="spellEnd"/>
          </w:p>
          <w:p w:rsidR="004C6068" w:rsidRDefault="004C6068" w:rsidP="000E52EA">
            <w:pPr>
              <w:spacing w:before="40" w:after="40"/>
              <w:rPr>
                <w:iCs/>
                <w:color w:val="000000"/>
                <w:sz w:val="20"/>
                <w:szCs w:val="20"/>
              </w:rPr>
            </w:pPr>
          </w:p>
          <w:p w:rsidR="004C6068" w:rsidRDefault="004C6068" w:rsidP="000E52EA">
            <w:pPr>
              <w:spacing w:before="40" w:after="40"/>
              <w:rPr>
                <w:iCs/>
                <w:color w:val="000000"/>
                <w:sz w:val="20"/>
                <w:szCs w:val="20"/>
              </w:rPr>
            </w:pPr>
            <w:proofErr w:type="spellStart"/>
            <w:r w:rsidRPr="00D6024F">
              <w:rPr>
                <w:iCs/>
                <w:color w:val="000000"/>
                <w:sz w:val="20"/>
                <w:szCs w:val="20"/>
              </w:rPr>
              <w:t>p</w:t>
            </w:r>
            <w:r w:rsidRPr="00E86F0B">
              <w:rPr>
                <w:i/>
                <w:iCs/>
                <w:color w:val="000000"/>
                <w:sz w:val="20"/>
                <w:szCs w:val="20"/>
              </w:rPr>
              <w:t>Pr</w:t>
            </w:r>
            <w:r w:rsidRPr="00D6024F">
              <w:rPr>
                <w:iCs/>
                <w:color w:val="000000"/>
                <w:sz w:val="20"/>
                <w:szCs w:val="20"/>
              </w:rPr>
              <w:t>o</w:t>
            </w:r>
            <w:r>
              <w:rPr>
                <w:iCs/>
                <w:color w:val="000000"/>
                <w:sz w:val="20"/>
                <w:szCs w:val="20"/>
              </w:rPr>
              <w:t>AFYSCIB</w:t>
            </w:r>
            <w:proofErr w:type="spellEnd"/>
          </w:p>
          <w:p w:rsidR="004C6068" w:rsidRDefault="004C6068" w:rsidP="000E52EA">
            <w:pPr>
              <w:spacing w:before="40" w:after="40"/>
              <w:rPr>
                <w:sz w:val="20"/>
                <w:szCs w:val="20"/>
              </w:rPr>
            </w:pPr>
          </w:p>
          <w:p w:rsidR="004C6068" w:rsidRPr="00356819" w:rsidRDefault="004C6068" w:rsidP="000E52EA">
            <w:pPr>
              <w:spacing w:before="40" w:after="40"/>
              <w:rPr>
                <w:sz w:val="16"/>
                <w:szCs w:val="16"/>
              </w:rPr>
            </w:pPr>
          </w:p>
          <w:p w:rsidR="004C6068" w:rsidRPr="00B71ABD" w:rsidRDefault="004C6068" w:rsidP="000E52EA">
            <w:pPr>
              <w:spacing w:before="40" w:after="40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CvFAP</w:t>
            </w:r>
            <w:proofErr w:type="spellEnd"/>
            <w:r>
              <w:rPr>
                <w:sz w:val="20"/>
                <w:szCs w:val="20"/>
              </w:rPr>
              <w:t xml:space="preserve"> &amp; </w:t>
            </w:r>
            <w:proofErr w:type="spellStart"/>
            <w:r>
              <w:rPr>
                <w:sz w:val="20"/>
                <w:szCs w:val="20"/>
              </w:rPr>
              <w:t>YciA</w:t>
            </w:r>
            <w:proofErr w:type="spellEnd"/>
          </w:p>
        </w:tc>
      </w:tr>
      <w:tr w:rsidR="004C6068" w:rsidRPr="00B71ABD" w:rsidTr="00977496">
        <w:tc>
          <w:tcPr>
            <w:tcW w:w="9747" w:type="dxa"/>
            <w:gridSpan w:val="3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068" w:rsidRPr="0056169E" w:rsidRDefault="004C6068" w:rsidP="000E52EA">
            <w:pPr>
              <w:spacing w:before="40" w:after="40"/>
              <w:rPr>
                <w:i/>
                <w:sz w:val="20"/>
                <w:szCs w:val="20"/>
              </w:rPr>
            </w:pPr>
            <w:r>
              <w:rPr>
                <w:i/>
                <w:sz w:val="20"/>
                <w:szCs w:val="20"/>
              </w:rPr>
              <w:t xml:space="preserve">Assembly of </w:t>
            </w:r>
            <w:r w:rsidRPr="00D6024F">
              <w:rPr>
                <w:bCs/>
                <w:iCs/>
                <w:color w:val="000000"/>
                <w:sz w:val="20"/>
                <w:szCs w:val="20"/>
              </w:rPr>
              <w:t>p</w:t>
            </w:r>
            <w:r>
              <w:rPr>
                <w:bCs/>
                <w:i/>
                <w:iCs/>
                <w:color w:val="000000"/>
                <w:sz w:val="20"/>
                <w:szCs w:val="20"/>
              </w:rPr>
              <w:t>Tr</w:t>
            </w:r>
            <w:r w:rsidRPr="00D6024F">
              <w:rPr>
                <w:bCs/>
                <w:iCs/>
                <w:color w:val="000000"/>
                <w:sz w:val="20"/>
                <w:szCs w:val="20"/>
              </w:rPr>
              <w:t>CvFAP</w:t>
            </w:r>
            <w:r w:rsidRPr="00997725">
              <w:rPr>
                <w:bCs/>
                <w:iCs/>
                <w:color w:val="000000"/>
                <w:sz w:val="20"/>
                <w:szCs w:val="20"/>
                <w:vertAlign w:val="subscript"/>
              </w:rPr>
              <w:t>G462V</w:t>
            </w:r>
            <w:r>
              <w:rPr>
                <w:bCs/>
                <w:iCs/>
                <w:color w:val="000000"/>
                <w:sz w:val="20"/>
                <w:szCs w:val="20"/>
              </w:rPr>
              <w:t xml:space="preserve"> </w:t>
            </w:r>
            <w:r>
              <w:rPr>
                <w:bCs/>
                <w:i/>
                <w:iCs/>
                <w:sz w:val="20"/>
                <w:szCs w:val="20"/>
              </w:rPr>
              <w:t>by In-Fusion cloning</w:t>
            </w:r>
          </w:p>
        </w:tc>
      </w:tr>
      <w:tr w:rsidR="004C6068" w:rsidRPr="00B71ABD" w:rsidTr="00977496">
        <w:tc>
          <w:tcPr>
            <w:tcW w:w="1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068" w:rsidRDefault="004C6068" w:rsidP="000E52EA">
            <w:pPr>
              <w:spacing w:before="40" w:after="4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Vector opening</w:t>
            </w:r>
            <w:r w:rsidRPr="00B71ABD">
              <w:rPr>
                <w:sz w:val="20"/>
                <w:szCs w:val="20"/>
              </w:rPr>
              <w:t xml:space="preserve"> </w:t>
            </w:r>
          </w:p>
          <w:p w:rsidR="004C6068" w:rsidRDefault="004C6068" w:rsidP="000E52EA">
            <w:pPr>
              <w:spacing w:before="40" w:after="40"/>
              <w:rPr>
                <w:sz w:val="20"/>
                <w:szCs w:val="20"/>
              </w:rPr>
            </w:pPr>
          </w:p>
          <w:p w:rsidR="004C6068" w:rsidRPr="00B71ABD" w:rsidRDefault="004C6068" w:rsidP="000E52EA">
            <w:pPr>
              <w:spacing w:before="40" w:after="40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CvFAP</w:t>
            </w:r>
            <w:proofErr w:type="spellEnd"/>
            <w:r>
              <w:rPr>
                <w:sz w:val="20"/>
                <w:szCs w:val="20"/>
              </w:rPr>
              <w:t xml:space="preserve"> PCR</w:t>
            </w:r>
          </w:p>
        </w:tc>
        <w:tc>
          <w:tcPr>
            <w:tcW w:w="63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068" w:rsidRPr="00997725" w:rsidRDefault="004C6068" w:rsidP="000E52EA">
            <w:pPr>
              <w:spacing w:before="40" w:after="4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 w:rsidRPr="00997725">
              <w:rPr>
                <w:rFonts w:ascii="Courier New" w:hAnsi="Courier New" w:cs="Courier New"/>
                <w:sz w:val="20"/>
                <w:szCs w:val="20"/>
              </w:rPr>
              <w:t>GGATCCAAACTCGAGTAAGGATCTCC</w:t>
            </w:r>
            <w:proofErr w:type="spellEnd"/>
          </w:p>
          <w:p w:rsidR="004C6068" w:rsidRPr="00997725" w:rsidRDefault="004C6068" w:rsidP="000E52EA">
            <w:pPr>
              <w:spacing w:before="40" w:after="40"/>
              <w:rPr>
                <w:rFonts w:ascii="Courier New" w:hAnsi="Courier New" w:cs="Courier New"/>
                <w:sz w:val="20"/>
                <w:szCs w:val="20"/>
              </w:rPr>
            </w:pPr>
            <w:r w:rsidRPr="00997725">
              <w:rPr>
                <w:rFonts w:ascii="Courier New" w:hAnsi="Courier New" w:cs="Courier New"/>
                <w:sz w:val="20"/>
                <w:szCs w:val="20"/>
              </w:rPr>
              <w:t>ATGTATATCTCCTTCTTAAAAGATCTTTTGAATTCTGAAATTGT</w:t>
            </w:r>
          </w:p>
          <w:p w:rsidR="004C6068" w:rsidRPr="00997725" w:rsidRDefault="004C6068" w:rsidP="000E52EA">
            <w:pPr>
              <w:spacing w:before="40" w:after="40"/>
              <w:rPr>
                <w:rFonts w:ascii="Courier New" w:hAnsi="Courier New" w:cs="Courier New"/>
                <w:sz w:val="20"/>
                <w:szCs w:val="20"/>
              </w:rPr>
            </w:pPr>
            <w:r w:rsidRPr="00997725">
              <w:rPr>
                <w:rFonts w:ascii="Courier New" w:hAnsi="Courier New" w:cs="Courier New"/>
                <w:sz w:val="20"/>
                <w:szCs w:val="20"/>
              </w:rPr>
              <w:t>GAAGGAGATATACATTTATGCTGCAACGGTTGCCG</w:t>
            </w:r>
            <w:r w:rsidRPr="00997725">
              <w:rPr>
                <w:rFonts w:ascii="Courier New" w:hAnsi="Courier New" w:cs="Courier New"/>
                <w:sz w:val="20"/>
                <w:szCs w:val="20"/>
              </w:rPr>
              <w:tab/>
            </w:r>
          </w:p>
          <w:p w:rsidR="004C6068" w:rsidRPr="00B71ABD" w:rsidRDefault="004C6068" w:rsidP="000E52EA">
            <w:pPr>
              <w:spacing w:before="40" w:after="40"/>
              <w:rPr>
                <w:sz w:val="20"/>
                <w:szCs w:val="20"/>
              </w:rPr>
            </w:pPr>
            <w:r w:rsidRPr="00997725">
              <w:rPr>
                <w:rFonts w:ascii="Courier New" w:hAnsi="Courier New" w:cs="Courier New"/>
                <w:sz w:val="20"/>
                <w:szCs w:val="20"/>
              </w:rPr>
              <w:t>CTCGAGTTTGGATCCATGGCCAGCGCAG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068" w:rsidRDefault="004C6068" w:rsidP="000E52EA">
            <w:pPr>
              <w:spacing w:before="40" w:after="40"/>
              <w:rPr>
                <w:iCs/>
                <w:sz w:val="20"/>
                <w:szCs w:val="20"/>
              </w:rPr>
            </w:pPr>
            <w:r w:rsidRPr="00997725">
              <w:rPr>
                <w:iCs/>
                <w:sz w:val="20"/>
                <w:szCs w:val="20"/>
              </w:rPr>
              <w:t>pBbA1c-RFP</w:t>
            </w:r>
          </w:p>
          <w:p w:rsidR="004C6068" w:rsidRDefault="004C6068" w:rsidP="000E52EA">
            <w:pPr>
              <w:spacing w:before="40" w:after="40"/>
              <w:rPr>
                <w:iCs/>
                <w:sz w:val="20"/>
                <w:szCs w:val="20"/>
              </w:rPr>
            </w:pPr>
          </w:p>
          <w:p w:rsidR="004C6068" w:rsidRPr="00B71ABD" w:rsidRDefault="004C6068" w:rsidP="000E52EA">
            <w:pPr>
              <w:spacing w:before="40" w:after="40"/>
              <w:rPr>
                <w:sz w:val="20"/>
                <w:szCs w:val="20"/>
              </w:rPr>
            </w:pPr>
            <w:r w:rsidRPr="00997725">
              <w:rPr>
                <w:iCs/>
                <w:sz w:val="20"/>
                <w:szCs w:val="20"/>
              </w:rPr>
              <w:t>pCvFAP</w:t>
            </w:r>
            <w:r w:rsidRPr="00997725">
              <w:rPr>
                <w:iCs/>
                <w:sz w:val="20"/>
                <w:szCs w:val="20"/>
                <w:vertAlign w:val="subscript"/>
              </w:rPr>
              <w:t>G462V</w:t>
            </w:r>
            <w:r w:rsidRPr="00997725">
              <w:rPr>
                <w:iCs/>
                <w:sz w:val="20"/>
                <w:szCs w:val="20"/>
              </w:rPr>
              <w:t xml:space="preserve"> </w:t>
            </w:r>
          </w:p>
        </w:tc>
      </w:tr>
      <w:tr w:rsidR="004C6068" w:rsidRPr="00B71ABD" w:rsidTr="00977496">
        <w:tc>
          <w:tcPr>
            <w:tcW w:w="9747" w:type="dxa"/>
            <w:gridSpan w:val="3"/>
            <w:tcBorders>
              <w:left w:val="single" w:sz="4" w:space="0" w:color="auto"/>
              <w:right w:val="single" w:sz="4" w:space="0" w:color="auto"/>
            </w:tcBorders>
          </w:tcPr>
          <w:p w:rsidR="004C6068" w:rsidRPr="00F8485E" w:rsidRDefault="004C6068" w:rsidP="003D29A8">
            <w:pPr>
              <w:spacing w:before="20" w:after="20" w:line="276" w:lineRule="auto"/>
              <w:rPr>
                <w:sz w:val="20"/>
                <w:szCs w:val="20"/>
              </w:rPr>
            </w:pPr>
            <w:r w:rsidRPr="00F8485E">
              <w:rPr>
                <w:sz w:val="20"/>
                <w:szCs w:val="20"/>
              </w:rPr>
              <w:t>OEP = overlap extension PCR.</w:t>
            </w:r>
          </w:p>
        </w:tc>
      </w:tr>
    </w:tbl>
    <w:p w:rsidR="004C6068" w:rsidRDefault="004C6068" w:rsidP="0045539F">
      <w:pPr>
        <w:spacing w:line="276" w:lineRule="auto"/>
        <w:jc w:val="both"/>
        <w:rPr>
          <w:b/>
          <w:bCs/>
          <w:highlight w:val="yellow"/>
        </w:rPr>
      </w:pPr>
    </w:p>
    <w:tbl>
      <w:tblPr>
        <w:tblStyle w:val="TableGrid"/>
        <w:tblpPr w:leftFromText="180" w:rightFromText="180" w:vertAnchor="text" w:horzAnchor="margin" w:tblpY="35"/>
        <w:tblW w:w="9747" w:type="dxa"/>
        <w:tblLayout w:type="fixed"/>
        <w:tblLook w:val="04A0"/>
      </w:tblPr>
      <w:tblGrid>
        <w:gridCol w:w="1668"/>
        <w:gridCol w:w="6378"/>
        <w:gridCol w:w="1701"/>
      </w:tblGrid>
      <w:tr w:rsidR="004C6068" w:rsidRPr="00E47E57" w:rsidTr="004B03D5">
        <w:tc>
          <w:tcPr>
            <w:tcW w:w="9747" w:type="dxa"/>
            <w:gridSpan w:val="3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4C6068" w:rsidRPr="00E47E57" w:rsidRDefault="004C6068" w:rsidP="004B03D5">
            <w:pPr>
              <w:spacing w:before="40" w:after="40"/>
              <w:rPr>
                <w:b/>
              </w:rPr>
            </w:pPr>
            <w:r w:rsidRPr="00E47E57">
              <w:rPr>
                <w:b/>
              </w:rPr>
              <w:t>Table S</w:t>
            </w:r>
            <w:r w:rsidRPr="007C6A3E">
              <w:rPr>
                <w:b/>
              </w:rPr>
              <w:t>11</w:t>
            </w:r>
            <w:r w:rsidRPr="00E47E57">
              <w:rPr>
                <w:b/>
              </w:rPr>
              <w:t>.</w:t>
            </w:r>
            <w:r w:rsidRPr="00E47E57">
              <w:t xml:space="preserve"> Oligonucleotide sequences for the assembly of </w:t>
            </w:r>
            <w:proofErr w:type="spellStart"/>
            <w:r w:rsidRPr="00E47E57">
              <w:t>KdcA</w:t>
            </w:r>
            <w:proofErr w:type="spellEnd"/>
            <w:r w:rsidRPr="00E47E57">
              <w:t xml:space="preserve">-dependent DNA constructs in </w:t>
            </w:r>
            <w:r w:rsidRPr="00E47E57">
              <w:rPr>
                <w:i/>
              </w:rPr>
              <w:t>E. coli</w:t>
            </w:r>
            <w:r w:rsidRPr="00E47E57">
              <w:t>.</w:t>
            </w:r>
          </w:p>
        </w:tc>
      </w:tr>
      <w:tr w:rsidR="004C6068" w:rsidRPr="00B71ABD" w:rsidTr="004B03D5">
        <w:tc>
          <w:tcPr>
            <w:tcW w:w="1668" w:type="dxa"/>
            <w:tcBorders>
              <w:left w:val="single" w:sz="4" w:space="0" w:color="auto"/>
              <w:right w:val="single" w:sz="4" w:space="0" w:color="auto"/>
            </w:tcBorders>
            <w:shd w:val="clear" w:color="auto" w:fill="E6E6E6"/>
          </w:tcPr>
          <w:p w:rsidR="004C6068" w:rsidRPr="00B71ABD" w:rsidRDefault="004C6068" w:rsidP="004B03D5">
            <w:pPr>
              <w:spacing w:before="40" w:after="40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Stage</w:t>
            </w:r>
          </w:p>
        </w:tc>
        <w:tc>
          <w:tcPr>
            <w:tcW w:w="6378" w:type="dxa"/>
            <w:tcBorders>
              <w:left w:val="single" w:sz="4" w:space="0" w:color="auto"/>
              <w:right w:val="single" w:sz="4" w:space="0" w:color="auto"/>
            </w:tcBorders>
            <w:shd w:val="clear" w:color="auto" w:fill="E6E6E6"/>
          </w:tcPr>
          <w:p w:rsidR="004C6068" w:rsidRPr="00B71ABD" w:rsidRDefault="004C6068" w:rsidP="004B03D5">
            <w:pPr>
              <w:spacing w:before="40" w:after="40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Oligonucleotide</w:t>
            </w:r>
            <w:r w:rsidRPr="00B71ABD">
              <w:rPr>
                <w:b/>
                <w:sz w:val="20"/>
                <w:szCs w:val="20"/>
              </w:rPr>
              <w:t xml:space="preserve"> sequence</w:t>
            </w:r>
            <w:r>
              <w:rPr>
                <w:b/>
                <w:sz w:val="20"/>
                <w:szCs w:val="20"/>
              </w:rPr>
              <w:t xml:space="preserve"> 5’ to 3’</w:t>
            </w:r>
          </w:p>
        </w:tc>
        <w:tc>
          <w:tcPr>
            <w:tcW w:w="1701" w:type="dxa"/>
            <w:tcBorders>
              <w:left w:val="single" w:sz="4" w:space="0" w:color="auto"/>
              <w:right w:val="single" w:sz="4" w:space="0" w:color="auto"/>
            </w:tcBorders>
            <w:shd w:val="clear" w:color="auto" w:fill="E6E6E6"/>
          </w:tcPr>
          <w:p w:rsidR="004C6068" w:rsidRPr="00B71ABD" w:rsidRDefault="004C6068" w:rsidP="004B03D5">
            <w:pPr>
              <w:spacing w:before="40" w:after="40"/>
              <w:rPr>
                <w:b/>
                <w:sz w:val="20"/>
                <w:szCs w:val="20"/>
              </w:rPr>
            </w:pPr>
            <w:r w:rsidRPr="00B71ABD">
              <w:rPr>
                <w:b/>
                <w:sz w:val="20"/>
                <w:szCs w:val="20"/>
              </w:rPr>
              <w:t>Template</w:t>
            </w:r>
            <w:r>
              <w:rPr>
                <w:b/>
                <w:sz w:val="20"/>
                <w:szCs w:val="20"/>
              </w:rPr>
              <w:t xml:space="preserve"> DNA</w:t>
            </w:r>
          </w:p>
        </w:tc>
      </w:tr>
      <w:tr w:rsidR="004C6068" w:rsidRPr="00B71ABD" w:rsidTr="004B03D5">
        <w:tc>
          <w:tcPr>
            <w:tcW w:w="9747" w:type="dxa"/>
            <w:gridSpan w:val="3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068" w:rsidRPr="0056169E" w:rsidRDefault="004C6068" w:rsidP="004B03D5">
            <w:pPr>
              <w:spacing w:before="40" w:after="40"/>
              <w:rPr>
                <w:i/>
                <w:sz w:val="20"/>
                <w:szCs w:val="20"/>
              </w:rPr>
            </w:pPr>
            <w:r>
              <w:rPr>
                <w:i/>
                <w:sz w:val="20"/>
                <w:szCs w:val="20"/>
              </w:rPr>
              <w:t xml:space="preserve">Assembly of </w:t>
            </w:r>
            <w:r w:rsidRPr="00D6024F">
              <w:rPr>
                <w:bCs/>
                <w:iCs/>
                <w:color w:val="000000"/>
                <w:sz w:val="20"/>
                <w:szCs w:val="20"/>
              </w:rPr>
              <w:t>p</w:t>
            </w:r>
            <w:r>
              <w:rPr>
                <w:bCs/>
                <w:i/>
                <w:iCs/>
                <w:color w:val="000000"/>
                <w:sz w:val="20"/>
                <w:szCs w:val="20"/>
              </w:rPr>
              <w:t>Tr</w:t>
            </w:r>
            <w:r>
              <w:rPr>
                <w:bCs/>
                <w:iCs/>
                <w:color w:val="000000"/>
                <w:sz w:val="20"/>
                <w:szCs w:val="20"/>
              </w:rPr>
              <w:t>IaK</w:t>
            </w:r>
            <w:r w:rsidRPr="005E64CB">
              <w:rPr>
                <w:i/>
                <w:iCs/>
                <w:color w:val="000000" w:themeColor="text1"/>
                <w:sz w:val="20"/>
                <w:szCs w:val="20"/>
                <w:lang w:eastAsia="en-GB"/>
              </w:rPr>
              <w:t>Tr</w:t>
            </w:r>
            <w:r>
              <w:rPr>
                <w:bCs/>
                <w:iCs/>
                <w:color w:val="000000"/>
                <w:sz w:val="20"/>
                <w:szCs w:val="20"/>
              </w:rPr>
              <w:t>KF</w:t>
            </w:r>
            <w:r w:rsidRPr="00F4067A">
              <w:rPr>
                <w:bCs/>
                <w:iCs/>
                <w:color w:val="000000"/>
                <w:sz w:val="20"/>
                <w:szCs w:val="20"/>
                <w:vertAlign w:val="subscript"/>
              </w:rPr>
              <w:t>G462</w:t>
            </w:r>
            <w:r w:rsidRPr="00EB736C">
              <w:rPr>
                <w:b/>
                <w:bCs/>
                <w:iCs/>
                <w:color w:val="000000"/>
                <w:sz w:val="20"/>
                <w:szCs w:val="20"/>
                <w:vertAlign w:val="subscript"/>
              </w:rPr>
              <w:t>V</w:t>
            </w:r>
            <w:r>
              <w:rPr>
                <w:b/>
                <w:bCs/>
                <w:iCs/>
                <w:color w:val="000000"/>
                <w:sz w:val="20"/>
                <w:szCs w:val="20"/>
              </w:rPr>
              <w:t xml:space="preserve"> </w:t>
            </w:r>
            <w:r>
              <w:rPr>
                <w:bCs/>
                <w:i/>
                <w:iCs/>
                <w:sz w:val="20"/>
                <w:szCs w:val="20"/>
              </w:rPr>
              <w:t>by In-Fusion cloning</w:t>
            </w:r>
          </w:p>
        </w:tc>
      </w:tr>
      <w:tr w:rsidR="004C6068" w:rsidRPr="00B71ABD" w:rsidTr="004B03D5">
        <w:tc>
          <w:tcPr>
            <w:tcW w:w="1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068" w:rsidRDefault="004C6068" w:rsidP="004B03D5">
            <w:pPr>
              <w:spacing w:before="40" w:after="4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Vector opening</w:t>
            </w:r>
          </w:p>
          <w:p w:rsidR="004C6068" w:rsidRPr="0084163B" w:rsidRDefault="004C6068" w:rsidP="004B03D5">
            <w:pPr>
              <w:spacing w:before="40" w:after="40"/>
              <w:rPr>
                <w:sz w:val="16"/>
                <w:szCs w:val="16"/>
              </w:rPr>
            </w:pPr>
          </w:p>
          <w:p w:rsidR="004C6068" w:rsidRDefault="004C6068" w:rsidP="004B03D5">
            <w:pPr>
              <w:spacing w:before="40" w:after="40"/>
              <w:rPr>
                <w:sz w:val="20"/>
                <w:szCs w:val="20"/>
              </w:rPr>
            </w:pPr>
          </w:p>
          <w:p w:rsidR="004C6068" w:rsidRDefault="004C6068" w:rsidP="004B03D5">
            <w:pPr>
              <w:spacing w:before="40" w:after="40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CvFAP</w:t>
            </w:r>
            <w:proofErr w:type="spellEnd"/>
            <w:r>
              <w:rPr>
                <w:sz w:val="20"/>
                <w:szCs w:val="20"/>
              </w:rPr>
              <w:t xml:space="preserve"> PCR</w:t>
            </w:r>
          </w:p>
          <w:p w:rsidR="004C6068" w:rsidRPr="0084163B" w:rsidRDefault="004C6068" w:rsidP="004B03D5">
            <w:pPr>
              <w:spacing w:before="40" w:after="40"/>
              <w:rPr>
                <w:sz w:val="16"/>
                <w:szCs w:val="16"/>
              </w:rPr>
            </w:pPr>
          </w:p>
          <w:p w:rsidR="004C6068" w:rsidRDefault="004C6068" w:rsidP="004B03D5">
            <w:pPr>
              <w:spacing w:before="40" w:after="40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ilvE</w:t>
            </w:r>
            <w:proofErr w:type="spellEnd"/>
            <w:r>
              <w:rPr>
                <w:sz w:val="20"/>
                <w:szCs w:val="20"/>
              </w:rPr>
              <w:t xml:space="preserve"> PCR</w:t>
            </w:r>
          </w:p>
          <w:p w:rsidR="004C6068" w:rsidRDefault="004C6068" w:rsidP="004B03D5">
            <w:pPr>
              <w:spacing w:before="40" w:after="40"/>
              <w:rPr>
                <w:sz w:val="20"/>
                <w:szCs w:val="20"/>
              </w:rPr>
            </w:pPr>
          </w:p>
          <w:p w:rsidR="004C6068" w:rsidRDefault="004C6068" w:rsidP="004B03D5">
            <w:pPr>
              <w:spacing w:before="40" w:after="40"/>
              <w:rPr>
                <w:iCs/>
                <w:sz w:val="20"/>
                <w:szCs w:val="20"/>
              </w:rPr>
            </w:pPr>
            <w:r w:rsidRPr="00971DBF">
              <w:rPr>
                <w:rFonts w:ascii="Symbol" w:hAnsi="Symbol"/>
                <w:iCs/>
                <w:sz w:val="20"/>
                <w:szCs w:val="20"/>
              </w:rPr>
              <w:t></w:t>
            </w:r>
            <w:r w:rsidRPr="00F4067A">
              <w:rPr>
                <w:iCs/>
                <w:sz w:val="20"/>
                <w:szCs w:val="20"/>
              </w:rPr>
              <w:t>KGSDH</w:t>
            </w:r>
            <w:r>
              <w:rPr>
                <w:iCs/>
                <w:sz w:val="20"/>
                <w:szCs w:val="20"/>
              </w:rPr>
              <w:t xml:space="preserve"> PCR</w:t>
            </w:r>
          </w:p>
          <w:p w:rsidR="004C6068" w:rsidRDefault="004C6068" w:rsidP="004B03D5">
            <w:pPr>
              <w:spacing w:before="40" w:after="40"/>
              <w:rPr>
                <w:iCs/>
                <w:sz w:val="20"/>
                <w:szCs w:val="20"/>
              </w:rPr>
            </w:pPr>
          </w:p>
          <w:p w:rsidR="004C6068" w:rsidRDefault="004C6068" w:rsidP="004B03D5">
            <w:pPr>
              <w:spacing w:before="40" w:after="40"/>
              <w:rPr>
                <w:iCs/>
                <w:sz w:val="20"/>
                <w:szCs w:val="20"/>
              </w:rPr>
            </w:pPr>
            <w:proofErr w:type="spellStart"/>
            <w:r>
              <w:rPr>
                <w:iCs/>
                <w:sz w:val="20"/>
                <w:szCs w:val="20"/>
              </w:rPr>
              <w:t>pTrc</w:t>
            </w:r>
            <w:proofErr w:type="spellEnd"/>
            <w:r>
              <w:rPr>
                <w:iCs/>
                <w:sz w:val="20"/>
                <w:szCs w:val="20"/>
              </w:rPr>
              <w:t xml:space="preserve"> PCR</w:t>
            </w:r>
          </w:p>
          <w:p w:rsidR="004C6068" w:rsidRPr="00891E82" w:rsidRDefault="004C6068" w:rsidP="004B03D5">
            <w:pPr>
              <w:spacing w:before="40" w:after="40"/>
              <w:rPr>
                <w:iCs/>
                <w:sz w:val="16"/>
                <w:szCs w:val="16"/>
              </w:rPr>
            </w:pPr>
          </w:p>
          <w:p w:rsidR="004C6068" w:rsidRDefault="004C6068" w:rsidP="004B03D5">
            <w:pPr>
              <w:spacing w:before="40" w:after="40"/>
              <w:rPr>
                <w:iCs/>
                <w:sz w:val="16"/>
                <w:szCs w:val="16"/>
              </w:rPr>
            </w:pPr>
          </w:p>
          <w:p w:rsidR="004C6068" w:rsidRPr="00891E82" w:rsidRDefault="004C6068" w:rsidP="004B03D5">
            <w:pPr>
              <w:spacing w:before="40" w:after="40"/>
              <w:rPr>
                <w:iCs/>
                <w:sz w:val="16"/>
                <w:szCs w:val="16"/>
              </w:rPr>
            </w:pPr>
          </w:p>
          <w:p w:rsidR="004C6068" w:rsidRDefault="004C6068" w:rsidP="004B03D5">
            <w:pPr>
              <w:spacing w:before="40" w:after="40"/>
              <w:rPr>
                <w:iCs/>
                <w:sz w:val="20"/>
                <w:szCs w:val="20"/>
              </w:rPr>
            </w:pPr>
            <w:proofErr w:type="spellStart"/>
            <w:r>
              <w:rPr>
                <w:iCs/>
                <w:sz w:val="20"/>
                <w:szCs w:val="20"/>
              </w:rPr>
              <w:t>KdcA</w:t>
            </w:r>
            <w:proofErr w:type="spellEnd"/>
            <w:r>
              <w:rPr>
                <w:iCs/>
                <w:sz w:val="20"/>
                <w:szCs w:val="20"/>
              </w:rPr>
              <w:t xml:space="preserve"> PCR</w:t>
            </w:r>
          </w:p>
          <w:p w:rsidR="004C6068" w:rsidRPr="0084163B" w:rsidRDefault="004C6068" w:rsidP="004B03D5">
            <w:pPr>
              <w:spacing w:before="40" w:after="40"/>
              <w:rPr>
                <w:iCs/>
                <w:sz w:val="16"/>
                <w:szCs w:val="16"/>
              </w:rPr>
            </w:pPr>
          </w:p>
          <w:p w:rsidR="004C6068" w:rsidRPr="00B71ABD" w:rsidRDefault="004C6068" w:rsidP="004B03D5">
            <w:pPr>
              <w:spacing w:before="40" w:after="40"/>
              <w:rPr>
                <w:sz w:val="20"/>
                <w:szCs w:val="20"/>
              </w:rPr>
            </w:pPr>
            <w:r>
              <w:rPr>
                <w:iCs/>
                <w:sz w:val="20"/>
                <w:szCs w:val="20"/>
              </w:rPr>
              <w:t>OEP</w:t>
            </w:r>
          </w:p>
        </w:tc>
        <w:tc>
          <w:tcPr>
            <w:tcW w:w="63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068" w:rsidRPr="0084163B" w:rsidRDefault="004C6068" w:rsidP="004B03D5">
            <w:pPr>
              <w:spacing w:before="40" w:after="40"/>
              <w:rPr>
                <w:rFonts w:ascii="Courier New" w:hAnsi="Courier New" w:cs="Courier New"/>
                <w:sz w:val="20"/>
                <w:szCs w:val="20"/>
              </w:rPr>
            </w:pPr>
            <w:r w:rsidRPr="0084163B">
              <w:rPr>
                <w:rFonts w:ascii="Courier New" w:hAnsi="Courier New" w:cs="Courier New"/>
                <w:sz w:val="20"/>
                <w:szCs w:val="20"/>
              </w:rPr>
              <w:t>TTCTTTATCCTCCTTCTTAAAAGATCTTTTGAATTCTGAAATTGTTATCCGCTC</w:t>
            </w:r>
          </w:p>
          <w:p w:rsidR="004C6068" w:rsidRPr="0084163B" w:rsidRDefault="004C6068" w:rsidP="004B03D5">
            <w:pPr>
              <w:spacing w:before="40" w:after="40"/>
              <w:rPr>
                <w:rFonts w:ascii="Courier New" w:hAnsi="Courier New" w:cs="Courier New"/>
                <w:sz w:val="20"/>
                <w:szCs w:val="20"/>
              </w:rPr>
            </w:pPr>
            <w:r w:rsidRPr="0084163B">
              <w:rPr>
                <w:rFonts w:ascii="Courier New" w:hAnsi="Courier New" w:cs="Courier New"/>
                <w:sz w:val="20"/>
                <w:szCs w:val="20"/>
              </w:rPr>
              <w:t>GGATCCAAACTCGAGTAAGGATCTCC</w:t>
            </w:r>
          </w:p>
          <w:p w:rsidR="004C6068" w:rsidRPr="0084163B" w:rsidRDefault="004C6068" w:rsidP="004B03D5">
            <w:pPr>
              <w:spacing w:before="40" w:after="40"/>
              <w:rPr>
                <w:rFonts w:ascii="Courier New" w:hAnsi="Courier New" w:cs="Courier New"/>
                <w:sz w:val="20"/>
                <w:szCs w:val="20"/>
              </w:rPr>
            </w:pPr>
            <w:r w:rsidRPr="0084163B">
              <w:rPr>
                <w:rFonts w:ascii="Courier New" w:hAnsi="Courier New" w:cs="Courier New"/>
                <w:sz w:val="20"/>
                <w:szCs w:val="20"/>
              </w:rPr>
              <w:t>CAGAACAAATAAAGGAGGATAAAGAAATGGCCAGCGCAGTTGAAG</w:t>
            </w:r>
          </w:p>
          <w:p w:rsidR="004C6068" w:rsidRPr="0084163B" w:rsidRDefault="004C6068" w:rsidP="004B03D5">
            <w:pPr>
              <w:spacing w:before="40" w:after="40"/>
              <w:rPr>
                <w:rFonts w:ascii="Courier New" w:hAnsi="Courier New" w:cs="Courier New"/>
                <w:sz w:val="20"/>
                <w:szCs w:val="20"/>
              </w:rPr>
            </w:pPr>
            <w:r w:rsidRPr="0084163B">
              <w:rPr>
                <w:rFonts w:ascii="Courier New" w:hAnsi="Courier New" w:cs="Courier New"/>
                <w:sz w:val="20"/>
                <w:szCs w:val="20"/>
              </w:rPr>
              <w:t>CCTTACTCGAGTTTGGATCCTTATGCTGCAACGGTTGCCGG</w:t>
            </w:r>
          </w:p>
          <w:p w:rsidR="004C6068" w:rsidRPr="0084163B" w:rsidRDefault="004C6068" w:rsidP="004B03D5">
            <w:pPr>
              <w:spacing w:before="40" w:after="40"/>
              <w:rPr>
                <w:rFonts w:ascii="Courier New" w:hAnsi="Courier New" w:cs="Courier New"/>
                <w:sz w:val="20"/>
                <w:szCs w:val="20"/>
              </w:rPr>
            </w:pPr>
            <w:r w:rsidRPr="0084163B">
              <w:rPr>
                <w:rFonts w:ascii="Courier New" w:hAnsi="Courier New" w:cs="Courier New"/>
                <w:sz w:val="20"/>
                <w:szCs w:val="20"/>
              </w:rPr>
              <w:t>TTAAGAAGGAGGATAAAGAAATGACCACCAAAAAAGCCGATTACATTTGG</w:t>
            </w:r>
          </w:p>
          <w:p w:rsidR="004C6068" w:rsidRPr="0084163B" w:rsidRDefault="004C6068" w:rsidP="004B03D5">
            <w:pPr>
              <w:spacing w:before="40" w:after="40"/>
              <w:rPr>
                <w:rFonts w:ascii="Courier New" w:hAnsi="Courier New" w:cs="Courier New"/>
                <w:sz w:val="20"/>
                <w:szCs w:val="20"/>
              </w:rPr>
            </w:pPr>
            <w:r w:rsidRPr="0084163B">
              <w:rPr>
                <w:rFonts w:ascii="Courier New" w:hAnsi="Courier New" w:cs="Courier New"/>
                <w:sz w:val="20"/>
                <w:szCs w:val="20"/>
              </w:rPr>
              <w:t>TTCTTTATCCTCCTTCACTCGAGCTGATTAACCTGATCCAG</w:t>
            </w:r>
          </w:p>
          <w:p w:rsidR="004C6068" w:rsidRDefault="004C6068" w:rsidP="004B03D5">
            <w:pPr>
              <w:spacing w:before="40" w:after="40"/>
              <w:rPr>
                <w:rFonts w:ascii="Courier New" w:hAnsi="Courier New" w:cs="Courier New"/>
                <w:sz w:val="20"/>
                <w:szCs w:val="20"/>
              </w:rPr>
            </w:pPr>
            <w:r w:rsidRPr="0084163B">
              <w:rPr>
                <w:rFonts w:ascii="Courier New" w:hAnsi="Courier New" w:cs="Courier New"/>
                <w:sz w:val="20"/>
                <w:szCs w:val="20"/>
              </w:rPr>
              <w:t>CAGCTCGAGTGAAGGAGGATAAAGAAATGGCCAATGTGACCTATACCG</w:t>
            </w:r>
          </w:p>
          <w:p w:rsidR="004C6068" w:rsidRPr="00002B69" w:rsidRDefault="004C6068" w:rsidP="004B03D5">
            <w:pPr>
              <w:spacing w:before="40" w:after="40"/>
              <w:rPr>
                <w:rFonts w:ascii="Courier New" w:hAnsi="Courier New" w:cs="Courier New"/>
                <w:sz w:val="20"/>
                <w:szCs w:val="20"/>
              </w:rPr>
            </w:pPr>
            <w:r w:rsidRPr="00002B69">
              <w:rPr>
                <w:rFonts w:ascii="Courier New" w:hAnsi="Courier New" w:cs="Courier New"/>
                <w:sz w:val="20"/>
                <w:szCs w:val="20"/>
              </w:rPr>
              <w:t>GACACCATCGAATGGTGCAAAACCTTTCGCGG</w:t>
            </w:r>
          </w:p>
          <w:p w:rsidR="004C6068" w:rsidRDefault="004C6068" w:rsidP="004B03D5">
            <w:pPr>
              <w:spacing w:before="40" w:after="40"/>
              <w:rPr>
                <w:rFonts w:ascii="Courier New" w:hAnsi="Courier New" w:cs="Courier New"/>
                <w:sz w:val="20"/>
                <w:szCs w:val="20"/>
              </w:rPr>
            </w:pPr>
            <w:r w:rsidRPr="00002B69">
              <w:rPr>
                <w:rFonts w:ascii="Courier New" w:hAnsi="Courier New" w:cs="Courier New"/>
                <w:sz w:val="20"/>
                <w:szCs w:val="20"/>
              </w:rPr>
              <w:t>CCACGGTATACATTTCTTTATCCTCCTTCTTAAAAGATCTTTTGAATTCTGAAATTGTTATCCGC</w:t>
            </w:r>
          </w:p>
          <w:p w:rsidR="004C6068" w:rsidRPr="0084163B" w:rsidRDefault="004C6068" w:rsidP="004B03D5">
            <w:pPr>
              <w:spacing w:before="40" w:after="40"/>
              <w:rPr>
                <w:rFonts w:ascii="Courier New" w:hAnsi="Courier New" w:cs="Courier New"/>
                <w:sz w:val="20"/>
                <w:szCs w:val="20"/>
              </w:rPr>
            </w:pPr>
            <w:r w:rsidRPr="0084163B">
              <w:rPr>
                <w:rFonts w:ascii="Courier New" w:hAnsi="Courier New" w:cs="Courier New"/>
                <w:sz w:val="20"/>
                <w:szCs w:val="20"/>
              </w:rPr>
              <w:t>CATTATACGAGCCGGATGATTAATTGTCAATTAAACGGCCATAACGGTAACGCTTTTGG</w:t>
            </w:r>
          </w:p>
          <w:p w:rsidR="004C6068" w:rsidRPr="0084163B" w:rsidRDefault="004C6068" w:rsidP="004B03D5">
            <w:pPr>
              <w:spacing w:before="40" w:after="40"/>
              <w:rPr>
                <w:rFonts w:ascii="Courier New" w:hAnsi="Courier New" w:cs="Courier New"/>
                <w:sz w:val="20"/>
                <w:szCs w:val="20"/>
              </w:rPr>
            </w:pPr>
            <w:r w:rsidRPr="0084163B">
              <w:rPr>
                <w:rFonts w:ascii="Courier New" w:hAnsi="Courier New" w:cs="Courier New"/>
                <w:sz w:val="20"/>
                <w:szCs w:val="20"/>
              </w:rPr>
              <w:t>ATCTTTTAAGAAGGAGGATAAAGAAATGTATACCGTGGGTGATTATCTGC</w:t>
            </w:r>
          </w:p>
          <w:p w:rsidR="004C6068" w:rsidRPr="0084163B" w:rsidRDefault="004C6068" w:rsidP="004B03D5">
            <w:pPr>
              <w:spacing w:before="40" w:after="40"/>
              <w:rPr>
                <w:rFonts w:ascii="Courier New" w:hAnsi="Courier New" w:cs="Courier New"/>
                <w:sz w:val="20"/>
                <w:szCs w:val="20"/>
              </w:rPr>
            </w:pPr>
            <w:r w:rsidRPr="0084163B">
              <w:rPr>
                <w:rFonts w:ascii="Courier New" w:hAnsi="Courier New" w:cs="Courier New"/>
                <w:sz w:val="20"/>
                <w:szCs w:val="20"/>
              </w:rPr>
              <w:t>GGCCATTTCTTTATCCTCCTTTATTTGTTCTGTTCCGCAAACAGTTTGC</w:t>
            </w:r>
          </w:p>
          <w:p w:rsidR="004C6068" w:rsidRPr="0084163B" w:rsidRDefault="004C6068" w:rsidP="004B03D5">
            <w:pPr>
              <w:spacing w:before="40" w:after="40"/>
              <w:rPr>
                <w:rFonts w:ascii="Courier New" w:hAnsi="Courier New" w:cs="Courier New"/>
                <w:sz w:val="20"/>
                <w:szCs w:val="20"/>
              </w:rPr>
            </w:pPr>
            <w:r w:rsidRPr="0084163B">
              <w:rPr>
                <w:rFonts w:ascii="Courier New" w:hAnsi="Courier New" w:cs="Courier New"/>
                <w:sz w:val="20"/>
                <w:szCs w:val="20"/>
              </w:rPr>
              <w:t>GACACCATCGAATGGTGCAAAACCTTTCGCGG</w:t>
            </w:r>
          </w:p>
          <w:p w:rsidR="004C6068" w:rsidRPr="00B71ABD" w:rsidRDefault="004C6068" w:rsidP="004B03D5">
            <w:pPr>
              <w:spacing w:before="40" w:after="40"/>
              <w:rPr>
                <w:sz w:val="20"/>
                <w:szCs w:val="20"/>
              </w:rPr>
            </w:pPr>
            <w:r w:rsidRPr="0084163B">
              <w:rPr>
                <w:rFonts w:ascii="Courier New" w:hAnsi="Courier New" w:cs="Courier New"/>
                <w:sz w:val="20"/>
                <w:szCs w:val="20"/>
              </w:rPr>
              <w:t>GGCCATTTCTTTATCCTCCTTTATTTGTTCTGTTCCGCAAACAGTTTGC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068" w:rsidRDefault="004C6068" w:rsidP="004B03D5">
            <w:pPr>
              <w:spacing w:before="40" w:after="40"/>
              <w:rPr>
                <w:iCs/>
                <w:sz w:val="20"/>
                <w:szCs w:val="20"/>
              </w:rPr>
            </w:pPr>
            <w:r w:rsidRPr="00F4067A">
              <w:rPr>
                <w:iCs/>
                <w:sz w:val="20"/>
                <w:szCs w:val="20"/>
              </w:rPr>
              <w:t>pBbE1k-RFP</w:t>
            </w:r>
          </w:p>
          <w:p w:rsidR="004C6068" w:rsidRPr="0084163B" w:rsidRDefault="004C6068" w:rsidP="004B03D5">
            <w:pPr>
              <w:spacing w:before="40" w:after="40"/>
              <w:rPr>
                <w:sz w:val="16"/>
                <w:szCs w:val="16"/>
              </w:rPr>
            </w:pPr>
          </w:p>
          <w:p w:rsidR="004C6068" w:rsidRDefault="004C6068" w:rsidP="004B03D5">
            <w:pPr>
              <w:spacing w:before="40" w:after="40"/>
              <w:rPr>
                <w:iCs/>
                <w:sz w:val="20"/>
                <w:szCs w:val="20"/>
              </w:rPr>
            </w:pPr>
          </w:p>
          <w:p w:rsidR="004C6068" w:rsidRDefault="004C6068" w:rsidP="004B03D5">
            <w:pPr>
              <w:spacing w:before="40" w:after="40"/>
              <w:rPr>
                <w:iCs/>
                <w:sz w:val="20"/>
                <w:szCs w:val="20"/>
              </w:rPr>
            </w:pPr>
            <w:r w:rsidRPr="00F4067A">
              <w:rPr>
                <w:iCs/>
                <w:sz w:val="20"/>
                <w:szCs w:val="20"/>
              </w:rPr>
              <w:t>pCvFAP</w:t>
            </w:r>
            <w:r w:rsidRPr="00F4067A">
              <w:rPr>
                <w:iCs/>
                <w:sz w:val="20"/>
                <w:szCs w:val="20"/>
                <w:vertAlign w:val="subscript"/>
              </w:rPr>
              <w:t>G462V</w:t>
            </w:r>
          </w:p>
          <w:p w:rsidR="004C6068" w:rsidRPr="0084163B" w:rsidRDefault="004C6068" w:rsidP="004B03D5">
            <w:pPr>
              <w:spacing w:before="40" w:after="40"/>
              <w:rPr>
                <w:sz w:val="16"/>
                <w:szCs w:val="16"/>
              </w:rPr>
            </w:pPr>
          </w:p>
          <w:p w:rsidR="004C6068" w:rsidRDefault="004C6068" w:rsidP="004B03D5">
            <w:pPr>
              <w:spacing w:before="40" w:after="40"/>
              <w:rPr>
                <w:iCs/>
                <w:sz w:val="20"/>
                <w:szCs w:val="20"/>
              </w:rPr>
            </w:pPr>
            <w:proofErr w:type="spellStart"/>
            <w:r w:rsidRPr="00F4067A">
              <w:rPr>
                <w:iCs/>
                <w:sz w:val="20"/>
                <w:szCs w:val="20"/>
              </w:rPr>
              <w:t>pilvE</w:t>
            </w:r>
            <w:proofErr w:type="spellEnd"/>
          </w:p>
          <w:p w:rsidR="004C6068" w:rsidRDefault="004C6068" w:rsidP="004B03D5">
            <w:pPr>
              <w:spacing w:before="40" w:after="40"/>
              <w:rPr>
                <w:iCs/>
                <w:sz w:val="20"/>
                <w:szCs w:val="20"/>
              </w:rPr>
            </w:pPr>
          </w:p>
          <w:p w:rsidR="004C6068" w:rsidRDefault="004C6068" w:rsidP="004B03D5">
            <w:pPr>
              <w:spacing w:before="40" w:after="40"/>
              <w:rPr>
                <w:iCs/>
                <w:sz w:val="20"/>
                <w:szCs w:val="20"/>
              </w:rPr>
            </w:pPr>
            <w:proofErr w:type="spellStart"/>
            <w:r w:rsidRPr="00F4067A">
              <w:rPr>
                <w:iCs/>
                <w:sz w:val="20"/>
                <w:szCs w:val="20"/>
              </w:rPr>
              <w:t>p</w:t>
            </w:r>
            <w:r w:rsidRPr="001C744A">
              <w:rPr>
                <w:rFonts w:ascii="Symbol" w:hAnsi="Symbol"/>
                <w:iCs/>
                <w:sz w:val="20"/>
                <w:szCs w:val="20"/>
              </w:rPr>
              <w:t></w:t>
            </w:r>
            <w:r w:rsidRPr="00F4067A">
              <w:rPr>
                <w:iCs/>
                <w:sz w:val="20"/>
                <w:szCs w:val="20"/>
              </w:rPr>
              <w:t>KGSDH</w:t>
            </w:r>
            <w:proofErr w:type="spellEnd"/>
          </w:p>
          <w:p w:rsidR="004C6068" w:rsidRPr="00002B69" w:rsidRDefault="004C6068" w:rsidP="004B03D5">
            <w:pPr>
              <w:spacing w:before="40" w:after="40"/>
              <w:rPr>
                <w:sz w:val="16"/>
                <w:szCs w:val="16"/>
              </w:rPr>
            </w:pPr>
          </w:p>
          <w:p w:rsidR="004C6068" w:rsidRDefault="004C6068" w:rsidP="004B03D5">
            <w:pPr>
              <w:spacing w:before="40" w:after="40"/>
              <w:rPr>
                <w:iCs/>
                <w:sz w:val="20"/>
                <w:szCs w:val="20"/>
              </w:rPr>
            </w:pPr>
            <w:proofErr w:type="spellStart"/>
            <w:r w:rsidRPr="00F4067A">
              <w:rPr>
                <w:iCs/>
                <w:sz w:val="20"/>
                <w:szCs w:val="20"/>
              </w:rPr>
              <w:t>pBbE1k</w:t>
            </w:r>
            <w:proofErr w:type="spellEnd"/>
            <w:r w:rsidRPr="00F4067A">
              <w:rPr>
                <w:iCs/>
                <w:sz w:val="20"/>
                <w:szCs w:val="20"/>
              </w:rPr>
              <w:t>-RFP</w:t>
            </w:r>
          </w:p>
          <w:p w:rsidR="004C6068" w:rsidRDefault="004C6068" w:rsidP="004B03D5">
            <w:pPr>
              <w:spacing w:before="40" w:after="40"/>
              <w:rPr>
                <w:iCs/>
                <w:sz w:val="20"/>
                <w:szCs w:val="20"/>
              </w:rPr>
            </w:pPr>
          </w:p>
          <w:p w:rsidR="004C6068" w:rsidRPr="00002B69" w:rsidRDefault="004C6068" w:rsidP="004B03D5">
            <w:pPr>
              <w:spacing w:before="40" w:after="40"/>
              <w:rPr>
                <w:iCs/>
                <w:sz w:val="16"/>
                <w:szCs w:val="16"/>
              </w:rPr>
            </w:pPr>
          </w:p>
          <w:p w:rsidR="004C6068" w:rsidRDefault="004C6068" w:rsidP="004B03D5">
            <w:pPr>
              <w:spacing w:before="40" w:after="40"/>
              <w:rPr>
                <w:iCs/>
                <w:sz w:val="20"/>
                <w:szCs w:val="20"/>
              </w:rPr>
            </w:pPr>
            <w:proofErr w:type="spellStart"/>
            <w:r w:rsidRPr="00297416">
              <w:rPr>
                <w:iCs/>
                <w:sz w:val="20"/>
                <w:szCs w:val="20"/>
              </w:rPr>
              <w:t>p</w:t>
            </w:r>
            <w:r>
              <w:rPr>
                <w:iCs/>
                <w:sz w:val="20"/>
                <w:szCs w:val="20"/>
              </w:rPr>
              <w:t>K</w:t>
            </w:r>
            <w:r w:rsidRPr="00297416">
              <w:rPr>
                <w:iCs/>
                <w:sz w:val="20"/>
                <w:szCs w:val="20"/>
              </w:rPr>
              <w:t>dcA</w:t>
            </w:r>
            <w:proofErr w:type="spellEnd"/>
          </w:p>
          <w:p w:rsidR="004C6068" w:rsidRDefault="004C6068" w:rsidP="004B03D5">
            <w:pPr>
              <w:spacing w:before="40" w:after="40"/>
              <w:rPr>
                <w:iCs/>
                <w:sz w:val="20"/>
                <w:szCs w:val="20"/>
              </w:rPr>
            </w:pPr>
          </w:p>
          <w:p w:rsidR="004C6068" w:rsidRPr="00002B69" w:rsidRDefault="004C6068" w:rsidP="004B03D5">
            <w:pPr>
              <w:spacing w:before="40" w:after="40"/>
              <w:rPr>
                <w:iCs/>
                <w:sz w:val="20"/>
                <w:szCs w:val="20"/>
              </w:rPr>
            </w:pPr>
            <w:proofErr w:type="spellStart"/>
            <w:r>
              <w:rPr>
                <w:iCs/>
                <w:sz w:val="20"/>
                <w:szCs w:val="20"/>
              </w:rPr>
              <w:t>pTrc</w:t>
            </w:r>
            <w:proofErr w:type="spellEnd"/>
            <w:r>
              <w:rPr>
                <w:iCs/>
                <w:sz w:val="20"/>
                <w:szCs w:val="20"/>
              </w:rPr>
              <w:t xml:space="preserve"> &amp; </w:t>
            </w:r>
            <w:proofErr w:type="spellStart"/>
            <w:r>
              <w:rPr>
                <w:iCs/>
                <w:sz w:val="20"/>
                <w:szCs w:val="20"/>
              </w:rPr>
              <w:t>K</w:t>
            </w:r>
            <w:r w:rsidRPr="00297416">
              <w:rPr>
                <w:iCs/>
                <w:sz w:val="20"/>
                <w:szCs w:val="20"/>
              </w:rPr>
              <w:t>dcA</w:t>
            </w:r>
            <w:proofErr w:type="spellEnd"/>
          </w:p>
        </w:tc>
      </w:tr>
      <w:tr w:rsidR="004C6068" w:rsidRPr="00B71ABD" w:rsidTr="004B03D5">
        <w:tc>
          <w:tcPr>
            <w:tcW w:w="9747" w:type="dxa"/>
            <w:gridSpan w:val="3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068" w:rsidRPr="0056169E" w:rsidRDefault="004C6068" w:rsidP="004B03D5">
            <w:pPr>
              <w:spacing w:before="40" w:after="40"/>
              <w:rPr>
                <w:i/>
                <w:sz w:val="20"/>
                <w:szCs w:val="20"/>
              </w:rPr>
            </w:pPr>
            <w:r>
              <w:rPr>
                <w:i/>
                <w:sz w:val="20"/>
                <w:szCs w:val="20"/>
              </w:rPr>
              <w:t xml:space="preserve">Assembly of </w:t>
            </w:r>
            <w:r w:rsidRPr="00D6024F">
              <w:rPr>
                <w:bCs/>
                <w:iCs/>
                <w:color w:val="000000"/>
                <w:sz w:val="20"/>
                <w:szCs w:val="20"/>
              </w:rPr>
              <w:t>p</w:t>
            </w:r>
            <w:r w:rsidRPr="00EB736C">
              <w:rPr>
                <w:bCs/>
                <w:i/>
                <w:iCs/>
                <w:color w:val="000000"/>
                <w:sz w:val="20"/>
                <w:szCs w:val="20"/>
              </w:rPr>
              <w:t>Tr</w:t>
            </w:r>
            <w:r>
              <w:rPr>
                <w:bCs/>
                <w:iCs/>
                <w:color w:val="000000"/>
                <w:sz w:val="20"/>
                <w:szCs w:val="20"/>
              </w:rPr>
              <w:t>IP</w:t>
            </w:r>
            <w:r>
              <w:rPr>
                <w:bCs/>
                <w:i/>
                <w:iCs/>
                <w:color w:val="000000"/>
                <w:sz w:val="20"/>
                <w:szCs w:val="20"/>
              </w:rPr>
              <w:t>Tr</w:t>
            </w:r>
            <w:r>
              <w:rPr>
                <w:bCs/>
                <w:iCs/>
                <w:color w:val="000000"/>
                <w:sz w:val="20"/>
                <w:szCs w:val="20"/>
              </w:rPr>
              <w:t>KF</w:t>
            </w:r>
            <w:r w:rsidRPr="00EB736C">
              <w:rPr>
                <w:bCs/>
                <w:iCs/>
                <w:color w:val="000000"/>
                <w:sz w:val="20"/>
                <w:szCs w:val="20"/>
                <w:vertAlign w:val="subscript"/>
              </w:rPr>
              <w:t>G462</w:t>
            </w:r>
            <w:r w:rsidRPr="00EB736C">
              <w:rPr>
                <w:b/>
                <w:bCs/>
                <w:iCs/>
                <w:color w:val="000000"/>
                <w:sz w:val="20"/>
                <w:szCs w:val="20"/>
                <w:vertAlign w:val="subscript"/>
              </w:rPr>
              <w:t>V</w:t>
            </w:r>
            <w:r>
              <w:rPr>
                <w:b/>
                <w:bCs/>
                <w:iCs/>
                <w:color w:val="000000"/>
                <w:sz w:val="20"/>
                <w:szCs w:val="20"/>
              </w:rPr>
              <w:t xml:space="preserve"> </w:t>
            </w:r>
            <w:r>
              <w:rPr>
                <w:bCs/>
                <w:i/>
                <w:iCs/>
                <w:sz w:val="20"/>
                <w:szCs w:val="20"/>
              </w:rPr>
              <w:t>by In-Fusion cloning</w:t>
            </w:r>
          </w:p>
        </w:tc>
      </w:tr>
      <w:tr w:rsidR="004C6068" w:rsidRPr="00B71ABD" w:rsidTr="004B03D5">
        <w:tc>
          <w:tcPr>
            <w:tcW w:w="1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068" w:rsidRDefault="004C6068" w:rsidP="004B03D5">
            <w:pPr>
              <w:spacing w:before="40" w:after="4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Vector opening</w:t>
            </w:r>
          </w:p>
          <w:p w:rsidR="004C6068" w:rsidRPr="0084163B" w:rsidRDefault="004C6068" w:rsidP="004B03D5">
            <w:pPr>
              <w:spacing w:before="40" w:after="40"/>
              <w:rPr>
                <w:sz w:val="16"/>
                <w:szCs w:val="16"/>
              </w:rPr>
            </w:pPr>
          </w:p>
          <w:p w:rsidR="004C6068" w:rsidRDefault="004C6068" w:rsidP="004B03D5">
            <w:pPr>
              <w:spacing w:before="40" w:after="40"/>
              <w:rPr>
                <w:sz w:val="20"/>
                <w:szCs w:val="20"/>
              </w:rPr>
            </w:pPr>
          </w:p>
          <w:p w:rsidR="004C6068" w:rsidRDefault="004C6068" w:rsidP="004B03D5">
            <w:pPr>
              <w:spacing w:before="40" w:after="40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CvFAP</w:t>
            </w:r>
            <w:proofErr w:type="spellEnd"/>
            <w:r>
              <w:rPr>
                <w:sz w:val="20"/>
                <w:szCs w:val="20"/>
              </w:rPr>
              <w:t xml:space="preserve"> PCR</w:t>
            </w:r>
          </w:p>
          <w:p w:rsidR="004C6068" w:rsidRPr="0084163B" w:rsidRDefault="004C6068" w:rsidP="004B03D5">
            <w:pPr>
              <w:spacing w:before="40" w:after="40"/>
              <w:rPr>
                <w:sz w:val="16"/>
                <w:szCs w:val="16"/>
              </w:rPr>
            </w:pPr>
          </w:p>
          <w:p w:rsidR="004C6068" w:rsidRDefault="004C6068" w:rsidP="004B03D5">
            <w:pPr>
              <w:spacing w:before="40" w:after="40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ilvE</w:t>
            </w:r>
            <w:proofErr w:type="spellEnd"/>
            <w:r>
              <w:rPr>
                <w:sz w:val="20"/>
                <w:szCs w:val="20"/>
              </w:rPr>
              <w:t xml:space="preserve"> PCR</w:t>
            </w:r>
          </w:p>
          <w:p w:rsidR="004C6068" w:rsidRDefault="004C6068" w:rsidP="004B03D5">
            <w:pPr>
              <w:spacing w:before="40" w:after="40"/>
              <w:rPr>
                <w:sz w:val="20"/>
                <w:szCs w:val="20"/>
              </w:rPr>
            </w:pPr>
          </w:p>
          <w:p w:rsidR="004C6068" w:rsidRDefault="004C6068" w:rsidP="004B03D5">
            <w:pPr>
              <w:spacing w:before="40" w:after="40"/>
              <w:rPr>
                <w:iCs/>
                <w:sz w:val="20"/>
                <w:szCs w:val="20"/>
              </w:rPr>
            </w:pPr>
            <w:r w:rsidRPr="00356819">
              <w:rPr>
                <w:iCs/>
                <w:sz w:val="20"/>
                <w:szCs w:val="20"/>
              </w:rPr>
              <w:t>P</w:t>
            </w:r>
            <w:r>
              <w:rPr>
                <w:iCs/>
                <w:sz w:val="20"/>
                <w:szCs w:val="20"/>
              </w:rPr>
              <w:t>ad</w:t>
            </w:r>
            <w:r w:rsidRPr="00930883">
              <w:rPr>
                <w:rFonts w:ascii="Symbol" w:hAnsi="Symbol"/>
                <w:iCs/>
                <w:sz w:val="20"/>
                <w:szCs w:val="20"/>
              </w:rPr>
              <w:t></w:t>
            </w:r>
            <w:r w:rsidRPr="00930883">
              <w:rPr>
                <w:iCs/>
                <w:sz w:val="20"/>
                <w:szCs w:val="20"/>
              </w:rPr>
              <w:t xml:space="preserve"> P</w:t>
            </w:r>
            <w:r>
              <w:rPr>
                <w:iCs/>
                <w:sz w:val="20"/>
                <w:szCs w:val="20"/>
              </w:rPr>
              <w:t>CR</w:t>
            </w:r>
          </w:p>
          <w:p w:rsidR="004C6068" w:rsidRPr="00891E82" w:rsidRDefault="004C6068" w:rsidP="004B03D5">
            <w:pPr>
              <w:spacing w:before="40" w:after="40"/>
              <w:rPr>
                <w:iCs/>
                <w:sz w:val="16"/>
                <w:szCs w:val="16"/>
              </w:rPr>
            </w:pPr>
          </w:p>
          <w:p w:rsidR="004C6068" w:rsidRDefault="004C6068" w:rsidP="004B03D5">
            <w:pPr>
              <w:spacing w:before="40" w:after="40"/>
              <w:rPr>
                <w:iCs/>
                <w:sz w:val="20"/>
                <w:szCs w:val="20"/>
              </w:rPr>
            </w:pPr>
          </w:p>
          <w:p w:rsidR="004C6068" w:rsidRDefault="004C6068" w:rsidP="004B03D5">
            <w:pPr>
              <w:spacing w:before="40" w:after="40"/>
              <w:rPr>
                <w:iCs/>
                <w:sz w:val="20"/>
                <w:szCs w:val="20"/>
              </w:rPr>
            </w:pPr>
            <w:proofErr w:type="spellStart"/>
            <w:r>
              <w:rPr>
                <w:iCs/>
                <w:sz w:val="20"/>
                <w:szCs w:val="20"/>
              </w:rPr>
              <w:t>pTrc</w:t>
            </w:r>
            <w:proofErr w:type="spellEnd"/>
            <w:r>
              <w:rPr>
                <w:iCs/>
                <w:sz w:val="20"/>
                <w:szCs w:val="20"/>
              </w:rPr>
              <w:t xml:space="preserve"> PCR</w:t>
            </w:r>
          </w:p>
          <w:p w:rsidR="004C6068" w:rsidRPr="00891E82" w:rsidRDefault="004C6068" w:rsidP="004B03D5">
            <w:pPr>
              <w:spacing w:before="40" w:after="40"/>
              <w:rPr>
                <w:iCs/>
                <w:sz w:val="16"/>
                <w:szCs w:val="16"/>
              </w:rPr>
            </w:pPr>
          </w:p>
          <w:p w:rsidR="004C6068" w:rsidRDefault="004C6068" w:rsidP="004B03D5">
            <w:pPr>
              <w:spacing w:before="40" w:after="40"/>
              <w:rPr>
                <w:iCs/>
                <w:sz w:val="16"/>
                <w:szCs w:val="16"/>
              </w:rPr>
            </w:pPr>
          </w:p>
          <w:p w:rsidR="004C6068" w:rsidRPr="00891E82" w:rsidRDefault="004C6068" w:rsidP="004B03D5">
            <w:pPr>
              <w:spacing w:before="40" w:after="40"/>
              <w:rPr>
                <w:iCs/>
                <w:sz w:val="16"/>
                <w:szCs w:val="16"/>
              </w:rPr>
            </w:pPr>
          </w:p>
          <w:p w:rsidR="004C6068" w:rsidRDefault="004C6068" w:rsidP="004B03D5">
            <w:pPr>
              <w:spacing w:before="40" w:after="40"/>
              <w:rPr>
                <w:iCs/>
                <w:sz w:val="20"/>
                <w:szCs w:val="20"/>
              </w:rPr>
            </w:pPr>
            <w:proofErr w:type="spellStart"/>
            <w:r>
              <w:rPr>
                <w:iCs/>
                <w:sz w:val="20"/>
                <w:szCs w:val="20"/>
              </w:rPr>
              <w:t>KdcA</w:t>
            </w:r>
            <w:proofErr w:type="spellEnd"/>
            <w:r>
              <w:rPr>
                <w:iCs/>
                <w:sz w:val="20"/>
                <w:szCs w:val="20"/>
              </w:rPr>
              <w:t xml:space="preserve"> PCR</w:t>
            </w:r>
          </w:p>
          <w:p w:rsidR="004C6068" w:rsidRPr="0084163B" w:rsidRDefault="004C6068" w:rsidP="004B03D5">
            <w:pPr>
              <w:spacing w:before="40" w:after="40"/>
              <w:rPr>
                <w:iCs/>
                <w:sz w:val="16"/>
                <w:szCs w:val="16"/>
              </w:rPr>
            </w:pPr>
          </w:p>
          <w:p w:rsidR="004C6068" w:rsidRPr="00B71ABD" w:rsidRDefault="004C6068" w:rsidP="004B03D5">
            <w:pPr>
              <w:spacing w:before="40" w:after="40"/>
              <w:rPr>
                <w:sz w:val="20"/>
                <w:szCs w:val="20"/>
              </w:rPr>
            </w:pPr>
            <w:r>
              <w:rPr>
                <w:iCs/>
                <w:sz w:val="20"/>
                <w:szCs w:val="20"/>
              </w:rPr>
              <w:t>OEP</w:t>
            </w:r>
          </w:p>
        </w:tc>
        <w:tc>
          <w:tcPr>
            <w:tcW w:w="63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068" w:rsidRPr="0084163B" w:rsidRDefault="004C6068" w:rsidP="004B03D5">
            <w:pPr>
              <w:spacing w:before="40" w:after="40"/>
              <w:rPr>
                <w:rFonts w:ascii="Courier New" w:hAnsi="Courier New" w:cs="Courier New"/>
                <w:sz w:val="20"/>
                <w:szCs w:val="20"/>
              </w:rPr>
            </w:pPr>
            <w:r w:rsidRPr="0084163B">
              <w:rPr>
                <w:rFonts w:ascii="Courier New" w:hAnsi="Courier New" w:cs="Courier New"/>
                <w:sz w:val="20"/>
                <w:szCs w:val="20"/>
              </w:rPr>
              <w:t>TTCTTTATCCTCCTTCTTAAAAGATCTTTTGAATTCTGAAATTGTTATCCGCTC</w:t>
            </w:r>
          </w:p>
          <w:p w:rsidR="004C6068" w:rsidRPr="0084163B" w:rsidRDefault="004C6068" w:rsidP="004B03D5">
            <w:pPr>
              <w:spacing w:before="40" w:after="40"/>
              <w:rPr>
                <w:rFonts w:ascii="Courier New" w:hAnsi="Courier New" w:cs="Courier New"/>
                <w:sz w:val="20"/>
                <w:szCs w:val="20"/>
              </w:rPr>
            </w:pPr>
            <w:r w:rsidRPr="0084163B">
              <w:rPr>
                <w:rFonts w:ascii="Courier New" w:hAnsi="Courier New" w:cs="Courier New"/>
                <w:sz w:val="20"/>
                <w:szCs w:val="20"/>
              </w:rPr>
              <w:t>GGATCCAAACTCGAGTAAGGATCTCC</w:t>
            </w:r>
          </w:p>
          <w:p w:rsidR="004C6068" w:rsidRPr="0084163B" w:rsidRDefault="004C6068" w:rsidP="004B03D5">
            <w:pPr>
              <w:spacing w:before="40" w:after="40"/>
              <w:rPr>
                <w:rFonts w:ascii="Courier New" w:hAnsi="Courier New" w:cs="Courier New"/>
                <w:sz w:val="20"/>
                <w:szCs w:val="20"/>
              </w:rPr>
            </w:pPr>
            <w:r w:rsidRPr="0084163B">
              <w:rPr>
                <w:rFonts w:ascii="Courier New" w:hAnsi="Courier New" w:cs="Courier New"/>
                <w:sz w:val="20"/>
                <w:szCs w:val="20"/>
              </w:rPr>
              <w:t>CAGAACAAATAAAGGAGGATAAAGAAATGGCCAGCGCAGTTGAAG</w:t>
            </w:r>
          </w:p>
          <w:p w:rsidR="004C6068" w:rsidRPr="0084163B" w:rsidRDefault="004C6068" w:rsidP="004B03D5">
            <w:pPr>
              <w:spacing w:before="40" w:after="40"/>
              <w:rPr>
                <w:rFonts w:ascii="Courier New" w:hAnsi="Courier New" w:cs="Courier New"/>
                <w:sz w:val="20"/>
                <w:szCs w:val="20"/>
              </w:rPr>
            </w:pPr>
            <w:r w:rsidRPr="0084163B">
              <w:rPr>
                <w:rFonts w:ascii="Courier New" w:hAnsi="Courier New" w:cs="Courier New"/>
                <w:sz w:val="20"/>
                <w:szCs w:val="20"/>
              </w:rPr>
              <w:t>CCTTACTCGAGTTTGGATCCTTATGCTGCAACGGTTGCCGG</w:t>
            </w:r>
          </w:p>
          <w:p w:rsidR="004C6068" w:rsidRPr="0084163B" w:rsidRDefault="004C6068" w:rsidP="004B03D5">
            <w:pPr>
              <w:spacing w:before="40" w:after="40"/>
              <w:rPr>
                <w:rFonts w:ascii="Courier New" w:hAnsi="Courier New" w:cs="Courier New"/>
                <w:sz w:val="20"/>
                <w:szCs w:val="20"/>
              </w:rPr>
            </w:pPr>
            <w:r w:rsidRPr="0084163B">
              <w:rPr>
                <w:rFonts w:ascii="Courier New" w:hAnsi="Courier New" w:cs="Courier New"/>
                <w:sz w:val="20"/>
                <w:szCs w:val="20"/>
              </w:rPr>
              <w:t>TTAAGAAGGAGGATAAAGAAATGACCACCAAAAAAGCCGATTACATTTGG</w:t>
            </w:r>
          </w:p>
          <w:p w:rsidR="004C6068" w:rsidRPr="0084163B" w:rsidRDefault="004C6068" w:rsidP="004B03D5">
            <w:pPr>
              <w:spacing w:before="40" w:after="40"/>
              <w:rPr>
                <w:rFonts w:ascii="Courier New" w:hAnsi="Courier New" w:cs="Courier New"/>
                <w:sz w:val="20"/>
                <w:szCs w:val="20"/>
              </w:rPr>
            </w:pPr>
            <w:r w:rsidRPr="0084163B">
              <w:rPr>
                <w:rFonts w:ascii="Courier New" w:hAnsi="Courier New" w:cs="Courier New"/>
                <w:sz w:val="20"/>
                <w:szCs w:val="20"/>
              </w:rPr>
              <w:t>TTCTTTATCCTCCTTCACTCGAGCTGATTAACCTGATCCAG</w:t>
            </w:r>
          </w:p>
          <w:p w:rsidR="004C6068" w:rsidRPr="00891E82" w:rsidRDefault="004C6068" w:rsidP="004B03D5">
            <w:pPr>
              <w:spacing w:before="40" w:after="40"/>
              <w:rPr>
                <w:rFonts w:ascii="Courier New" w:hAnsi="Courier New" w:cs="Courier New"/>
                <w:sz w:val="20"/>
                <w:szCs w:val="20"/>
              </w:rPr>
            </w:pPr>
            <w:r w:rsidRPr="00891E82">
              <w:rPr>
                <w:rFonts w:ascii="Courier New" w:hAnsi="Courier New" w:cs="Courier New"/>
                <w:sz w:val="20"/>
                <w:szCs w:val="20"/>
              </w:rPr>
              <w:t>CAGCTCGAGTGAAGGAGGATAAAGAAATGACCGAACCGCATGTTGCAGT</w:t>
            </w:r>
          </w:p>
          <w:p w:rsidR="004C6068" w:rsidRPr="00002B69" w:rsidRDefault="004C6068" w:rsidP="004B03D5">
            <w:pPr>
              <w:spacing w:before="40" w:after="40"/>
              <w:rPr>
                <w:rFonts w:ascii="Courier New" w:hAnsi="Courier New" w:cs="Courier New"/>
                <w:sz w:val="20"/>
                <w:szCs w:val="20"/>
              </w:rPr>
            </w:pPr>
            <w:r w:rsidRPr="00891E82">
              <w:rPr>
                <w:rFonts w:ascii="Courier New" w:hAnsi="Courier New" w:cs="Courier New"/>
                <w:sz w:val="20"/>
                <w:szCs w:val="20"/>
              </w:rPr>
              <w:t>CATTATACGAGCCGGATGATTAATTGTCAATCACTCGAGATAACGAACACAAACGCTTTTGG</w:t>
            </w:r>
          </w:p>
          <w:p w:rsidR="004C6068" w:rsidRDefault="004C6068" w:rsidP="004B03D5">
            <w:pPr>
              <w:spacing w:before="40" w:after="40"/>
              <w:rPr>
                <w:rFonts w:ascii="Courier New" w:hAnsi="Courier New" w:cs="Courier New"/>
                <w:sz w:val="20"/>
                <w:szCs w:val="20"/>
              </w:rPr>
            </w:pPr>
            <w:r w:rsidRPr="00002B69">
              <w:rPr>
                <w:rFonts w:ascii="Courier New" w:hAnsi="Courier New" w:cs="Courier New"/>
                <w:sz w:val="20"/>
                <w:szCs w:val="20"/>
              </w:rPr>
              <w:t>CCACGGTATACATTTCTTTATCCTCCTTCTTAAAAGATCTTTTGAATTCTGAAATTGTTATCCGC</w:t>
            </w:r>
          </w:p>
          <w:p w:rsidR="004C6068" w:rsidRPr="0084163B" w:rsidRDefault="004C6068" w:rsidP="004B03D5">
            <w:pPr>
              <w:spacing w:before="40" w:after="40"/>
              <w:rPr>
                <w:rFonts w:ascii="Courier New" w:hAnsi="Courier New" w:cs="Courier New"/>
                <w:sz w:val="20"/>
                <w:szCs w:val="20"/>
              </w:rPr>
            </w:pPr>
            <w:r w:rsidRPr="0084163B">
              <w:rPr>
                <w:rFonts w:ascii="Courier New" w:hAnsi="Courier New" w:cs="Courier New"/>
                <w:sz w:val="20"/>
                <w:szCs w:val="20"/>
              </w:rPr>
              <w:t>CATTATACGAGCCGGATGATTAATTGTCAATTAAACGGCCATAACGGTAACGCTTTTGG</w:t>
            </w:r>
          </w:p>
          <w:p w:rsidR="004C6068" w:rsidRPr="0084163B" w:rsidRDefault="004C6068" w:rsidP="004B03D5">
            <w:pPr>
              <w:spacing w:before="40" w:after="40"/>
              <w:rPr>
                <w:rFonts w:ascii="Courier New" w:hAnsi="Courier New" w:cs="Courier New"/>
                <w:sz w:val="20"/>
                <w:szCs w:val="20"/>
              </w:rPr>
            </w:pPr>
            <w:r w:rsidRPr="0084163B">
              <w:rPr>
                <w:rFonts w:ascii="Courier New" w:hAnsi="Courier New" w:cs="Courier New"/>
                <w:sz w:val="20"/>
                <w:szCs w:val="20"/>
              </w:rPr>
              <w:t>ATCTTTTAAGAAGGAGGATAAAGAAATGTATACCGTGGGTGATTATCTGC</w:t>
            </w:r>
          </w:p>
          <w:p w:rsidR="004C6068" w:rsidRPr="0084163B" w:rsidRDefault="004C6068" w:rsidP="004B03D5">
            <w:pPr>
              <w:spacing w:before="40" w:after="40"/>
              <w:rPr>
                <w:rFonts w:ascii="Courier New" w:hAnsi="Courier New" w:cs="Courier New"/>
                <w:sz w:val="20"/>
                <w:szCs w:val="20"/>
              </w:rPr>
            </w:pPr>
            <w:r w:rsidRPr="0084163B">
              <w:rPr>
                <w:rFonts w:ascii="Courier New" w:hAnsi="Courier New" w:cs="Courier New"/>
                <w:sz w:val="20"/>
                <w:szCs w:val="20"/>
              </w:rPr>
              <w:t>GGCCATTTCTTTATCCTCCTTTATTTGTTCTGTTCCGCAAACAGTTTGC</w:t>
            </w:r>
          </w:p>
          <w:p w:rsidR="004C6068" w:rsidRPr="0084163B" w:rsidRDefault="004C6068" w:rsidP="004B03D5">
            <w:pPr>
              <w:spacing w:before="40" w:after="40"/>
              <w:rPr>
                <w:rFonts w:ascii="Courier New" w:hAnsi="Courier New" w:cs="Courier New"/>
                <w:sz w:val="20"/>
                <w:szCs w:val="20"/>
              </w:rPr>
            </w:pPr>
            <w:r w:rsidRPr="0084163B">
              <w:rPr>
                <w:rFonts w:ascii="Courier New" w:hAnsi="Courier New" w:cs="Courier New"/>
                <w:sz w:val="20"/>
                <w:szCs w:val="20"/>
              </w:rPr>
              <w:t>GACACCATCGAATGGTGCAAAACCTTTCGCGG</w:t>
            </w:r>
          </w:p>
          <w:p w:rsidR="004C6068" w:rsidRPr="00B71ABD" w:rsidRDefault="004C6068" w:rsidP="004B03D5">
            <w:pPr>
              <w:spacing w:before="40" w:after="40"/>
              <w:rPr>
                <w:sz w:val="20"/>
                <w:szCs w:val="20"/>
              </w:rPr>
            </w:pPr>
            <w:r w:rsidRPr="0084163B">
              <w:rPr>
                <w:rFonts w:ascii="Courier New" w:hAnsi="Courier New" w:cs="Courier New"/>
                <w:sz w:val="20"/>
                <w:szCs w:val="20"/>
              </w:rPr>
              <w:t>GGCCATTTCTTTATCCTCCTTTATTTGTTCTGTTCCGCAAACAGTTTGC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068" w:rsidRDefault="004C6068" w:rsidP="004B03D5">
            <w:pPr>
              <w:spacing w:before="40" w:after="40"/>
              <w:rPr>
                <w:iCs/>
                <w:sz w:val="20"/>
                <w:szCs w:val="20"/>
              </w:rPr>
            </w:pPr>
            <w:r w:rsidRPr="00F4067A">
              <w:rPr>
                <w:iCs/>
                <w:sz w:val="20"/>
                <w:szCs w:val="20"/>
              </w:rPr>
              <w:t>pBbE1k-RFP</w:t>
            </w:r>
          </w:p>
          <w:p w:rsidR="004C6068" w:rsidRPr="0084163B" w:rsidRDefault="004C6068" w:rsidP="004B03D5">
            <w:pPr>
              <w:spacing w:before="40" w:after="40"/>
              <w:rPr>
                <w:sz w:val="16"/>
                <w:szCs w:val="16"/>
              </w:rPr>
            </w:pPr>
          </w:p>
          <w:p w:rsidR="004C6068" w:rsidRDefault="004C6068" w:rsidP="004B03D5">
            <w:pPr>
              <w:spacing w:before="40" w:after="40"/>
              <w:rPr>
                <w:iCs/>
                <w:sz w:val="20"/>
                <w:szCs w:val="20"/>
              </w:rPr>
            </w:pPr>
          </w:p>
          <w:p w:rsidR="004C6068" w:rsidRDefault="004C6068" w:rsidP="004B03D5">
            <w:pPr>
              <w:spacing w:before="40" w:after="40"/>
              <w:rPr>
                <w:iCs/>
                <w:sz w:val="20"/>
                <w:szCs w:val="20"/>
              </w:rPr>
            </w:pPr>
            <w:r w:rsidRPr="00F4067A">
              <w:rPr>
                <w:iCs/>
                <w:sz w:val="20"/>
                <w:szCs w:val="20"/>
              </w:rPr>
              <w:t>pCvFAP</w:t>
            </w:r>
            <w:r w:rsidRPr="00F4067A">
              <w:rPr>
                <w:iCs/>
                <w:sz w:val="20"/>
                <w:szCs w:val="20"/>
                <w:vertAlign w:val="subscript"/>
              </w:rPr>
              <w:t>G462V</w:t>
            </w:r>
          </w:p>
          <w:p w:rsidR="004C6068" w:rsidRPr="0084163B" w:rsidRDefault="004C6068" w:rsidP="004B03D5">
            <w:pPr>
              <w:spacing w:before="40" w:after="40"/>
              <w:rPr>
                <w:sz w:val="16"/>
                <w:szCs w:val="16"/>
              </w:rPr>
            </w:pPr>
          </w:p>
          <w:p w:rsidR="004C6068" w:rsidRDefault="004C6068" w:rsidP="004B03D5">
            <w:pPr>
              <w:spacing w:before="40" w:after="40"/>
              <w:rPr>
                <w:iCs/>
                <w:sz w:val="20"/>
                <w:szCs w:val="20"/>
              </w:rPr>
            </w:pPr>
            <w:proofErr w:type="spellStart"/>
            <w:r w:rsidRPr="00F4067A">
              <w:rPr>
                <w:iCs/>
                <w:sz w:val="20"/>
                <w:szCs w:val="20"/>
              </w:rPr>
              <w:t>pilvE</w:t>
            </w:r>
            <w:proofErr w:type="spellEnd"/>
          </w:p>
          <w:p w:rsidR="004C6068" w:rsidRDefault="004C6068" w:rsidP="004B03D5">
            <w:pPr>
              <w:spacing w:before="40" w:after="40"/>
              <w:rPr>
                <w:iCs/>
                <w:sz w:val="20"/>
                <w:szCs w:val="20"/>
              </w:rPr>
            </w:pPr>
          </w:p>
          <w:p w:rsidR="004C6068" w:rsidRDefault="004C6068" w:rsidP="004B03D5">
            <w:pPr>
              <w:spacing w:before="40" w:after="40"/>
              <w:rPr>
                <w:iCs/>
                <w:sz w:val="20"/>
                <w:szCs w:val="20"/>
              </w:rPr>
            </w:pPr>
            <w:proofErr w:type="spellStart"/>
            <w:r w:rsidRPr="00F4067A">
              <w:rPr>
                <w:iCs/>
                <w:sz w:val="20"/>
                <w:szCs w:val="20"/>
              </w:rPr>
              <w:t>p</w:t>
            </w:r>
            <w:r>
              <w:rPr>
                <w:iCs/>
                <w:sz w:val="20"/>
                <w:szCs w:val="20"/>
              </w:rPr>
              <w:t>PadA</w:t>
            </w:r>
            <w:proofErr w:type="spellEnd"/>
          </w:p>
          <w:p w:rsidR="004C6068" w:rsidRPr="00002B69" w:rsidRDefault="004C6068" w:rsidP="004B03D5">
            <w:pPr>
              <w:spacing w:before="40" w:after="40"/>
              <w:rPr>
                <w:sz w:val="16"/>
                <w:szCs w:val="16"/>
              </w:rPr>
            </w:pPr>
          </w:p>
          <w:p w:rsidR="004C6068" w:rsidRDefault="004C6068" w:rsidP="004B03D5">
            <w:pPr>
              <w:spacing w:before="40" w:after="40"/>
              <w:rPr>
                <w:iCs/>
                <w:sz w:val="20"/>
                <w:szCs w:val="20"/>
              </w:rPr>
            </w:pPr>
          </w:p>
          <w:p w:rsidR="004C6068" w:rsidRDefault="004C6068" w:rsidP="004B03D5">
            <w:pPr>
              <w:spacing w:before="40" w:after="40"/>
              <w:rPr>
                <w:iCs/>
                <w:sz w:val="20"/>
                <w:szCs w:val="20"/>
              </w:rPr>
            </w:pPr>
            <w:proofErr w:type="spellStart"/>
            <w:r w:rsidRPr="00F4067A">
              <w:rPr>
                <w:iCs/>
                <w:sz w:val="20"/>
                <w:szCs w:val="20"/>
              </w:rPr>
              <w:t>pBbE1k</w:t>
            </w:r>
            <w:proofErr w:type="spellEnd"/>
            <w:r w:rsidRPr="00F4067A">
              <w:rPr>
                <w:iCs/>
                <w:sz w:val="20"/>
                <w:szCs w:val="20"/>
              </w:rPr>
              <w:t>-RFP</w:t>
            </w:r>
          </w:p>
          <w:p w:rsidR="004C6068" w:rsidRPr="00891E82" w:rsidRDefault="004C6068" w:rsidP="004B03D5">
            <w:pPr>
              <w:spacing w:before="40" w:after="40"/>
              <w:rPr>
                <w:iCs/>
                <w:sz w:val="16"/>
                <w:szCs w:val="16"/>
              </w:rPr>
            </w:pPr>
          </w:p>
          <w:p w:rsidR="004C6068" w:rsidRPr="00002B69" w:rsidRDefault="004C6068" w:rsidP="004B03D5">
            <w:pPr>
              <w:spacing w:before="40" w:after="40"/>
              <w:rPr>
                <w:iCs/>
                <w:sz w:val="16"/>
                <w:szCs w:val="16"/>
              </w:rPr>
            </w:pPr>
          </w:p>
          <w:p w:rsidR="004C6068" w:rsidRPr="00891E82" w:rsidRDefault="004C6068" w:rsidP="004B03D5">
            <w:pPr>
              <w:spacing w:before="40" w:after="40"/>
              <w:rPr>
                <w:iCs/>
                <w:sz w:val="16"/>
                <w:szCs w:val="16"/>
              </w:rPr>
            </w:pPr>
          </w:p>
          <w:p w:rsidR="004C6068" w:rsidRDefault="004C6068" w:rsidP="004B03D5">
            <w:pPr>
              <w:spacing w:before="40" w:after="40"/>
              <w:rPr>
                <w:iCs/>
                <w:sz w:val="20"/>
                <w:szCs w:val="20"/>
              </w:rPr>
            </w:pPr>
            <w:proofErr w:type="spellStart"/>
            <w:r w:rsidRPr="00297416">
              <w:rPr>
                <w:iCs/>
                <w:sz w:val="20"/>
                <w:szCs w:val="20"/>
              </w:rPr>
              <w:t>p</w:t>
            </w:r>
            <w:r>
              <w:rPr>
                <w:iCs/>
                <w:sz w:val="20"/>
                <w:szCs w:val="20"/>
              </w:rPr>
              <w:t>K</w:t>
            </w:r>
            <w:r w:rsidRPr="00297416">
              <w:rPr>
                <w:iCs/>
                <w:sz w:val="20"/>
                <w:szCs w:val="20"/>
              </w:rPr>
              <w:t>dcA</w:t>
            </w:r>
            <w:proofErr w:type="spellEnd"/>
          </w:p>
          <w:p w:rsidR="004C6068" w:rsidRDefault="004C6068" w:rsidP="004B03D5">
            <w:pPr>
              <w:spacing w:before="40" w:after="40"/>
              <w:rPr>
                <w:iCs/>
                <w:sz w:val="20"/>
                <w:szCs w:val="20"/>
              </w:rPr>
            </w:pPr>
          </w:p>
          <w:p w:rsidR="004C6068" w:rsidRPr="00B71ABD" w:rsidRDefault="004C6068" w:rsidP="004B03D5">
            <w:pPr>
              <w:spacing w:before="40" w:after="40"/>
              <w:rPr>
                <w:sz w:val="20"/>
                <w:szCs w:val="20"/>
              </w:rPr>
            </w:pPr>
            <w:proofErr w:type="spellStart"/>
            <w:r>
              <w:rPr>
                <w:iCs/>
                <w:sz w:val="20"/>
                <w:szCs w:val="20"/>
              </w:rPr>
              <w:t>pTrc</w:t>
            </w:r>
            <w:proofErr w:type="spellEnd"/>
            <w:r>
              <w:rPr>
                <w:iCs/>
                <w:sz w:val="20"/>
                <w:szCs w:val="20"/>
              </w:rPr>
              <w:t xml:space="preserve"> &amp; </w:t>
            </w:r>
            <w:proofErr w:type="spellStart"/>
            <w:r>
              <w:rPr>
                <w:iCs/>
                <w:sz w:val="20"/>
                <w:szCs w:val="20"/>
              </w:rPr>
              <w:t>K</w:t>
            </w:r>
            <w:r w:rsidRPr="00297416">
              <w:rPr>
                <w:iCs/>
                <w:sz w:val="20"/>
                <w:szCs w:val="20"/>
              </w:rPr>
              <w:t>dcA</w:t>
            </w:r>
            <w:proofErr w:type="spellEnd"/>
          </w:p>
        </w:tc>
      </w:tr>
      <w:tr w:rsidR="004C6068" w:rsidRPr="00B71ABD" w:rsidTr="004B03D5">
        <w:tc>
          <w:tcPr>
            <w:tcW w:w="9747" w:type="dxa"/>
            <w:gridSpan w:val="3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068" w:rsidRPr="0056169E" w:rsidRDefault="004C6068" w:rsidP="004B03D5">
            <w:pPr>
              <w:spacing w:before="40" w:after="40"/>
              <w:rPr>
                <w:i/>
                <w:sz w:val="20"/>
                <w:szCs w:val="20"/>
              </w:rPr>
            </w:pPr>
            <w:r>
              <w:rPr>
                <w:i/>
                <w:sz w:val="20"/>
                <w:szCs w:val="20"/>
              </w:rPr>
              <w:t xml:space="preserve">Assembly of </w:t>
            </w:r>
            <w:r w:rsidRPr="00D6024F">
              <w:rPr>
                <w:bCs/>
                <w:iCs/>
                <w:color w:val="000000"/>
                <w:sz w:val="20"/>
                <w:szCs w:val="20"/>
              </w:rPr>
              <w:t>p</w:t>
            </w:r>
            <w:r w:rsidRPr="00EB736C">
              <w:rPr>
                <w:bCs/>
                <w:i/>
                <w:iCs/>
                <w:color w:val="000000"/>
                <w:sz w:val="20"/>
                <w:szCs w:val="20"/>
              </w:rPr>
              <w:t>Tr</w:t>
            </w:r>
            <w:r>
              <w:rPr>
                <w:bCs/>
                <w:iCs/>
                <w:color w:val="000000"/>
                <w:sz w:val="20"/>
                <w:szCs w:val="20"/>
              </w:rPr>
              <w:t>IH</w:t>
            </w:r>
            <w:r>
              <w:rPr>
                <w:bCs/>
                <w:i/>
                <w:iCs/>
                <w:color w:val="000000"/>
                <w:sz w:val="20"/>
                <w:szCs w:val="20"/>
              </w:rPr>
              <w:t>Tr</w:t>
            </w:r>
            <w:r>
              <w:rPr>
                <w:bCs/>
                <w:iCs/>
                <w:color w:val="000000"/>
                <w:sz w:val="20"/>
                <w:szCs w:val="20"/>
              </w:rPr>
              <w:t>KF</w:t>
            </w:r>
            <w:r w:rsidRPr="00EB736C">
              <w:rPr>
                <w:bCs/>
                <w:iCs/>
                <w:color w:val="000000"/>
                <w:sz w:val="20"/>
                <w:szCs w:val="20"/>
                <w:vertAlign w:val="subscript"/>
              </w:rPr>
              <w:t>G462</w:t>
            </w:r>
            <w:r w:rsidRPr="00EB736C">
              <w:rPr>
                <w:b/>
                <w:bCs/>
                <w:iCs/>
                <w:color w:val="000000"/>
                <w:sz w:val="20"/>
                <w:szCs w:val="20"/>
                <w:vertAlign w:val="subscript"/>
              </w:rPr>
              <w:t>V</w:t>
            </w:r>
            <w:r>
              <w:rPr>
                <w:b/>
                <w:bCs/>
                <w:iCs/>
                <w:color w:val="000000"/>
                <w:sz w:val="20"/>
                <w:szCs w:val="20"/>
              </w:rPr>
              <w:t xml:space="preserve"> </w:t>
            </w:r>
            <w:r>
              <w:rPr>
                <w:bCs/>
                <w:i/>
                <w:iCs/>
                <w:sz w:val="20"/>
                <w:szCs w:val="20"/>
              </w:rPr>
              <w:t>by In-Fusion cloning</w:t>
            </w:r>
          </w:p>
        </w:tc>
      </w:tr>
      <w:tr w:rsidR="004C6068" w:rsidRPr="00B71ABD" w:rsidTr="004B03D5">
        <w:tc>
          <w:tcPr>
            <w:tcW w:w="1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068" w:rsidRDefault="004C6068" w:rsidP="004B03D5">
            <w:pPr>
              <w:spacing w:before="40" w:after="4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Vector opening</w:t>
            </w:r>
          </w:p>
          <w:p w:rsidR="004C6068" w:rsidRPr="0084163B" w:rsidRDefault="004C6068" w:rsidP="004B03D5">
            <w:pPr>
              <w:spacing w:before="40" w:after="40"/>
              <w:rPr>
                <w:sz w:val="16"/>
                <w:szCs w:val="16"/>
              </w:rPr>
            </w:pPr>
          </w:p>
          <w:p w:rsidR="004C6068" w:rsidRDefault="004C6068" w:rsidP="004B03D5">
            <w:pPr>
              <w:spacing w:before="40" w:after="40"/>
              <w:rPr>
                <w:sz w:val="20"/>
                <w:szCs w:val="20"/>
              </w:rPr>
            </w:pPr>
          </w:p>
          <w:p w:rsidR="004C6068" w:rsidRDefault="004C6068" w:rsidP="004B03D5">
            <w:pPr>
              <w:spacing w:before="40" w:after="40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CvFAP</w:t>
            </w:r>
            <w:proofErr w:type="spellEnd"/>
            <w:r>
              <w:rPr>
                <w:sz w:val="20"/>
                <w:szCs w:val="20"/>
              </w:rPr>
              <w:t xml:space="preserve"> PCR</w:t>
            </w:r>
          </w:p>
          <w:p w:rsidR="004C6068" w:rsidRPr="0084163B" w:rsidRDefault="004C6068" w:rsidP="004B03D5">
            <w:pPr>
              <w:spacing w:before="40" w:after="40"/>
              <w:rPr>
                <w:sz w:val="16"/>
                <w:szCs w:val="16"/>
              </w:rPr>
            </w:pPr>
          </w:p>
          <w:p w:rsidR="004C6068" w:rsidRDefault="004C6068" w:rsidP="004B03D5">
            <w:pPr>
              <w:spacing w:before="40" w:after="40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ilvE</w:t>
            </w:r>
            <w:proofErr w:type="spellEnd"/>
            <w:r>
              <w:rPr>
                <w:sz w:val="20"/>
                <w:szCs w:val="20"/>
              </w:rPr>
              <w:t xml:space="preserve"> PCR</w:t>
            </w:r>
          </w:p>
          <w:p w:rsidR="004C6068" w:rsidRDefault="004C6068" w:rsidP="004B03D5">
            <w:pPr>
              <w:spacing w:before="40" w:after="40"/>
              <w:rPr>
                <w:sz w:val="20"/>
                <w:szCs w:val="20"/>
              </w:rPr>
            </w:pPr>
          </w:p>
          <w:p w:rsidR="004C6068" w:rsidRDefault="004C6068" w:rsidP="004B03D5">
            <w:pPr>
              <w:spacing w:before="40" w:after="40"/>
              <w:rPr>
                <w:iCs/>
                <w:sz w:val="20"/>
                <w:szCs w:val="20"/>
              </w:rPr>
            </w:pPr>
            <w:proofErr w:type="spellStart"/>
            <w:r>
              <w:rPr>
                <w:iCs/>
                <w:sz w:val="20"/>
                <w:szCs w:val="20"/>
              </w:rPr>
              <w:t>Hp</w:t>
            </w:r>
            <w:r w:rsidRPr="00930883">
              <w:rPr>
                <w:iCs/>
                <w:sz w:val="20"/>
                <w:szCs w:val="20"/>
              </w:rPr>
              <w:t>ad</w:t>
            </w:r>
            <w:r>
              <w:rPr>
                <w:iCs/>
                <w:sz w:val="20"/>
                <w:szCs w:val="20"/>
              </w:rPr>
              <w:t>PCR</w:t>
            </w:r>
            <w:proofErr w:type="spellEnd"/>
          </w:p>
          <w:p w:rsidR="004C6068" w:rsidRDefault="004C6068" w:rsidP="004B03D5">
            <w:pPr>
              <w:spacing w:before="40" w:after="40"/>
              <w:rPr>
                <w:iCs/>
                <w:sz w:val="16"/>
                <w:szCs w:val="16"/>
              </w:rPr>
            </w:pPr>
          </w:p>
          <w:p w:rsidR="004C6068" w:rsidRPr="00891E82" w:rsidRDefault="004C6068" w:rsidP="004B03D5">
            <w:pPr>
              <w:spacing w:before="40" w:after="40"/>
              <w:rPr>
                <w:iCs/>
                <w:sz w:val="16"/>
                <w:szCs w:val="16"/>
              </w:rPr>
            </w:pPr>
          </w:p>
          <w:p w:rsidR="004C6068" w:rsidRDefault="004C6068" w:rsidP="004B03D5">
            <w:pPr>
              <w:spacing w:before="40" w:after="40"/>
              <w:rPr>
                <w:iCs/>
                <w:sz w:val="20"/>
                <w:szCs w:val="20"/>
              </w:rPr>
            </w:pPr>
          </w:p>
          <w:p w:rsidR="004C6068" w:rsidRDefault="004C6068" w:rsidP="004B03D5">
            <w:pPr>
              <w:spacing w:before="40" w:after="40"/>
              <w:rPr>
                <w:iCs/>
                <w:sz w:val="20"/>
                <w:szCs w:val="20"/>
              </w:rPr>
            </w:pPr>
            <w:proofErr w:type="spellStart"/>
            <w:r>
              <w:rPr>
                <w:iCs/>
                <w:sz w:val="20"/>
                <w:szCs w:val="20"/>
              </w:rPr>
              <w:t>pTrc</w:t>
            </w:r>
            <w:proofErr w:type="spellEnd"/>
            <w:r>
              <w:rPr>
                <w:iCs/>
                <w:sz w:val="20"/>
                <w:szCs w:val="20"/>
              </w:rPr>
              <w:t xml:space="preserve"> PCR</w:t>
            </w:r>
          </w:p>
          <w:p w:rsidR="004C6068" w:rsidRPr="00891E82" w:rsidRDefault="004C6068" w:rsidP="004B03D5">
            <w:pPr>
              <w:spacing w:before="40" w:after="40"/>
              <w:rPr>
                <w:iCs/>
                <w:sz w:val="16"/>
                <w:szCs w:val="16"/>
              </w:rPr>
            </w:pPr>
          </w:p>
          <w:p w:rsidR="004C6068" w:rsidRDefault="004C6068" w:rsidP="004B03D5">
            <w:pPr>
              <w:spacing w:before="40" w:after="40"/>
              <w:rPr>
                <w:iCs/>
                <w:sz w:val="16"/>
                <w:szCs w:val="16"/>
              </w:rPr>
            </w:pPr>
          </w:p>
          <w:p w:rsidR="004C6068" w:rsidRPr="00891E82" w:rsidRDefault="004C6068" w:rsidP="004B03D5">
            <w:pPr>
              <w:spacing w:before="40" w:after="40"/>
              <w:rPr>
                <w:iCs/>
                <w:sz w:val="16"/>
                <w:szCs w:val="16"/>
              </w:rPr>
            </w:pPr>
          </w:p>
          <w:p w:rsidR="004C6068" w:rsidRDefault="004C6068" w:rsidP="004B03D5">
            <w:pPr>
              <w:spacing w:before="40" w:after="40"/>
              <w:rPr>
                <w:iCs/>
                <w:sz w:val="20"/>
                <w:szCs w:val="20"/>
              </w:rPr>
            </w:pPr>
            <w:proofErr w:type="spellStart"/>
            <w:r>
              <w:rPr>
                <w:iCs/>
                <w:sz w:val="20"/>
                <w:szCs w:val="20"/>
              </w:rPr>
              <w:t>KdcA</w:t>
            </w:r>
            <w:proofErr w:type="spellEnd"/>
            <w:r>
              <w:rPr>
                <w:iCs/>
                <w:sz w:val="20"/>
                <w:szCs w:val="20"/>
              </w:rPr>
              <w:t xml:space="preserve"> PCR</w:t>
            </w:r>
          </w:p>
          <w:p w:rsidR="004C6068" w:rsidRPr="0084163B" w:rsidRDefault="004C6068" w:rsidP="004B03D5">
            <w:pPr>
              <w:spacing w:before="40" w:after="40"/>
              <w:rPr>
                <w:iCs/>
                <w:sz w:val="16"/>
                <w:szCs w:val="16"/>
              </w:rPr>
            </w:pPr>
          </w:p>
          <w:p w:rsidR="004C6068" w:rsidRPr="00B71ABD" w:rsidRDefault="004C6068" w:rsidP="004B03D5">
            <w:pPr>
              <w:spacing w:before="40" w:after="40"/>
              <w:rPr>
                <w:sz w:val="20"/>
                <w:szCs w:val="20"/>
              </w:rPr>
            </w:pPr>
            <w:proofErr w:type="spellStart"/>
            <w:r>
              <w:rPr>
                <w:iCs/>
                <w:sz w:val="20"/>
                <w:szCs w:val="20"/>
              </w:rPr>
              <w:t>OEP</w:t>
            </w:r>
            <w:proofErr w:type="spellEnd"/>
          </w:p>
        </w:tc>
        <w:tc>
          <w:tcPr>
            <w:tcW w:w="63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068" w:rsidRPr="0084163B" w:rsidRDefault="004C6068" w:rsidP="004B03D5">
            <w:pPr>
              <w:spacing w:before="40" w:after="40"/>
              <w:rPr>
                <w:rFonts w:ascii="Courier New" w:hAnsi="Courier New" w:cs="Courier New"/>
                <w:sz w:val="20"/>
                <w:szCs w:val="20"/>
              </w:rPr>
            </w:pPr>
            <w:r w:rsidRPr="0084163B">
              <w:rPr>
                <w:rFonts w:ascii="Courier New" w:hAnsi="Courier New" w:cs="Courier New"/>
                <w:sz w:val="20"/>
                <w:szCs w:val="20"/>
              </w:rPr>
              <w:t>TTCTTTATCCTCCTTCTTAAAAGATCTTTTGAATTCTGAAATTGTTATCCGCTC</w:t>
            </w:r>
          </w:p>
          <w:p w:rsidR="004C6068" w:rsidRPr="0084163B" w:rsidRDefault="004C6068" w:rsidP="004B03D5">
            <w:pPr>
              <w:spacing w:before="40" w:after="40"/>
              <w:rPr>
                <w:rFonts w:ascii="Courier New" w:hAnsi="Courier New" w:cs="Courier New"/>
                <w:sz w:val="20"/>
                <w:szCs w:val="20"/>
              </w:rPr>
            </w:pPr>
            <w:r w:rsidRPr="0084163B">
              <w:rPr>
                <w:rFonts w:ascii="Courier New" w:hAnsi="Courier New" w:cs="Courier New"/>
                <w:sz w:val="20"/>
                <w:szCs w:val="20"/>
              </w:rPr>
              <w:t>GGATCCAAACTCGAGTAAGGATCTCC</w:t>
            </w:r>
          </w:p>
          <w:p w:rsidR="004C6068" w:rsidRPr="0084163B" w:rsidRDefault="004C6068" w:rsidP="004B03D5">
            <w:pPr>
              <w:spacing w:before="40" w:after="40"/>
              <w:rPr>
                <w:rFonts w:ascii="Courier New" w:hAnsi="Courier New" w:cs="Courier New"/>
                <w:sz w:val="20"/>
                <w:szCs w:val="20"/>
              </w:rPr>
            </w:pPr>
            <w:r w:rsidRPr="0084163B">
              <w:rPr>
                <w:rFonts w:ascii="Courier New" w:hAnsi="Courier New" w:cs="Courier New"/>
                <w:sz w:val="20"/>
                <w:szCs w:val="20"/>
              </w:rPr>
              <w:t>CAGAACAAATAAAGGAGGATAAAGAAATGGCCAGCGCAGTTGAAG</w:t>
            </w:r>
          </w:p>
          <w:p w:rsidR="004C6068" w:rsidRPr="0084163B" w:rsidRDefault="004C6068" w:rsidP="004B03D5">
            <w:pPr>
              <w:spacing w:before="40" w:after="40"/>
              <w:rPr>
                <w:rFonts w:ascii="Courier New" w:hAnsi="Courier New" w:cs="Courier New"/>
                <w:sz w:val="20"/>
                <w:szCs w:val="20"/>
              </w:rPr>
            </w:pPr>
            <w:r w:rsidRPr="0084163B">
              <w:rPr>
                <w:rFonts w:ascii="Courier New" w:hAnsi="Courier New" w:cs="Courier New"/>
                <w:sz w:val="20"/>
                <w:szCs w:val="20"/>
              </w:rPr>
              <w:t>CCTTACTCGAGTTTGGATCCTTATGCTGCAACGGTTGCCGG</w:t>
            </w:r>
          </w:p>
          <w:p w:rsidR="004C6068" w:rsidRPr="0084163B" w:rsidRDefault="004C6068" w:rsidP="004B03D5">
            <w:pPr>
              <w:spacing w:before="40" w:after="40"/>
              <w:rPr>
                <w:rFonts w:ascii="Courier New" w:hAnsi="Courier New" w:cs="Courier New"/>
                <w:sz w:val="20"/>
                <w:szCs w:val="20"/>
              </w:rPr>
            </w:pPr>
            <w:r w:rsidRPr="0084163B">
              <w:rPr>
                <w:rFonts w:ascii="Courier New" w:hAnsi="Courier New" w:cs="Courier New"/>
                <w:sz w:val="20"/>
                <w:szCs w:val="20"/>
              </w:rPr>
              <w:t>TTAAGAAGGAGGATAAAGAAATGACCACCAAAAAAGCCGATTACATTTGG</w:t>
            </w:r>
          </w:p>
          <w:p w:rsidR="004C6068" w:rsidRPr="0084163B" w:rsidRDefault="004C6068" w:rsidP="004B03D5">
            <w:pPr>
              <w:spacing w:before="40" w:after="40"/>
              <w:rPr>
                <w:rFonts w:ascii="Courier New" w:hAnsi="Courier New" w:cs="Courier New"/>
                <w:sz w:val="20"/>
                <w:szCs w:val="20"/>
              </w:rPr>
            </w:pPr>
            <w:r w:rsidRPr="0084163B">
              <w:rPr>
                <w:rFonts w:ascii="Courier New" w:hAnsi="Courier New" w:cs="Courier New"/>
                <w:sz w:val="20"/>
                <w:szCs w:val="20"/>
              </w:rPr>
              <w:t>TTCTTTATCCTCCTTCACTCGAGCTGATTAACCTGATCCAG</w:t>
            </w:r>
          </w:p>
          <w:p w:rsidR="004C6068" w:rsidRPr="0041051F" w:rsidRDefault="004C6068" w:rsidP="004B03D5">
            <w:pPr>
              <w:spacing w:before="40" w:after="40"/>
              <w:rPr>
                <w:rFonts w:ascii="Courier New" w:hAnsi="Courier New" w:cs="Courier New"/>
                <w:sz w:val="20"/>
                <w:szCs w:val="20"/>
              </w:rPr>
            </w:pPr>
            <w:r w:rsidRPr="0041051F">
              <w:rPr>
                <w:rFonts w:ascii="Courier New" w:hAnsi="Courier New" w:cs="Courier New"/>
                <w:sz w:val="20"/>
                <w:szCs w:val="20"/>
              </w:rPr>
              <w:t>CAGCTCGAGTGAAGGAGGATAAAGAAATGGACTTTCATCATCTGGCCTATTGG</w:t>
            </w:r>
          </w:p>
          <w:p w:rsidR="004C6068" w:rsidRPr="00002B69" w:rsidRDefault="004C6068" w:rsidP="004B03D5">
            <w:pPr>
              <w:spacing w:before="40" w:after="40"/>
              <w:rPr>
                <w:rFonts w:ascii="Courier New" w:hAnsi="Courier New" w:cs="Courier New"/>
                <w:sz w:val="20"/>
                <w:szCs w:val="20"/>
              </w:rPr>
            </w:pPr>
            <w:r w:rsidRPr="0041051F">
              <w:rPr>
                <w:rFonts w:ascii="Courier New" w:hAnsi="Courier New" w:cs="Courier New"/>
                <w:sz w:val="20"/>
                <w:szCs w:val="20"/>
              </w:rPr>
              <w:t>CATTATACGAGCCGGATGATTAATTGTCAATCATGCTTCCAGGCTAATCCAAATGGTTTTCAG</w:t>
            </w:r>
          </w:p>
          <w:p w:rsidR="004C6068" w:rsidRDefault="004C6068" w:rsidP="004B03D5">
            <w:pPr>
              <w:spacing w:before="40" w:after="40"/>
              <w:rPr>
                <w:rFonts w:ascii="Courier New" w:hAnsi="Courier New" w:cs="Courier New"/>
                <w:sz w:val="20"/>
                <w:szCs w:val="20"/>
              </w:rPr>
            </w:pPr>
            <w:r w:rsidRPr="00002B69">
              <w:rPr>
                <w:rFonts w:ascii="Courier New" w:hAnsi="Courier New" w:cs="Courier New"/>
                <w:sz w:val="20"/>
                <w:szCs w:val="20"/>
              </w:rPr>
              <w:t>CCACGGTATACATTTCTTTATCCTCCTTCTTAAAAGATCTTTTGAATTCTGAAATTGTTATCCGC</w:t>
            </w:r>
          </w:p>
          <w:p w:rsidR="004C6068" w:rsidRPr="0084163B" w:rsidRDefault="004C6068" w:rsidP="004B03D5">
            <w:pPr>
              <w:spacing w:before="40" w:after="40"/>
              <w:rPr>
                <w:rFonts w:ascii="Courier New" w:hAnsi="Courier New" w:cs="Courier New"/>
                <w:sz w:val="20"/>
                <w:szCs w:val="20"/>
              </w:rPr>
            </w:pPr>
            <w:r w:rsidRPr="0084163B">
              <w:rPr>
                <w:rFonts w:ascii="Courier New" w:hAnsi="Courier New" w:cs="Courier New"/>
                <w:sz w:val="20"/>
                <w:szCs w:val="20"/>
              </w:rPr>
              <w:t>CATTATACGAGCCGGATGATTAATTGTCAATTAAACGGCCATAACGGTAACGCTTTTGG</w:t>
            </w:r>
          </w:p>
          <w:p w:rsidR="004C6068" w:rsidRPr="0084163B" w:rsidRDefault="004C6068" w:rsidP="004B03D5">
            <w:pPr>
              <w:spacing w:before="40" w:after="40"/>
              <w:rPr>
                <w:rFonts w:ascii="Courier New" w:hAnsi="Courier New" w:cs="Courier New"/>
                <w:sz w:val="20"/>
                <w:szCs w:val="20"/>
              </w:rPr>
            </w:pPr>
            <w:r w:rsidRPr="0084163B">
              <w:rPr>
                <w:rFonts w:ascii="Courier New" w:hAnsi="Courier New" w:cs="Courier New"/>
                <w:sz w:val="20"/>
                <w:szCs w:val="20"/>
              </w:rPr>
              <w:t>ATCTTTTAAGAAGGAGGATAAAGAAATGTATACCGTGGGTGATTATCTGC</w:t>
            </w:r>
          </w:p>
          <w:p w:rsidR="004C6068" w:rsidRPr="0084163B" w:rsidRDefault="004C6068" w:rsidP="004B03D5">
            <w:pPr>
              <w:spacing w:before="40" w:after="40"/>
              <w:rPr>
                <w:rFonts w:ascii="Courier New" w:hAnsi="Courier New" w:cs="Courier New"/>
                <w:sz w:val="20"/>
                <w:szCs w:val="20"/>
              </w:rPr>
            </w:pPr>
            <w:r w:rsidRPr="0084163B">
              <w:rPr>
                <w:rFonts w:ascii="Courier New" w:hAnsi="Courier New" w:cs="Courier New"/>
                <w:sz w:val="20"/>
                <w:szCs w:val="20"/>
              </w:rPr>
              <w:t>GGCCATTTCTTTATCCTCCTTTATTTGTTCTGTTCCGCAAACAGTTTGC</w:t>
            </w:r>
          </w:p>
          <w:p w:rsidR="004C6068" w:rsidRPr="0084163B" w:rsidRDefault="004C6068" w:rsidP="004B03D5">
            <w:pPr>
              <w:spacing w:before="40" w:after="40"/>
              <w:rPr>
                <w:rFonts w:ascii="Courier New" w:hAnsi="Courier New" w:cs="Courier New"/>
                <w:sz w:val="20"/>
                <w:szCs w:val="20"/>
              </w:rPr>
            </w:pPr>
            <w:r w:rsidRPr="0084163B">
              <w:rPr>
                <w:rFonts w:ascii="Courier New" w:hAnsi="Courier New" w:cs="Courier New"/>
                <w:sz w:val="20"/>
                <w:szCs w:val="20"/>
              </w:rPr>
              <w:t>GACACCATCGAATGGTGCAAAACCTTTCGCGG</w:t>
            </w:r>
          </w:p>
          <w:p w:rsidR="004C6068" w:rsidRPr="00B71ABD" w:rsidRDefault="004C6068" w:rsidP="004B03D5">
            <w:pPr>
              <w:spacing w:before="40" w:after="40"/>
              <w:rPr>
                <w:sz w:val="20"/>
                <w:szCs w:val="20"/>
              </w:rPr>
            </w:pPr>
            <w:r w:rsidRPr="0084163B">
              <w:rPr>
                <w:rFonts w:ascii="Courier New" w:hAnsi="Courier New" w:cs="Courier New"/>
                <w:sz w:val="20"/>
                <w:szCs w:val="20"/>
              </w:rPr>
              <w:t>GGCCATTTCTTTATCCTCCTTTATTTGTTCTGTTCCGCAAACAGTTTGC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068" w:rsidRDefault="004C6068" w:rsidP="004B03D5">
            <w:pPr>
              <w:spacing w:before="40" w:after="40"/>
              <w:rPr>
                <w:iCs/>
                <w:sz w:val="20"/>
                <w:szCs w:val="20"/>
              </w:rPr>
            </w:pPr>
            <w:r w:rsidRPr="00F4067A">
              <w:rPr>
                <w:iCs/>
                <w:sz w:val="20"/>
                <w:szCs w:val="20"/>
              </w:rPr>
              <w:t>pBbE1k-RFP</w:t>
            </w:r>
          </w:p>
          <w:p w:rsidR="004C6068" w:rsidRPr="0084163B" w:rsidRDefault="004C6068" w:rsidP="004B03D5">
            <w:pPr>
              <w:spacing w:before="40" w:after="40"/>
              <w:rPr>
                <w:sz w:val="16"/>
                <w:szCs w:val="16"/>
              </w:rPr>
            </w:pPr>
          </w:p>
          <w:p w:rsidR="004C6068" w:rsidRDefault="004C6068" w:rsidP="004B03D5">
            <w:pPr>
              <w:spacing w:before="40" w:after="40"/>
              <w:rPr>
                <w:iCs/>
                <w:sz w:val="20"/>
                <w:szCs w:val="20"/>
              </w:rPr>
            </w:pPr>
          </w:p>
          <w:p w:rsidR="004C6068" w:rsidRDefault="004C6068" w:rsidP="004B03D5">
            <w:pPr>
              <w:spacing w:before="40" w:after="40"/>
              <w:rPr>
                <w:iCs/>
                <w:sz w:val="20"/>
                <w:szCs w:val="20"/>
              </w:rPr>
            </w:pPr>
            <w:r w:rsidRPr="00F4067A">
              <w:rPr>
                <w:iCs/>
                <w:sz w:val="20"/>
                <w:szCs w:val="20"/>
              </w:rPr>
              <w:t>pCvFAP</w:t>
            </w:r>
            <w:r w:rsidRPr="00F4067A">
              <w:rPr>
                <w:iCs/>
                <w:sz w:val="20"/>
                <w:szCs w:val="20"/>
                <w:vertAlign w:val="subscript"/>
              </w:rPr>
              <w:t>G462V</w:t>
            </w:r>
          </w:p>
          <w:p w:rsidR="004C6068" w:rsidRPr="0084163B" w:rsidRDefault="004C6068" w:rsidP="004B03D5">
            <w:pPr>
              <w:spacing w:before="40" w:after="40"/>
              <w:rPr>
                <w:sz w:val="16"/>
                <w:szCs w:val="16"/>
              </w:rPr>
            </w:pPr>
          </w:p>
          <w:p w:rsidR="004C6068" w:rsidRDefault="004C6068" w:rsidP="004B03D5">
            <w:pPr>
              <w:spacing w:before="40" w:after="40"/>
              <w:rPr>
                <w:iCs/>
                <w:sz w:val="20"/>
                <w:szCs w:val="20"/>
              </w:rPr>
            </w:pPr>
            <w:proofErr w:type="spellStart"/>
            <w:r w:rsidRPr="00F4067A">
              <w:rPr>
                <w:iCs/>
                <w:sz w:val="20"/>
                <w:szCs w:val="20"/>
              </w:rPr>
              <w:t>pilvE</w:t>
            </w:r>
            <w:proofErr w:type="spellEnd"/>
          </w:p>
          <w:p w:rsidR="004C6068" w:rsidRDefault="004C6068" w:rsidP="004B03D5">
            <w:pPr>
              <w:spacing w:before="40" w:after="40"/>
              <w:rPr>
                <w:iCs/>
                <w:sz w:val="20"/>
                <w:szCs w:val="20"/>
              </w:rPr>
            </w:pPr>
          </w:p>
          <w:p w:rsidR="004C6068" w:rsidRDefault="004C6068" w:rsidP="004B03D5">
            <w:pPr>
              <w:spacing w:before="40" w:after="40"/>
              <w:rPr>
                <w:iCs/>
                <w:sz w:val="20"/>
                <w:szCs w:val="20"/>
              </w:rPr>
            </w:pPr>
            <w:proofErr w:type="spellStart"/>
            <w:r w:rsidRPr="00F4067A">
              <w:rPr>
                <w:iCs/>
                <w:sz w:val="20"/>
                <w:szCs w:val="20"/>
              </w:rPr>
              <w:t>p</w:t>
            </w:r>
            <w:r>
              <w:rPr>
                <w:iCs/>
                <w:sz w:val="20"/>
                <w:szCs w:val="20"/>
              </w:rPr>
              <w:t>Hpad</w:t>
            </w:r>
            <w:proofErr w:type="spellEnd"/>
          </w:p>
          <w:p w:rsidR="004C6068" w:rsidRDefault="004C6068" w:rsidP="004B03D5">
            <w:pPr>
              <w:spacing w:before="40" w:after="40"/>
              <w:rPr>
                <w:sz w:val="16"/>
                <w:szCs w:val="16"/>
              </w:rPr>
            </w:pPr>
          </w:p>
          <w:p w:rsidR="004C6068" w:rsidRPr="00002B69" w:rsidRDefault="004C6068" w:rsidP="004B03D5">
            <w:pPr>
              <w:spacing w:before="40" w:after="40"/>
              <w:rPr>
                <w:sz w:val="16"/>
                <w:szCs w:val="16"/>
              </w:rPr>
            </w:pPr>
          </w:p>
          <w:p w:rsidR="004C6068" w:rsidRDefault="004C6068" w:rsidP="004B03D5">
            <w:pPr>
              <w:spacing w:before="40" w:after="40"/>
              <w:rPr>
                <w:iCs/>
                <w:sz w:val="20"/>
                <w:szCs w:val="20"/>
              </w:rPr>
            </w:pPr>
          </w:p>
          <w:p w:rsidR="004C6068" w:rsidRDefault="004C6068" w:rsidP="004B03D5">
            <w:pPr>
              <w:spacing w:before="40" w:after="40"/>
              <w:rPr>
                <w:iCs/>
                <w:sz w:val="20"/>
                <w:szCs w:val="20"/>
              </w:rPr>
            </w:pPr>
            <w:proofErr w:type="spellStart"/>
            <w:r w:rsidRPr="00F4067A">
              <w:rPr>
                <w:iCs/>
                <w:sz w:val="20"/>
                <w:szCs w:val="20"/>
              </w:rPr>
              <w:t>pBbE1k</w:t>
            </w:r>
            <w:proofErr w:type="spellEnd"/>
            <w:r w:rsidRPr="00F4067A">
              <w:rPr>
                <w:iCs/>
                <w:sz w:val="20"/>
                <w:szCs w:val="20"/>
              </w:rPr>
              <w:t>-RFP</w:t>
            </w:r>
          </w:p>
          <w:p w:rsidR="004C6068" w:rsidRPr="00891E82" w:rsidRDefault="004C6068" w:rsidP="004B03D5">
            <w:pPr>
              <w:spacing w:before="40" w:after="40"/>
              <w:rPr>
                <w:iCs/>
                <w:sz w:val="16"/>
                <w:szCs w:val="16"/>
              </w:rPr>
            </w:pPr>
          </w:p>
          <w:p w:rsidR="004C6068" w:rsidRPr="00002B69" w:rsidRDefault="004C6068" w:rsidP="004B03D5">
            <w:pPr>
              <w:spacing w:before="40" w:after="40"/>
              <w:rPr>
                <w:iCs/>
                <w:sz w:val="16"/>
                <w:szCs w:val="16"/>
              </w:rPr>
            </w:pPr>
          </w:p>
          <w:p w:rsidR="004C6068" w:rsidRPr="00891E82" w:rsidRDefault="004C6068" w:rsidP="004B03D5">
            <w:pPr>
              <w:spacing w:before="40" w:after="40"/>
              <w:rPr>
                <w:iCs/>
                <w:sz w:val="16"/>
                <w:szCs w:val="16"/>
              </w:rPr>
            </w:pPr>
          </w:p>
          <w:p w:rsidR="004C6068" w:rsidRDefault="004C6068" w:rsidP="004B03D5">
            <w:pPr>
              <w:spacing w:before="40" w:after="40"/>
              <w:rPr>
                <w:iCs/>
                <w:sz w:val="20"/>
                <w:szCs w:val="20"/>
              </w:rPr>
            </w:pPr>
            <w:proofErr w:type="spellStart"/>
            <w:r w:rsidRPr="00297416">
              <w:rPr>
                <w:iCs/>
                <w:sz w:val="20"/>
                <w:szCs w:val="20"/>
              </w:rPr>
              <w:t>p</w:t>
            </w:r>
            <w:r>
              <w:rPr>
                <w:iCs/>
                <w:sz w:val="20"/>
                <w:szCs w:val="20"/>
              </w:rPr>
              <w:t>K</w:t>
            </w:r>
            <w:r w:rsidRPr="00297416">
              <w:rPr>
                <w:iCs/>
                <w:sz w:val="20"/>
                <w:szCs w:val="20"/>
              </w:rPr>
              <w:t>dcA</w:t>
            </w:r>
            <w:proofErr w:type="spellEnd"/>
          </w:p>
          <w:p w:rsidR="004C6068" w:rsidRDefault="004C6068" w:rsidP="004B03D5">
            <w:pPr>
              <w:spacing w:before="40" w:after="40"/>
              <w:rPr>
                <w:iCs/>
                <w:sz w:val="20"/>
                <w:szCs w:val="20"/>
              </w:rPr>
            </w:pPr>
          </w:p>
          <w:p w:rsidR="004C6068" w:rsidRPr="00B71ABD" w:rsidRDefault="004C6068" w:rsidP="004B03D5">
            <w:pPr>
              <w:spacing w:before="40" w:after="40"/>
              <w:rPr>
                <w:sz w:val="20"/>
                <w:szCs w:val="20"/>
              </w:rPr>
            </w:pPr>
            <w:proofErr w:type="spellStart"/>
            <w:r>
              <w:rPr>
                <w:iCs/>
                <w:sz w:val="20"/>
                <w:szCs w:val="20"/>
              </w:rPr>
              <w:t>pTrc</w:t>
            </w:r>
            <w:proofErr w:type="spellEnd"/>
            <w:r>
              <w:rPr>
                <w:iCs/>
                <w:sz w:val="20"/>
                <w:szCs w:val="20"/>
              </w:rPr>
              <w:t xml:space="preserve"> &amp; </w:t>
            </w:r>
            <w:proofErr w:type="spellStart"/>
            <w:r>
              <w:rPr>
                <w:iCs/>
                <w:sz w:val="20"/>
                <w:szCs w:val="20"/>
              </w:rPr>
              <w:t>K</w:t>
            </w:r>
            <w:r w:rsidRPr="00297416">
              <w:rPr>
                <w:iCs/>
                <w:sz w:val="20"/>
                <w:szCs w:val="20"/>
              </w:rPr>
              <w:t>dcA</w:t>
            </w:r>
            <w:proofErr w:type="spellEnd"/>
          </w:p>
        </w:tc>
      </w:tr>
      <w:tr w:rsidR="004C6068" w:rsidRPr="00B71ABD" w:rsidTr="004B03D5">
        <w:tc>
          <w:tcPr>
            <w:tcW w:w="9747" w:type="dxa"/>
            <w:gridSpan w:val="3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068" w:rsidRPr="00B71ABD" w:rsidRDefault="004C6068" w:rsidP="004B03D5">
            <w:pPr>
              <w:spacing w:before="40" w:after="40"/>
              <w:rPr>
                <w:i/>
                <w:sz w:val="20"/>
                <w:szCs w:val="20"/>
              </w:rPr>
            </w:pPr>
            <w:r>
              <w:rPr>
                <w:i/>
                <w:sz w:val="20"/>
                <w:szCs w:val="20"/>
              </w:rPr>
              <w:t xml:space="preserve">Mutagenesis to generate </w:t>
            </w:r>
            <w:r w:rsidRPr="00D6024F">
              <w:rPr>
                <w:bCs/>
                <w:iCs/>
                <w:color w:val="000000"/>
                <w:sz w:val="20"/>
                <w:szCs w:val="20"/>
              </w:rPr>
              <w:t>p</w:t>
            </w:r>
            <w:r w:rsidRPr="00EB736C">
              <w:rPr>
                <w:bCs/>
                <w:i/>
                <w:iCs/>
                <w:color w:val="000000"/>
                <w:sz w:val="20"/>
                <w:szCs w:val="20"/>
              </w:rPr>
              <w:t>Tr</w:t>
            </w:r>
            <w:r>
              <w:rPr>
                <w:bCs/>
                <w:iCs/>
                <w:color w:val="000000"/>
                <w:sz w:val="20"/>
                <w:szCs w:val="20"/>
              </w:rPr>
              <w:t>IaK</w:t>
            </w:r>
            <w:r>
              <w:rPr>
                <w:bCs/>
                <w:i/>
                <w:iCs/>
                <w:color w:val="000000"/>
                <w:sz w:val="20"/>
                <w:szCs w:val="20"/>
              </w:rPr>
              <w:t>Tr</w:t>
            </w:r>
            <w:r>
              <w:rPr>
                <w:bCs/>
                <w:iCs/>
                <w:color w:val="000000"/>
                <w:sz w:val="20"/>
                <w:szCs w:val="20"/>
              </w:rPr>
              <w:t>KF</w:t>
            </w:r>
            <w:r w:rsidRPr="00EB736C">
              <w:rPr>
                <w:bCs/>
                <w:iCs/>
                <w:color w:val="000000"/>
                <w:sz w:val="20"/>
                <w:szCs w:val="20"/>
                <w:vertAlign w:val="subscript"/>
              </w:rPr>
              <w:t>G462</w:t>
            </w:r>
            <w:r>
              <w:rPr>
                <w:b/>
                <w:bCs/>
                <w:iCs/>
                <w:color w:val="000000"/>
                <w:sz w:val="20"/>
                <w:szCs w:val="20"/>
                <w:vertAlign w:val="subscript"/>
              </w:rPr>
              <w:t>I</w:t>
            </w:r>
          </w:p>
        </w:tc>
      </w:tr>
      <w:tr w:rsidR="004C6068" w:rsidRPr="00B71ABD" w:rsidTr="004B03D5">
        <w:tc>
          <w:tcPr>
            <w:tcW w:w="1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068" w:rsidRPr="00B71ABD" w:rsidRDefault="004C6068" w:rsidP="004B03D5">
            <w:pPr>
              <w:spacing w:before="40" w:after="4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V462I PCR</w:t>
            </w:r>
            <w:r w:rsidRPr="00B71ABD">
              <w:rPr>
                <w:sz w:val="20"/>
                <w:szCs w:val="20"/>
              </w:rPr>
              <w:t xml:space="preserve"> </w:t>
            </w:r>
          </w:p>
        </w:tc>
        <w:tc>
          <w:tcPr>
            <w:tcW w:w="63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068" w:rsidRPr="00EA2915" w:rsidRDefault="004C6068" w:rsidP="004B03D5">
            <w:pPr>
              <w:spacing w:before="40" w:after="40"/>
              <w:rPr>
                <w:rFonts w:ascii="Courier New" w:hAnsi="Courier New" w:cs="Courier New"/>
                <w:sz w:val="20"/>
                <w:szCs w:val="20"/>
              </w:rPr>
            </w:pPr>
            <w:r w:rsidRPr="00EA2915">
              <w:rPr>
                <w:rFonts w:ascii="Courier New" w:hAnsi="Courier New" w:cs="Courier New"/>
                <w:sz w:val="20"/>
                <w:szCs w:val="20"/>
              </w:rPr>
              <w:t>GATCCGGATATTGTTAGCACCTATG</w:t>
            </w:r>
          </w:p>
          <w:p w:rsidR="004C6068" w:rsidRPr="00B71ABD" w:rsidRDefault="004C6068" w:rsidP="004B03D5">
            <w:pPr>
              <w:spacing w:before="40" w:after="40"/>
              <w:rPr>
                <w:sz w:val="20"/>
                <w:szCs w:val="20"/>
              </w:rPr>
            </w:pPr>
            <w:r w:rsidRPr="00EA2915">
              <w:rPr>
                <w:rFonts w:ascii="Courier New" w:hAnsi="Courier New" w:cs="Courier New"/>
                <w:sz w:val="20"/>
                <w:szCs w:val="20"/>
              </w:rPr>
              <w:t>CAGTGCCATACCAGGAACAAAAC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068" w:rsidRPr="00B71ABD" w:rsidRDefault="004C6068" w:rsidP="004B03D5">
            <w:pPr>
              <w:spacing w:before="40" w:after="40"/>
              <w:rPr>
                <w:sz w:val="20"/>
                <w:szCs w:val="20"/>
              </w:rPr>
            </w:pPr>
            <w:r w:rsidRPr="00EA2915">
              <w:rPr>
                <w:bCs/>
                <w:iCs/>
                <w:sz w:val="20"/>
                <w:szCs w:val="20"/>
              </w:rPr>
              <w:t>p</w:t>
            </w:r>
            <w:r w:rsidRPr="00EA2915">
              <w:rPr>
                <w:bCs/>
                <w:i/>
                <w:iCs/>
                <w:sz w:val="20"/>
                <w:szCs w:val="20"/>
              </w:rPr>
              <w:t>Tr</w:t>
            </w:r>
            <w:r w:rsidRPr="00EA2915">
              <w:rPr>
                <w:bCs/>
                <w:iCs/>
                <w:sz w:val="20"/>
                <w:szCs w:val="20"/>
              </w:rPr>
              <w:t>IaK</w:t>
            </w:r>
            <w:r w:rsidRPr="00EA2915">
              <w:rPr>
                <w:i/>
                <w:iCs/>
                <w:sz w:val="20"/>
                <w:szCs w:val="20"/>
              </w:rPr>
              <w:t>Tr</w:t>
            </w:r>
            <w:r w:rsidRPr="00EA2915">
              <w:rPr>
                <w:bCs/>
                <w:iCs/>
                <w:sz w:val="20"/>
                <w:szCs w:val="20"/>
              </w:rPr>
              <w:t>KF</w:t>
            </w:r>
            <w:r w:rsidRPr="00EA2915">
              <w:rPr>
                <w:bCs/>
                <w:iCs/>
                <w:sz w:val="20"/>
                <w:szCs w:val="20"/>
                <w:vertAlign w:val="subscript"/>
              </w:rPr>
              <w:t>G462</w:t>
            </w:r>
            <w:r w:rsidRPr="00EA2915">
              <w:rPr>
                <w:b/>
                <w:bCs/>
                <w:iCs/>
                <w:sz w:val="20"/>
                <w:szCs w:val="20"/>
                <w:vertAlign w:val="subscript"/>
              </w:rPr>
              <w:t>V</w:t>
            </w:r>
          </w:p>
        </w:tc>
      </w:tr>
      <w:tr w:rsidR="004C6068" w:rsidRPr="00B71ABD" w:rsidTr="004B03D5">
        <w:tc>
          <w:tcPr>
            <w:tcW w:w="9747" w:type="dxa"/>
            <w:gridSpan w:val="3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068" w:rsidRPr="00B71ABD" w:rsidRDefault="004C6068" w:rsidP="004B03D5">
            <w:pPr>
              <w:spacing w:before="40" w:after="40"/>
              <w:rPr>
                <w:i/>
                <w:sz w:val="20"/>
                <w:szCs w:val="20"/>
              </w:rPr>
            </w:pPr>
            <w:r>
              <w:rPr>
                <w:i/>
                <w:sz w:val="20"/>
                <w:szCs w:val="20"/>
              </w:rPr>
              <w:t xml:space="preserve">Mutagenesis to generate </w:t>
            </w:r>
            <w:r w:rsidRPr="00D6024F">
              <w:rPr>
                <w:bCs/>
                <w:iCs/>
                <w:color w:val="000000"/>
                <w:sz w:val="20"/>
                <w:szCs w:val="20"/>
              </w:rPr>
              <w:t>p</w:t>
            </w:r>
            <w:r w:rsidRPr="00EB736C">
              <w:rPr>
                <w:bCs/>
                <w:i/>
                <w:iCs/>
                <w:color w:val="000000"/>
                <w:sz w:val="20"/>
                <w:szCs w:val="20"/>
              </w:rPr>
              <w:t>Tr</w:t>
            </w:r>
            <w:r>
              <w:rPr>
                <w:bCs/>
                <w:iCs/>
                <w:color w:val="000000"/>
                <w:sz w:val="20"/>
                <w:szCs w:val="20"/>
              </w:rPr>
              <w:t>IP</w:t>
            </w:r>
            <w:r>
              <w:rPr>
                <w:bCs/>
                <w:i/>
                <w:iCs/>
                <w:color w:val="000000"/>
                <w:sz w:val="20"/>
                <w:szCs w:val="20"/>
              </w:rPr>
              <w:t>Tr</w:t>
            </w:r>
            <w:r>
              <w:rPr>
                <w:bCs/>
                <w:iCs/>
                <w:color w:val="000000"/>
                <w:sz w:val="20"/>
                <w:szCs w:val="20"/>
              </w:rPr>
              <w:t>KF</w:t>
            </w:r>
            <w:r w:rsidRPr="00EB736C">
              <w:rPr>
                <w:bCs/>
                <w:iCs/>
                <w:color w:val="000000"/>
                <w:sz w:val="20"/>
                <w:szCs w:val="20"/>
                <w:vertAlign w:val="subscript"/>
              </w:rPr>
              <w:t>G462</w:t>
            </w:r>
            <w:r>
              <w:rPr>
                <w:b/>
                <w:bCs/>
                <w:iCs/>
                <w:color w:val="000000"/>
                <w:sz w:val="20"/>
                <w:szCs w:val="20"/>
                <w:vertAlign w:val="subscript"/>
              </w:rPr>
              <w:t>I</w:t>
            </w:r>
          </w:p>
        </w:tc>
      </w:tr>
      <w:tr w:rsidR="004C6068" w:rsidRPr="00B71ABD" w:rsidTr="004B03D5">
        <w:tc>
          <w:tcPr>
            <w:tcW w:w="1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068" w:rsidRPr="00B71ABD" w:rsidRDefault="004C6068" w:rsidP="004B03D5">
            <w:pPr>
              <w:spacing w:before="40" w:after="4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V462I PCR</w:t>
            </w:r>
            <w:r w:rsidRPr="00B71ABD">
              <w:rPr>
                <w:sz w:val="20"/>
                <w:szCs w:val="20"/>
              </w:rPr>
              <w:t xml:space="preserve"> </w:t>
            </w:r>
          </w:p>
        </w:tc>
        <w:tc>
          <w:tcPr>
            <w:tcW w:w="63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068" w:rsidRPr="00EA2915" w:rsidRDefault="004C6068" w:rsidP="004B03D5">
            <w:pPr>
              <w:spacing w:before="40" w:after="40"/>
              <w:rPr>
                <w:rFonts w:ascii="Courier New" w:hAnsi="Courier New" w:cs="Courier New"/>
                <w:sz w:val="20"/>
                <w:szCs w:val="20"/>
              </w:rPr>
            </w:pPr>
            <w:r w:rsidRPr="00EA2915">
              <w:rPr>
                <w:rFonts w:ascii="Courier New" w:hAnsi="Courier New" w:cs="Courier New"/>
                <w:sz w:val="20"/>
                <w:szCs w:val="20"/>
              </w:rPr>
              <w:t>GATCCGGATATTGTTAGCACCTATG</w:t>
            </w:r>
          </w:p>
          <w:p w:rsidR="004C6068" w:rsidRPr="00B71ABD" w:rsidRDefault="004C6068" w:rsidP="004B03D5">
            <w:pPr>
              <w:spacing w:before="40" w:after="40"/>
              <w:rPr>
                <w:sz w:val="20"/>
                <w:szCs w:val="20"/>
              </w:rPr>
            </w:pPr>
            <w:r w:rsidRPr="00EA2915">
              <w:rPr>
                <w:rFonts w:ascii="Courier New" w:hAnsi="Courier New" w:cs="Courier New"/>
                <w:sz w:val="20"/>
                <w:szCs w:val="20"/>
              </w:rPr>
              <w:t>CAGTGCCATACCAGGAACAAAAC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068" w:rsidRPr="00B71ABD" w:rsidRDefault="004C6068" w:rsidP="004B03D5">
            <w:pPr>
              <w:spacing w:before="40" w:after="40"/>
              <w:rPr>
                <w:sz w:val="20"/>
                <w:szCs w:val="20"/>
              </w:rPr>
            </w:pPr>
            <w:r w:rsidRPr="00EA2915">
              <w:rPr>
                <w:bCs/>
                <w:iCs/>
                <w:sz w:val="20"/>
                <w:szCs w:val="20"/>
              </w:rPr>
              <w:t>p</w:t>
            </w:r>
            <w:r w:rsidRPr="00EA2915">
              <w:rPr>
                <w:bCs/>
                <w:i/>
                <w:iCs/>
                <w:sz w:val="20"/>
                <w:szCs w:val="20"/>
              </w:rPr>
              <w:t>Tr</w:t>
            </w:r>
            <w:r w:rsidRPr="00EA2915">
              <w:rPr>
                <w:bCs/>
                <w:iCs/>
                <w:sz w:val="20"/>
                <w:szCs w:val="20"/>
              </w:rPr>
              <w:t>I</w:t>
            </w:r>
            <w:r>
              <w:rPr>
                <w:bCs/>
                <w:iCs/>
                <w:sz w:val="20"/>
                <w:szCs w:val="20"/>
              </w:rPr>
              <w:t>P</w:t>
            </w:r>
            <w:r w:rsidRPr="00EA2915">
              <w:rPr>
                <w:i/>
                <w:iCs/>
                <w:sz w:val="20"/>
                <w:szCs w:val="20"/>
              </w:rPr>
              <w:t>Tr</w:t>
            </w:r>
            <w:r w:rsidRPr="00EA2915">
              <w:rPr>
                <w:bCs/>
                <w:iCs/>
                <w:sz w:val="20"/>
                <w:szCs w:val="20"/>
              </w:rPr>
              <w:t>KF</w:t>
            </w:r>
            <w:r w:rsidRPr="00EA2915">
              <w:rPr>
                <w:bCs/>
                <w:iCs/>
                <w:sz w:val="20"/>
                <w:szCs w:val="20"/>
                <w:vertAlign w:val="subscript"/>
              </w:rPr>
              <w:t>G462</w:t>
            </w:r>
            <w:r w:rsidRPr="00EA2915">
              <w:rPr>
                <w:b/>
                <w:bCs/>
                <w:iCs/>
                <w:sz w:val="20"/>
                <w:szCs w:val="20"/>
                <w:vertAlign w:val="subscript"/>
              </w:rPr>
              <w:t>V</w:t>
            </w:r>
          </w:p>
        </w:tc>
      </w:tr>
      <w:tr w:rsidR="004C6068" w:rsidRPr="00B71ABD" w:rsidTr="004B03D5">
        <w:tc>
          <w:tcPr>
            <w:tcW w:w="9747" w:type="dxa"/>
            <w:gridSpan w:val="3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068" w:rsidRPr="00B71ABD" w:rsidRDefault="004C6068" w:rsidP="004B03D5">
            <w:pPr>
              <w:spacing w:before="40" w:after="40"/>
              <w:rPr>
                <w:i/>
                <w:sz w:val="20"/>
                <w:szCs w:val="20"/>
              </w:rPr>
            </w:pPr>
            <w:r>
              <w:rPr>
                <w:i/>
                <w:sz w:val="20"/>
                <w:szCs w:val="20"/>
              </w:rPr>
              <w:t xml:space="preserve">Mutagenesis to generate </w:t>
            </w:r>
            <w:r w:rsidRPr="00D6024F">
              <w:rPr>
                <w:bCs/>
                <w:iCs/>
                <w:color w:val="000000"/>
                <w:sz w:val="20"/>
                <w:szCs w:val="20"/>
              </w:rPr>
              <w:t>p</w:t>
            </w:r>
            <w:r w:rsidRPr="00EB736C">
              <w:rPr>
                <w:bCs/>
                <w:i/>
                <w:iCs/>
                <w:color w:val="000000"/>
                <w:sz w:val="20"/>
                <w:szCs w:val="20"/>
              </w:rPr>
              <w:t>Tr</w:t>
            </w:r>
            <w:r>
              <w:rPr>
                <w:bCs/>
                <w:iCs/>
                <w:color w:val="000000"/>
                <w:sz w:val="20"/>
                <w:szCs w:val="20"/>
              </w:rPr>
              <w:t>IH</w:t>
            </w:r>
            <w:r>
              <w:rPr>
                <w:bCs/>
                <w:i/>
                <w:iCs/>
                <w:color w:val="000000"/>
                <w:sz w:val="20"/>
                <w:szCs w:val="20"/>
              </w:rPr>
              <w:t>Tr</w:t>
            </w:r>
            <w:r>
              <w:rPr>
                <w:bCs/>
                <w:iCs/>
                <w:color w:val="000000"/>
                <w:sz w:val="20"/>
                <w:szCs w:val="20"/>
              </w:rPr>
              <w:t>KF</w:t>
            </w:r>
            <w:r w:rsidRPr="00EB736C">
              <w:rPr>
                <w:bCs/>
                <w:iCs/>
                <w:color w:val="000000"/>
                <w:sz w:val="20"/>
                <w:szCs w:val="20"/>
                <w:vertAlign w:val="subscript"/>
              </w:rPr>
              <w:t>G462</w:t>
            </w:r>
            <w:r>
              <w:rPr>
                <w:b/>
                <w:bCs/>
                <w:iCs/>
                <w:color w:val="000000"/>
                <w:sz w:val="20"/>
                <w:szCs w:val="20"/>
                <w:vertAlign w:val="subscript"/>
              </w:rPr>
              <w:t>I</w:t>
            </w:r>
          </w:p>
        </w:tc>
      </w:tr>
      <w:tr w:rsidR="004C6068" w:rsidRPr="00B71ABD" w:rsidTr="004B03D5">
        <w:tc>
          <w:tcPr>
            <w:tcW w:w="1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068" w:rsidRPr="00B71ABD" w:rsidRDefault="004C6068" w:rsidP="004B03D5">
            <w:pPr>
              <w:spacing w:before="40" w:after="4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V462I PCR</w:t>
            </w:r>
            <w:r w:rsidRPr="00B71ABD">
              <w:rPr>
                <w:sz w:val="20"/>
                <w:szCs w:val="20"/>
              </w:rPr>
              <w:t xml:space="preserve"> </w:t>
            </w:r>
          </w:p>
        </w:tc>
        <w:tc>
          <w:tcPr>
            <w:tcW w:w="63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068" w:rsidRPr="00EA2915" w:rsidRDefault="004C6068" w:rsidP="004B03D5">
            <w:pPr>
              <w:spacing w:before="40" w:after="40"/>
              <w:rPr>
                <w:rFonts w:ascii="Courier New" w:hAnsi="Courier New" w:cs="Courier New"/>
                <w:sz w:val="20"/>
                <w:szCs w:val="20"/>
              </w:rPr>
            </w:pPr>
            <w:r w:rsidRPr="00EA2915">
              <w:rPr>
                <w:rFonts w:ascii="Courier New" w:hAnsi="Courier New" w:cs="Courier New"/>
                <w:sz w:val="20"/>
                <w:szCs w:val="20"/>
              </w:rPr>
              <w:t>GATCCGGATATTGTTAGCACCTATG</w:t>
            </w:r>
          </w:p>
          <w:p w:rsidR="004C6068" w:rsidRPr="00B71ABD" w:rsidRDefault="004C6068" w:rsidP="004B03D5">
            <w:pPr>
              <w:spacing w:before="40" w:after="40"/>
              <w:rPr>
                <w:sz w:val="20"/>
                <w:szCs w:val="20"/>
              </w:rPr>
            </w:pPr>
            <w:r w:rsidRPr="00EA2915">
              <w:rPr>
                <w:rFonts w:ascii="Courier New" w:hAnsi="Courier New" w:cs="Courier New"/>
                <w:sz w:val="20"/>
                <w:szCs w:val="20"/>
              </w:rPr>
              <w:t>CAGTGCCATACCAGGAACAAAAC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068" w:rsidRPr="00B71ABD" w:rsidRDefault="004C6068" w:rsidP="004B03D5">
            <w:pPr>
              <w:spacing w:before="40" w:after="40"/>
              <w:rPr>
                <w:sz w:val="20"/>
                <w:szCs w:val="20"/>
              </w:rPr>
            </w:pPr>
            <w:r w:rsidRPr="00EA2915">
              <w:rPr>
                <w:bCs/>
                <w:iCs/>
                <w:sz w:val="20"/>
                <w:szCs w:val="20"/>
              </w:rPr>
              <w:t>p</w:t>
            </w:r>
            <w:r w:rsidRPr="00EA2915">
              <w:rPr>
                <w:bCs/>
                <w:i/>
                <w:iCs/>
                <w:sz w:val="20"/>
                <w:szCs w:val="20"/>
              </w:rPr>
              <w:t>Tr</w:t>
            </w:r>
            <w:r w:rsidRPr="00EA2915">
              <w:rPr>
                <w:bCs/>
                <w:iCs/>
                <w:sz w:val="20"/>
                <w:szCs w:val="20"/>
              </w:rPr>
              <w:t>I</w:t>
            </w:r>
            <w:r>
              <w:rPr>
                <w:bCs/>
                <w:iCs/>
                <w:sz w:val="20"/>
                <w:szCs w:val="20"/>
              </w:rPr>
              <w:t>H</w:t>
            </w:r>
            <w:r w:rsidRPr="00EA2915">
              <w:rPr>
                <w:i/>
                <w:iCs/>
                <w:sz w:val="20"/>
                <w:szCs w:val="20"/>
              </w:rPr>
              <w:t>Tr</w:t>
            </w:r>
            <w:r w:rsidRPr="00EA2915">
              <w:rPr>
                <w:bCs/>
                <w:iCs/>
                <w:sz w:val="20"/>
                <w:szCs w:val="20"/>
              </w:rPr>
              <w:t>KF</w:t>
            </w:r>
            <w:r w:rsidRPr="00EA2915">
              <w:rPr>
                <w:bCs/>
                <w:iCs/>
                <w:sz w:val="20"/>
                <w:szCs w:val="20"/>
                <w:vertAlign w:val="subscript"/>
              </w:rPr>
              <w:t>G462</w:t>
            </w:r>
            <w:r w:rsidRPr="00EA2915">
              <w:rPr>
                <w:b/>
                <w:bCs/>
                <w:iCs/>
                <w:sz w:val="20"/>
                <w:szCs w:val="20"/>
                <w:vertAlign w:val="subscript"/>
              </w:rPr>
              <w:t>V</w:t>
            </w:r>
          </w:p>
        </w:tc>
      </w:tr>
      <w:tr w:rsidR="004C6068" w:rsidRPr="00B71ABD" w:rsidTr="004B03D5">
        <w:tc>
          <w:tcPr>
            <w:tcW w:w="9747" w:type="dxa"/>
            <w:gridSpan w:val="3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068" w:rsidRPr="0056169E" w:rsidRDefault="004C6068" w:rsidP="004B03D5">
            <w:pPr>
              <w:spacing w:before="40" w:after="40"/>
              <w:rPr>
                <w:i/>
                <w:sz w:val="20"/>
                <w:szCs w:val="20"/>
              </w:rPr>
            </w:pPr>
            <w:r>
              <w:rPr>
                <w:i/>
                <w:sz w:val="20"/>
                <w:szCs w:val="20"/>
              </w:rPr>
              <w:t xml:space="preserve">Assembly of </w:t>
            </w:r>
            <w:r w:rsidRPr="00D6024F">
              <w:rPr>
                <w:bCs/>
                <w:iCs/>
                <w:color w:val="000000"/>
                <w:sz w:val="20"/>
                <w:szCs w:val="20"/>
              </w:rPr>
              <w:t>p</w:t>
            </w:r>
            <w:r w:rsidRPr="00EB736C">
              <w:rPr>
                <w:bCs/>
                <w:i/>
                <w:iCs/>
                <w:color w:val="000000"/>
                <w:sz w:val="20"/>
                <w:szCs w:val="20"/>
              </w:rPr>
              <w:t>Tr</w:t>
            </w:r>
            <w:r>
              <w:rPr>
                <w:bCs/>
                <w:iCs/>
                <w:color w:val="000000"/>
                <w:sz w:val="20"/>
                <w:szCs w:val="20"/>
              </w:rPr>
              <w:t>IHKF</w:t>
            </w:r>
            <w:r w:rsidRPr="00EB736C">
              <w:rPr>
                <w:bCs/>
                <w:iCs/>
                <w:color w:val="000000"/>
                <w:sz w:val="20"/>
                <w:szCs w:val="20"/>
                <w:vertAlign w:val="subscript"/>
              </w:rPr>
              <w:t>G462</w:t>
            </w:r>
            <w:r>
              <w:rPr>
                <w:b/>
                <w:bCs/>
                <w:iCs/>
                <w:color w:val="000000"/>
                <w:sz w:val="20"/>
                <w:szCs w:val="20"/>
                <w:vertAlign w:val="subscript"/>
              </w:rPr>
              <w:t>I</w:t>
            </w:r>
            <w:r>
              <w:rPr>
                <w:b/>
                <w:bCs/>
                <w:iCs/>
                <w:color w:val="000000"/>
                <w:sz w:val="20"/>
                <w:szCs w:val="20"/>
              </w:rPr>
              <w:t xml:space="preserve"> </w:t>
            </w:r>
            <w:r>
              <w:rPr>
                <w:bCs/>
                <w:i/>
                <w:iCs/>
                <w:sz w:val="20"/>
                <w:szCs w:val="20"/>
              </w:rPr>
              <w:t>by self-In-Fusion cloning</w:t>
            </w:r>
          </w:p>
        </w:tc>
      </w:tr>
      <w:tr w:rsidR="004C6068" w:rsidRPr="00B71ABD" w:rsidTr="004B03D5">
        <w:tc>
          <w:tcPr>
            <w:tcW w:w="1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068" w:rsidRDefault="004C6068" w:rsidP="004B03D5">
            <w:pPr>
              <w:spacing w:before="40" w:after="4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Vector opening</w:t>
            </w:r>
          </w:p>
          <w:p w:rsidR="004C6068" w:rsidRPr="00B71ABD" w:rsidRDefault="004C6068" w:rsidP="004B03D5">
            <w:pPr>
              <w:spacing w:before="40" w:after="40"/>
              <w:rPr>
                <w:sz w:val="20"/>
                <w:szCs w:val="20"/>
              </w:rPr>
            </w:pPr>
          </w:p>
        </w:tc>
        <w:tc>
          <w:tcPr>
            <w:tcW w:w="63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068" w:rsidRPr="008F0784" w:rsidRDefault="004C6068" w:rsidP="004B03D5">
            <w:pPr>
              <w:spacing w:before="40" w:after="40"/>
              <w:rPr>
                <w:rFonts w:ascii="Courier New" w:hAnsi="Courier New" w:cs="Courier New"/>
                <w:sz w:val="20"/>
                <w:szCs w:val="20"/>
              </w:rPr>
            </w:pPr>
            <w:r w:rsidRPr="008F0784">
              <w:rPr>
                <w:rFonts w:ascii="Courier New" w:hAnsi="Courier New" w:cs="Courier New"/>
                <w:sz w:val="20"/>
                <w:szCs w:val="20"/>
              </w:rPr>
              <w:t>TGAAGGAGGATAAAGAAATGTATACCGTGGGTGATTATCTGCTGG</w:t>
            </w:r>
          </w:p>
          <w:p w:rsidR="004C6068" w:rsidRPr="008F0784" w:rsidRDefault="004C6068" w:rsidP="004B03D5">
            <w:pPr>
              <w:spacing w:before="40" w:after="40"/>
              <w:rPr>
                <w:rFonts w:ascii="Courier New" w:hAnsi="Courier New" w:cs="Courier New"/>
                <w:sz w:val="20"/>
                <w:szCs w:val="20"/>
              </w:rPr>
            </w:pPr>
            <w:r w:rsidRPr="008F0784">
              <w:rPr>
                <w:rFonts w:ascii="Courier New" w:hAnsi="Courier New" w:cs="Courier New"/>
                <w:sz w:val="20"/>
                <w:szCs w:val="20"/>
              </w:rPr>
              <w:t>TTCTTTATCCTCCTTCATCATGCTTCCAGGCTAATCCAAATGGTTTTCAG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068" w:rsidRDefault="004C6068" w:rsidP="004B03D5">
            <w:pPr>
              <w:spacing w:before="40" w:after="40"/>
              <w:rPr>
                <w:iCs/>
                <w:sz w:val="20"/>
                <w:szCs w:val="20"/>
              </w:rPr>
            </w:pPr>
            <w:r w:rsidRPr="008F0784">
              <w:rPr>
                <w:iCs/>
                <w:sz w:val="20"/>
                <w:szCs w:val="20"/>
              </w:rPr>
              <w:t>p</w:t>
            </w:r>
            <w:r w:rsidRPr="008F0784">
              <w:rPr>
                <w:i/>
                <w:iCs/>
                <w:sz w:val="20"/>
                <w:szCs w:val="20"/>
              </w:rPr>
              <w:t>Tr</w:t>
            </w:r>
            <w:r w:rsidRPr="008F0784">
              <w:rPr>
                <w:iCs/>
                <w:sz w:val="20"/>
                <w:szCs w:val="20"/>
              </w:rPr>
              <w:t>IH</w:t>
            </w:r>
            <w:r w:rsidRPr="008F0784">
              <w:rPr>
                <w:i/>
                <w:iCs/>
                <w:sz w:val="20"/>
                <w:szCs w:val="20"/>
              </w:rPr>
              <w:t>Tr</w:t>
            </w:r>
            <w:r w:rsidRPr="008F0784">
              <w:rPr>
                <w:iCs/>
                <w:sz w:val="20"/>
                <w:szCs w:val="20"/>
              </w:rPr>
              <w:t>KF</w:t>
            </w:r>
            <w:r w:rsidRPr="008F0784">
              <w:rPr>
                <w:iCs/>
                <w:sz w:val="20"/>
                <w:szCs w:val="20"/>
                <w:vertAlign w:val="subscript"/>
              </w:rPr>
              <w:t>G462I</w:t>
            </w:r>
            <w:r w:rsidRPr="008F0784">
              <w:rPr>
                <w:iCs/>
                <w:sz w:val="20"/>
                <w:szCs w:val="20"/>
              </w:rPr>
              <w:t xml:space="preserve"> </w:t>
            </w:r>
          </w:p>
          <w:p w:rsidR="004C6068" w:rsidRPr="00B71ABD" w:rsidRDefault="004C6068" w:rsidP="004B03D5">
            <w:pPr>
              <w:spacing w:before="40" w:after="40"/>
              <w:rPr>
                <w:sz w:val="20"/>
                <w:szCs w:val="20"/>
              </w:rPr>
            </w:pPr>
          </w:p>
        </w:tc>
      </w:tr>
      <w:tr w:rsidR="004C6068" w:rsidRPr="00B71ABD" w:rsidTr="004B03D5">
        <w:tc>
          <w:tcPr>
            <w:tcW w:w="9747" w:type="dxa"/>
            <w:gridSpan w:val="3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068" w:rsidRPr="0056169E" w:rsidRDefault="004C6068" w:rsidP="004B03D5">
            <w:pPr>
              <w:spacing w:before="40" w:after="40"/>
              <w:rPr>
                <w:i/>
                <w:sz w:val="20"/>
                <w:szCs w:val="20"/>
              </w:rPr>
            </w:pPr>
            <w:r>
              <w:rPr>
                <w:i/>
                <w:sz w:val="20"/>
                <w:szCs w:val="20"/>
              </w:rPr>
              <w:t xml:space="preserve">Assembly of </w:t>
            </w:r>
            <w:r w:rsidRPr="00D6024F">
              <w:rPr>
                <w:bCs/>
                <w:iCs/>
                <w:color w:val="000000"/>
                <w:sz w:val="20"/>
                <w:szCs w:val="20"/>
              </w:rPr>
              <w:t>p</w:t>
            </w:r>
            <w:r w:rsidRPr="00EB736C">
              <w:rPr>
                <w:bCs/>
                <w:i/>
                <w:iCs/>
                <w:color w:val="000000"/>
                <w:sz w:val="20"/>
                <w:szCs w:val="20"/>
              </w:rPr>
              <w:t>Tr</w:t>
            </w:r>
            <w:r>
              <w:rPr>
                <w:bCs/>
                <w:iCs/>
                <w:color w:val="000000"/>
                <w:sz w:val="20"/>
                <w:szCs w:val="20"/>
              </w:rPr>
              <w:t>IH</w:t>
            </w:r>
            <w:r>
              <w:rPr>
                <w:bCs/>
                <w:i/>
                <w:iCs/>
                <w:color w:val="000000"/>
                <w:sz w:val="20"/>
                <w:szCs w:val="20"/>
              </w:rPr>
              <w:t>Tr</w:t>
            </w:r>
            <w:r>
              <w:rPr>
                <w:bCs/>
                <w:iCs/>
                <w:color w:val="000000"/>
                <w:sz w:val="20"/>
                <w:szCs w:val="20"/>
              </w:rPr>
              <w:t>KF</w:t>
            </w:r>
            <w:r w:rsidRPr="00EB736C">
              <w:rPr>
                <w:bCs/>
                <w:iCs/>
                <w:color w:val="000000"/>
                <w:sz w:val="20"/>
                <w:szCs w:val="20"/>
                <w:vertAlign w:val="subscript"/>
              </w:rPr>
              <w:t>G462</w:t>
            </w:r>
            <w:r>
              <w:rPr>
                <w:b/>
                <w:bCs/>
                <w:iCs/>
                <w:color w:val="000000"/>
                <w:sz w:val="20"/>
                <w:szCs w:val="20"/>
                <w:vertAlign w:val="subscript"/>
              </w:rPr>
              <w:t>I</w:t>
            </w:r>
            <w:r>
              <w:rPr>
                <w:bCs/>
                <w:iCs/>
                <w:color w:val="000000"/>
                <w:sz w:val="20"/>
                <w:szCs w:val="20"/>
              </w:rPr>
              <w:t>E1a</w:t>
            </w:r>
            <w:r>
              <w:rPr>
                <w:b/>
                <w:bCs/>
                <w:iCs/>
                <w:color w:val="000000"/>
                <w:sz w:val="20"/>
                <w:szCs w:val="20"/>
              </w:rPr>
              <w:t xml:space="preserve"> </w:t>
            </w:r>
            <w:r>
              <w:rPr>
                <w:bCs/>
                <w:i/>
                <w:iCs/>
                <w:sz w:val="20"/>
                <w:szCs w:val="20"/>
              </w:rPr>
              <w:t>by In-Fusion cloning</w:t>
            </w:r>
          </w:p>
        </w:tc>
      </w:tr>
      <w:tr w:rsidR="004C6068" w:rsidRPr="00B71ABD" w:rsidTr="004B03D5">
        <w:tc>
          <w:tcPr>
            <w:tcW w:w="1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068" w:rsidRDefault="004C6068" w:rsidP="004B03D5">
            <w:pPr>
              <w:spacing w:before="40" w:after="40"/>
              <w:rPr>
                <w:sz w:val="20"/>
                <w:szCs w:val="20"/>
              </w:rPr>
            </w:pPr>
            <w:r w:rsidRPr="008F0784">
              <w:rPr>
                <w:sz w:val="20"/>
                <w:szCs w:val="20"/>
              </w:rPr>
              <w:t>Vector opening</w:t>
            </w:r>
          </w:p>
          <w:p w:rsidR="004C6068" w:rsidRPr="0084163B" w:rsidRDefault="004C6068" w:rsidP="004B03D5">
            <w:pPr>
              <w:spacing w:before="40" w:after="40"/>
              <w:rPr>
                <w:sz w:val="16"/>
                <w:szCs w:val="16"/>
              </w:rPr>
            </w:pPr>
          </w:p>
          <w:p w:rsidR="004C6068" w:rsidRDefault="004C6068" w:rsidP="004B03D5">
            <w:pPr>
              <w:spacing w:before="40" w:after="40"/>
              <w:rPr>
                <w:sz w:val="20"/>
                <w:szCs w:val="20"/>
              </w:rPr>
            </w:pPr>
          </w:p>
          <w:p w:rsidR="004C6068" w:rsidRDefault="004C6068" w:rsidP="004B03D5">
            <w:pPr>
              <w:spacing w:before="40" w:after="4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Construct PCR</w:t>
            </w:r>
          </w:p>
          <w:p w:rsidR="004C6068" w:rsidRPr="00B71ABD" w:rsidRDefault="004C6068" w:rsidP="004B03D5">
            <w:pPr>
              <w:spacing w:before="40" w:after="40"/>
              <w:rPr>
                <w:sz w:val="20"/>
                <w:szCs w:val="20"/>
              </w:rPr>
            </w:pPr>
          </w:p>
        </w:tc>
        <w:tc>
          <w:tcPr>
            <w:tcW w:w="63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068" w:rsidRPr="008F0784" w:rsidRDefault="004C6068" w:rsidP="004B03D5">
            <w:pPr>
              <w:spacing w:before="40" w:after="40"/>
              <w:rPr>
                <w:rFonts w:ascii="Courier New" w:hAnsi="Courier New" w:cs="Courier New"/>
                <w:sz w:val="20"/>
                <w:szCs w:val="20"/>
              </w:rPr>
            </w:pPr>
            <w:r w:rsidRPr="008F0784">
              <w:rPr>
                <w:rFonts w:ascii="Courier New" w:hAnsi="Courier New" w:cs="Courier New"/>
                <w:sz w:val="20"/>
                <w:szCs w:val="20"/>
              </w:rPr>
              <w:t>TTCTTTATCCTCCTTCTTAAAAGATCTTTTGAATTCTGAAATTGTTATCCGCTC</w:t>
            </w:r>
          </w:p>
          <w:p w:rsidR="004C6068" w:rsidRPr="0084163B" w:rsidRDefault="004C6068" w:rsidP="004B03D5">
            <w:pPr>
              <w:spacing w:before="40" w:after="40"/>
              <w:rPr>
                <w:rFonts w:ascii="Courier New" w:hAnsi="Courier New" w:cs="Courier New"/>
                <w:sz w:val="20"/>
                <w:szCs w:val="20"/>
              </w:rPr>
            </w:pPr>
            <w:r w:rsidRPr="008F0784">
              <w:rPr>
                <w:rFonts w:ascii="Courier New" w:hAnsi="Courier New" w:cs="Courier New"/>
                <w:sz w:val="20"/>
                <w:szCs w:val="20"/>
              </w:rPr>
              <w:t>GGATCCAAACTCGAGTAAGGATCTCC</w:t>
            </w:r>
          </w:p>
          <w:p w:rsidR="004C6068" w:rsidRPr="008F0784" w:rsidRDefault="004C6068" w:rsidP="004B03D5">
            <w:pPr>
              <w:spacing w:before="40" w:after="40"/>
              <w:rPr>
                <w:rFonts w:ascii="Courier New" w:hAnsi="Courier New" w:cs="Courier New"/>
                <w:sz w:val="20"/>
                <w:szCs w:val="20"/>
              </w:rPr>
            </w:pPr>
            <w:r w:rsidRPr="008F0784">
              <w:rPr>
                <w:rFonts w:ascii="Courier New" w:hAnsi="Courier New" w:cs="Courier New"/>
                <w:sz w:val="20"/>
                <w:szCs w:val="20"/>
              </w:rPr>
              <w:t>TTAAGAAGGAGGATAAAGAAATGACCACCAAAAAAGCCGATTACATTTGG</w:t>
            </w:r>
          </w:p>
          <w:p w:rsidR="004C6068" w:rsidRPr="008F0784" w:rsidRDefault="004C6068" w:rsidP="004B03D5">
            <w:pPr>
              <w:spacing w:before="40" w:after="40"/>
              <w:rPr>
                <w:rFonts w:ascii="Courier New" w:hAnsi="Courier New" w:cs="Courier New"/>
                <w:sz w:val="20"/>
                <w:szCs w:val="20"/>
              </w:rPr>
            </w:pPr>
            <w:r w:rsidRPr="008F0784">
              <w:rPr>
                <w:rFonts w:ascii="Courier New" w:hAnsi="Courier New" w:cs="Courier New"/>
                <w:sz w:val="20"/>
                <w:szCs w:val="20"/>
              </w:rPr>
              <w:t>CCTTACTCGAGTTTGGATCCTTATGCTGCAACGGTTGCCGG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068" w:rsidRDefault="004C6068" w:rsidP="004B03D5">
            <w:pPr>
              <w:spacing w:before="40" w:after="40"/>
              <w:rPr>
                <w:iCs/>
                <w:sz w:val="20"/>
                <w:szCs w:val="20"/>
              </w:rPr>
            </w:pPr>
            <w:r w:rsidRPr="00D6024F">
              <w:rPr>
                <w:bCs/>
                <w:iCs/>
                <w:color w:val="000000"/>
                <w:sz w:val="20"/>
                <w:szCs w:val="20"/>
              </w:rPr>
              <w:t>p</w:t>
            </w:r>
            <w:r w:rsidRPr="008F0784">
              <w:rPr>
                <w:bCs/>
                <w:iCs/>
                <w:color w:val="000000"/>
                <w:sz w:val="20"/>
                <w:szCs w:val="20"/>
              </w:rPr>
              <w:t>BbE1a-RFP</w:t>
            </w:r>
          </w:p>
          <w:p w:rsidR="004C6068" w:rsidRPr="0084163B" w:rsidRDefault="004C6068" w:rsidP="004B03D5">
            <w:pPr>
              <w:spacing w:before="40" w:after="40"/>
              <w:rPr>
                <w:sz w:val="16"/>
                <w:szCs w:val="16"/>
              </w:rPr>
            </w:pPr>
          </w:p>
          <w:p w:rsidR="004C6068" w:rsidRDefault="004C6068" w:rsidP="004B03D5">
            <w:pPr>
              <w:spacing w:before="40" w:after="40"/>
              <w:rPr>
                <w:iCs/>
                <w:sz w:val="20"/>
                <w:szCs w:val="20"/>
              </w:rPr>
            </w:pPr>
          </w:p>
          <w:p w:rsidR="004C6068" w:rsidRPr="0084163B" w:rsidRDefault="004C6068" w:rsidP="004B03D5">
            <w:pPr>
              <w:spacing w:before="40" w:after="40"/>
              <w:rPr>
                <w:sz w:val="16"/>
                <w:szCs w:val="16"/>
              </w:rPr>
            </w:pPr>
            <w:r w:rsidRPr="00D6024F">
              <w:rPr>
                <w:bCs/>
                <w:iCs/>
                <w:color w:val="000000"/>
                <w:sz w:val="20"/>
                <w:szCs w:val="20"/>
              </w:rPr>
              <w:t>p</w:t>
            </w:r>
            <w:r w:rsidRPr="00EB736C">
              <w:rPr>
                <w:bCs/>
                <w:i/>
                <w:iCs/>
                <w:color w:val="000000"/>
                <w:sz w:val="20"/>
                <w:szCs w:val="20"/>
              </w:rPr>
              <w:t>Tr</w:t>
            </w:r>
            <w:r>
              <w:rPr>
                <w:bCs/>
                <w:iCs/>
                <w:color w:val="000000"/>
                <w:sz w:val="20"/>
                <w:szCs w:val="20"/>
              </w:rPr>
              <w:t>IH</w:t>
            </w:r>
            <w:r>
              <w:rPr>
                <w:bCs/>
                <w:i/>
                <w:iCs/>
                <w:color w:val="000000"/>
                <w:sz w:val="20"/>
                <w:szCs w:val="20"/>
              </w:rPr>
              <w:t>Tr</w:t>
            </w:r>
            <w:r>
              <w:rPr>
                <w:bCs/>
                <w:iCs/>
                <w:color w:val="000000"/>
                <w:sz w:val="20"/>
                <w:szCs w:val="20"/>
              </w:rPr>
              <w:t>KF</w:t>
            </w:r>
            <w:r w:rsidRPr="00EB736C">
              <w:rPr>
                <w:bCs/>
                <w:iCs/>
                <w:color w:val="000000"/>
                <w:sz w:val="20"/>
                <w:szCs w:val="20"/>
                <w:vertAlign w:val="subscript"/>
              </w:rPr>
              <w:t>G462</w:t>
            </w:r>
            <w:r>
              <w:rPr>
                <w:b/>
                <w:bCs/>
                <w:iCs/>
                <w:color w:val="000000"/>
                <w:sz w:val="20"/>
                <w:szCs w:val="20"/>
                <w:vertAlign w:val="subscript"/>
              </w:rPr>
              <w:t>I</w:t>
            </w:r>
          </w:p>
          <w:p w:rsidR="004C6068" w:rsidRPr="00B71ABD" w:rsidRDefault="004C6068" w:rsidP="004B03D5">
            <w:pPr>
              <w:spacing w:before="40" w:after="40"/>
              <w:rPr>
                <w:sz w:val="20"/>
                <w:szCs w:val="20"/>
              </w:rPr>
            </w:pPr>
          </w:p>
        </w:tc>
      </w:tr>
      <w:tr w:rsidR="004C6068" w:rsidRPr="00B71ABD" w:rsidTr="004B03D5">
        <w:tc>
          <w:tcPr>
            <w:tcW w:w="9747" w:type="dxa"/>
            <w:gridSpan w:val="3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068" w:rsidRPr="0056169E" w:rsidRDefault="004C6068" w:rsidP="004B03D5">
            <w:pPr>
              <w:spacing w:before="40" w:after="40"/>
              <w:rPr>
                <w:i/>
                <w:sz w:val="20"/>
                <w:szCs w:val="20"/>
              </w:rPr>
            </w:pPr>
            <w:r>
              <w:rPr>
                <w:i/>
                <w:sz w:val="20"/>
                <w:szCs w:val="20"/>
              </w:rPr>
              <w:t xml:space="preserve">Assembly of </w:t>
            </w:r>
            <w:r w:rsidRPr="00D6024F">
              <w:rPr>
                <w:bCs/>
                <w:iCs/>
                <w:color w:val="000000"/>
                <w:sz w:val="20"/>
                <w:szCs w:val="20"/>
              </w:rPr>
              <w:t>p</w:t>
            </w:r>
            <w:r w:rsidRPr="00EB736C">
              <w:rPr>
                <w:bCs/>
                <w:i/>
                <w:iCs/>
                <w:color w:val="000000"/>
                <w:sz w:val="20"/>
                <w:szCs w:val="20"/>
              </w:rPr>
              <w:t>Tr</w:t>
            </w:r>
            <w:r>
              <w:rPr>
                <w:bCs/>
                <w:iCs/>
                <w:color w:val="000000"/>
                <w:sz w:val="20"/>
                <w:szCs w:val="20"/>
              </w:rPr>
              <w:t>IHKF</w:t>
            </w:r>
            <w:r w:rsidRPr="00EB736C">
              <w:rPr>
                <w:bCs/>
                <w:iCs/>
                <w:color w:val="000000"/>
                <w:sz w:val="20"/>
                <w:szCs w:val="20"/>
                <w:vertAlign w:val="subscript"/>
              </w:rPr>
              <w:t>G462</w:t>
            </w:r>
            <w:r>
              <w:rPr>
                <w:b/>
                <w:bCs/>
                <w:iCs/>
                <w:color w:val="000000"/>
                <w:sz w:val="20"/>
                <w:szCs w:val="20"/>
                <w:vertAlign w:val="subscript"/>
              </w:rPr>
              <w:t>I</w:t>
            </w:r>
            <w:r>
              <w:rPr>
                <w:bCs/>
                <w:iCs/>
                <w:color w:val="000000"/>
                <w:sz w:val="20"/>
                <w:szCs w:val="20"/>
              </w:rPr>
              <w:t>E1a</w:t>
            </w:r>
            <w:r>
              <w:rPr>
                <w:b/>
                <w:bCs/>
                <w:iCs/>
                <w:color w:val="000000"/>
                <w:sz w:val="20"/>
                <w:szCs w:val="20"/>
              </w:rPr>
              <w:t xml:space="preserve"> </w:t>
            </w:r>
            <w:r>
              <w:rPr>
                <w:bCs/>
                <w:i/>
                <w:iCs/>
                <w:sz w:val="20"/>
                <w:szCs w:val="20"/>
              </w:rPr>
              <w:t>by In-Fusion cloning</w:t>
            </w:r>
          </w:p>
        </w:tc>
      </w:tr>
      <w:tr w:rsidR="004C6068" w:rsidRPr="00B71ABD" w:rsidTr="004B03D5">
        <w:tc>
          <w:tcPr>
            <w:tcW w:w="1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068" w:rsidRDefault="004C6068" w:rsidP="004B03D5">
            <w:pPr>
              <w:spacing w:before="40" w:after="40"/>
              <w:rPr>
                <w:sz w:val="20"/>
                <w:szCs w:val="20"/>
              </w:rPr>
            </w:pPr>
            <w:r w:rsidRPr="008F0784">
              <w:rPr>
                <w:sz w:val="20"/>
                <w:szCs w:val="20"/>
              </w:rPr>
              <w:t>Vector opening</w:t>
            </w:r>
          </w:p>
          <w:p w:rsidR="004C6068" w:rsidRPr="0084163B" w:rsidRDefault="004C6068" w:rsidP="004B03D5">
            <w:pPr>
              <w:spacing w:before="40" w:after="40"/>
              <w:rPr>
                <w:sz w:val="16"/>
                <w:szCs w:val="16"/>
              </w:rPr>
            </w:pPr>
          </w:p>
          <w:p w:rsidR="004C6068" w:rsidRDefault="004C6068" w:rsidP="004B03D5">
            <w:pPr>
              <w:spacing w:before="40" w:after="40"/>
              <w:rPr>
                <w:sz w:val="20"/>
                <w:szCs w:val="20"/>
              </w:rPr>
            </w:pPr>
          </w:p>
          <w:p w:rsidR="004C6068" w:rsidRDefault="004C6068" w:rsidP="004B03D5">
            <w:pPr>
              <w:spacing w:before="40" w:after="4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Construct PCR</w:t>
            </w:r>
          </w:p>
          <w:p w:rsidR="004C6068" w:rsidRPr="00B71ABD" w:rsidRDefault="004C6068" w:rsidP="004B03D5">
            <w:pPr>
              <w:spacing w:before="40" w:after="40"/>
              <w:rPr>
                <w:sz w:val="20"/>
                <w:szCs w:val="20"/>
              </w:rPr>
            </w:pPr>
          </w:p>
        </w:tc>
        <w:tc>
          <w:tcPr>
            <w:tcW w:w="63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068" w:rsidRPr="008F0784" w:rsidRDefault="004C6068" w:rsidP="004B03D5">
            <w:pPr>
              <w:spacing w:before="40" w:after="40"/>
              <w:rPr>
                <w:rFonts w:ascii="Courier New" w:hAnsi="Courier New" w:cs="Courier New"/>
                <w:sz w:val="20"/>
                <w:szCs w:val="20"/>
              </w:rPr>
            </w:pPr>
            <w:r w:rsidRPr="008F0784">
              <w:rPr>
                <w:rFonts w:ascii="Courier New" w:hAnsi="Courier New" w:cs="Courier New"/>
                <w:sz w:val="20"/>
                <w:szCs w:val="20"/>
              </w:rPr>
              <w:t>TTCTTTATCCTCCTTCTTAAAAGATCTTTTGAATTCTGAAATTGTTATCCGCTC</w:t>
            </w:r>
          </w:p>
          <w:p w:rsidR="004C6068" w:rsidRPr="0084163B" w:rsidRDefault="004C6068" w:rsidP="004B03D5">
            <w:pPr>
              <w:spacing w:before="40" w:after="40"/>
              <w:rPr>
                <w:rFonts w:ascii="Courier New" w:hAnsi="Courier New" w:cs="Courier New"/>
                <w:sz w:val="20"/>
                <w:szCs w:val="20"/>
              </w:rPr>
            </w:pPr>
            <w:r w:rsidRPr="008F0784">
              <w:rPr>
                <w:rFonts w:ascii="Courier New" w:hAnsi="Courier New" w:cs="Courier New"/>
                <w:sz w:val="20"/>
                <w:szCs w:val="20"/>
              </w:rPr>
              <w:t>GGATCCAAACTCGAGTAAGGATCTCC</w:t>
            </w:r>
          </w:p>
          <w:p w:rsidR="004C6068" w:rsidRPr="008F0784" w:rsidRDefault="004C6068" w:rsidP="004B03D5">
            <w:pPr>
              <w:spacing w:before="40" w:after="40"/>
              <w:rPr>
                <w:rFonts w:ascii="Courier New" w:hAnsi="Courier New" w:cs="Courier New"/>
                <w:sz w:val="20"/>
                <w:szCs w:val="20"/>
              </w:rPr>
            </w:pPr>
            <w:r w:rsidRPr="008F0784">
              <w:rPr>
                <w:rFonts w:ascii="Courier New" w:hAnsi="Courier New" w:cs="Courier New"/>
                <w:sz w:val="20"/>
                <w:szCs w:val="20"/>
              </w:rPr>
              <w:t>TTAAGAAGGAGGATAAAGAAATGACCACCAAAAAAGCCGATTACATTTGG</w:t>
            </w:r>
          </w:p>
          <w:p w:rsidR="004C6068" w:rsidRPr="008F0784" w:rsidRDefault="004C6068" w:rsidP="004B03D5">
            <w:pPr>
              <w:spacing w:before="40" w:after="40"/>
              <w:rPr>
                <w:rFonts w:ascii="Courier New" w:hAnsi="Courier New" w:cs="Courier New"/>
                <w:sz w:val="20"/>
                <w:szCs w:val="20"/>
              </w:rPr>
            </w:pPr>
            <w:r w:rsidRPr="008F0784">
              <w:rPr>
                <w:rFonts w:ascii="Courier New" w:hAnsi="Courier New" w:cs="Courier New"/>
                <w:sz w:val="20"/>
                <w:szCs w:val="20"/>
              </w:rPr>
              <w:t>CCTTACTCGAGTTTGGATCCTTATGCTGCAACGGTTGCCGG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068" w:rsidRDefault="004C6068" w:rsidP="004B03D5">
            <w:pPr>
              <w:spacing w:before="40" w:after="40"/>
              <w:rPr>
                <w:iCs/>
                <w:sz w:val="20"/>
                <w:szCs w:val="20"/>
              </w:rPr>
            </w:pPr>
            <w:r w:rsidRPr="00D6024F">
              <w:rPr>
                <w:bCs/>
                <w:iCs/>
                <w:color w:val="000000"/>
                <w:sz w:val="20"/>
                <w:szCs w:val="20"/>
              </w:rPr>
              <w:t>p</w:t>
            </w:r>
            <w:r w:rsidRPr="008F0784">
              <w:rPr>
                <w:bCs/>
                <w:iCs/>
                <w:color w:val="000000"/>
                <w:sz w:val="20"/>
                <w:szCs w:val="20"/>
              </w:rPr>
              <w:t>BbE1a-RFP</w:t>
            </w:r>
          </w:p>
          <w:p w:rsidR="004C6068" w:rsidRPr="0084163B" w:rsidRDefault="004C6068" w:rsidP="004B03D5">
            <w:pPr>
              <w:spacing w:before="40" w:after="40"/>
              <w:rPr>
                <w:sz w:val="16"/>
                <w:szCs w:val="16"/>
              </w:rPr>
            </w:pPr>
          </w:p>
          <w:p w:rsidR="004C6068" w:rsidRDefault="004C6068" w:rsidP="004B03D5">
            <w:pPr>
              <w:spacing w:before="40" w:after="40"/>
              <w:rPr>
                <w:iCs/>
                <w:sz w:val="20"/>
                <w:szCs w:val="20"/>
              </w:rPr>
            </w:pPr>
          </w:p>
          <w:p w:rsidR="004C6068" w:rsidRPr="0084163B" w:rsidRDefault="004C6068" w:rsidP="004B03D5">
            <w:pPr>
              <w:spacing w:before="40" w:after="40"/>
              <w:rPr>
                <w:sz w:val="16"/>
                <w:szCs w:val="16"/>
              </w:rPr>
            </w:pPr>
            <w:r w:rsidRPr="00D6024F">
              <w:rPr>
                <w:bCs/>
                <w:iCs/>
                <w:color w:val="000000"/>
                <w:sz w:val="20"/>
                <w:szCs w:val="20"/>
              </w:rPr>
              <w:t>p</w:t>
            </w:r>
            <w:r w:rsidRPr="00EB736C">
              <w:rPr>
                <w:bCs/>
                <w:i/>
                <w:iCs/>
                <w:color w:val="000000"/>
                <w:sz w:val="20"/>
                <w:szCs w:val="20"/>
              </w:rPr>
              <w:t>Tr</w:t>
            </w:r>
            <w:r>
              <w:rPr>
                <w:bCs/>
                <w:iCs/>
                <w:color w:val="000000"/>
                <w:sz w:val="20"/>
                <w:szCs w:val="20"/>
              </w:rPr>
              <w:t>IHKF</w:t>
            </w:r>
            <w:r w:rsidRPr="00EB736C">
              <w:rPr>
                <w:bCs/>
                <w:iCs/>
                <w:color w:val="000000"/>
                <w:sz w:val="20"/>
                <w:szCs w:val="20"/>
                <w:vertAlign w:val="subscript"/>
              </w:rPr>
              <w:t>G462</w:t>
            </w:r>
            <w:r>
              <w:rPr>
                <w:b/>
                <w:bCs/>
                <w:iCs/>
                <w:color w:val="000000"/>
                <w:sz w:val="20"/>
                <w:szCs w:val="20"/>
                <w:vertAlign w:val="subscript"/>
              </w:rPr>
              <w:t>I</w:t>
            </w:r>
          </w:p>
          <w:p w:rsidR="004C6068" w:rsidRPr="00B71ABD" w:rsidRDefault="004C6068" w:rsidP="004B03D5">
            <w:pPr>
              <w:spacing w:before="40" w:after="40"/>
              <w:rPr>
                <w:sz w:val="20"/>
                <w:szCs w:val="20"/>
              </w:rPr>
            </w:pPr>
          </w:p>
        </w:tc>
      </w:tr>
      <w:tr w:rsidR="004C6068" w:rsidRPr="00B71ABD" w:rsidTr="004B03D5">
        <w:tc>
          <w:tcPr>
            <w:tcW w:w="9747" w:type="dxa"/>
            <w:gridSpan w:val="3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068" w:rsidRPr="0056169E" w:rsidRDefault="004C6068" w:rsidP="004B03D5">
            <w:pPr>
              <w:spacing w:before="40" w:after="40"/>
              <w:rPr>
                <w:i/>
                <w:sz w:val="20"/>
                <w:szCs w:val="20"/>
              </w:rPr>
            </w:pPr>
            <w:r>
              <w:rPr>
                <w:i/>
                <w:sz w:val="20"/>
                <w:szCs w:val="20"/>
              </w:rPr>
              <w:t xml:space="preserve">Assembly of </w:t>
            </w:r>
            <w:r w:rsidRPr="00D6024F">
              <w:rPr>
                <w:bCs/>
                <w:iCs/>
                <w:color w:val="000000"/>
                <w:sz w:val="20"/>
                <w:szCs w:val="20"/>
              </w:rPr>
              <w:t>p</w:t>
            </w:r>
            <w:r>
              <w:rPr>
                <w:bCs/>
                <w:i/>
                <w:iCs/>
                <w:color w:val="000000"/>
                <w:sz w:val="20"/>
                <w:szCs w:val="20"/>
              </w:rPr>
              <w:t>c</w:t>
            </w:r>
            <w:r>
              <w:rPr>
                <w:rFonts w:ascii="Symbol" w:eastAsia="Symbol" w:hAnsi="Symbol" w:cs="Symbol"/>
                <w:bCs/>
                <w:i/>
                <w:iCs/>
                <w:color w:val="000000"/>
                <w:sz w:val="20"/>
                <w:szCs w:val="20"/>
              </w:rPr>
              <w:t></w:t>
            </w:r>
            <w:r>
              <w:rPr>
                <w:bCs/>
                <w:i/>
                <w:iCs/>
                <w:color w:val="000000"/>
                <w:sz w:val="20"/>
                <w:szCs w:val="20"/>
              </w:rPr>
              <w:t>L</w:t>
            </w:r>
            <w:r>
              <w:rPr>
                <w:bCs/>
                <w:iCs/>
                <w:color w:val="000000"/>
                <w:sz w:val="20"/>
                <w:szCs w:val="20"/>
              </w:rPr>
              <w:t>IHKF</w:t>
            </w:r>
            <w:r w:rsidRPr="00EB736C">
              <w:rPr>
                <w:bCs/>
                <w:iCs/>
                <w:color w:val="000000"/>
                <w:sz w:val="20"/>
                <w:szCs w:val="20"/>
                <w:vertAlign w:val="subscript"/>
              </w:rPr>
              <w:t>G462</w:t>
            </w:r>
            <w:r>
              <w:rPr>
                <w:b/>
                <w:bCs/>
                <w:iCs/>
                <w:color w:val="000000"/>
                <w:sz w:val="20"/>
                <w:szCs w:val="20"/>
                <w:vertAlign w:val="subscript"/>
              </w:rPr>
              <w:t>I</w:t>
            </w:r>
            <w:r>
              <w:rPr>
                <w:b/>
                <w:bCs/>
                <w:iCs/>
                <w:color w:val="000000"/>
                <w:sz w:val="20"/>
                <w:szCs w:val="20"/>
              </w:rPr>
              <w:t xml:space="preserve"> </w:t>
            </w:r>
            <w:r>
              <w:rPr>
                <w:bCs/>
                <w:i/>
                <w:iCs/>
                <w:sz w:val="20"/>
                <w:szCs w:val="20"/>
              </w:rPr>
              <w:t>by self-In-Fusion cloning</w:t>
            </w:r>
          </w:p>
        </w:tc>
      </w:tr>
      <w:tr w:rsidR="004C6068" w:rsidRPr="00B71ABD" w:rsidTr="004B03D5">
        <w:tc>
          <w:tcPr>
            <w:tcW w:w="1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068" w:rsidRDefault="004C6068" w:rsidP="004B03D5">
            <w:pPr>
              <w:spacing w:before="40" w:after="4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Vector opening</w:t>
            </w:r>
          </w:p>
          <w:p w:rsidR="004C6068" w:rsidRPr="00B71ABD" w:rsidRDefault="004C6068" w:rsidP="004B03D5">
            <w:pPr>
              <w:spacing w:before="40" w:after="40"/>
              <w:rPr>
                <w:sz w:val="20"/>
                <w:szCs w:val="20"/>
              </w:rPr>
            </w:pPr>
          </w:p>
        </w:tc>
        <w:tc>
          <w:tcPr>
            <w:tcW w:w="63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068" w:rsidRPr="00822086" w:rsidRDefault="004C6068" w:rsidP="004B03D5">
            <w:pPr>
              <w:spacing w:before="40" w:after="40"/>
              <w:rPr>
                <w:rFonts w:ascii="Courier New" w:hAnsi="Courier New" w:cs="Courier New"/>
                <w:sz w:val="20"/>
                <w:szCs w:val="20"/>
              </w:rPr>
            </w:pPr>
            <w:r w:rsidRPr="00822086">
              <w:rPr>
                <w:rFonts w:ascii="Courier New" w:hAnsi="Courier New" w:cs="Courier New"/>
                <w:sz w:val="20"/>
                <w:szCs w:val="20"/>
              </w:rPr>
              <w:t>TTTCAGAATTCAAAAGATCTTTTAAGAAGGAGGATAAAGAAATGACCAC</w:t>
            </w:r>
          </w:p>
          <w:p w:rsidR="004C6068" w:rsidRPr="008F0784" w:rsidRDefault="004C6068" w:rsidP="004B03D5">
            <w:pPr>
              <w:spacing w:before="40" w:after="40"/>
              <w:rPr>
                <w:rFonts w:ascii="Courier New" w:hAnsi="Courier New" w:cs="Courier New"/>
                <w:sz w:val="20"/>
                <w:szCs w:val="20"/>
              </w:rPr>
            </w:pPr>
            <w:r w:rsidRPr="00822086">
              <w:rPr>
                <w:rFonts w:ascii="Courier New" w:hAnsi="Courier New" w:cs="Courier New"/>
                <w:sz w:val="20"/>
                <w:szCs w:val="20"/>
              </w:rPr>
              <w:t>GATCTTTTGAATTCTGAAAATTCACCACCCTGAATTGACTCTCTTCCG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068" w:rsidRDefault="004C6068" w:rsidP="004B03D5">
            <w:pPr>
              <w:spacing w:before="40" w:after="40"/>
              <w:rPr>
                <w:iCs/>
                <w:sz w:val="20"/>
                <w:szCs w:val="20"/>
              </w:rPr>
            </w:pPr>
            <w:r w:rsidRPr="008F0784">
              <w:rPr>
                <w:iCs/>
                <w:sz w:val="20"/>
                <w:szCs w:val="20"/>
              </w:rPr>
              <w:t>p</w:t>
            </w:r>
            <w:r w:rsidRPr="008F0784">
              <w:rPr>
                <w:i/>
                <w:iCs/>
                <w:sz w:val="20"/>
                <w:szCs w:val="20"/>
              </w:rPr>
              <w:t>Tr</w:t>
            </w:r>
            <w:r w:rsidRPr="008F0784">
              <w:rPr>
                <w:iCs/>
                <w:sz w:val="20"/>
                <w:szCs w:val="20"/>
              </w:rPr>
              <w:t>IHKF</w:t>
            </w:r>
            <w:r w:rsidRPr="008F0784">
              <w:rPr>
                <w:iCs/>
                <w:sz w:val="20"/>
                <w:szCs w:val="20"/>
                <w:vertAlign w:val="subscript"/>
              </w:rPr>
              <w:t>G462I</w:t>
            </w:r>
            <w:r w:rsidRPr="008F0784">
              <w:rPr>
                <w:iCs/>
                <w:sz w:val="20"/>
                <w:szCs w:val="20"/>
              </w:rPr>
              <w:t xml:space="preserve"> </w:t>
            </w:r>
          </w:p>
          <w:p w:rsidR="004C6068" w:rsidRPr="00B71ABD" w:rsidRDefault="004C6068" w:rsidP="004B03D5">
            <w:pPr>
              <w:spacing w:before="40" w:after="40"/>
              <w:rPr>
                <w:sz w:val="20"/>
                <w:szCs w:val="20"/>
              </w:rPr>
            </w:pPr>
          </w:p>
        </w:tc>
      </w:tr>
      <w:tr w:rsidR="004C6068" w:rsidRPr="00B71ABD" w:rsidTr="004B03D5">
        <w:tc>
          <w:tcPr>
            <w:tcW w:w="9747" w:type="dxa"/>
            <w:gridSpan w:val="3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068" w:rsidRPr="0056169E" w:rsidRDefault="004C6068" w:rsidP="004B03D5">
            <w:pPr>
              <w:spacing w:before="40" w:after="40"/>
              <w:rPr>
                <w:i/>
                <w:sz w:val="20"/>
                <w:szCs w:val="20"/>
              </w:rPr>
            </w:pPr>
            <w:r>
              <w:rPr>
                <w:i/>
                <w:sz w:val="20"/>
                <w:szCs w:val="20"/>
              </w:rPr>
              <w:t xml:space="preserve">Assembly of </w:t>
            </w:r>
            <w:r w:rsidRPr="00D6024F">
              <w:rPr>
                <w:bCs/>
                <w:iCs/>
                <w:color w:val="000000"/>
                <w:sz w:val="20"/>
                <w:szCs w:val="20"/>
              </w:rPr>
              <w:t>p</w:t>
            </w:r>
            <w:r>
              <w:rPr>
                <w:bCs/>
                <w:i/>
                <w:iCs/>
                <w:color w:val="000000"/>
                <w:sz w:val="20"/>
                <w:szCs w:val="20"/>
              </w:rPr>
              <w:t>cTr</w:t>
            </w:r>
            <w:r>
              <w:rPr>
                <w:rFonts w:ascii="Symbol" w:eastAsia="Symbol" w:hAnsi="Symbol" w:cs="Symbol"/>
                <w:bCs/>
                <w:i/>
                <w:iCs/>
                <w:color w:val="000000"/>
                <w:sz w:val="20"/>
                <w:szCs w:val="20"/>
              </w:rPr>
              <w:t></w:t>
            </w:r>
            <w:r>
              <w:rPr>
                <w:bCs/>
                <w:i/>
                <w:iCs/>
                <w:color w:val="000000"/>
                <w:sz w:val="20"/>
                <w:szCs w:val="20"/>
              </w:rPr>
              <w:t>L</w:t>
            </w:r>
            <w:r>
              <w:rPr>
                <w:bCs/>
                <w:iCs/>
                <w:color w:val="000000"/>
                <w:sz w:val="20"/>
                <w:szCs w:val="20"/>
              </w:rPr>
              <w:t>IHKF</w:t>
            </w:r>
            <w:r w:rsidRPr="00EB736C">
              <w:rPr>
                <w:bCs/>
                <w:iCs/>
                <w:color w:val="000000"/>
                <w:sz w:val="20"/>
                <w:szCs w:val="20"/>
                <w:vertAlign w:val="subscript"/>
              </w:rPr>
              <w:t>G462</w:t>
            </w:r>
            <w:r>
              <w:rPr>
                <w:b/>
                <w:bCs/>
                <w:iCs/>
                <w:color w:val="000000"/>
                <w:sz w:val="20"/>
                <w:szCs w:val="20"/>
                <w:vertAlign w:val="subscript"/>
              </w:rPr>
              <w:t>I</w:t>
            </w:r>
            <w:r>
              <w:rPr>
                <w:b/>
                <w:bCs/>
                <w:iCs/>
                <w:color w:val="000000"/>
                <w:sz w:val="20"/>
                <w:szCs w:val="20"/>
              </w:rPr>
              <w:t xml:space="preserve"> </w:t>
            </w:r>
            <w:r>
              <w:rPr>
                <w:bCs/>
                <w:i/>
                <w:iCs/>
                <w:sz w:val="20"/>
                <w:szCs w:val="20"/>
              </w:rPr>
              <w:t>by self-In-Fusion cloning</w:t>
            </w:r>
          </w:p>
        </w:tc>
      </w:tr>
      <w:tr w:rsidR="004C6068" w:rsidRPr="00B71ABD" w:rsidTr="004B03D5">
        <w:tc>
          <w:tcPr>
            <w:tcW w:w="1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068" w:rsidRDefault="004C6068" w:rsidP="004B03D5">
            <w:pPr>
              <w:spacing w:before="40" w:after="4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Vector opening</w:t>
            </w:r>
          </w:p>
          <w:p w:rsidR="004C6068" w:rsidRPr="00B71ABD" w:rsidRDefault="004C6068" w:rsidP="004B03D5">
            <w:pPr>
              <w:spacing w:before="40" w:after="40"/>
              <w:rPr>
                <w:sz w:val="20"/>
                <w:szCs w:val="20"/>
              </w:rPr>
            </w:pPr>
          </w:p>
        </w:tc>
        <w:tc>
          <w:tcPr>
            <w:tcW w:w="63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068" w:rsidRPr="00822086" w:rsidRDefault="004C6068" w:rsidP="004B03D5">
            <w:pPr>
              <w:spacing w:before="40" w:after="40"/>
              <w:rPr>
                <w:rFonts w:ascii="Courier New" w:hAnsi="Courier New" w:cs="Courier New"/>
                <w:sz w:val="20"/>
                <w:szCs w:val="20"/>
              </w:rPr>
            </w:pPr>
            <w:r w:rsidRPr="00822086">
              <w:rPr>
                <w:rFonts w:ascii="Courier New" w:hAnsi="Courier New" w:cs="Courier New"/>
                <w:sz w:val="20"/>
                <w:szCs w:val="20"/>
              </w:rPr>
              <w:t>TCCGGCTCGTATAATGTTTCAGAATTCAAAAGATCTTTTAAGAAGGAGG</w:t>
            </w:r>
          </w:p>
          <w:p w:rsidR="004C6068" w:rsidRPr="008F0784" w:rsidRDefault="004C6068" w:rsidP="004B03D5">
            <w:pPr>
              <w:spacing w:before="40" w:after="40"/>
              <w:rPr>
                <w:rFonts w:ascii="Courier New" w:hAnsi="Courier New" w:cs="Courier New"/>
                <w:sz w:val="20"/>
                <w:szCs w:val="20"/>
              </w:rPr>
            </w:pPr>
            <w:r w:rsidRPr="00822086">
              <w:rPr>
                <w:rFonts w:ascii="Courier New" w:hAnsi="Courier New" w:cs="Courier New"/>
                <w:sz w:val="20"/>
                <w:szCs w:val="20"/>
              </w:rPr>
              <w:t>ATTATACGAGCCGGATGATTAATTGTCAAGACGTCGGAATTGCCAGCTG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068" w:rsidRDefault="004C6068" w:rsidP="004B03D5">
            <w:pPr>
              <w:spacing w:before="40" w:after="40"/>
              <w:rPr>
                <w:iCs/>
                <w:sz w:val="20"/>
                <w:szCs w:val="20"/>
              </w:rPr>
            </w:pPr>
            <w:r w:rsidRPr="008F0784">
              <w:rPr>
                <w:iCs/>
                <w:sz w:val="20"/>
                <w:szCs w:val="20"/>
              </w:rPr>
              <w:t>p</w:t>
            </w:r>
            <w:r w:rsidRPr="008F0784">
              <w:rPr>
                <w:i/>
                <w:iCs/>
                <w:sz w:val="20"/>
                <w:szCs w:val="20"/>
              </w:rPr>
              <w:t>Tr</w:t>
            </w:r>
            <w:r w:rsidRPr="008F0784">
              <w:rPr>
                <w:iCs/>
                <w:sz w:val="20"/>
                <w:szCs w:val="20"/>
              </w:rPr>
              <w:t>IHKF</w:t>
            </w:r>
            <w:r w:rsidRPr="008F0784">
              <w:rPr>
                <w:iCs/>
                <w:sz w:val="20"/>
                <w:szCs w:val="20"/>
                <w:vertAlign w:val="subscript"/>
              </w:rPr>
              <w:t>G462I</w:t>
            </w:r>
            <w:r w:rsidRPr="008F0784">
              <w:rPr>
                <w:iCs/>
                <w:sz w:val="20"/>
                <w:szCs w:val="20"/>
              </w:rPr>
              <w:t xml:space="preserve"> </w:t>
            </w:r>
          </w:p>
          <w:p w:rsidR="004C6068" w:rsidRPr="00B71ABD" w:rsidRDefault="004C6068" w:rsidP="004B03D5">
            <w:pPr>
              <w:spacing w:before="40" w:after="40"/>
              <w:rPr>
                <w:sz w:val="20"/>
                <w:szCs w:val="20"/>
              </w:rPr>
            </w:pPr>
          </w:p>
        </w:tc>
      </w:tr>
      <w:tr w:rsidR="004C6068" w:rsidRPr="00B71ABD" w:rsidTr="004B03D5">
        <w:tc>
          <w:tcPr>
            <w:tcW w:w="9747" w:type="dxa"/>
            <w:gridSpan w:val="3"/>
            <w:tcBorders>
              <w:left w:val="single" w:sz="4" w:space="0" w:color="auto"/>
              <w:right w:val="single" w:sz="4" w:space="0" w:color="auto"/>
            </w:tcBorders>
          </w:tcPr>
          <w:p w:rsidR="004C6068" w:rsidRPr="00F8485E" w:rsidRDefault="004C6068" w:rsidP="004B03D5">
            <w:pPr>
              <w:spacing w:before="20" w:after="20" w:line="276" w:lineRule="auto"/>
              <w:rPr>
                <w:sz w:val="20"/>
                <w:szCs w:val="20"/>
              </w:rPr>
            </w:pPr>
            <w:r w:rsidRPr="00F8485E">
              <w:rPr>
                <w:sz w:val="20"/>
                <w:szCs w:val="20"/>
              </w:rPr>
              <w:t>OEP = overlap extension PCR.</w:t>
            </w:r>
            <w:r>
              <w:rPr>
                <w:sz w:val="20"/>
                <w:szCs w:val="20"/>
              </w:rPr>
              <w:t xml:space="preserve"> Self In-Fusion cloning = PCR opening and elimination of target DNA, followed by re</w:t>
            </w:r>
            <w:r w:rsidR="00DA4D42">
              <w:rPr>
                <w:sz w:val="20"/>
                <w:szCs w:val="20"/>
              </w:rPr>
              <w:t>-</w:t>
            </w:r>
            <w:r>
              <w:rPr>
                <w:sz w:val="20"/>
                <w:szCs w:val="20"/>
              </w:rPr>
              <w:t>circularisation of the plasmid by In-Fusion cloning in the absence of an insert.</w:t>
            </w:r>
          </w:p>
        </w:tc>
      </w:tr>
    </w:tbl>
    <w:p w:rsidR="004C6068" w:rsidRDefault="004C6068">
      <w:pPr>
        <w:rPr>
          <w:b/>
          <w:bCs/>
          <w:highlight w:val="yellow"/>
        </w:rPr>
      </w:pPr>
      <w:r>
        <w:rPr>
          <w:b/>
          <w:bCs/>
          <w:highlight w:val="yellow"/>
        </w:rPr>
        <w:br w:type="page"/>
      </w:r>
    </w:p>
    <w:tbl>
      <w:tblPr>
        <w:tblStyle w:val="TableGrid"/>
        <w:tblW w:w="9781" w:type="dxa"/>
        <w:tblLayout w:type="fixed"/>
        <w:tblLook w:val="04A0"/>
      </w:tblPr>
      <w:tblGrid>
        <w:gridCol w:w="1668"/>
        <w:gridCol w:w="6378"/>
        <w:gridCol w:w="1735"/>
      </w:tblGrid>
      <w:tr w:rsidR="004C6068" w:rsidRPr="00E47E57" w:rsidTr="005B172F">
        <w:tc>
          <w:tcPr>
            <w:tcW w:w="9781" w:type="dxa"/>
            <w:gridSpan w:val="3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4C6068" w:rsidRPr="00E47E57" w:rsidRDefault="004C6068" w:rsidP="0029147B">
            <w:pPr>
              <w:spacing w:before="40" w:after="40"/>
              <w:rPr>
                <w:b/>
              </w:rPr>
            </w:pPr>
            <w:r w:rsidRPr="00E47E57">
              <w:rPr>
                <w:b/>
              </w:rPr>
              <w:t>Table S</w:t>
            </w:r>
            <w:r w:rsidRPr="007C6A3E">
              <w:rPr>
                <w:b/>
              </w:rPr>
              <w:t>12</w:t>
            </w:r>
            <w:r w:rsidRPr="00E47E57">
              <w:rPr>
                <w:b/>
              </w:rPr>
              <w:t>.</w:t>
            </w:r>
            <w:r w:rsidRPr="00E47E57">
              <w:t xml:space="preserve"> Oligonucleotide sequences for the assembly of </w:t>
            </w:r>
            <w:proofErr w:type="spellStart"/>
            <w:r w:rsidRPr="00E47E57">
              <w:t>KdcA</w:t>
            </w:r>
            <w:proofErr w:type="spellEnd"/>
            <w:r w:rsidRPr="00E47E57">
              <w:t xml:space="preserve">-dependent DNA constructs in </w:t>
            </w:r>
            <w:r w:rsidRPr="00E47E57">
              <w:rPr>
                <w:i/>
              </w:rPr>
              <w:t>Halomonas</w:t>
            </w:r>
            <w:r w:rsidRPr="00E47E57">
              <w:t>.</w:t>
            </w:r>
          </w:p>
        </w:tc>
      </w:tr>
      <w:tr w:rsidR="004C6068" w:rsidRPr="00B71ABD" w:rsidTr="005B172F">
        <w:tc>
          <w:tcPr>
            <w:tcW w:w="1668" w:type="dxa"/>
            <w:tcBorders>
              <w:left w:val="single" w:sz="4" w:space="0" w:color="auto"/>
              <w:right w:val="single" w:sz="4" w:space="0" w:color="auto"/>
            </w:tcBorders>
            <w:shd w:val="clear" w:color="auto" w:fill="E6E6E6"/>
          </w:tcPr>
          <w:p w:rsidR="004C6068" w:rsidRPr="00B71ABD" w:rsidRDefault="004C6068" w:rsidP="0029147B">
            <w:pPr>
              <w:spacing w:before="40" w:after="40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Stage</w:t>
            </w:r>
          </w:p>
        </w:tc>
        <w:tc>
          <w:tcPr>
            <w:tcW w:w="6378" w:type="dxa"/>
            <w:tcBorders>
              <w:left w:val="single" w:sz="4" w:space="0" w:color="auto"/>
              <w:right w:val="single" w:sz="4" w:space="0" w:color="auto"/>
            </w:tcBorders>
            <w:shd w:val="clear" w:color="auto" w:fill="E6E6E6"/>
          </w:tcPr>
          <w:p w:rsidR="004C6068" w:rsidRPr="00B71ABD" w:rsidRDefault="004C6068" w:rsidP="0029147B">
            <w:pPr>
              <w:spacing w:before="40" w:after="40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Oligonucleotide</w:t>
            </w:r>
            <w:r w:rsidRPr="00B71ABD">
              <w:rPr>
                <w:b/>
                <w:sz w:val="20"/>
                <w:szCs w:val="20"/>
              </w:rPr>
              <w:t xml:space="preserve"> sequence</w:t>
            </w:r>
            <w:r>
              <w:rPr>
                <w:b/>
                <w:sz w:val="20"/>
                <w:szCs w:val="20"/>
              </w:rPr>
              <w:t xml:space="preserve"> 5’ to 3’</w:t>
            </w:r>
          </w:p>
        </w:tc>
        <w:tc>
          <w:tcPr>
            <w:tcW w:w="1735" w:type="dxa"/>
            <w:tcBorders>
              <w:left w:val="single" w:sz="4" w:space="0" w:color="auto"/>
              <w:right w:val="single" w:sz="4" w:space="0" w:color="auto"/>
            </w:tcBorders>
            <w:shd w:val="clear" w:color="auto" w:fill="E6E6E6"/>
          </w:tcPr>
          <w:p w:rsidR="004C6068" w:rsidRPr="00B71ABD" w:rsidRDefault="004C6068" w:rsidP="0029147B">
            <w:pPr>
              <w:spacing w:before="40" w:after="40"/>
              <w:rPr>
                <w:b/>
                <w:sz w:val="20"/>
                <w:szCs w:val="20"/>
              </w:rPr>
            </w:pPr>
            <w:r w:rsidRPr="00B71ABD">
              <w:rPr>
                <w:b/>
                <w:sz w:val="20"/>
                <w:szCs w:val="20"/>
              </w:rPr>
              <w:t>Template</w:t>
            </w:r>
            <w:r>
              <w:rPr>
                <w:b/>
                <w:sz w:val="20"/>
                <w:szCs w:val="20"/>
              </w:rPr>
              <w:t xml:space="preserve"> DNA</w:t>
            </w:r>
          </w:p>
        </w:tc>
      </w:tr>
      <w:tr w:rsidR="004C6068" w:rsidRPr="00B71ABD" w:rsidTr="005B172F">
        <w:tc>
          <w:tcPr>
            <w:tcW w:w="9781" w:type="dxa"/>
            <w:gridSpan w:val="3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068" w:rsidRPr="00B71ABD" w:rsidRDefault="004C6068" w:rsidP="0029147B">
            <w:pPr>
              <w:spacing w:before="40" w:after="40"/>
              <w:rPr>
                <w:i/>
                <w:sz w:val="20"/>
                <w:szCs w:val="20"/>
              </w:rPr>
            </w:pPr>
            <w:r>
              <w:rPr>
                <w:i/>
                <w:sz w:val="20"/>
                <w:szCs w:val="20"/>
              </w:rPr>
              <w:t xml:space="preserve">Assembly of </w:t>
            </w:r>
            <w:r w:rsidRPr="002C0D7B">
              <w:rPr>
                <w:bCs/>
                <w:iCs/>
                <w:color w:val="000000"/>
                <w:sz w:val="20"/>
                <w:szCs w:val="20"/>
              </w:rPr>
              <w:t>pH</w:t>
            </w:r>
            <w:r w:rsidRPr="002C0D7B">
              <w:rPr>
                <w:bCs/>
                <w:i/>
                <w:iCs/>
                <w:color w:val="000000"/>
                <w:sz w:val="20"/>
                <w:szCs w:val="20"/>
              </w:rPr>
              <w:t>T7L</w:t>
            </w:r>
            <w:r w:rsidRPr="002C0D7B">
              <w:rPr>
                <w:bCs/>
                <w:iCs/>
                <w:color w:val="000000"/>
                <w:sz w:val="20"/>
                <w:szCs w:val="20"/>
              </w:rPr>
              <w:t>-RFP</w:t>
            </w:r>
            <w:r>
              <w:rPr>
                <w:bCs/>
                <w:iCs/>
                <w:color w:val="000000"/>
                <w:sz w:val="20"/>
                <w:szCs w:val="20"/>
              </w:rPr>
              <w:t xml:space="preserve"> </w:t>
            </w:r>
            <w:r>
              <w:rPr>
                <w:bCs/>
                <w:i/>
                <w:iCs/>
                <w:sz w:val="20"/>
                <w:szCs w:val="20"/>
              </w:rPr>
              <w:t>b</w:t>
            </w:r>
            <w:r w:rsidRPr="00475414">
              <w:rPr>
                <w:bCs/>
                <w:i/>
                <w:iCs/>
                <w:sz w:val="20"/>
                <w:szCs w:val="20"/>
              </w:rPr>
              <w:t>y In-Fusion cloning</w:t>
            </w:r>
          </w:p>
        </w:tc>
      </w:tr>
      <w:tr w:rsidR="004C6068" w:rsidRPr="00B71ABD" w:rsidTr="005B172F">
        <w:tc>
          <w:tcPr>
            <w:tcW w:w="1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068" w:rsidRDefault="004C6068" w:rsidP="0029147B">
            <w:pPr>
              <w:spacing w:before="40" w:after="4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Vector opening</w:t>
            </w:r>
            <w:r w:rsidRPr="00B71ABD">
              <w:rPr>
                <w:sz w:val="20"/>
                <w:szCs w:val="20"/>
              </w:rPr>
              <w:t xml:space="preserve"> </w:t>
            </w:r>
          </w:p>
          <w:p w:rsidR="004C6068" w:rsidRDefault="004C6068" w:rsidP="0029147B">
            <w:pPr>
              <w:spacing w:before="40" w:after="40"/>
              <w:rPr>
                <w:sz w:val="20"/>
                <w:szCs w:val="20"/>
              </w:rPr>
            </w:pPr>
          </w:p>
          <w:p w:rsidR="004C6068" w:rsidRPr="00B71ABD" w:rsidRDefault="004C6068" w:rsidP="0029147B">
            <w:pPr>
              <w:spacing w:before="40" w:after="4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RFP PCR</w:t>
            </w:r>
          </w:p>
        </w:tc>
        <w:tc>
          <w:tcPr>
            <w:tcW w:w="63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068" w:rsidRPr="00CF119E" w:rsidRDefault="004C6068" w:rsidP="00475414">
            <w:pPr>
              <w:spacing w:before="40" w:after="40"/>
              <w:rPr>
                <w:rFonts w:ascii="Courier New" w:hAnsi="Courier New" w:cs="Courier New"/>
                <w:sz w:val="20"/>
                <w:szCs w:val="20"/>
              </w:rPr>
            </w:pPr>
            <w:r w:rsidRPr="00DB1FBE">
              <w:rPr>
                <w:rFonts w:ascii="Courier New" w:hAnsi="Courier New" w:cs="Courier New"/>
                <w:sz w:val="20"/>
                <w:szCs w:val="20"/>
              </w:rPr>
              <w:t>CTCGAGTCTGGTAAAGAAACCGCTGC</w:t>
            </w:r>
          </w:p>
          <w:p w:rsidR="004C6068" w:rsidRPr="00CF119E" w:rsidRDefault="004C6068" w:rsidP="00475414">
            <w:pPr>
              <w:spacing w:before="40" w:after="40"/>
              <w:rPr>
                <w:rFonts w:ascii="Courier New" w:hAnsi="Courier New" w:cs="Courier New"/>
                <w:sz w:val="20"/>
                <w:szCs w:val="20"/>
              </w:rPr>
            </w:pPr>
            <w:r w:rsidRPr="00DB1FBE">
              <w:rPr>
                <w:rFonts w:ascii="Courier New" w:hAnsi="Courier New" w:cs="Courier New"/>
                <w:sz w:val="20"/>
                <w:szCs w:val="20"/>
              </w:rPr>
              <w:t>GGTATATCTCCTTCTTAAAGTTAAACAAACTAGTATTTCTC</w:t>
            </w:r>
          </w:p>
          <w:p w:rsidR="004C6068" w:rsidRPr="00CF119E" w:rsidRDefault="004C6068" w:rsidP="00475414">
            <w:pPr>
              <w:spacing w:before="40" w:after="40"/>
              <w:rPr>
                <w:rFonts w:ascii="Courier New" w:hAnsi="Courier New" w:cs="Courier New"/>
                <w:sz w:val="20"/>
                <w:szCs w:val="20"/>
              </w:rPr>
            </w:pPr>
            <w:r w:rsidRPr="00DB1FBE">
              <w:rPr>
                <w:rFonts w:ascii="Courier New" w:hAnsi="Courier New" w:cs="Courier New"/>
                <w:iCs/>
                <w:sz w:val="20"/>
                <w:szCs w:val="20"/>
              </w:rPr>
              <w:t>AGAAGGAGATATACC</w:t>
            </w:r>
            <w:r w:rsidRPr="00DB1FBE">
              <w:rPr>
                <w:rFonts w:ascii="Courier New" w:hAnsi="Courier New" w:cs="Courier New"/>
                <w:bCs/>
                <w:iCs/>
                <w:sz w:val="20"/>
                <w:szCs w:val="20"/>
              </w:rPr>
              <w:t>ATG</w:t>
            </w:r>
            <w:r w:rsidRPr="00DB1FBE">
              <w:rPr>
                <w:rFonts w:ascii="Courier New" w:hAnsi="Courier New" w:cs="Courier New"/>
                <w:iCs/>
                <w:sz w:val="20"/>
                <w:szCs w:val="20"/>
              </w:rPr>
              <w:t>GCGAGTAGCGAAGACGTTATC</w:t>
            </w:r>
          </w:p>
          <w:p w:rsidR="004C6068" w:rsidRPr="00B71ABD" w:rsidRDefault="004C6068" w:rsidP="00475414">
            <w:pPr>
              <w:spacing w:before="40" w:after="40"/>
              <w:rPr>
                <w:sz w:val="20"/>
                <w:szCs w:val="20"/>
              </w:rPr>
            </w:pPr>
            <w:r w:rsidRPr="00DB1FBE">
              <w:rPr>
                <w:rFonts w:ascii="Courier New" w:hAnsi="Courier New" w:cs="Courier New"/>
                <w:sz w:val="20"/>
                <w:szCs w:val="20"/>
              </w:rPr>
              <w:t>TTTACCAGACTCGAGTTAAGCACCGGTGGAGTGACGAC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068" w:rsidRPr="00475414" w:rsidRDefault="004C6068" w:rsidP="0029147B">
            <w:pPr>
              <w:spacing w:before="40" w:after="40"/>
              <w:rPr>
                <w:sz w:val="20"/>
                <w:szCs w:val="20"/>
              </w:rPr>
            </w:pPr>
            <w:r w:rsidRPr="00475414">
              <w:rPr>
                <w:sz w:val="20"/>
                <w:szCs w:val="20"/>
              </w:rPr>
              <w:t>pHal2CvFAP</w:t>
            </w:r>
            <w:r w:rsidRPr="00475414">
              <w:rPr>
                <w:sz w:val="20"/>
                <w:szCs w:val="20"/>
                <w:vertAlign w:val="subscript"/>
              </w:rPr>
              <w:t>G462V</w:t>
            </w:r>
            <w:r>
              <w:rPr>
                <w:sz w:val="20"/>
                <w:szCs w:val="20"/>
              </w:rPr>
              <w:t xml:space="preserve"> </w:t>
            </w:r>
            <w:r>
              <w:rPr>
                <w:noProof/>
                <w:sz w:val="20"/>
                <w:szCs w:val="20"/>
              </w:rPr>
              <w:t>[2]</w:t>
            </w:r>
          </w:p>
          <w:p w:rsidR="004C6068" w:rsidRPr="00E86F0B" w:rsidRDefault="004C6068" w:rsidP="00B26BC8">
            <w:pPr>
              <w:spacing w:before="40" w:after="40"/>
              <w:rPr>
                <w:sz w:val="20"/>
                <w:szCs w:val="20"/>
              </w:rPr>
            </w:pPr>
            <w:r w:rsidRPr="00475414">
              <w:rPr>
                <w:iCs/>
                <w:sz w:val="20"/>
                <w:szCs w:val="20"/>
              </w:rPr>
              <w:t>pBbE1c-RFP</w:t>
            </w:r>
          </w:p>
          <w:p w:rsidR="004C6068" w:rsidRPr="00E86F0B" w:rsidRDefault="004C6068" w:rsidP="0029147B">
            <w:pPr>
              <w:spacing w:before="40" w:after="40"/>
              <w:rPr>
                <w:sz w:val="20"/>
                <w:szCs w:val="20"/>
              </w:rPr>
            </w:pPr>
          </w:p>
        </w:tc>
      </w:tr>
      <w:tr w:rsidR="004C6068" w:rsidRPr="00B71ABD" w:rsidTr="005B172F">
        <w:tc>
          <w:tcPr>
            <w:tcW w:w="9781" w:type="dxa"/>
            <w:gridSpan w:val="3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068" w:rsidRPr="00B71ABD" w:rsidRDefault="004C6068" w:rsidP="0029147B">
            <w:pPr>
              <w:spacing w:before="40" w:after="40"/>
              <w:rPr>
                <w:i/>
                <w:sz w:val="20"/>
                <w:szCs w:val="20"/>
              </w:rPr>
            </w:pPr>
            <w:r>
              <w:rPr>
                <w:i/>
                <w:sz w:val="20"/>
                <w:szCs w:val="20"/>
              </w:rPr>
              <w:t xml:space="preserve">Assembly of </w:t>
            </w:r>
            <w:r w:rsidRPr="002C0D7B">
              <w:rPr>
                <w:bCs/>
                <w:iCs/>
                <w:color w:val="000000"/>
                <w:sz w:val="20"/>
                <w:szCs w:val="20"/>
              </w:rPr>
              <w:t>pH</w:t>
            </w:r>
            <w:r w:rsidRPr="002C0D7B">
              <w:rPr>
                <w:bCs/>
                <w:i/>
                <w:iCs/>
                <w:color w:val="000000"/>
                <w:sz w:val="20"/>
                <w:szCs w:val="20"/>
              </w:rPr>
              <w:t>T7L</w:t>
            </w:r>
            <w:r w:rsidRPr="002C0D7B">
              <w:rPr>
                <w:bCs/>
                <w:iCs/>
                <w:color w:val="000000"/>
                <w:sz w:val="20"/>
                <w:szCs w:val="20"/>
              </w:rPr>
              <w:t>IHKF</w:t>
            </w:r>
            <w:r w:rsidRPr="002C0D7B">
              <w:rPr>
                <w:bCs/>
                <w:iCs/>
                <w:color w:val="000000"/>
                <w:sz w:val="20"/>
                <w:szCs w:val="20"/>
                <w:vertAlign w:val="subscript"/>
              </w:rPr>
              <w:t>G462I</w:t>
            </w:r>
            <w:r>
              <w:rPr>
                <w:bCs/>
                <w:iCs/>
                <w:color w:val="000000"/>
                <w:sz w:val="20"/>
                <w:szCs w:val="20"/>
              </w:rPr>
              <w:t xml:space="preserve"> </w:t>
            </w:r>
            <w:r>
              <w:rPr>
                <w:bCs/>
                <w:i/>
                <w:iCs/>
                <w:sz w:val="20"/>
                <w:szCs w:val="20"/>
              </w:rPr>
              <w:t>b</w:t>
            </w:r>
            <w:r w:rsidRPr="00475414">
              <w:rPr>
                <w:bCs/>
                <w:i/>
                <w:iCs/>
                <w:sz w:val="20"/>
                <w:szCs w:val="20"/>
              </w:rPr>
              <w:t>y In-Fusion cloning</w:t>
            </w:r>
          </w:p>
        </w:tc>
      </w:tr>
      <w:tr w:rsidR="004C6068" w:rsidRPr="00B71ABD" w:rsidTr="005B172F">
        <w:tc>
          <w:tcPr>
            <w:tcW w:w="1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068" w:rsidRDefault="004C6068" w:rsidP="0029147B">
            <w:pPr>
              <w:spacing w:before="40" w:after="4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Vector opening</w:t>
            </w:r>
            <w:r w:rsidRPr="00B71ABD">
              <w:rPr>
                <w:sz w:val="20"/>
                <w:szCs w:val="20"/>
              </w:rPr>
              <w:t xml:space="preserve"> </w:t>
            </w:r>
          </w:p>
          <w:p w:rsidR="004C6068" w:rsidRDefault="004C6068" w:rsidP="0029147B">
            <w:pPr>
              <w:spacing w:before="40" w:after="40"/>
              <w:rPr>
                <w:sz w:val="20"/>
                <w:szCs w:val="20"/>
              </w:rPr>
            </w:pPr>
          </w:p>
          <w:p w:rsidR="004C6068" w:rsidRPr="00B71ABD" w:rsidRDefault="004C6068" w:rsidP="0029147B">
            <w:pPr>
              <w:spacing w:before="40" w:after="4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Construct PCR</w:t>
            </w:r>
          </w:p>
        </w:tc>
        <w:tc>
          <w:tcPr>
            <w:tcW w:w="63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068" w:rsidRPr="00475414" w:rsidRDefault="004C6068" w:rsidP="002C0D7B">
            <w:pPr>
              <w:spacing w:before="40" w:after="40"/>
              <w:rPr>
                <w:rFonts w:ascii="Courier New" w:hAnsi="Courier New" w:cs="Courier New"/>
                <w:sz w:val="20"/>
                <w:szCs w:val="20"/>
              </w:rPr>
            </w:pPr>
            <w:r w:rsidRPr="00475414">
              <w:rPr>
                <w:rFonts w:ascii="Courier New" w:hAnsi="Courier New" w:cs="Courier New"/>
                <w:sz w:val="20"/>
                <w:szCs w:val="20"/>
              </w:rPr>
              <w:t>GGTATATCTCCTTCTTAAAGTTAAACAAACTAGTATTTCTCCTC</w:t>
            </w:r>
          </w:p>
          <w:p w:rsidR="004C6068" w:rsidRPr="00475414" w:rsidRDefault="004C6068" w:rsidP="0029147B">
            <w:pPr>
              <w:spacing w:before="40" w:after="40"/>
              <w:rPr>
                <w:rFonts w:ascii="Courier New" w:hAnsi="Courier New" w:cs="Courier New"/>
                <w:sz w:val="20"/>
                <w:szCs w:val="20"/>
              </w:rPr>
            </w:pPr>
            <w:r w:rsidRPr="00475414">
              <w:rPr>
                <w:rFonts w:ascii="Courier New" w:hAnsi="Courier New" w:cs="Courier New"/>
                <w:sz w:val="20"/>
                <w:szCs w:val="20"/>
              </w:rPr>
              <w:t>CGGCAACCGTTGCAGCATAATTAACCTAGGCTGCTGCCACC</w:t>
            </w:r>
          </w:p>
          <w:p w:rsidR="004C6068" w:rsidRPr="00475414" w:rsidRDefault="004C6068" w:rsidP="002C0D7B">
            <w:pPr>
              <w:spacing w:before="40" w:after="40"/>
              <w:rPr>
                <w:rFonts w:ascii="Courier New" w:hAnsi="Courier New" w:cs="Courier New"/>
                <w:sz w:val="20"/>
                <w:szCs w:val="20"/>
              </w:rPr>
            </w:pPr>
            <w:r w:rsidRPr="00475414">
              <w:rPr>
                <w:rFonts w:ascii="Courier New" w:hAnsi="Courier New" w:cs="Courier New"/>
                <w:sz w:val="20"/>
                <w:szCs w:val="20"/>
              </w:rPr>
              <w:t>AGAAGGAGATATACCATGACCACCAAAAAAGCCGATTACATTTGGTTTA</w:t>
            </w:r>
          </w:p>
          <w:p w:rsidR="004C6068" w:rsidRPr="00B71ABD" w:rsidRDefault="004C6068" w:rsidP="002C0D7B">
            <w:pPr>
              <w:spacing w:before="40" w:after="40"/>
              <w:rPr>
                <w:sz w:val="20"/>
                <w:szCs w:val="20"/>
              </w:rPr>
            </w:pPr>
            <w:r w:rsidRPr="00475414">
              <w:rPr>
                <w:rFonts w:ascii="Courier New" w:hAnsi="Courier New" w:cs="Courier New"/>
                <w:sz w:val="20"/>
                <w:szCs w:val="20"/>
              </w:rPr>
              <w:t>TTATGCTGCAACGGTTGCCG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068" w:rsidRDefault="004C6068" w:rsidP="0029147B">
            <w:pPr>
              <w:spacing w:before="40" w:after="40"/>
              <w:rPr>
                <w:sz w:val="20"/>
                <w:szCs w:val="20"/>
              </w:rPr>
            </w:pPr>
            <w:r w:rsidRPr="002C0D7B">
              <w:rPr>
                <w:bCs/>
                <w:iCs/>
                <w:color w:val="000000"/>
                <w:sz w:val="20"/>
                <w:szCs w:val="20"/>
              </w:rPr>
              <w:t>pH</w:t>
            </w:r>
            <w:r w:rsidRPr="002C0D7B">
              <w:rPr>
                <w:bCs/>
                <w:i/>
                <w:iCs/>
                <w:color w:val="000000"/>
                <w:sz w:val="20"/>
                <w:szCs w:val="20"/>
              </w:rPr>
              <w:t>T7L</w:t>
            </w:r>
            <w:r w:rsidRPr="002C0D7B">
              <w:rPr>
                <w:bCs/>
                <w:iCs/>
                <w:color w:val="000000"/>
                <w:sz w:val="20"/>
                <w:szCs w:val="20"/>
              </w:rPr>
              <w:t>-RFP</w:t>
            </w:r>
          </w:p>
          <w:p w:rsidR="004C6068" w:rsidRDefault="004C6068" w:rsidP="0029147B">
            <w:pPr>
              <w:spacing w:before="40" w:after="40"/>
              <w:rPr>
                <w:sz w:val="20"/>
                <w:szCs w:val="20"/>
              </w:rPr>
            </w:pPr>
          </w:p>
          <w:p w:rsidR="004C6068" w:rsidRPr="00E86F0B" w:rsidRDefault="004C6068" w:rsidP="0029147B">
            <w:pPr>
              <w:spacing w:before="40" w:after="40"/>
              <w:rPr>
                <w:sz w:val="20"/>
                <w:szCs w:val="20"/>
              </w:rPr>
            </w:pPr>
            <w:r w:rsidRPr="002C0D7B">
              <w:rPr>
                <w:iCs/>
                <w:sz w:val="20"/>
                <w:szCs w:val="20"/>
              </w:rPr>
              <w:t>p</w:t>
            </w:r>
            <w:r w:rsidRPr="002C0D7B">
              <w:rPr>
                <w:i/>
                <w:iCs/>
                <w:sz w:val="20"/>
                <w:szCs w:val="20"/>
              </w:rPr>
              <w:t>Tr</w:t>
            </w:r>
            <w:r w:rsidRPr="002C0D7B">
              <w:rPr>
                <w:iCs/>
                <w:sz w:val="20"/>
                <w:szCs w:val="20"/>
              </w:rPr>
              <w:t>IHKF</w:t>
            </w:r>
            <w:r w:rsidRPr="002C0D7B">
              <w:rPr>
                <w:iCs/>
                <w:sz w:val="20"/>
                <w:szCs w:val="20"/>
                <w:vertAlign w:val="subscript"/>
              </w:rPr>
              <w:t>G462I</w:t>
            </w:r>
            <w:r w:rsidRPr="002C0D7B">
              <w:rPr>
                <w:iCs/>
                <w:sz w:val="20"/>
                <w:szCs w:val="20"/>
              </w:rPr>
              <w:t xml:space="preserve"> </w:t>
            </w:r>
          </w:p>
          <w:p w:rsidR="004C6068" w:rsidRPr="00E86F0B" w:rsidRDefault="004C6068" w:rsidP="0029147B">
            <w:pPr>
              <w:spacing w:before="40" w:after="40"/>
              <w:rPr>
                <w:sz w:val="20"/>
                <w:szCs w:val="20"/>
              </w:rPr>
            </w:pPr>
          </w:p>
        </w:tc>
      </w:tr>
      <w:tr w:rsidR="004C6068" w:rsidRPr="00B71ABD" w:rsidTr="005B172F">
        <w:tc>
          <w:tcPr>
            <w:tcW w:w="9781" w:type="dxa"/>
            <w:gridSpan w:val="3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068" w:rsidRPr="00B71ABD" w:rsidRDefault="004C6068" w:rsidP="003F197B">
            <w:pPr>
              <w:spacing w:before="40" w:after="40"/>
              <w:rPr>
                <w:i/>
                <w:sz w:val="20"/>
                <w:szCs w:val="20"/>
              </w:rPr>
            </w:pPr>
            <w:r>
              <w:rPr>
                <w:i/>
                <w:sz w:val="20"/>
                <w:szCs w:val="20"/>
              </w:rPr>
              <w:t xml:space="preserve">Assembly of </w:t>
            </w:r>
            <w:r w:rsidRPr="00AE65ED">
              <w:rPr>
                <w:bCs/>
                <w:iCs/>
                <w:color w:val="000000"/>
                <w:sz w:val="20"/>
                <w:szCs w:val="20"/>
              </w:rPr>
              <w:t>pH</w:t>
            </w:r>
            <w:r w:rsidRPr="00AE65ED">
              <w:rPr>
                <w:bCs/>
                <w:i/>
                <w:iCs/>
                <w:color w:val="000000"/>
                <w:sz w:val="20"/>
                <w:szCs w:val="20"/>
              </w:rPr>
              <w:t>cT7LΔL</w:t>
            </w:r>
            <w:r w:rsidRPr="00AE65ED">
              <w:rPr>
                <w:bCs/>
                <w:iCs/>
                <w:color w:val="000000"/>
                <w:sz w:val="20"/>
                <w:szCs w:val="20"/>
              </w:rPr>
              <w:t>IHKF</w:t>
            </w:r>
            <w:r w:rsidRPr="00AE65ED">
              <w:rPr>
                <w:bCs/>
                <w:iCs/>
                <w:color w:val="000000"/>
                <w:sz w:val="20"/>
                <w:szCs w:val="20"/>
                <w:vertAlign w:val="subscript"/>
              </w:rPr>
              <w:t>G462I</w:t>
            </w:r>
            <w:r>
              <w:rPr>
                <w:bCs/>
                <w:iCs/>
                <w:color w:val="000000"/>
                <w:sz w:val="20"/>
                <w:szCs w:val="20"/>
              </w:rPr>
              <w:t xml:space="preserve"> </w:t>
            </w:r>
            <w:r>
              <w:rPr>
                <w:bCs/>
                <w:i/>
                <w:iCs/>
                <w:sz w:val="20"/>
                <w:szCs w:val="20"/>
              </w:rPr>
              <w:t>b</w:t>
            </w:r>
            <w:r w:rsidRPr="00475414">
              <w:rPr>
                <w:bCs/>
                <w:i/>
                <w:iCs/>
                <w:sz w:val="20"/>
                <w:szCs w:val="20"/>
              </w:rPr>
              <w:t xml:space="preserve">y </w:t>
            </w:r>
            <w:r>
              <w:rPr>
                <w:bCs/>
                <w:i/>
                <w:iCs/>
                <w:sz w:val="20"/>
                <w:szCs w:val="20"/>
              </w:rPr>
              <w:t xml:space="preserve">self </w:t>
            </w:r>
            <w:r w:rsidRPr="00475414">
              <w:rPr>
                <w:bCs/>
                <w:i/>
                <w:iCs/>
                <w:sz w:val="20"/>
                <w:szCs w:val="20"/>
              </w:rPr>
              <w:t>In-Fusion cloning</w:t>
            </w:r>
          </w:p>
        </w:tc>
      </w:tr>
      <w:tr w:rsidR="004C6068" w:rsidRPr="00B71ABD" w:rsidTr="005B172F">
        <w:tc>
          <w:tcPr>
            <w:tcW w:w="1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068" w:rsidRDefault="004C6068" w:rsidP="003F197B">
            <w:pPr>
              <w:spacing w:before="40" w:after="4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Vector opening</w:t>
            </w:r>
            <w:r w:rsidRPr="00B71ABD">
              <w:rPr>
                <w:sz w:val="20"/>
                <w:szCs w:val="20"/>
              </w:rPr>
              <w:t xml:space="preserve"> </w:t>
            </w:r>
          </w:p>
          <w:p w:rsidR="004C6068" w:rsidRPr="00B71ABD" w:rsidRDefault="004C6068" w:rsidP="003F197B">
            <w:pPr>
              <w:spacing w:before="40" w:after="40"/>
              <w:rPr>
                <w:sz w:val="20"/>
                <w:szCs w:val="20"/>
              </w:rPr>
            </w:pPr>
          </w:p>
        </w:tc>
        <w:tc>
          <w:tcPr>
            <w:tcW w:w="63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068" w:rsidRPr="00AE65ED" w:rsidRDefault="004C6068" w:rsidP="00AE65ED">
            <w:pPr>
              <w:spacing w:before="40" w:after="40"/>
              <w:rPr>
                <w:rFonts w:ascii="Courier New" w:hAnsi="Courier New" w:cs="Courier New"/>
                <w:sz w:val="20"/>
                <w:szCs w:val="20"/>
              </w:rPr>
            </w:pPr>
            <w:r w:rsidRPr="00AE65ED">
              <w:rPr>
                <w:rFonts w:ascii="Courier New" w:hAnsi="Courier New" w:cs="Courier New"/>
                <w:sz w:val="20"/>
                <w:szCs w:val="20"/>
              </w:rPr>
              <w:t>CCCTATAATGCCACAAATATAATTAACTCATGGGCAGG</w:t>
            </w:r>
          </w:p>
          <w:p w:rsidR="004C6068" w:rsidRPr="00B71ABD" w:rsidRDefault="004C6068" w:rsidP="00AE65ED">
            <w:pPr>
              <w:spacing w:before="40" w:after="40"/>
              <w:rPr>
                <w:sz w:val="20"/>
                <w:szCs w:val="20"/>
              </w:rPr>
            </w:pPr>
            <w:r w:rsidRPr="00AE65ED">
              <w:rPr>
                <w:rFonts w:ascii="Courier New" w:hAnsi="Courier New" w:cs="Courier New"/>
                <w:sz w:val="20"/>
                <w:szCs w:val="20"/>
              </w:rPr>
              <w:t>TGTGGCATTATAGGGAGCTGTCACCGGATGTGCTTTCCG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068" w:rsidRPr="00AE65ED" w:rsidRDefault="004C6068" w:rsidP="003F197B">
            <w:pPr>
              <w:spacing w:before="40" w:after="40"/>
              <w:rPr>
                <w:sz w:val="20"/>
                <w:szCs w:val="20"/>
                <w:vertAlign w:val="subscript"/>
              </w:rPr>
            </w:pPr>
            <w:r w:rsidRPr="00AE65ED">
              <w:rPr>
                <w:bCs/>
                <w:iCs/>
                <w:color w:val="000000"/>
                <w:sz w:val="20"/>
                <w:szCs w:val="20"/>
              </w:rPr>
              <w:t>pH</w:t>
            </w:r>
            <w:r w:rsidRPr="00AE65ED">
              <w:rPr>
                <w:bCs/>
                <w:i/>
                <w:iCs/>
                <w:color w:val="000000"/>
                <w:sz w:val="20"/>
                <w:szCs w:val="20"/>
              </w:rPr>
              <w:t>T7L</w:t>
            </w:r>
            <w:r w:rsidRPr="00AE65ED">
              <w:rPr>
                <w:bCs/>
                <w:iCs/>
                <w:color w:val="000000"/>
                <w:sz w:val="20"/>
                <w:szCs w:val="20"/>
              </w:rPr>
              <w:t>IHKF</w:t>
            </w:r>
            <w:r w:rsidRPr="00AE65ED">
              <w:rPr>
                <w:bCs/>
                <w:iCs/>
                <w:color w:val="000000"/>
                <w:sz w:val="20"/>
                <w:szCs w:val="20"/>
                <w:vertAlign w:val="subscript"/>
              </w:rPr>
              <w:t>G462I</w:t>
            </w:r>
          </w:p>
          <w:p w:rsidR="004C6068" w:rsidRPr="00E86F0B" w:rsidRDefault="004C6068" w:rsidP="003F197B">
            <w:pPr>
              <w:spacing w:before="40" w:after="40"/>
              <w:rPr>
                <w:sz w:val="20"/>
                <w:szCs w:val="20"/>
              </w:rPr>
            </w:pPr>
          </w:p>
        </w:tc>
      </w:tr>
      <w:tr w:rsidR="004C6068" w:rsidRPr="00B71ABD" w:rsidTr="005B172F">
        <w:tc>
          <w:tcPr>
            <w:tcW w:w="9781" w:type="dxa"/>
            <w:gridSpan w:val="3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068" w:rsidRPr="00B71ABD" w:rsidRDefault="004C6068" w:rsidP="003F197B">
            <w:pPr>
              <w:spacing w:before="40" w:after="40"/>
              <w:rPr>
                <w:i/>
                <w:sz w:val="20"/>
                <w:szCs w:val="20"/>
              </w:rPr>
            </w:pPr>
            <w:r>
              <w:rPr>
                <w:i/>
                <w:sz w:val="20"/>
                <w:szCs w:val="20"/>
              </w:rPr>
              <w:t xml:space="preserve">Assembly of </w:t>
            </w:r>
            <w:r w:rsidRPr="00AE65ED">
              <w:rPr>
                <w:bCs/>
                <w:iCs/>
                <w:color w:val="000000"/>
                <w:sz w:val="20"/>
                <w:szCs w:val="20"/>
              </w:rPr>
              <w:t>pH</w:t>
            </w:r>
            <w:r w:rsidRPr="00AE65ED">
              <w:rPr>
                <w:bCs/>
                <w:i/>
                <w:iCs/>
                <w:color w:val="000000"/>
                <w:sz w:val="20"/>
                <w:szCs w:val="20"/>
              </w:rPr>
              <w:t>cΔL</w:t>
            </w:r>
            <w:r w:rsidRPr="00AE65ED">
              <w:rPr>
                <w:bCs/>
                <w:iCs/>
                <w:color w:val="000000"/>
                <w:sz w:val="20"/>
                <w:szCs w:val="20"/>
              </w:rPr>
              <w:t>IHKF</w:t>
            </w:r>
            <w:r w:rsidRPr="00AE65ED">
              <w:rPr>
                <w:bCs/>
                <w:iCs/>
                <w:color w:val="000000"/>
                <w:sz w:val="20"/>
                <w:szCs w:val="20"/>
                <w:vertAlign w:val="subscript"/>
              </w:rPr>
              <w:t>G462I</w:t>
            </w:r>
            <w:r>
              <w:rPr>
                <w:bCs/>
                <w:iCs/>
                <w:color w:val="000000"/>
                <w:sz w:val="20"/>
                <w:szCs w:val="20"/>
              </w:rPr>
              <w:t xml:space="preserve"> </w:t>
            </w:r>
            <w:r>
              <w:rPr>
                <w:bCs/>
                <w:i/>
                <w:iCs/>
                <w:sz w:val="20"/>
                <w:szCs w:val="20"/>
              </w:rPr>
              <w:t>b</w:t>
            </w:r>
            <w:r w:rsidRPr="00475414">
              <w:rPr>
                <w:bCs/>
                <w:i/>
                <w:iCs/>
                <w:sz w:val="20"/>
                <w:szCs w:val="20"/>
              </w:rPr>
              <w:t>y In-Fusion cloning</w:t>
            </w:r>
          </w:p>
        </w:tc>
      </w:tr>
      <w:tr w:rsidR="004C6068" w:rsidRPr="00B71ABD" w:rsidTr="005B172F">
        <w:tc>
          <w:tcPr>
            <w:tcW w:w="1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068" w:rsidRDefault="004C6068" w:rsidP="003F197B">
            <w:pPr>
              <w:spacing w:before="40" w:after="4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Vector opening</w:t>
            </w:r>
            <w:r w:rsidRPr="00B71ABD">
              <w:rPr>
                <w:sz w:val="20"/>
                <w:szCs w:val="20"/>
              </w:rPr>
              <w:t xml:space="preserve"> </w:t>
            </w:r>
          </w:p>
          <w:p w:rsidR="004C6068" w:rsidRDefault="004C6068" w:rsidP="003F197B">
            <w:pPr>
              <w:spacing w:before="40" w:after="40"/>
              <w:rPr>
                <w:sz w:val="20"/>
                <w:szCs w:val="20"/>
              </w:rPr>
            </w:pPr>
          </w:p>
          <w:p w:rsidR="004C6068" w:rsidRDefault="004C6068" w:rsidP="003F197B">
            <w:pPr>
              <w:spacing w:before="40" w:after="40"/>
              <w:rPr>
                <w:sz w:val="20"/>
                <w:szCs w:val="20"/>
              </w:rPr>
            </w:pPr>
          </w:p>
          <w:p w:rsidR="004C6068" w:rsidRPr="00B71ABD" w:rsidRDefault="004C6068" w:rsidP="003F197B">
            <w:pPr>
              <w:spacing w:before="40" w:after="4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Construct PCR</w:t>
            </w:r>
          </w:p>
        </w:tc>
        <w:tc>
          <w:tcPr>
            <w:tcW w:w="63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068" w:rsidRPr="00AE65ED" w:rsidRDefault="004C6068" w:rsidP="00AE65ED">
            <w:pPr>
              <w:spacing w:before="40" w:after="40"/>
              <w:rPr>
                <w:rFonts w:ascii="Courier New" w:hAnsi="Courier New" w:cs="Courier New"/>
                <w:sz w:val="20"/>
                <w:szCs w:val="20"/>
              </w:rPr>
            </w:pPr>
            <w:r w:rsidRPr="00AE65ED">
              <w:rPr>
                <w:rFonts w:ascii="Courier New" w:hAnsi="Courier New" w:cs="Courier New"/>
                <w:sz w:val="20"/>
                <w:szCs w:val="20"/>
              </w:rPr>
              <w:t>CAGCTCGAGTGAAGGAGGATAAAGAAATGGACTTTCATCATCTGGCCTATTGG</w:t>
            </w:r>
          </w:p>
          <w:p w:rsidR="004C6068" w:rsidRPr="00475414" w:rsidRDefault="004C6068" w:rsidP="00AE65ED">
            <w:pPr>
              <w:spacing w:before="40" w:after="40"/>
              <w:rPr>
                <w:rFonts w:ascii="Courier New" w:hAnsi="Courier New" w:cs="Courier New"/>
                <w:sz w:val="20"/>
                <w:szCs w:val="20"/>
              </w:rPr>
            </w:pPr>
            <w:r w:rsidRPr="00AE65ED">
              <w:rPr>
                <w:rFonts w:ascii="Courier New" w:hAnsi="Courier New" w:cs="Courier New"/>
                <w:sz w:val="20"/>
                <w:szCs w:val="20"/>
              </w:rPr>
              <w:t>CCTTGCCTAGGCGGCCTCCTGTG</w:t>
            </w:r>
          </w:p>
          <w:p w:rsidR="004C6068" w:rsidRPr="00AE65ED" w:rsidRDefault="004C6068" w:rsidP="00AE65ED">
            <w:pPr>
              <w:spacing w:before="40" w:after="40"/>
              <w:rPr>
                <w:rFonts w:ascii="Courier New" w:hAnsi="Courier New" w:cs="Courier New"/>
                <w:sz w:val="20"/>
                <w:szCs w:val="20"/>
              </w:rPr>
            </w:pPr>
            <w:r w:rsidRPr="00AE65ED">
              <w:rPr>
                <w:rFonts w:ascii="Courier New" w:hAnsi="Courier New" w:cs="Courier New"/>
                <w:sz w:val="20"/>
                <w:szCs w:val="20"/>
              </w:rPr>
              <w:t>GCCGCCTAGGCAAGGGACACCATCGAATGGTGCAAAACCTTTCGCGG</w:t>
            </w:r>
          </w:p>
          <w:p w:rsidR="004C6068" w:rsidRPr="00B71ABD" w:rsidRDefault="004C6068" w:rsidP="00AE65ED">
            <w:pPr>
              <w:spacing w:before="40" w:after="40"/>
              <w:rPr>
                <w:sz w:val="20"/>
                <w:szCs w:val="20"/>
              </w:rPr>
            </w:pPr>
            <w:r w:rsidRPr="00AE65ED">
              <w:rPr>
                <w:rFonts w:ascii="Courier New" w:hAnsi="Courier New" w:cs="Courier New"/>
                <w:sz w:val="20"/>
                <w:szCs w:val="20"/>
              </w:rPr>
              <w:t>TTCTTTATCCTCCTTCACTCGAGCTGATTAACCTGATCCAG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068" w:rsidRDefault="004C6068" w:rsidP="003F197B">
            <w:pPr>
              <w:spacing w:before="40" w:after="40"/>
              <w:rPr>
                <w:sz w:val="20"/>
                <w:szCs w:val="20"/>
              </w:rPr>
            </w:pPr>
            <w:r w:rsidRPr="00AE65ED">
              <w:rPr>
                <w:bCs/>
                <w:iCs/>
                <w:color w:val="000000"/>
                <w:sz w:val="20"/>
                <w:szCs w:val="20"/>
              </w:rPr>
              <w:t>pH</w:t>
            </w:r>
            <w:r w:rsidRPr="00AE65ED">
              <w:rPr>
                <w:bCs/>
                <w:i/>
                <w:iCs/>
                <w:color w:val="000000"/>
                <w:sz w:val="20"/>
                <w:szCs w:val="20"/>
              </w:rPr>
              <w:t>T7L</w:t>
            </w:r>
            <w:r w:rsidRPr="00AE65ED">
              <w:rPr>
                <w:bCs/>
                <w:iCs/>
                <w:color w:val="000000"/>
                <w:sz w:val="20"/>
                <w:szCs w:val="20"/>
              </w:rPr>
              <w:t>IHKF</w:t>
            </w:r>
            <w:r w:rsidRPr="00AE65ED">
              <w:rPr>
                <w:bCs/>
                <w:iCs/>
                <w:color w:val="000000"/>
                <w:sz w:val="20"/>
                <w:szCs w:val="20"/>
                <w:vertAlign w:val="subscript"/>
              </w:rPr>
              <w:t>G462I</w:t>
            </w:r>
          </w:p>
          <w:p w:rsidR="004C6068" w:rsidRDefault="004C6068" w:rsidP="003F197B">
            <w:pPr>
              <w:spacing w:before="40" w:after="40"/>
              <w:rPr>
                <w:sz w:val="20"/>
                <w:szCs w:val="20"/>
              </w:rPr>
            </w:pPr>
          </w:p>
          <w:p w:rsidR="004C6068" w:rsidRDefault="004C6068" w:rsidP="003F197B">
            <w:pPr>
              <w:spacing w:before="40" w:after="40"/>
              <w:rPr>
                <w:iCs/>
                <w:sz w:val="20"/>
                <w:szCs w:val="20"/>
              </w:rPr>
            </w:pPr>
          </w:p>
          <w:p w:rsidR="004C6068" w:rsidRPr="00E86F0B" w:rsidRDefault="004C6068" w:rsidP="003F197B">
            <w:pPr>
              <w:spacing w:before="40" w:after="40"/>
              <w:rPr>
                <w:sz w:val="20"/>
                <w:szCs w:val="20"/>
              </w:rPr>
            </w:pPr>
            <w:r w:rsidRPr="00AE65ED">
              <w:rPr>
                <w:iCs/>
                <w:sz w:val="20"/>
                <w:szCs w:val="20"/>
              </w:rPr>
              <w:t>p</w:t>
            </w:r>
            <w:r w:rsidRPr="00AE65ED">
              <w:rPr>
                <w:i/>
                <w:iCs/>
                <w:sz w:val="20"/>
                <w:szCs w:val="20"/>
              </w:rPr>
              <w:t>cΔL</w:t>
            </w:r>
            <w:r w:rsidRPr="00AE65ED">
              <w:rPr>
                <w:iCs/>
                <w:sz w:val="20"/>
                <w:szCs w:val="20"/>
              </w:rPr>
              <w:t>IHKF</w:t>
            </w:r>
            <w:r w:rsidRPr="00AE65ED">
              <w:rPr>
                <w:iCs/>
                <w:sz w:val="20"/>
                <w:szCs w:val="20"/>
                <w:vertAlign w:val="subscript"/>
              </w:rPr>
              <w:t>G462I</w:t>
            </w:r>
            <w:r w:rsidRPr="002C0D7B">
              <w:rPr>
                <w:iCs/>
                <w:sz w:val="20"/>
                <w:szCs w:val="20"/>
              </w:rPr>
              <w:t xml:space="preserve"> </w:t>
            </w:r>
          </w:p>
          <w:p w:rsidR="004C6068" w:rsidRPr="00E86F0B" w:rsidRDefault="004C6068" w:rsidP="003F197B">
            <w:pPr>
              <w:spacing w:before="40" w:after="40"/>
              <w:rPr>
                <w:sz w:val="20"/>
                <w:szCs w:val="20"/>
              </w:rPr>
            </w:pPr>
          </w:p>
        </w:tc>
      </w:tr>
      <w:tr w:rsidR="004C6068" w:rsidRPr="00B71ABD" w:rsidTr="005B172F">
        <w:tc>
          <w:tcPr>
            <w:tcW w:w="9781" w:type="dxa"/>
            <w:gridSpan w:val="3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068" w:rsidRPr="00886FD5" w:rsidRDefault="004C6068" w:rsidP="003F197B">
            <w:pPr>
              <w:spacing w:before="40" w:after="40"/>
              <w:rPr>
                <w:i/>
                <w:sz w:val="20"/>
                <w:szCs w:val="20"/>
              </w:rPr>
            </w:pPr>
            <w:r w:rsidRPr="00886FD5">
              <w:rPr>
                <w:i/>
                <w:sz w:val="20"/>
                <w:szCs w:val="20"/>
              </w:rPr>
              <w:t xml:space="preserve">Assembly of </w:t>
            </w:r>
            <w:r w:rsidRPr="00C24190">
              <w:rPr>
                <w:sz w:val="20"/>
                <w:szCs w:val="20"/>
                <w:lang w:val="en-US"/>
              </w:rPr>
              <w:t>pH</w:t>
            </w:r>
            <w:r w:rsidRPr="00C24190">
              <w:rPr>
                <w:i/>
                <w:sz w:val="20"/>
                <w:szCs w:val="20"/>
                <w:lang w:val="en-US"/>
              </w:rPr>
              <w:t>c102</w:t>
            </w:r>
            <w:r w:rsidRPr="00C24190">
              <w:rPr>
                <w:sz w:val="20"/>
                <w:szCs w:val="20"/>
                <w:lang w:val="en-US"/>
              </w:rPr>
              <w:t>IHKF</w:t>
            </w:r>
            <w:r w:rsidRPr="00C24190">
              <w:rPr>
                <w:sz w:val="20"/>
                <w:szCs w:val="20"/>
                <w:vertAlign w:val="subscript"/>
                <w:lang w:val="en-US"/>
              </w:rPr>
              <w:t>G462I</w:t>
            </w:r>
            <w:r w:rsidRPr="00C24190">
              <w:rPr>
                <w:bCs/>
                <w:iCs/>
                <w:color w:val="000000"/>
                <w:sz w:val="20"/>
                <w:szCs w:val="20"/>
              </w:rPr>
              <w:t xml:space="preserve"> </w:t>
            </w:r>
            <w:r w:rsidRPr="00886FD5">
              <w:rPr>
                <w:bCs/>
                <w:i/>
                <w:iCs/>
                <w:sz w:val="20"/>
                <w:szCs w:val="20"/>
              </w:rPr>
              <w:t>by In-Fusion cloning</w:t>
            </w:r>
          </w:p>
        </w:tc>
      </w:tr>
      <w:tr w:rsidR="004C6068" w:rsidRPr="00B71ABD" w:rsidTr="005B172F">
        <w:tc>
          <w:tcPr>
            <w:tcW w:w="1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068" w:rsidRDefault="004C6068" w:rsidP="003F197B">
            <w:pPr>
              <w:spacing w:before="40" w:after="4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Vector opening</w:t>
            </w:r>
            <w:r w:rsidRPr="00B71ABD">
              <w:rPr>
                <w:sz w:val="20"/>
                <w:szCs w:val="20"/>
              </w:rPr>
              <w:t xml:space="preserve"> </w:t>
            </w:r>
          </w:p>
          <w:p w:rsidR="004C6068" w:rsidRDefault="004C6068" w:rsidP="003F197B">
            <w:pPr>
              <w:spacing w:before="40" w:after="40"/>
              <w:rPr>
                <w:sz w:val="20"/>
                <w:szCs w:val="20"/>
              </w:rPr>
            </w:pPr>
          </w:p>
          <w:p w:rsidR="004C6068" w:rsidRDefault="004C6068" w:rsidP="003F197B">
            <w:pPr>
              <w:spacing w:before="40" w:after="4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Construct PCR</w:t>
            </w:r>
          </w:p>
          <w:p w:rsidR="004C6068" w:rsidRDefault="004C6068" w:rsidP="003F197B">
            <w:pPr>
              <w:spacing w:before="40" w:after="40"/>
              <w:rPr>
                <w:sz w:val="20"/>
                <w:szCs w:val="20"/>
              </w:rPr>
            </w:pPr>
          </w:p>
          <w:p w:rsidR="004C6068" w:rsidRPr="00B71ABD" w:rsidRDefault="004C6068" w:rsidP="003F197B">
            <w:pPr>
              <w:spacing w:before="40" w:after="40"/>
              <w:rPr>
                <w:sz w:val="20"/>
                <w:szCs w:val="20"/>
              </w:rPr>
            </w:pPr>
            <w:r w:rsidRPr="005B172F">
              <w:rPr>
                <w:i/>
                <w:sz w:val="20"/>
                <w:szCs w:val="20"/>
              </w:rPr>
              <w:t>c102</w:t>
            </w:r>
            <w:r>
              <w:rPr>
                <w:sz w:val="20"/>
                <w:szCs w:val="20"/>
              </w:rPr>
              <w:t xml:space="preserve"> promoter</w:t>
            </w:r>
          </w:p>
        </w:tc>
        <w:tc>
          <w:tcPr>
            <w:tcW w:w="63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068" w:rsidRPr="005B172F" w:rsidRDefault="004C6068" w:rsidP="005B172F">
            <w:pPr>
              <w:spacing w:before="40" w:after="40"/>
              <w:rPr>
                <w:rFonts w:ascii="Courier New" w:hAnsi="Courier New" w:cs="Courier New"/>
                <w:sz w:val="20"/>
                <w:szCs w:val="20"/>
              </w:rPr>
            </w:pPr>
            <w:r w:rsidRPr="005B172F">
              <w:rPr>
                <w:rFonts w:ascii="Courier New" w:hAnsi="Courier New" w:cs="Courier New"/>
                <w:sz w:val="20"/>
                <w:szCs w:val="20"/>
              </w:rPr>
              <w:t>TCGGCTTTTTTGGTGGTCATCTAGTATTTCTCCTCTTTCTCTAGTAAAG</w:t>
            </w:r>
          </w:p>
          <w:p w:rsidR="004C6068" w:rsidRPr="00475414" w:rsidRDefault="004C6068" w:rsidP="005B172F">
            <w:pPr>
              <w:spacing w:before="40" w:after="40"/>
              <w:rPr>
                <w:rFonts w:ascii="Courier New" w:hAnsi="Courier New" w:cs="Courier New"/>
                <w:sz w:val="20"/>
                <w:szCs w:val="20"/>
              </w:rPr>
            </w:pPr>
            <w:r w:rsidRPr="005B172F">
              <w:rPr>
                <w:rFonts w:ascii="Courier New" w:hAnsi="Courier New" w:cs="Courier New"/>
                <w:sz w:val="20"/>
                <w:szCs w:val="20"/>
              </w:rPr>
              <w:t>CGGCAACCGTTGCAGCATAATTAACCTAGGCTGCTGCCACC</w:t>
            </w:r>
          </w:p>
          <w:p w:rsidR="004C6068" w:rsidRPr="005B172F" w:rsidRDefault="004C6068" w:rsidP="005B172F">
            <w:pPr>
              <w:spacing w:before="40" w:after="40"/>
              <w:rPr>
                <w:rFonts w:ascii="Courier New" w:hAnsi="Courier New" w:cs="Courier New"/>
                <w:sz w:val="20"/>
                <w:szCs w:val="20"/>
              </w:rPr>
            </w:pPr>
            <w:r w:rsidRPr="005B172F">
              <w:rPr>
                <w:rFonts w:ascii="Courier New" w:hAnsi="Courier New" w:cs="Courier New"/>
                <w:sz w:val="20"/>
                <w:szCs w:val="20"/>
              </w:rPr>
              <w:t>ATGACCACCAAAAAAGCCGATTACATTTG</w:t>
            </w:r>
          </w:p>
          <w:p w:rsidR="004C6068" w:rsidRDefault="004C6068" w:rsidP="005B172F">
            <w:pPr>
              <w:spacing w:before="40" w:after="40"/>
              <w:rPr>
                <w:rFonts w:ascii="Courier New" w:hAnsi="Courier New" w:cs="Courier New"/>
                <w:sz w:val="20"/>
                <w:szCs w:val="20"/>
              </w:rPr>
            </w:pPr>
            <w:r w:rsidRPr="005B172F">
              <w:rPr>
                <w:rFonts w:ascii="Courier New" w:hAnsi="Courier New" w:cs="Courier New"/>
                <w:sz w:val="20"/>
                <w:szCs w:val="20"/>
              </w:rPr>
              <w:t>TTATGCTGCAACGGTTGCCG</w:t>
            </w:r>
          </w:p>
          <w:p w:rsidR="004C6068" w:rsidRPr="00B71ABD" w:rsidRDefault="004C6068" w:rsidP="005B172F">
            <w:pPr>
              <w:spacing w:before="40" w:after="40"/>
              <w:rPr>
                <w:sz w:val="20"/>
                <w:szCs w:val="20"/>
              </w:rPr>
            </w:pPr>
            <w:r w:rsidRPr="0066755A">
              <w:rPr>
                <w:rFonts w:ascii="Courier New" w:hAnsi="Courier New" w:cs="Courier New"/>
                <w:color w:val="000000"/>
                <w:sz w:val="20"/>
                <w:szCs w:val="20"/>
                <w:u w:val="single"/>
              </w:rPr>
              <w:t>TTGCGT</w:t>
            </w:r>
            <w:r w:rsidRPr="005B172F">
              <w:rPr>
                <w:rFonts w:ascii="Courier New" w:hAnsi="Courier New" w:cs="Courier New"/>
                <w:b/>
                <w:color w:val="000000"/>
                <w:sz w:val="20"/>
                <w:szCs w:val="20"/>
              </w:rPr>
              <w:t>CCTGATCGTAGTGC</w:t>
            </w:r>
            <w:r w:rsidRPr="0066755A">
              <w:rPr>
                <w:rFonts w:ascii="Courier New" w:hAnsi="Courier New" w:cs="Courier New"/>
                <w:color w:val="000000"/>
                <w:sz w:val="20"/>
                <w:szCs w:val="20"/>
                <w:u w:val="single"/>
              </w:rPr>
              <w:t>GTATAGAGT</w:t>
            </w:r>
            <w:r w:rsidRPr="0066755A">
              <w:rPr>
                <w:rFonts w:ascii="Courier New" w:hAnsi="Courier New" w:cs="Courier New"/>
                <w:color w:val="000000"/>
                <w:sz w:val="20"/>
                <w:szCs w:val="20"/>
              </w:rPr>
              <w:t>TTGAGAC</w:t>
            </w:r>
            <w:r w:rsidRPr="0066755A">
              <w:rPr>
                <w:rFonts w:ascii="Courier New" w:hAnsi="Courier New" w:cs="Courier New"/>
                <w:i/>
                <w:color w:val="000000"/>
                <w:sz w:val="20"/>
                <w:szCs w:val="20"/>
              </w:rPr>
              <w:t>TTTACTAGAGAAAGAGGAGAAATACTAG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068" w:rsidRPr="005B172F" w:rsidRDefault="004C6068" w:rsidP="003F197B">
            <w:pPr>
              <w:spacing w:before="40" w:after="40"/>
              <w:rPr>
                <w:sz w:val="20"/>
                <w:szCs w:val="20"/>
                <w:vertAlign w:val="superscript"/>
              </w:rPr>
            </w:pPr>
            <w:r w:rsidRPr="005B172F">
              <w:rPr>
                <w:bCs/>
                <w:iCs/>
                <w:color w:val="000000"/>
                <w:sz w:val="20"/>
                <w:szCs w:val="20"/>
              </w:rPr>
              <w:t>pH</w:t>
            </w:r>
            <w:r w:rsidRPr="005B172F">
              <w:rPr>
                <w:bCs/>
                <w:i/>
                <w:iCs/>
                <w:color w:val="000000"/>
                <w:sz w:val="20"/>
                <w:szCs w:val="20"/>
              </w:rPr>
              <w:t>c102</w:t>
            </w:r>
            <w:r w:rsidRPr="005B172F">
              <w:rPr>
                <w:bCs/>
                <w:iCs/>
                <w:color w:val="000000"/>
                <w:sz w:val="20"/>
                <w:szCs w:val="20"/>
              </w:rPr>
              <w:t>-RFP</w:t>
            </w:r>
            <w:r>
              <w:rPr>
                <w:bCs/>
                <w:iCs/>
                <w:color w:val="000000"/>
                <w:sz w:val="20"/>
                <w:szCs w:val="20"/>
                <w:vertAlign w:val="superscript"/>
              </w:rPr>
              <w:t>a</w:t>
            </w:r>
          </w:p>
          <w:p w:rsidR="004C6068" w:rsidRDefault="004C6068" w:rsidP="003F197B">
            <w:pPr>
              <w:spacing w:before="40" w:after="40"/>
              <w:rPr>
                <w:sz w:val="20"/>
                <w:szCs w:val="20"/>
              </w:rPr>
            </w:pPr>
          </w:p>
          <w:p w:rsidR="004C6068" w:rsidRPr="00E86F0B" w:rsidRDefault="004C6068" w:rsidP="003F197B">
            <w:pPr>
              <w:spacing w:before="40" w:after="40"/>
              <w:rPr>
                <w:sz w:val="20"/>
                <w:szCs w:val="20"/>
              </w:rPr>
            </w:pPr>
            <w:r w:rsidRPr="005B172F">
              <w:rPr>
                <w:iCs/>
                <w:sz w:val="20"/>
                <w:szCs w:val="20"/>
              </w:rPr>
              <w:t>p</w:t>
            </w:r>
            <w:r w:rsidRPr="005B172F">
              <w:rPr>
                <w:i/>
                <w:iCs/>
                <w:sz w:val="20"/>
                <w:szCs w:val="20"/>
              </w:rPr>
              <w:t>Tr</w:t>
            </w:r>
            <w:r w:rsidRPr="005B172F">
              <w:rPr>
                <w:iCs/>
                <w:sz w:val="20"/>
                <w:szCs w:val="20"/>
              </w:rPr>
              <w:t>IHKF</w:t>
            </w:r>
            <w:r w:rsidRPr="005B172F">
              <w:rPr>
                <w:iCs/>
                <w:sz w:val="20"/>
                <w:szCs w:val="20"/>
                <w:vertAlign w:val="subscript"/>
              </w:rPr>
              <w:t xml:space="preserve">G462I </w:t>
            </w:r>
            <w:r w:rsidRPr="002C0D7B">
              <w:rPr>
                <w:iCs/>
                <w:sz w:val="20"/>
                <w:szCs w:val="20"/>
              </w:rPr>
              <w:t xml:space="preserve"> </w:t>
            </w:r>
          </w:p>
          <w:p w:rsidR="004C6068" w:rsidRPr="00E86F0B" w:rsidRDefault="004C6068" w:rsidP="003F197B">
            <w:pPr>
              <w:spacing w:before="40" w:after="40"/>
              <w:rPr>
                <w:sz w:val="20"/>
                <w:szCs w:val="20"/>
              </w:rPr>
            </w:pPr>
          </w:p>
        </w:tc>
      </w:tr>
      <w:tr w:rsidR="004C6068" w:rsidRPr="00B71ABD" w:rsidTr="003F197B">
        <w:tc>
          <w:tcPr>
            <w:tcW w:w="9781" w:type="dxa"/>
            <w:gridSpan w:val="3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068" w:rsidRPr="00886FD5" w:rsidRDefault="004C6068" w:rsidP="003F197B">
            <w:pPr>
              <w:spacing w:before="40" w:after="40"/>
              <w:rPr>
                <w:i/>
                <w:sz w:val="20"/>
                <w:szCs w:val="20"/>
              </w:rPr>
            </w:pPr>
            <w:r w:rsidRPr="00886FD5">
              <w:rPr>
                <w:i/>
                <w:sz w:val="20"/>
                <w:szCs w:val="20"/>
              </w:rPr>
              <w:t xml:space="preserve">Assembly of </w:t>
            </w:r>
            <w:r w:rsidRPr="00C24190">
              <w:rPr>
                <w:sz w:val="20"/>
                <w:szCs w:val="20"/>
                <w:lang w:val="en-US"/>
              </w:rPr>
              <w:t>pH</w:t>
            </w:r>
            <w:r w:rsidRPr="00C24190">
              <w:rPr>
                <w:i/>
                <w:sz w:val="20"/>
                <w:szCs w:val="20"/>
                <w:lang w:val="en-US"/>
              </w:rPr>
              <w:t>c69</w:t>
            </w:r>
            <w:r w:rsidRPr="00C24190">
              <w:rPr>
                <w:sz w:val="20"/>
                <w:szCs w:val="20"/>
                <w:lang w:val="en-US"/>
              </w:rPr>
              <w:t>IHKF</w:t>
            </w:r>
            <w:r w:rsidRPr="00C24190">
              <w:rPr>
                <w:sz w:val="20"/>
                <w:szCs w:val="20"/>
                <w:vertAlign w:val="subscript"/>
                <w:lang w:val="en-US"/>
              </w:rPr>
              <w:t>G462I</w:t>
            </w:r>
            <w:r w:rsidRPr="00C24190">
              <w:rPr>
                <w:bCs/>
                <w:iCs/>
                <w:color w:val="000000"/>
                <w:sz w:val="20"/>
                <w:szCs w:val="20"/>
              </w:rPr>
              <w:t xml:space="preserve"> </w:t>
            </w:r>
            <w:r w:rsidRPr="00886FD5">
              <w:rPr>
                <w:bCs/>
                <w:i/>
                <w:iCs/>
                <w:sz w:val="20"/>
                <w:szCs w:val="20"/>
              </w:rPr>
              <w:t>by In-Fusion cloning</w:t>
            </w:r>
          </w:p>
        </w:tc>
      </w:tr>
      <w:tr w:rsidR="004C6068" w:rsidRPr="00B71ABD" w:rsidTr="003F197B">
        <w:tc>
          <w:tcPr>
            <w:tcW w:w="1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068" w:rsidRDefault="004C6068" w:rsidP="003F197B">
            <w:pPr>
              <w:spacing w:before="40" w:after="4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Vector opening</w:t>
            </w:r>
            <w:r w:rsidRPr="00B71ABD">
              <w:rPr>
                <w:sz w:val="20"/>
                <w:szCs w:val="20"/>
              </w:rPr>
              <w:t xml:space="preserve"> </w:t>
            </w:r>
          </w:p>
          <w:p w:rsidR="004C6068" w:rsidRDefault="004C6068" w:rsidP="003F197B">
            <w:pPr>
              <w:spacing w:before="40" w:after="40"/>
              <w:rPr>
                <w:sz w:val="20"/>
                <w:szCs w:val="20"/>
              </w:rPr>
            </w:pPr>
          </w:p>
          <w:p w:rsidR="004C6068" w:rsidRDefault="004C6068" w:rsidP="003F197B">
            <w:pPr>
              <w:spacing w:before="40" w:after="4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Construct PCR</w:t>
            </w:r>
          </w:p>
          <w:p w:rsidR="004C6068" w:rsidRDefault="004C6068" w:rsidP="003F197B">
            <w:pPr>
              <w:spacing w:before="40" w:after="40"/>
              <w:rPr>
                <w:sz w:val="20"/>
                <w:szCs w:val="20"/>
              </w:rPr>
            </w:pPr>
          </w:p>
          <w:p w:rsidR="004C6068" w:rsidRPr="00B71ABD" w:rsidRDefault="004C6068" w:rsidP="003F197B">
            <w:pPr>
              <w:spacing w:before="40" w:after="40"/>
              <w:rPr>
                <w:sz w:val="20"/>
                <w:szCs w:val="20"/>
              </w:rPr>
            </w:pPr>
            <w:r>
              <w:rPr>
                <w:i/>
                <w:sz w:val="20"/>
                <w:szCs w:val="20"/>
              </w:rPr>
              <w:t>c69</w:t>
            </w:r>
            <w:r>
              <w:rPr>
                <w:sz w:val="20"/>
                <w:szCs w:val="20"/>
              </w:rPr>
              <w:t xml:space="preserve"> promoter</w:t>
            </w:r>
          </w:p>
        </w:tc>
        <w:tc>
          <w:tcPr>
            <w:tcW w:w="63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068" w:rsidRPr="00886FD5" w:rsidRDefault="004C6068" w:rsidP="00886FD5">
            <w:pPr>
              <w:spacing w:before="40" w:after="40"/>
              <w:rPr>
                <w:rFonts w:ascii="Courier New" w:hAnsi="Courier New" w:cs="Courier New"/>
                <w:sz w:val="20"/>
                <w:szCs w:val="20"/>
              </w:rPr>
            </w:pPr>
            <w:r w:rsidRPr="00886FD5">
              <w:rPr>
                <w:rFonts w:ascii="Courier New" w:hAnsi="Courier New" w:cs="Courier New"/>
                <w:sz w:val="20"/>
                <w:szCs w:val="20"/>
              </w:rPr>
              <w:t>TCGGCTTTTTTGGTGGTCATCTAGTATTTCTCCTCTTTCTCTAGTAAAG</w:t>
            </w:r>
          </w:p>
          <w:p w:rsidR="004C6068" w:rsidRPr="00886FD5" w:rsidRDefault="004C6068" w:rsidP="00886FD5">
            <w:pPr>
              <w:spacing w:before="40" w:after="40"/>
              <w:rPr>
                <w:rFonts w:ascii="Courier New" w:hAnsi="Courier New" w:cs="Courier New"/>
                <w:sz w:val="20"/>
                <w:szCs w:val="20"/>
              </w:rPr>
            </w:pPr>
            <w:r w:rsidRPr="00886FD5">
              <w:rPr>
                <w:rFonts w:ascii="Courier New" w:hAnsi="Courier New" w:cs="Courier New"/>
                <w:sz w:val="20"/>
                <w:szCs w:val="20"/>
              </w:rPr>
              <w:t>CGGCAACCGTTGCAGCATAATTAACCTAGGCTGCTGCCACC</w:t>
            </w:r>
          </w:p>
          <w:p w:rsidR="004C6068" w:rsidRPr="00886FD5" w:rsidRDefault="004C6068" w:rsidP="00886FD5">
            <w:pPr>
              <w:spacing w:before="40" w:after="40"/>
              <w:rPr>
                <w:rFonts w:ascii="Courier New" w:hAnsi="Courier New" w:cs="Courier New"/>
                <w:sz w:val="20"/>
                <w:szCs w:val="20"/>
              </w:rPr>
            </w:pPr>
            <w:r w:rsidRPr="00886FD5">
              <w:rPr>
                <w:rFonts w:ascii="Courier New" w:hAnsi="Courier New" w:cs="Courier New"/>
                <w:sz w:val="20"/>
                <w:szCs w:val="20"/>
              </w:rPr>
              <w:t>ATGACCACCAAAAAAGCCGATTACATTTG</w:t>
            </w:r>
          </w:p>
          <w:p w:rsidR="004C6068" w:rsidRDefault="004C6068" w:rsidP="00886FD5">
            <w:pPr>
              <w:spacing w:before="40" w:after="40"/>
              <w:rPr>
                <w:rFonts w:ascii="Courier New" w:hAnsi="Courier New" w:cs="Courier New"/>
                <w:sz w:val="20"/>
                <w:szCs w:val="20"/>
              </w:rPr>
            </w:pPr>
            <w:r w:rsidRPr="00886FD5">
              <w:rPr>
                <w:rFonts w:ascii="Courier New" w:hAnsi="Courier New" w:cs="Courier New"/>
                <w:sz w:val="20"/>
                <w:szCs w:val="20"/>
              </w:rPr>
              <w:t>TTATGCTGCAACGGTTGCCG</w:t>
            </w:r>
          </w:p>
          <w:p w:rsidR="004C6068" w:rsidRPr="00B71ABD" w:rsidRDefault="004C6068" w:rsidP="003F197B">
            <w:pPr>
              <w:spacing w:before="40" w:after="40"/>
              <w:rPr>
                <w:sz w:val="20"/>
                <w:szCs w:val="20"/>
              </w:rPr>
            </w:pPr>
            <w:r w:rsidRPr="0066755A">
              <w:rPr>
                <w:rFonts w:ascii="Courier New" w:hAnsi="Courier New" w:cs="Courier New"/>
                <w:color w:val="000000"/>
                <w:sz w:val="20"/>
                <w:szCs w:val="20"/>
                <w:u w:val="single"/>
              </w:rPr>
              <w:t>TTGCGT</w:t>
            </w:r>
            <w:r w:rsidRPr="008D4AE0">
              <w:rPr>
                <w:rFonts w:ascii="Courier New" w:hAnsi="Courier New" w:cs="Courier New"/>
                <w:b/>
                <w:color w:val="000000"/>
                <w:sz w:val="20"/>
                <w:szCs w:val="20"/>
              </w:rPr>
              <w:t>GCTCATTGGCCAAT</w:t>
            </w:r>
            <w:r w:rsidRPr="0066755A">
              <w:rPr>
                <w:rFonts w:ascii="Courier New" w:hAnsi="Courier New" w:cs="Courier New"/>
                <w:color w:val="000000"/>
                <w:sz w:val="20"/>
                <w:szCs w:val="20"/>
                <w:u w:val="single"/>
              </w:rPr>
              <w:t>GTATAGAGT</w:t>
            </w:r>
            <w:r w:rsidRPr="0066755A">
              <w:rPr>
                <w:rFonts w:ascii="Courier New" w:hAnsi="Courier New" w:cs="Courier New"/>
                <w:color w:val="000000"/>
                <w:sz w:val="20"/>
                <w:szCs w:val="20"/>
              </w:rPr>
              <w:t>TTGAGAC</w:t>
            </w:r>
            <w:r w:rsidRPr="0066755A">
              <w:rPr>
                <w:rFonts w:ascii="Courier New" w:hAnsi="Courier New" w:cs="Courier New"/>
                <w:i/>
                <w:color w:val="000000"/>
                <w:sz w:val="20"/>
                <w:szCs w:val="20"/>
              </w:rPr>
              <w:t>TTTACTAGAGAAAGAGGAGAAATACTAG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068" w:rsidRPr="005B172F" w:rsidRDefault="004C6068" w:rsidP="003F197B">
            <w:pPr>
              <w:spacing w:before="40" w:after="40"/>
              <w:rPr>
                <w:sz w:val="20"/>
                <w:szCs w:val="20"/>
                <w:vertAlign w:val="superscript"/>
              </w:rPr>
            </w:pPr>
            <w:r w:rsidRPr="005B172F">
              <w:rPr>
                <w:bCs/>
                <w:iCs/>
                <w:color w:val="000000"/>
                <w:sz w:val="20"/>
                <w:szCs w:val="20"/>
              </w:rPr>
              <w:t>pH</w:t>
            </w:r>
            <w:r w:rsidRPr="005B172F">
              <w:rPr>
                <w:bCs/>
                <w:i/>
                <w:iCs/>
                <w:color w:val="000000"/>
                <w:sz w:val="20"/>
                <w:szCs w:val="20"/>
              </w:rPr>
              <w:t>c</w:t>
            </w:r>
            <w:r>
              <w:rPr>
                <w:bCs/>
                <w:i/>
                <w:iCs/>
                <w:color w:val="000000"/>
                <w:sz w:val="20"/>
                <w:szCs w:val="20"/>
              </w:rPr>
              <w:t>69</w:t>
            </w:r>
            <w:r w:rsidRPr="005B172F">
              <w:rPr>
                <w:bCs/>
                <w:iCs/>
                <w:color w:val="000000"/>
                <w:sz w:val="20"/>
                <w:szCs w:val="20"/>
              </w:rPr>
              <w:t>-RFP</w:t>
            </w:r>
            <w:r>
              <w:rPr>
                <w:bCs/>
                <w:iCs/>
                <w:color w:val="000000"/>
                <w:sz w:val="20"/>
                <w:szCs w:val="20"/>
                <w:vertAlign w:val="superscript"/>
              </w:rPr>
              <w:t>a</w:t>
            </w:r>
          </w:p>
          <w:p w:rsidR="004C6068" w:rsidRDefault="004C6068" w:rsidP="003F197B">
            <w:pPr>
              <w:spacing w:before="40" w:after="40"/>
              <w:rPr>
                <w:sz w:val="20"/>
                <w:szCs w:val="20"/>
              </w:rPr>
            </w:pPr>
          </w:p>
          <w:p w:rsidR="004C6068" w:rsidRPr="00E86F0B" w:rsidRDefault="004C6068" w:rsidP="003F197B">
            <w:pPr>
              <w:spacing w:before="40" w:after="40"/>
              <w:rPr>
                <w:sz w:val="20"/>
                <w:szCs w:val="20"/>
              </w:rPr>
            </w:pPr>
            <w:r w:rsidRPr="005B172F">
              <w:rPr>
                <w:iCs/>
                <w:sz w:val="20"/>
                <w:szCs w:val="20"/>
              </w:rPr>
              <w:t>p</w:t>
            </w:r>
            <w:r w:rsidRPr="005B172F">
              <w:rPr>
                <w:i/>
                <w:iCs/>
                <w:sz w:val="20"/>
                <w:szCs w:val="20"/>
              </w:rPr>
              <w:t>Tr</w:t>
            </w:r>
            <w:r w:rsidRPr="005B172F">
              <w:rPr>
                <w:iCs/>
                <w:sz w:val="20"/>
                <w:szCs w:val="20"/>
              </w:rPr>
              <w:t>IHKF</w:t>
            </w:r>
            <w:r w:rsidRPr="005B172F">
              <w:rPr>
                <w:iCs/>
                <w:sz w:val="20"/>
                <w:szCs w:val="20"/>
                <w:vertAlign w:val="subscript"/>
              </w:rPr>
              <w:t xml:space="preserve">G462I </w:t>
            </w:r>
            <w:r w:rsidRPr="002C0D7B">
              <w:rPr>
                <w:iCs/>
                <w:sz w:val="20"/>
                <w:szCs w:val="20"/>
              </w:rPr>
              <w:t xml:space="preserve"> </w:t>
            </w:r>
          </w:p>
          <w:p w:rsidR="004C6068" w:rsidRPr="00E86F0B" w:rsidRDefault="004C6068" w:rsidP="003F197B">
            <w:pPr>
              <w:spacing w:before="40" w:after="40"/>
              <w:rPr>
                <w:sz w:val="20"/>
                <w:szCs w:val="20"/>
              </w:rPr>
            </w:pPr>
          </w:p>
        </w:tc>
      </w:tr>
      <w:tr w:rsidR="004C6068" w:rsidRPr="00B71ABD" w:rsidTr="003F197B">
        <w:tc>
          <w:tcPr>
            <w:tcW w:w="9781" w:type="dxa"/>
            <w:gridSpan w:val="3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068" w:rsidRPr="00886FD5" w:rsidRDefault="004C6068" w:rsidP="003F197B">
            <w:pPr>
              <w:spacing w:before="40" w:after="40"/>
              <w:rPr>
                <w:i/>
                <w:sz w:val="20"/>
                <w:szCs w:val="20"/>
              </w:rPr>
            </w:pPr>
            <w:r w:rsidRPr="00886FD5">
              <w:rPr>
                <w:i/>
                <w:sz w:val="20"/>
                <w:szCs w:val="20"/>
              </w:rPr>
              <w:t xml:space="preserve">Assembly of </w:t>
            </w:r>
            <w:r w:rsidRPr="00C24190">
              <w:rPr>
                <w:sz w:val="20"/>
                <w:szCs w:val="20"/>
                <w:lang w:val="en-US"/>
              </w:rPr>
              <w:t>pH</w:t>
            </w:r>
            <w:r w:rsidRPr="00C24190">
              <w:rPr>
                <w:i/>
                <w:sz w:val="20"/>
                <w:szCs w:val="20"/>
                <w:lang w:val="en-US"/>
              </w:rPr>
              <w:t>c59</w:t>
            </w:r>
            <w:r w:rsidRPr="00C24190">
              <w:rPr>
                <w:sz w:val="20"/>
                <w:szCs w:val="20"/>
                <w:lang w:val="en-US"/>
              </w:rPr>
              <w:t>IHKF</w:t>
            </w:r>
            <w:r w:rsidRPr="00C24190">
              <w:rPr>
                <w:sz w:val="20"/>
                <w:szCs w:val="20"/>
                <w:vertAlign w:val="subscript"/>
                <w:lang w:val="en-US"/>
              </w:rPr>
              <w:t>G462I</w:t>
            </w:r>
            <w:r w:rsidRPr="00C24190" w:rsidDel="006E2AAA">
              <w:rPr>
                <w:bCs/>
                <w:iCs/>
                <w:color w:val="000000"/>
                <w:sz w:val="20"/>
                <w:szCs w:val="20"/>
              </w:rPr>
              <w:t xml:space="preserve"> </w:t>
            </w:r>
            <w:r w:rsidRPr="00886FD5">
              <w:rPr>
                <w:bCs/>
                <w:i/>
                <w:iCs/>
                <w:sz w:val="20"/>
                <w:szCs w:val="20"/>
              </w:rPr>
              <w:t>by In-Fusion cloning</w:t>
            </w:r>
          </w:p>
        </w:tc>
      </w:tr>
      <w:tr w:rsidR="004C6068" w:rsidRPr="00B71ABD" w:rsidTr="003F197B">
        <w:tc>
          <w:tcPr>
            <w:tcW w:w="1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068" w:rsidRDefault="004C6068" w:rsidP="003F197B">
            <w:pPr>
              <w:spacing w:before="40" w:after="4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Vector opening</w:t>
            </w:r>
            <w:r w:rsidRPr="00B71ABD">
              <w:rPr>
                <w:sz w:val="20"/>
                <w:szCs w:val="20"/>
              </w:rPr>
              <w:t xml:space="preserve"> </w:t>
            </w:r>
          </w:p>
          <w:p w:rsidR="004C6068" w:rsidRDefault="004C6068" w:rsidP="003F197B">
            <w:pPr>
              <w:spacing w:before="40" w:after="40"/>
              <w:rPr>
                <w:sz w:val="20"/>
                <w:szCs w:val="20"/>
              </w:rPr>
            </w:pPr>
          </w:p>
          <w:p w:rsidR="004C6068" w:rsidRDefault="004C6068" w:rsidP="003F197B">
            <w:pPr>
              <w:spacing w:before="40" w:after="4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Construct PCR</w:t>
            </w:r>
          </w:p>
          <w:p w:rsidR="004C6068" w:rsidRDefault="004C6068" w:rsidP="003F197B">
            <w:pPr>
              <w:spacing w:before="40" w:after="40"/>
              <w:rPr>
                <w:sz w:val="20"/>
                <w:szCs w:val="20"/>
              </w:rPr>
            </w:pPr>
          </w:p>
          <w:p w:rsidR="004C6068" w:rsidRPr="00B71ABD" w:rsidRDefault="004C6068" w:rsidP="003F197B">
            <w:pPr>
              <w:spacing w:before="40" w:after="40"/>
              <w:rPr>
                <w:sz w:val="20"/>
                <w:szCs w:val="20"/>
              </w:rPr>
            </w:pPr>
            <w:r>
              <w:rPr>
                <w:i/>
                <w:sz w:val="20"/>
                <w:szCs w:val="20"/>
              </w:rPr>
              <w:t>c59</w:t>
            </w:r>
            <w:r>
              <w:rPr>
                <w:sz w:val="20"/>
                <w:szCs w:val="20"/>
              </w:rPr>
              <w:t xml:space="preserve"> promoter</w:t>
            </w:r>
          </w:p>
        </w:tc>
        <w:tc>
          <w:tcPr>
            <w:tcW w:w="63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068" w:rsidRPr="00886FD5" w:rsidRDefault="004C6068" w:rsidP="00886FD5">
            <w:pPr>
              <w:spacing w:before="40" w:after="40"/>
              <w:rPr>
                <w:rFonts w:ascii="Courier New" w:hAnsi="Courier New" w:cs="Courier New"/>
                <w:sz w:val="20"/>
                <w:szCs w:val="20"/>
              </w:rPr>
            </w:pPr>
            <w:r w:rsidRPr="00886FD5">
              <w:rPr>
                <w:rFonts w:ascii="Courier New" w:hAnsi="Courier New" w:cs="Courier New"/>
                <w:sz w:val="20"/>
                <w:szCs w:val="20"/>
              </w:rPr>
              <w:t>TCGGCTTTTTTGGTGGTCATCTAGTATTTCTCCTCTTTCTCTAGTAAAG</w:t>
            </w:r>
          </w:p>
          <w:p w:rsidR="004C6068" w:rsidRPr="00886FD5" w:rsidRDefault="004C6068" w:rsidP="00886FD5">
            <w:pPr>
              <w:spacing w:before="40" w:after="40"/>
              <w:rPr>
                <w:rFonts w:ascii="Courier New" w:hAnsi="Courier New" w:cs="Courier New"/>
                <w:sz w:val="20"/>
                <w:szCs w:val="20"/>
              </w:rPr>
            </w:pPr>
            <w:r w:rsidRPr="00886FD5">
              <w:rPr>
                <w:rFonts w:ascii="Courier New" w:hAnsi="Courier New" w:cs="Courier New"/>
                <w:sz w:val="20"/>
                <w:szCs w:val="20"/>
              </w:rPr>
              <w:t>CGGCAACCGTTGCAGCATAATTAACCTAGGCTGCTGCCACC</w:t>
            </w:r>
          </w:p>
          <w:p w:rsidR="004C6068" w:rsidRPr="00886FD5" w:rsidRDefault="004C6068" w:rsidP="00886FD5">
            <w:pPr>
              <w:spacing w:before="40" w:after="40"/>
              <w:rPr>
                <w:rFonts w:ascii="Courier New" w:hAnsi="Courier New" w:cs="Courier New"/>
                <w:sz w:val="20"/>
                <w:szCs w:val="20"/>
              </w:rPr>
            </w:pPr>
            <w:r w:rsidRPr="00886FD5">
              <w:rPr>
                <w:rFonts w:ascii="Courier New" w:hAnsi="Courier New" w:cs="Courier New"/>
                <w:sz w:val="20"/>
                <w:szCs w:val="20"/>
              </w:rPr>
              <w:t>ATGACCACCAAAAAAGCCGATTACATTTG</w:t>
            </w:r>
          </w:p>
          <w:p w:rsidR="004C6068" w:rsidRDefault="004C6068" w:rsidP="00886FD5">
            <w:pPr>
              <w:spacing w:before="40" w:after="40"/>
              <w:rPr>
                <w:rFonts w:ascii="Courier New" w:hAnsi="Courier New" w:cs="Courier New"/>
                <w:sz w:val="20"/>
                <w:szCs w:val="20"/>
              </w:rPr>
            </w:pPr>
            <w:r w:rsidRPr="00886FD5">
              <w:rPr>
                <w:rFonts w:ascii="Courier New" w:hAnsi="Courier New" w:cs="Courier New"/>
                <w:sz w:val="20"/>
                <w:szCs w:val="20"/>
              </w:rPr>
              <w:t>TTATGCTGCAACGGTTGCCG</w:t>
            </w:r>
          </w:p>
          <w:p w:rsidR="004C6068" w:rsidRPr="00B71ABD" w:rsidRDefault="004C6068" w:rsidP="003F197B">
            <w:pPr>
              <w:spacing w:before="40" w:after="40"/>
              <w:rPr>
                <w:sz w:val="20"/>
                <w:szCs w:val="20"/>
              </w:rPr>
            </w:pPr>
            <w:r w:rsidRPr="0066755A">
              <w:rPr>
                <w:rFonts w:ascii="Courier New" w:hAnsi="Courier New" w:cs="Courier New"/>
                <w:color w:val="000000"/>
                <w:sz w:val="20"/>
                <w:szCs w:val="20"/>
                <w:u w:val="single"/>
              </w:rPr>
              <w:t>TTGCGT</w:t>
            </w:r>
            <w:r w:rsidRPr="008D4AE0">
              <w:rPr>
                <w:rFonts w:ascii="Courier New" w:hAnsi="Courier New" w:cs="Courier New"/>
                <w:b/>
                <w:color w:val="000000"/>
                <w:sz w:val="20"/>
                <w:szCs w:val="20"/>
              </w:rPr>
              <w:t>TGGCCACTGAGCA</w:t>
            </w:r>
            <w:r w:rsidRPr="0066755A">
              <w:rPr>
                <w:rFonts w:ascii="Courier New" w:hAnsi="Courier New" w:cs="Courier New"/>
                <w:color w:val="000000"/>
                <w:sz w:val="20"/>
                <w:szCs w:val="20"/>
                <w:u w:val="single"/>
              </w:rPr>
              <w:t>GTATAGAGT</w:t>
            </w:r>
            <w:r w:rsidRPr="0066755A">
              <w:rPr>
                <w:rFonts w:ascii="Courier New" w:hAnsi="Courier New" w:cs="Courier New"/>
                <w:color w:val="000000"/>
                <w:sz w:val="20"/>
                <w:szCs w:val="20"/>
              </w:rPr>
              <w:t>TTGAGAC</w:t>
            </w:r>
            <w:r w:rsidRPr="0066755A">
              <w:rPr>
                <w:rFonts w:ascii="Courier New" w:hAnsi="Courier New" w:cs="Courier New"/>
                <w:i/>
                <w:color w:val="000000"/>
                <w:sz w:val="20"/>
                <w:szCs w:val="20"/>
              </w:rPr>
              <w:t>TTTACTAGAGAAAGAGGAGAAATACTAG</w:t>
            </w:r>
          </w:p>
        </w:tc>
        <w:tc>
          <w:tcPr>
            <w:tcW w:w="1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068" w:rsidRPr="005B172F" w:rsidRDefault="004C6068" w:rsidP="003F197B">
            <w:pPr>
              <w:spacing w:before="40" w:after="40"/>
              <w:rPr>
                <w:sz w:val="20"/>
                <w:szCs w:val="20"/>
                <w:vertAlign w:val="superscript"/>
              </w:rPr>
            </w:pPr>
            <w:r w:rsidRPr="005B172F">
              <w:rPr>
                <w:bCs/>
                <w:iCs/>
                <w:color w:val="000000"/>
                <w:sz w:val="20"/>
                <w:szCs w:val="20"/>
              </w:rPr>
              <w:t>pH</w:t>
            </w:r>
            <w:r w:rsidRPr="005B172F">
              <w:rPr>
                <w:bCs/>
                <w:i/>
                <w:iCs/>
                <w:color w:val="000000"/>
                <w:sz w:val="20"/>
                <w:szCs w:val="20"/>
              </w:rPr>
              <w:t>c</w:t>
            </w:r>
            <w:r>
              <w:rPr>
                <w:bCs/>
                <w:i/>
                <w:iCs/>
                <w:color w:val="000000"/>
                <w:sz w:val="20"/>
                <w:szCs w:val="20"/>
              </w:rPr>
              <w:t>59</w:t>
            </w:r>
            <w:r w:rsidRPr="005B172F">
              <w:rPr>
                <w:bCs/>
                <w:iCs/>
                <w:color w:val="000000"/>
                <w:sz w:val="20"/>
                <w:szCs w:val="20"/>
              </w:rPr>
              <w:t>-RFP</w:t>
            </w:r>
            <w:r>
              <w:rPr>
                <w:bCs/>
                <w:iCs/>
                <w:color w:val="000000"/>
                <w:sz w:val="20"/>
                <w:szCs w:val="20"/>
                <w:vertAlign w:val="superscript"/>
              </w:rPr>
              <w:t>a</w:t>
            </w:r>
          </w:p>
          <w:p w:rsidR="004C6068" w:rsidRDefault="004C6068" w:rsidP="003F197B">
            <w:pPr>
              <w:spacing w:before="40" w:after="40"/>
              <w:rPr>
                <w:sz w:val="20"/>
                <w:szCs w:val="20"/>
              </w:rPr>
            </w:pPr>
          </w:p>
          <w:p w:rsidR="004C6068" w:rsidRPr="00E86F0B" w:rsidRDefault="004C6068" w:rsidP="003F197B">
            <w:pPr>
              <w:spacing w:before="40" w:after="40"/>
              <w:rPr>
                <w:sz w:val="20"/>
                <w:szCs w:val="20"/>
              </w:rPr>
            </w:pPr>
            <w:r w:rsidRPr="005B172F">
              <w:rPr>
                <w:iCs/>
                <w:sz w:val="20"/>
                <w:szCs w:val="20"/>
              </w:rPr>
              <w:t>p</w:t>
            </w:r>
            <w:r w:rsidRPr="005B172F">
              <w:rPr>
                <w:i/>
                <w:iCs/>
                <w:sz w:val="20"/>
                <w:szCs w:val="20"/>
              </w:rPr>
              <w:t>Tr</w:t>
            </w:r>
            <w:r w:rsidRPr="005B172F">
              <w:rPr>
                <w:iCs/>
                <w:sz w:val="20"/>
                <w:szCs w:val="20"/>
              </w:rPr>
              <w:t>IHKF</w:t>
            </w:r>
            <w:r w:rsidRPr="005B172F">
              <w:rPr>
                <w:iCs/>
                <w:sz w:val="20"/>
                <w:szCs w:val="20"/>
                <w:vertAlign w:val="subscript"/>
              </w:rPr>
              <w:t xml:space="preserve">G462I </w:t>
            </w:r>
            <w:r w:rsidRPr="002C0D7B">
              <w:rPr>
                <w:iCs/>
                <w:sz w:val="20"/>
                <w:szCs w:val="20"/>
              </w:rPr>
              <w:t xml:space="preserve"> </w:t>
            </w:r>
          </w:p>
          <w:p w:rsidR="004C6068" w:rsidRPr="00E86F0B" w:rsidRDefault="004C6068" w:rsidP="003F197B">
            <w:pPr>
              <w:spacing w:before="40" w:after="40"/>
              <w:rPr>
                <w:sz w:val="20"/>
                <w:szCs w:val="20"/>
              </w:rPr>
            </w:pPr>
          </w:p>
        </w:tc>
      </w:tr>
      <w:tr w:rsidR="004C6068" w:rsidRPr="00B71ABD" w:rsidTr="005B172F">
        <w:tc>
          <w:tcPr>
            <w:tcW w:w="9781" w:type="dxa"/>
            <w:gridSpan w:val="3"/>
            <w:tcBorders>
              <w:left w:val="single" w:sz="4" w:space="0" w:color="auto"/>
              <w:right w:val="single" w:sz="4" w:space="0" w:color="auto"/>
            </w:tcBorders>
          </w:tcPr>
          <w:p w:rsidR="004C6068" w:rsidRPr="00B26BC8" w:rsidRDefault="004C6068" w:rsidP="0029147B">
            <w:pPr>
              <w:spacing w:before="20" w:after="20" w:line="276" w:lineRule="auto"/>
              <w:rPr>
                <w:sz w:val="20"/>
                <w:szCs w:val="20"/>
                <w:highlight w:val="yellow"/>
              </w:rPr>
            </w:pPr>
            <w:r w:rsidRPr="005B172F">
              <w:rPr>
                <w:sz w:val="20"/>
                <w:szCs w:val="20"/>
                <w:vertAlign w:val="superscript"/>
              </w:rPr>
              <w:t>a</w:t>
            </w:r>
            <w:r w:rsidRPr="005B172F">
              <w:rPr>
                <w:sz w:val="20"/>
                <w:szCs w:val="20"/>
              </w:rPr>
              <w:t xml:space="preserve">pHal2-RFP plasmid </w:t>
            </w:r>
            <w:r>
              <w:rPr>
                <w:noProof/>
                <w:sz w:val="20"/>
                <w:szCs w:val="20"/>
              </w:rPr>
              <w:t>[2]</w:t>
            </w:r>
            <w:r w:rsidRPr="005B172F">
              <w:rPr>
                <w:sz w:val="20"/>
                <w:szCs w:val="20"/>
              </w:rPr>
              <w:t xml:space="preserve"> modified by the swapping of the T7-like promoter for a modified </w:t>
            </w:r>
            <w:proofErr w:type="spellStart"/>
            <w:r w:rsidRPr="005B172F">
              <w:rPr>
                <w:sz w:val="20"/>
                <w:szCs w:val="20"/>
              </w:rPr>
              <w:t>pPorin</w:t>
            </w:r>
            <w:proofErr w:type="spellEnd"/>
            <w:r w:rsidRPr="005B172F">
              <w:rPr>
                <w:sz w:val="20"/>
                <w:szCs w:val="20"/>
              </w:rPr>
              <w:t xml:space="preserve"> promoter. </w:t>
            </w:r>
            <w:r w:rsidRPr="0066755A">
              <w:rPr>
                <w:color w:val="000000"/>
                <w:sz w:val="20"/>
                <w:szCs w:val="20"/>
                <w:u w:val="single"/>
              </w:rPr>
              <w:t>Underlined</w:t>
            </w:r>
            <w:r>
              <w:rPr>
                <w:color w:val="000000"/>
                <w:sz w:val="20"/>
                <w:szCs w:val="20"/>
              </w:rPr>
              <w:t xml:space="preserve">: -35 and -10 boxes; </w:t>
            </w:r>
            <w:r w:rsidRPr="0066755A">
              <w:rPr>
                <w:color w:val="000000"/>
                <w:sz w:val="20"/>
                <w:szCs w:val="20"/>
              </w:rPr>
              <w:t>bold</w:t>
            </w:r>
            <w:r>
              <w:rPr>
                <w:color w:val="000000"/>
                <w:sz w:val="20"/>
                <w:szCs w:val="20"/>
              </w:rPr>
              <w:t xml:space="preserve">: variable region; </w:t>
            </w:r>
            <w:r w:rsidRPr="0066755A">
              <w:rPr>
                <w:i/>
                <w:color w:val="000000"/>
                <w:sz w:val="20"/>
                <w:szCs w:val="20"/>
              </w:rPr>
              <w:t>italics</w:t>
            </w:r>
            <w:r>
              <w:rPr>
                <w:color w:val="000000"/>
                <w:sz w:val="20"/>
                <w:szCs w:val="20"/>
              </w:rPr>
              <w:t xml:space="preserve">: Shine Dalgarno and spacer sequence. </w:t>
            </w:r>
            <w:r>
              <w:rPr>
                <w:sz w:val="20"/>
                <w:szCs w:val="20"/>
              </w:rPr>
              <w:t>Self In-Fusion cloning = PCR opening and elimination of target DNA, followed by re</w:t>
            </w:r>
            <w:r w:rsidR="00DA4D42">
              <w:rPr>
                <w:sz w:val="20"/>
                <w:szCs w:val="20"/>
              </w:rPr>
              <w:t>-</w:t>
            </w:r>
            <w:r>
              <w:rPr>
                <w:sz w:val="20"/>
                <w:szCs w:val="20"/>
              </w:rPr>
              <w:t>circularisation of the plasmid by In-Fusion cloning in the absence of an insert.</w:t>
            </w:r>
          </w:p>
        </w:tc>
      </w:tr>
    </w:tbl>
    <w:p w:rsidR="004C6068" w:rsidRDefault="004C6068" w:rsidP="0045539F">
      <w:pPr>
        <w:spacing w:line="276" w:lineRule="auto"/>
        <w:jc w:val="both"/>
        <w:rPr>
          <w:b/>
          <w:bCs/>
          <w:highlight w:val="yellow"/>
        </w:rPr>
      </w:pPr>
    </w:p>
    <w:p w:rsidR="004C6068" w:rsidRDefault="004C6068" w:rsidP="0045539F">
      <w:pPr>
        <w:spacing w:line="276" w:lineRule="auto"/>
        <w:jc w:val="both"/>
        <w:rPr>
          <w:b/>
          <w:bCs/>
          <w:highlight w:val="yellow"/>
        </w:rPr>
      </w:pPr>
    </w:p>
    <w:p w:rsidR="004C6068" w:rsidRPr="003C0CD9" w:rsidRDefault="004C6068" w:rsidP="0045539F">
      <w:pPr>
        <w:spacing w:line="276" w:lineRule="auto"/>
        <w:jc w:val="both"/>
        <w:rPr>
          <w:b/>
          <w:bCs/>
          <w:highlight w:val="yellow"/>
        </w:rPr>
      </w:pPr>
    </w:p>
    <w:tbl>
      <w:tblPr>
        <w:tblStyle w:val="TableGrid"/>
        <w:tblW w:w="9747" w:type="dxa"/>
        <w:tblLayout w:type="fixed"/>
        <w:tblLook w:val="04A0"/>
      </w:tblPr>
      <w:tblGrid>
        <w:gridCol w:w="1668"/>
        <w:gridCol w:w="6270"/>
        <w:gridCol w:w="1809"/>
      </w:tblGrid>
      <w:tr w:rsidR="004C6068" w:rsidRPr="00E47E57" w:rsidTr="003D36EF">
        <w:tc>
          <w:tcPr>
            <w:tcW w:w="9747" w:type="dxa"/>
            <w:gridSpan w:val="3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4C6068" w:rsidRPr="00E47E57" w:rsidRDefault="004C6068" w:rsidP="003D36EF">
            <w:pPr>
              <w:spacing w:before="40" w:after="40"/>
              <w:rPr>
                <w:b/>
              </w:rPr>
            </w:pPr>
            <w:r w:rsidRPr="00E47E57">
              <w:rPr>
                <w:b/>
              </w:rPr>
              <w:t>Table S</w:t>
            </w:r>
            <w:r w:rsidRPr="007C6A3E">
              <w:rPr>
                <w:b/>
              </w:rPr>
              <w:t>13</w:t>
            </w:r>
            <w:r w:rsidRPr="00E47E57">
              <w:rPr>
                <w:b/>
              </w:rPr>
              <w:t>.</w:t>
            </w:r>
            <w:r w:rsidRPr="00E47E57">
              <w:t xml:space="preserve"> Oligonucleotide sequences for the chromosomal integration of the </w:t>
            </w:r>
            <w:proofErr w:type="spellStart"/>
            <w:r w:rsidRPr="00E47E57">
              <w:t>KdcA</w:t>
            </w:r>
            <w:proofErr w:type="spellEnd"/>
            <w:r w:rsidRPr="00E47E57">
              <w:t xml:space="preserve">-dependent DNA constructs into </w:t>
            </w:r>
            <w:r w:rsidRPr="00E47E57">
              <w:rPr>
                <w:i/>
              </w:rPr>
              <w:t>Halomonas</w:t>
            </w:r>
            <w:r w:rsidRPr="00E47E57">
              <w:t>.</w:t>
            </w:r>
          </w:p>
        </w:tc>
      </w:tr>
      <w:tr w:rsidR="004C6068" w:rsidRPr="00B71ABD" w:rsidTr="00D41F77">
        <w:tc>
          <w:tcPr>
            <w:tcW w:w="1668" w:type="dxa"/>
            <w:tcBorders>
              <w:left w:val="single" w:sz="4" w:space="0" w:color="auto"/>
              <w:right w:val="single" w:sz="4" w:space="0" w:color="auto"/>
            </w:tcBorders>
            <w:shd w:val="clear" w:color="auto" w:fill="E6E6E6"/>
          </w:tcPr>
          <w:p w:rsidR="004C6068" w:rsidRPr="00B71ABD" w:rsidRDefault="004C6068" w:rsidP="003D36EF">
            <w:pPr>
              <w:spacing w:before="40" w:after="40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Stage</w:t>
            </w:r>
          </w:p>
        </w:tc>
        <w:tc>
          <w:tcPr>
            <w:tcW w:w="6270" w:type="dxa"/>
            <w:tcBorders>
              <w:left w:val="single" w:sz="4" w:space="0" w:color="auto"/>
              <w:right w:val="single" w:sz="4" w:space="0" w:color="auto"/>
            </w:tcBorders>
            <w:shd w:val="clear" w:color="auto" w:fill="E6E6E6"/>
          </w:tcPr>
          <w:p w:rsidR="004C6068" w:rsidRPr="00B71ABD" w:rsidRDefault="004C6068" w:rsidP="003D36EF">
            <w:pPr>
              <w:spacing w:before="40" w:after="40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Oligonucleotide</w:t>
            </w:r>
            <w:r w:rsidRPr="00B71ABD">
              <w:rPr>
                <w:b/>
                <w:sz w:val="20"/>
                <w:szCs w:val="20"/>
              </w:rPr>
              <w:t xml:space="preserve"> sequence</w:t>
            </w:r>
            <w:r>
              <w:rPr>
                <w:b/>
                <w:sz w:val="20"/>
                <w:szCs w:val="20"/>
              </w:rPr>
              <w:t xml:space="preserve"> 5’ to 3’</w:t>
            </w:r>
          </w:p>
        </w:tc>
        <w:tc>
          <w:tcPr>
            <w:tcW w:w="1809" w:type="dxa"/>
            <w:tcBorders>
              <w:left w:val="single" w:sz="4" w:space="0" w:color="auto"/>
              <w:right w:val="single" w:sz="4" w:space="0" w:color="auto"/>
            </w:tcBorders>
            <w:shd w:val="clear" w:color="auto" w:fill="E6E6E6"/>
          </w:tcPr>
          <w:p w:rsidR="004C6068" w:rsidRPr="00B71ABD" w:rsidRDefault="004C6068" w:rsidP="003D36EF">
            <w:pPr>
              <w:spacing w:before="40" w:after="40"/>
              <w:rPr>
                <w:b/>
                <w:sz w:val="20"/>
                <w:szCs w:val="20"/>
              </w:rPr>
            </w:pPr>
            <w:r w:rsidRPr="00B71ABD">
              <w:rPr>
                <w:b/>
                <w:sz w:val="20"/>
                <w:szCs w:val="20"/>
              </w:rPr>
              <w:t>Template</w:t>
            </w:r>
            <w:r>
              <w:rPr>
                <w:b/>
                <w:sz w:val="20"/>
                <w:szCs w:val="20"/>
              </w:rPr>
              <w:t xml:space="preserve"> DNA</w:t>
            </w:r>
          </w:p>
        </w:tc>
      </w:tr>
      <w:tr w:rsidR="004C6068" w:rsidRPr="00B71ABD" w:rsidTr="003D36EF">
        <w:tc>
          <w:tcPr>
            <w:tcW w:w="9747" w:type="dxa"/>
            <w:gridSpan w:val="3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068" w:rsidRPr="00B71ABD" w:rsidRDefault="004C6068" w:rsidP="003D36EF">
            <w:pPr>
              <w:spacing w:before="40" w:after="40"/>
              <w:rPr>
                <w:i/>
                <w:sz w:val="20"/>
                <w:szCs w:val="20"/>
              </w:rPr>
            </w:pPr>
            <w:r>
              <w:rPr>
                <w:i/>
                <w:sz w:val="20"/>
                <w:szCs w:val="20"/>
              </w:rPr>
              <w:t xml:space="preserve">Assembly of </w:t>
            </w:r>
            <w:r w:rsidRPr="00C91AA0">
              <w:rPr>
                <w:bCs/>
                <w:iCs/>
                <w:color w:val="000000"/>
                <w:sz w:val="20"/>
                <w:szCs w:val="20"/>
              </w:rPr>
              <w:t>N3</w:t>
            </w:r>
            <w:r w:rsidRPr="00D41F77">
              <w:rPr>
                <w:bCs/>
                <w:i/>
                <w:iCs/>
                <w:color w:val="000000"/>
                <w:sz w:val="20"/>
                <w:szCs w:val="20"/>
              </w:rPr>
              <w:t>T7L</w:t>
            </w:r>
            <w:r w:rsidRPr="00C91AA0">
              <w:rPr>
                <w:bCs/>
                <w:iCs/>
                <w:color w:val="000000"/>
                <w:sz w:val="20"/>
                <w:szCs w:val="20"/>
              </w:rPr>
              <w:t>IHKF</w:t>
            </w:r>
            <w:r w:rsidRPr="00D41F77">
              <w:rPr>
                <w:bCs/>
                <w:iCs/>
                <w:color w:val="000000"/>
                <w:sz w:val="20"/>
                <w:szCs w:val="20"/>
                <w:vertAlign w:val="subscript"/>
              </w:rPr>
              <w:t>G462I</w:t>
            </w:r>
            <w:r>
              <w:rPr>
                <w:bCs/>
                <w:iCs/>
                <w:color w:val="000000"/>
                <w:sz w:val="20"/>
                <w:szCs w:val="20"/>
              </w:rPr>
              <w:t xml:space="preserve"> </w:t>
            </w:r>
            <w:r>
              <w:rPr>
                <w:bCs/>
                <w:i/>
                <w:iCs/>
                <w:sz w:val="20"/>
                <w:szCs w:val="20"/>
              </w:rPr>
              <w:t xml:space="preserve">by </w:t>
            </w:r>
            <w:r w:rsidRPr="00D41F77">
              <w:rPr>
                <w:bCs/>
                <w:i/>
                <w:iCs/>
                <w:sz w:val="20"/>
                <w:szCs w:val="20"/>
              </w:rPr>
              <w:t>In-Fusion cloning</w:t>
            </w:r>
          </w:p>
        </w:tc>
      </w:tr>
      <w:tr w:rsidR="004C6068" w:rsidRPr="00B71ABD" w:rsidTr="00D41F77">
        <w:tc>
          <w:tcPr>
            <w:tcW w:w="1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068" w:rsidRDefault="004C6068" w:rsidP="003D36EF">
            <w:pPr>
              <w:spacing w:before="40" w:after="4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Vector opening</w:t>
            </w:r>
            <w:r w:rsidRPr="00B71ABD">
              <w:rPr>
                <w:sz w:val="20"/>
                <w:szCs w:val="20"/>
              </w:rPr>
              <w:t xml:space="preserve"> </w:t>
            </w:r>
          </w:p>
          <w:p w:rsidR="004C6068" w:rsidRDefault="004C6068" w:rsidP="003D36EF">
            <w:pPr>
              <w:spacing w:before="40" w:after="40"/>
              <w:rPr>
                <w:sz w:val="20"/>
                <w:szCs w:val="20"/>
              </w:rPr>
            </w:pPr>
          </w:p>
          <w:p w:rsidR="004C6068" w:rsidRPr="00B71ABD" w:rsidRDefault="004C6068" w:rsidP="003D36EF">
            <w:pPr>
              <w:spacing w:before="40" w:after="4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Construct PCR</w:t>
            </w:r>
          </w:p>
        </w:tc>
        <w:tc>
          <w:tcPr>
            <w:tcW w:w="62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068" w:rsidRPr="00D41F77" w:rsidRDefault="004C6068" w:rsidP="00D41F77">
            <w:pPr>
              <w:spacing w:before="40" w:after="40"/>
              <w:rPr>
                <w:rFonts w:ascii="Courier New" w:hAnsi="Courier New" w:cs="Courier New"/>
                <w:sz w:val="20"/>
                <w:szCs w:val="20"/>
              </w:rPr>
            </w:pPr>
            <w:r w:rsidRPr="00D41F77">
              <w:rPr>
                <w:rFonts w:ascii="Courier New" w:hAnsi="Courier New" w:cs="Courier New"/>
                <w:sz w:val="20"/>
                <w:szCs w:val="20"/>
              </w:rPr>
              <w:t>GGTATATCTCCTTCTTAAAGTTAAACAAACTAGTATTTCTCCTC</w:t>
            </w:r>
          </w:p>
          <w:p w:rsidR="004C6068" w:rsidRPr="00D41F77" w:rsidRDefault="004C6068" w:rsidP="00D41F77">
            <w:pPr>
              <w:spacing w:before="40" w:after="40"/>
              <w:rPr>
                <w:rFonts w:ascii="Courier New" w:hAnsi="Courier New" w:cs="Courier New"/>
                <w:sz w:val="20"/>
                <w:szCs w:val="20"/>
              </w:rPr>
            </w:pPr>
            <w:r w:rsidRPr="00D41F77">
              <w:rPr>
                <w:rFonts w:ascii="Courier New" w:hAnsi="Courier New" w:cs="Courier New"/>
                <w:sz w:val="20"/>
                <w:szCs w:val="20"/>
              </w:rPr>
              <w:t>CGGCAACCGTTGCAGCATAATTAACCTAGGCTGCTGCCACC</w:t>
            </w:r>
          </w:p>
          <w:p w:rsidR="004C6068" w:rsidRPr="00D41F77" w:rsidRDefault="004C6068" w:rsidP="00D41F77">
            <w:pPr>
              <w:spacing w:before="40" w:after="40"/>
              <w:rPr>
                <w:rFonts w:ascii="Courier New" w:hAnsi="Courier New" w:cs="Courier New"/>
                <w:sz w:val="20"/>
                <w:szCs w:val="20"/>
              </w:rPr>
            </w:pPr>
            <w:r w:rsidRPr="00D41F77">
              <w:rPr>
                <w:rFonts w:ascii="Courier New" w:hAnsi="Courier New" w:cs="Courier New"/>
                <w:sz w:val="20"/>
                <w:szCs w:val="20"/>
              </w:rPr>
              <w:t>AGAAGGAGATATACCATGACCACCAAAAAAGCCGATTACATTTGGTTTA</w:t>
            </w:r>
          </w:p>
          <w:p w:rsidR="004C6068" w:rsidRPr="00B71ABD" w:rsidRDefault="004C6068" w:rsidP="00D41F77">
            <w:pPr>
              <w:spacing w:before="40" w:after="40"/>
              <w:rPr>
                <w:sz w:val="20"/>
                <w:szCs w:val="20"/>
              </w:rPr>
            </w:pPr>
            <w:r w:rsidRPr="00D41F77">
              <w:rPr>
                <w:rFonts w:ascii="Courier New" w:hAnsi="Courier New" w:cs="Courier New"/>
                <w:sz w:val="20"/>
                <w:szCs w:val="20"/>
              </w:rPr>
              <w:t>TTATGCTGCAACGGTTGCCG</w:t>
            </w:r>
          </w:p>
        </w:tc>
        <w:tc>
          <w:tcPr>
            <w:tcW w:w="1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068" w:rsidRDefault="004C6068" w:rsidP="003D36EF">
            <w:pPr>
              <w:spacing w:before="40" w:after="40"/>
              <w:rPr>
                <w:sz w:val="20"/>
                <w:szCs w:val="20"/>
              </w:rPr>
            </w:pPr>
            <w:r w:rsidRPr="00D41F77">
              <w:rPr>
                <w:sz w:val="20"/>
                <w:szCs w:val="20"/>
              </w:rPr>
              <w:t>pSH-N3</w:t>
            </w:r>
          </w:p>
          <w:p w:rsidR="004C6068" w:rsidRDefault="004C6068" w:rsidP="003D36EF">
            <w:pPr>
              <w:spacing w:before="40" w:after="40"/>
              <w:rPr>
                <w:sz w:val="20"/>
                <w:szCs w:val="20"/>
              </w:rPr>
            </w:pPr>
          </w:p>
          <w:p w:rsidR="004C6068" w:rsidRPr="00E86F0B" w:rsidRDefault="004C6068" w:rsidP="003D36EF">
            <w:pPr>
              <w:spacing w:before="40" w:after="40"/>
              <w:rPr>
                <w:sz w:val="20"/>
                <w:szCs w:val="20"/>
              </w:rPr>
            </w:pPr>
            <w:r w:rsidRPr="00D41F77">
              <w:rPr>
                <w:iCs/>
                <w:sz w:val="20"/>
                <w:szCs w:val="20"/>
              </w:rPr>
              <w:t>p</w:t>
            </w:r>
            <w:r w:rsidRPr="00D41F77">
              <w:rPr>
                <w:i/>
                <w:iCs/>
                <w:sz w:val="20"/>
                <w:szCs w:val="20"/>
              </w:rPr>
              <w:t>Tr</w:t>
            </w:r>
            <w:r w:rsidRPr="00D41F77">
              <w:rPr>
                <w:iCs/>
                <w:sz w:val="20"/>
                <w:szCs w:val="20"/>
              </w:rPr>
              <w:t>IHKF</w:t>
            </w:r>
            <w:r w:rsidRPr="00D41F77">
              <w:rPr>
                <w:iCs/>
                <w:sz w:val="20"/>
                <w:szCs w:val="20"/>
                <w:vertAlign w:val="subscript"/>
              </w:rPr>
              <w:t>G462I</w:t>
            </w:r>
            <w:r w:rsidRPr="00D41F77">
              <w:rPr>
                <w:iCs/>
                <w:sz w:val="20"/>
                <w:szCs w:val="20"/>
              </w:rPr>
              <w:t xml:space="preserve"> </w:t>
            </w:r>
          </w:p>
          <w:p w:rsidR="004C6068" w:rsidRPr="00E86F0B" w:rsidRDefault="004C6068" w:rsidP="003D36EF">
            <w:pPr>
              <w:spacing w:before="40" w:after="40"/>
              <w:rPr>
                <w:sz w:val="20"/>
                <w:szCs w:val="20"/>
              </w:rPr>
            </w:pPr>
          </w:p>
        </w:tc>
      </w:tr>
      <w:tr w:rsidR="004C6068" w:rsidRPr="00B71ABD" w:rsidTr="003D36EF">
        <w:tc>
          <w:tcPr>
            <w:tcW w:w="9747" w:type="dxa"/>
            <w:gridSpan w:val="3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068" w:rsidRPr="00B71ABD" w:rsidRDefault="004C6068" w:rsidP="003D36EF">
            <w:pPr>
              <w:spacing w:before="40" w:after="40"/>
              <w:rPr>
                <w:i/>
                <w:sz w:val="20"/>
                <w:szCs w:val="20"/>
              </w:rPr>
            </w:pPr>
            <w:r>
              <w:rPr>
                <w:i/>
                <w:sz w:val="20"/>
                <w:szCs w:val="20"/>
              </w:rPr>
              <w:t xml:space="preserve">Assembly of </w:t>
            </w:r>
            <w:r w:rsidRPr="00D41F77">
              <w:rPr>
                <w:bCs/>
                <w:iCs/>
                <w:color w:val="000000"/>
                <w:sz w:val="20"/>
                <w:szCs w:val="20"/>
              </w:rPr>
              <w:t>N3</w:t>
            </w:r>
            <w:r w:rsidRPr="00D41F77">
              <w:rPr>
                <w:bCs/>
                <w:i/>
                <w:iCs/>
                <w:color w:val="000000"/>
                <w:sz w:val="20"/>
                <w:szCs w:val="20"/>
              </w:rPr>
              <w:t>cT7LΔL</w:t>
            </w:r>
            <w:r w:rsidRPr="00D41F77">
              <w:rPr>
                <w:bCs/>
                <w:iCs/>
                <w:color w:val="000000"/>
                <w:sz w:val="20"/>
                <w:szCs w:val="20"/>
              </w:rPr>
              <w:t>IHKF</w:t>
            </w:r>
            <w:r w:rsidRPr="00D41F77">
              <w:rPr>
                <w:bCs/>
                <w:iCs/>
                <w:color w:val="000000"/>
                <w:sz w:val="20"/>
                <w:szCs w:val="20"/>
                <w:vertAlign w:val="subscript"/>
              </w:rPr>
              <w:t>G462I</w:t>
            </w:r>
            <w:r>
              <w:rPr>
                <w:bCs/>
                <w:iCs/>
                <w:color w:val="000000"/>
                <w:sz w:val="20"/>
                <w:szCs w:val="20"/>
              </w:rPr>
              <w:t xml:space="preserve"> </w:t>
            </w:r>
            <w:r>
              <w:rPr>
                <w:bCs/>
                <w:i/>
                <w:iCs/>
                <w:sz w:val="20"/>
                <w:szCs w:val="20"/>
              </w:rPr>
              <w:t xml:space="preserve">by self </w:t>
            </w:r>
            <w:r w:rsidRPr="00D41F77">
              <w:rPr>
                <w:bCs/>
                <w:i/>
                <w:iCs/>
                <w:sz w:val="20"/>
                <w:szCs w:val="20"/>
              </w:rPr>
              <w:t>In-Fusion cloning</w:t>
            </w:r>
          </w:p>
        </w:tc>
      </w:tr>
      <w:tr w:rsidR="004C6068" w:rsidRPr="00B71ABD" w:rsidTr="00D41F77">
        <w:tc>
          <w:tcPr>
            <w:tcW w:w="1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068" w:rsidRDefault="004C6068" w:rsidP="003D36EF">
            <w:pPr>
              <w:spacing w:before="40" w:after="4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Vector opening</w:t>
            </w:r>
            <w:r w:rsidRPr="00B71ABD">
              <w:rPr>
                <w:sz w:val="20"/>
                <w:szCs w:val="20"/>
              </w:rPr>
              <w:t xml:space="preserve"> </w:t>
            </w:r>
          </w:p>
          <w:p w:rsidR="004C6068" w:rsidRPr="00B71ABD" w:rsidRDefault="004C6068" w:rsidP="003D36EF">
            <w:pPr>
              <w:spacing w:before="40" w:after="40"/>
              <w:rPr>
                <w:sz w:val="20"/>
                <w:szCs w:val="20"/>
              </w:rPr>
            </w:pPr>
          </w:p>
        </w:tc>
        <w:tc>
          <w:tcPr>
            <w:tcW w:w="62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068" w:rsidRPr="00D41F77" w:rsidRDefault="004C6068" w:rsidP="00D41F77">
            <w:pPr>
              <w:spacing w:before="40" w:after="40"/>
              <w:rPr>
                <w:rFonts w:ascii="Courier New" w:hAnsi="Courier New" w:cs="Courier New"/>
                <w:sz w:val="20"/>
                <w:szCs w:val="20"/>
              </w:rPr>
            </w:pPr>
            <w:r w:rsidRPr="00D41F77">
              <w:rPr>
                <w:rFonts w:ascii="Courier New" w:hAnsi="Courier New" w:cs="Courier New"/>
                <w:sz w:val="20"/>
                <w:szCs w:val="20"/>
              </w:rPr>
              <w:t>CCCTATAATGCCACAAATATAATTAACTCATGGGCAGG</w:t>
            </w:r>
          </w:p>
          <w:p w:rsidR="004C6068" w:rsidRPr="00B71ABD" w:rsidRDefault="004C6068" w:rsidP="00D41F77">
            <w:pPr>
              <w:spacing w:before="40" w:after="40"/>
              <w:rPr>
                <w:sz w:val="20"/>
                <w:szCs w:val="20"/>
              </w:rPr>
            </w:pPr>
            <w:r w:rsidRPr="00D41F77">
              <w:rPr>
                <w:rFonts w:ascii="Courier New" w:hAnsi="Courier New" w:cs="Courier New"/>
                <w:sz w:val="20"/>
                <w:szCs w:val="20"/>
              </w:rPr>
              <w:t>TGTGGCATTATAGGGAGCTGTCACCGGATGTGCTTTCCG</w:t>
            </w:r>
          </w:p>
        </w:tc>
        <w:tc>
          <w:tcPr>
            <w:tcW w:w="1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068" w:rsidRPr="00E86F0B" w:rsidRDefault="004C6068" w:rsidP="003D36EF">
            <w:pPr>
              <w:spacing w:before="40" w:after="40"/>
              <w:rPr>
                <w:sz w:val="20"/>
                <w:szCs w:val="20"/>
              </w:rPr>
            </w:pPr>
            <w:r w:rsidRPr="00D41F77">
              <w:rPr>
                <w:sz w:val="20"/>
                <w:szCs w:val="20"/>
              </w:rPr>
              <w:t>N3</w:t>
            </w:r>
            <w:r w:rsidRPr="00D41F77">
              <w:rPr>
                <w:i/>
                <w:sz w:val="20"/>
                <w:szCs w:val="20"/>
              </w:rPr>
              <w:t>T7L</w:t>
            </w:r>
            <w:r w:rsidRPr="00D41F77">
              <w:rPr>
                <w:sz w:val="20"/>
                <w:szCs w:val="20"/>
              </w:rPr>
              <w:t>IHKF</w:t>
            </w:r>
            <w:r w:rsidRPr="00D41F77">
              <w:rPr>
                <w:sz w:val="20"/>
                <w:szCs w:val="20"/>
                <w:vertAlign w:val="subscript"/>
              </w:rPr>
              <w:t>G462I</w:t>
            </w:r>
          </w:p>
        </w:tc>
      </w:tr>
      <w:tr w:rsidR="004C6068" w:rsidRPr="00B71ABD" w:rsidTr="003F197B">
        <w:tc>
          <w:tcPr>
            <w:tcW w:w="9747" w:type="dxa"/>
            <w:gridSpan w:val="3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068" w:rsidRPr="00B71ABD" w:rsidRDefault="004C6068" w:rsidP="003F197B">
            <w:pPr>
              <w:spacing w:before="40" w:after="40"/>
              <w:rPr>
                <w:i/>
                <w:sz w:val="20"/>
                <w:szCs w:val="20"/>
              </w:rPr>
            </w:pPr>
            <w:r>
              <w:rPr>
                <w:i/>
                <w:sz w:val="20"/>
                <w:szCs w:val="20"/>
              </w:rPr>
              <w:t xml:space="preserve">Assembly of </w:t>
            </w:r>
            <w:r w:rsidRPr="00D41F77">
              <w:rPr>
                <w:bCs/>
                <w:iCs/>
                <w:color w:val="000000"/>
                <w:sz w:val="20"/>
                <w:szCs w:val="20"/>
              </w:rPr>
              <w:t>N3</w:t>
            </w:r>
            <w:r w:rsidRPr="00D41F77">
              <w:rPr>
                <w:bCs/>
                <w:i/>
                <w:iCs/>
                <w:color w:val="000000"/>
                <w:sz w:val="20"/>
                <w:szCs w:val="20"/>
              </w:rPr>
              <w:t>cΔL</w:t>
            </w:r>
            <w:r w:rsidRPr="00D41F77">
              <w:rPr>
                <w:bCs/>
                <w:iCs/>
                <w:color w:val="000000"/>
                <w:sz w:val="20"/>
                <w:szCs w:val="20"/>
              </w:rPr>
              <w:t>IHKF</w:t>
            </w:r>
            <w:r w:rsidRPr="00D41F77">
              <w:rPr>
                <w:bCs/>
                <w:iCs/>
                <w:color w:val="000000"/>
                <w:sz w:val="20"/>
                <w:szCs w:val="20"/>
                <w:vertAlign w:val="subscript"/>
              </w:rPr>
              <w:t>G462I</w:t>
            </w:r>
            <w:r w:rsidRPr="00D41F77">
              <w:rPr>
                <w:bCs/>
                <w:iCs/>
                <w:color w:val="000000"/>
                <w:sz w:val="20"/>
                <w:szCs w:val="20"/>
              </w:rPr>
              <w:t xml:space="preserve"> </w:t>
            </w:r>
            <w:r>
              <w:rPr>
                <w:bCs/>
                <w:i/>
                <w:iCs/>
                <w:sz w:val="20"/>
                <w:szCs w:val="20"/>
              </w:rPr>
              <w:t xml:space="preserve">by </w:t>
            </w:r>
            <w:r w:rsidRPr="00D41F77">
              <w:rPr>
                <w:bCs/>
                <w:i/>
                <w:iCs/>
                <w:sz w:val="20"/>
                <w:szCs w:val="20"/>
              </w:rPr>
              <w:t>In-Fusion cloning</w:t>
            </w:r>
          </w:p>
        </w:tc>
      </w:tr>
      <w:tr w:rsidR="004C6068" w:rsidRPr="00B71ABD" w:rsidTr="003F197B">
        <w:tc>
          <w:tcPr>
            <w:tcW w:w="1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068" w:rsidRDefault="004C6068" w:rsidP="003F197B">
            <w:pPr>
              <w:spacing w:before="40" w:after="4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Vector opening</w:t>
            </w:r>
            <w:r w:rsidRPr="00B71ABD">
              <w:rPr>
                <w:sz w:val="20"/>
                <w:szCs w:val="20"/>
              </w:rPr>
              <w:t xml:space="preserve"> </w:t>
            </w:r>
          </w:p>
          <w:p w:rsidR="004C6068" w:rsidRDefault="004C6068" w:rsidP="003F197B">
            <w:pPr>
              <w:spacing w:before="40" w:after="40"/>
              <w:rPr>
                <w:sz w:val="20"/>
                <w:szCs w:val="20"/>
              </w:rPr>
            </w:pPr>
          </w:p>
          <w:p w:rsidR="004C6068" w:rsidRDefault="004C6068" w:rsidP="003F197B">
            <w:pPr>
              <w:spacing w:before="40" w:after="40"/>
              <w:rPr>
                <w:sz w:val="20"/>
                <w:szCs w:val="20"/>
              </w:rPr>
            </w:pPr>
          </w:p>
          <w:p w:rsidR="004C6068" w:rsidRPr="00B71ABD" w:rsidRDefault="004C6068" w:rsidP="003F197B">
            <w:pPr>
              <w:spacing w:before="40" w:after="4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Construct PCR</w:t>
            </w:r>
          </w:p>
        </w:tc>
        <w:tc>
          <w:tcPr>
            <w:tcW w:w="62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068" w:rsidRPr="00D41F77" w:rsidRDefault="004C6068" w:rsidP="00D41F77">
            <w:pPr>
              <w:spacing w:before="40" w:after="40"/>
              <w:rPr>
                <w:rFonts w:ascii="Courier New" w:hAnsi="Courier New" w:cs="Courier New"/>
                <w:sz w:val="20"/>
                <w:szCs w:val="20"/>
              </w:rPr>
            </w:pPr>
            <w:r w:rsidRPr="00D41F77">
              <w:rPr>
                <w:rFonts w:ascii="Courier New" w:hAnsi="Courier New" w:cs="Courier New"/>
                <w:sz w:val="20"/>
                <w:szCs w:val="20"/>
              </w:rPr>
              <w:t>CAGCTCGAGTGAAGGAGGATAAAGAAATGGACTTTCATCATCTGGCCTATTGG</w:t>
            </w:r>
          </w:p>
          <w:p w:rsidR="004C6068" w:rsidRPr="00D41F77" w:rsidRDefault="004C6068" w:rsidP="00D41F77">
            <w:pPr>
              <w:spacing w:before="40" w:after="40"/>
              <w:rPr>
                <w:rFonts w:ascii="Courier New" w:hAnsi="Courier New" w:cs="Courier New"/>
                <w:sz w:val="20"/>
                <w:szCs w:val="20"/>
              </w:rPr>
            </w:pPr>
            <w:r w:rsidRPr="00D41F77">
              <w:rPr>
                <w:rFonts w:ascii="Courier New" w:hAnsi="Courier New" w:cs="Courier New"/>
                <w:sz w:val="20"/>
                <w:szCs w:val="20"/>
              </w:rPr>
              <w:t>CCTTGCCTAGGCGGCCTCCTGTG</w:t>
            </w:r>
          </w:p>
          <w:p w:rsidR="004C6068" w:rsidRPr="00D41F77" w:rsidRDefault="004C6068" w:rsidP="00D41F77">
            <w:pPr>
              <w:spacing w:before="40" w:after="40"/>
              <w:rPr>
                <w:rFonts w:ascii="Courier New" w:hAnsi="Courier New" w:cs="Courier New"/>
                <w:sz w:val="20"/>
                <w:szCs w:val="20"/>
              </w:rPr>
            </w:pPr>
            <w:r w:rsidRPr="00D41F77">
              <w:rPr>
                <w:rFonts w:ascii="Courier New" w:hAnsi="Courier New" w:cs="Courier New"/>
                <w:sz w:val="20"/>
                <w:szCs w:val="20"/>
              </w:rPr>
              <w:t>GCCGCCTAGGCAAGGGACACCATCGAATGGTGCAAAACCTTTCGCGG</w:t>
            </w:r>
          </w:p>
          <w:p w:rsidR="004C6068" w:rsidRPr="00B71ABD" w:rsidRDefault="004C6068" w:rsidP="00D41F77">
            <w:pPr>
              <w:spacing w:before="40" w:after="40"/>
              <w:rPr>
                <w:sz w:val="20"/>
                <w:szCs w:val="20"/>
              </w:rPr>
            </w:pPr>
            <w:r w:rsidRPr="00D41F77">
              <w:rPr>
                <w:rFonts w:ascii="Courier New" w:hAnsi="Courier New" w:cs="Courier New"/>
                <w:sz w:val="20"/>
                <w:szCs w:val="20"/>
              </w:rPr>
              <w:t>TTCTTTATCCTCCTTCACTCGAGCTGATTAACCTGATCCAG</w:t>
            </w:r>
          </w:p>
        </w:tc>
        <w:tc>
          <w:tcPr>
            <w:tcW w:w="1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068" w:rsidRDefault="004C6068" w:rsidP="003F197B">
            <w:pPr>
              <w:spacing w:before="40" w:after="40"/>
              <w:rPr>
                <w:sz w:val="20"/>
                <w:szCs w:val="20"/>
              </w:rPr>
            </w:pPr>
            <w:r w:rsidRPr="00D41F77">
              <w:rPr>
                <w:sz w:val="20"/>
                <w:szCs w:val="20"/>
              </w:rPr>
              <w:t>N3</w:t>
            </w:r>
            <w:r w:rsidRPr="00D41F77">
              <w:rPr>
                <w:i/>
                <w:sz w:val="20"/>
                <w:szCs w:val="20"/>
              </w:rPr>
              <w:t>T7L</w:t>
            </w:r>
            <w:r w:rsidRPr="00D41F77">
              <w:rPr>
                <w:sz w:val="20"/>
                <w:szCs w:val="20"/>
              </w:rPr>
              <w:t>IHKF</w:t>
            </w:r>
            <w:r w:rsidRPr="00D41F77">
              <w:rPr>
                <w:sz w:val="20"/>
                <w:szCs w:val="20"/>
                <w:vertAlign w:val="subscript"/>
              </w:rPr>
              <w:t>G462I</w:t>
            </w:r>
          </w:p>
          <w:p w:rsidR="004C6068" w:rsidRDefault="004C6068" w:rsidP="003F197B">
            <w:pPr>
              <w:spacing w:before="40" w:after="40"/>
              <w:rPr>
                <w:sz w:val="20"/>
                <w:szCs w:val="20"/>
              </w:rPr>
            </w:pPr>
          </w:p>
          <w:p w:rsidR="004C6068" w:rsidRDefault="004C6068" w:rsidP="003F197B">
            <w:pPr>
              <w:spacing w:before="40" w:after="40"/>
              <w:rPr>
                <w:iCs/>
                <w:sz w:val="20"/>
                <w:szCs w:val="20"/>
              </w:rPr>
            </w:pPr>
          </w:p>
          <w:p w:rsidR="004C6068" w:rsidRPr="00E86F0B" w:rsidRDefault="004C6068" w:rsidP="003F197B">
            <w:pPr>
              <w:spacing w:before="40" w:after="40"/>
              <w:rPr>
                <w:sz w:val="20"/>
                <w:szCs w:val="20"/>
              </w:rPr>
            </w:pPr>
            <w:r w:rsidRPr="00D41F77">
              <w:rPr>
                <w:iCs/>
                <w:sz w:val="20"/>
                <w:szCs w:val="20"/>
              </w:rPr>
              <w:t>p</w:t>
            </w:r>
            <w:r w:rsidRPr="00D41F77">
              <w:rPr>
                <w:i/>
                <w:iCs/>
                <w:sz w:val="20"/>
                <w:szCs w:val="20"/>
              </w:rPr>
              <w:t>cΔL</w:t>
            </w:r>
            <w:r w:rsidRPr="00D41F77">
              <w:rPr>
                <w:iCs/>
                <w:sz w:val="20"/>
                <w:szCs w:val="20"/>
              </w:rPr>
              <w:t>IHKF</w:t>
            </w:r>
            <w:r w:rsidRPr="00D41F77">
              <w:rPr>
                <w:iCs/>
                <w:sz w:val="20"/>
                <w:szCs w:val="20"/>
                <w:vertAlign w:val="subscript"/>
              </w:rPr>
              <w:t>G462I</w:t>
            </w:r>
            <w:r w:rsidRPr="00D41F77">
              <w:rPr>
                <w:iCs/>
                <w:sz w:val="20"/>
                <w:szCs w:val="20"/>
              </w:rPr>
              <w:t xml:space="preserve"> </w:t>
            </w:r>
          </w:p>
          <w:p w:rsidR="004C6068" w:rsidRPr="00E86F0B" w:rsidRDefault="004C6068" w:rsidP="003F197B">
            <w:pPr>
              <w:spacing w:before="40" w:after="40"/>
              <w:rPr>
                <w:sz w:val="20"/>
                <w:szCs w:val="20"/>
              </w:rPr>
            </w:pPr>
          </w:p>
        </w:tc>
      </w:tr>
      <w:tr w:rsidR="004C6068" w:rsidRPr="00B71ABD" w:rsidTr="003F197B">
        <w:tc>
          <w:tcPr>
            <w:tcW w:w="9747" w:type="dxa"/>
            <w:gridSpan w:val="3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068" w:rsidRPr="00B71ABD" w:rsidRDefault="004C6068" w:rsidP="003F197B">
            <w:pPr>
              <w:spacing w:before="40" w:after="40"/>
              <w:rPr>
                <w:i/>
                <w:sz w:val="20"/>
                <w:szCs w:val="20"/>
              </w:rPr>
            </w:pPr>
            <w:r>
              <w:rPr>
                <w:i/>
                <w:sz w:val="20"/>
                <w:szCs w:val="20"/>
              </w:rPr>
              <w:t xml:space="preserve">Assembly of </w:t>
            </w:r>
            <w:r w:rsidRPr="00D41F77">
              <w:rPr>
                <w:bCs/>
                <w:iCs/>
                <w:color w:val="000000"/>
                <w:sz w:val="20"/>
                <w:szCs w:val="20"/>
              </w:rPr>
              <w:t>N3</w:t>
            </w:r>
            <w:r w:rsidRPr="00D41F77">
              <w:rPr>
                <w:bCs/>
                <w:i/>
                <w:iCs/>
                <w:color w:val="000000"/>
                <w:sz w:val="20"/>
                <w:szCs w:val="20"/>
              </w:rPr>
              <w:t>c69</w:t>
            </w:r>
            <w:r w:rsidRPr="00D41F77">
              <w:rPr>
                <w:bCs/>
                <w:iCs/>
                <w:color w:val="000000"/>
                <w:sz w:val="20"/>
                <w:szCs w:val="20"/>
              </w:rPr>
              <w:t>IHKF</w:t>
            </w:r>
            <w:r w:rsidRPr="00D41F77">
              <w:rPr>
                <w:bCs/>
                <w:iCs/>
                <w:color w:val="000000"/>
                <w:sz w:val="20"/>
                <w:szCs w:val="20"/>
                <w:vertAlign w:val="subscript"/>
              </w:rPr>
              <w:t>G462I</w:t>
            </w:r>
            <w:r w:rsidRPr="00D41F77">
              <w:rPr>
                <w:bCs/>
                <w:iCs/>
                <w:color w:val="000000"/>
                <w:sz w:val="20"/>
                <w:szCs w:val="20"/>
              </w:rPr>
              <w:t xml:space="preserve"> </w:t>
            </w:r>
            <w:r>
              <w:rPr>
                <w:bCs/>
                <w:i/>
                <w:iCs/>
                <w:sz w:val="20"/>
                <w:szCs w:val="20"/>
              </w:rPr>
              <w:t xml:space="preserve">by </w:t>
            </w:r>
            <w:r w:rsidRPr="00D41F77">
              <w:rPr>
                <w:bCs/>
                <w:i/>
                <w:iCs/>
                <w:sz w:val="20"/>
                <w:szCs w:val="20"/>
              </w:rPr>
              <w:t>In-Fusion cloning</w:t>
            </w:r>
          </w:p>
        </w:tc>
      </w:tr>
      <w:tr w:rsidR="004C6068" w:rsidRPr="00B71ABD" w:rsidTr="003F197B">
        <w:tc>
          <w:tcPr>
            <w:tcW w:w="1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068" w:rsidRDefault="004C6068" w:rsidP="003F197B">
            <w:pPr>
              <w:spacing w:before="40" w:after="4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Vector opening</w:t>
            </w:r>
            <w:r w:rsidRPr="00B71ABD">
              <w:rPr>
                <w:sz w:val="20"/>
                <w:szCs w:val="20"/>
              </w:rPr>
              <w:t xml:space="preserve"> </w:t>
            </w:r>
          </w:p>
          <w:p w:rsidR="004C6068" w:rsidRDefault="004C6068" w:rsidP="003F197B">
            <w:pPr>
              <w:spacing w:before="40" w:after="40"/>
              <w:rPr>
                <w:sz w:val="20"/>
                <w:szCs w:val="20"/>
              </w:rPr>
            </w:pPr>
          </w:p>
          <w:p w:rsidR="004C6068" w:rsidRPr="00B71ABD" w:rsidRDefault="004C6068" w:rsidP="003F197B">
            <w:pPr>
              <w:spacing w:before="40" w:after="4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Construct PCR</w:t>
            </w:r>
          </w:p>
        </w:tc>
        <w:tc>
          <w:tcPr>
            <w:tcW w:w="62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068" w:rsidRPr="00D41F77" w:rsidRDefault="004C6068" w:rsidP="00D41F77">
            <w:pPr>
              <w:spacing w:before="40" w:after="40"/>
              <w:rPr>
                <w:rFonts w:ascii="Courier New" w:hAnsi="Courier New" w:cs="Courier New"/>
                <w:sz w:val="20"/>
                <w:szCs w:val="20"/>
              </w:rPr>
            </w:pPr>
            <w:r w:rsidRPr="00D41F77">
              <w:rPr>
                <w:rFonts w:ascii="Courier New" w:hAnsi="Courier New" w:cs="Courier New"/>
                <w:sz w:val="20"/>
                <w:szCs w:val="20"/>
              </w:rPr>
              <w:t>CGGCAACCGTTGCAGCATAATTAACCTAGGCTGCTGCCACC</w:t>
            </w:r>
          </w:p>
          <w:p w:rsidR="004C6068" w:rsidRPr="00D41F77" w:rsidRDefault="004C6068" w:rsidP="00D41F77">
            <w:pPr>
              <w:spacing w:before="40" w:after="40"/>
              <w:rPr>
                <w:rFonts w:ascii="Courier New" w:hAnsi="Courier New" w:cs="Courier New"/>
                <w:sz w:val="20"/>
                <w:szCs w:val="20"/>
              </w:rPr>
            </w:pPr>
            <w:r w:rsidRPr="00D41F77">
              <w:rPr>
                <w:rFonts w:ascii="Courier New" w:hAnsi="Courier New" w:cs="Courier New"/>
                <w:sz w:val="20"/>
                <w:szCs w:val="20"/>
              </w:rPr>
              <w:t>GGCATCAAATAAAACGAAAGGCTCAGTCG</w:t>
            </w:r>
          </w:p>
          <w:p w:rsidR="004C6068" w:rsidRPr="00D41F77" w:rsidRDefault="004C6068" w:rsidP="00D41F77">
            <w:pPr>
              <w:spacing w:before="40" w:after="40"/>
              <w:rPr>
                <w:rFonts w:ascii="Courier New" w:hAnsi="Courier New" w:cs="Courier New"/>
                <w:sz w:val="20"/>
                <w:szCs w:val="20"/>
              </w:rPr>
            </w:pPr>
            <w:r w:rsidRPr="00D41F77">
              <w:rPr>
                <w:rFonts w:ascii="Courier New" w:hAnsi="Courier New" w:cs="Courier New"/>
                <w:sz w:val="20"/>
                <w:szCs w:val="20"/>
              </w:rPr>
              <w:t>GTTTTATTTGATGCCTTTAATTAAAGCGGATAACAATTTCACAC</w:t>
            </w:r>
          </w:p>
          <w:p w:rsidR="004C6068" w:rsidRPr="00B71ABD" w:rsidRDefault="004C6068" w:rsidP="00D41F77">
            <w:pPr>
              <w:spacing w:before="40" w:after="40"/>
              <w:rPr>
                <w:sz w:val="20"/>
                <w:szCs w:val="20"/>
              </w:rPr>
            </w:pPr>
            <w:r w:rsidRPr="00D41F77">
              <w:rPr>
                <w:rFonts w:ascii="Courier New" w:hAnsi="Courier New" w:cs="Courier New"/>
                <w:sz w:val="20"/>
                <w:szCs w:val="20"/>
              </w:rPr>
              <w:t>TTATGCTGCAACGGTTGCCG</w:t>
            </w:r>
          </w:p>
        </w:tc>
        <w:tc>
          <w:tcPr>
            <w:tcW w:w="1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068" w:rsidRDefault="004C6068" w:rsidP="003F197B">
            <w:pPr>
              <w:spacing w:before="40" w:after="40"/>
              <w:rPr>
                <w:sz w:val="20"/>
                <w:szCs w:val="20"/>
              </w:rPr>
            </w:pPr>
            <w:r w:rsidRPr="00D41F77">
              <w:rPr>
                <w:sz w:val="20"/>
                <w:szCs w:val="20"/>
              </w:rPr>
              <w:t>pSH-N3</w:t>
            </w:r>
          </w:p>
          <w:p w:rsidR="004C6068" w:rsidRDefault="004C6068" w:rsidP="003F197B">
            <w:pPr>
              <w:spacing w:before="40" w:after="40"/>
              <w:rPr>
                <w:sz w:val="20"/>
                <w:szCs w:val="20"/>
              </w:rPr>
            </w:pPr>
          </w:p>
          <w:p w:rsidR="004C6068" w:rsidRPr="00E86F0B" w:rsidRDefault="004C6068" w:rsidP="003F197B">
            <w:pPr>
              <w:spacing w:before="40" w:after="40"/>
              <w:rPr>
                <w:sz w:val="20"/>
                <w:szCs w:val="20"/>
              </w:rPr>
            </w:pPr>
            <w:r w:rsidRPr="00D41F77">
              <w:rPr>
                <w:iCs/>
                <w:sz w:val="20"/>
                <w:szCs w:val="20"/>
              </w:rPr>
              <w:t>pH</w:t>
            </w:r>
            <w:r w:rsidRPr="00D41F77">
              <w:rPr>
                <w:i/>
                <w:iCs/>
                <w:sz w:val="20"/>
                <w:szCs w:val="20"/>
              </w:rPr>
              <w:t>c69</w:t>
            </w:r>
            <w:r w:rsidRPr="00D41F77">
              <w:rPr>
                <w:iCs/>
                <w:sz w:val="20"/>
                <w:szCs w:val="20"/>
              </w:rPr>
              <w:t>IHKF</w:t>
            </w:r>
            <w:r w:rsidRPr="00D41F77">
              <w:rPr>
                <w:iCs/>
                <w:sz w:val="20"/>
                <w:szCs w:val="20"/>
                <w:vertAlign w:val="subscript"/>
              </w:rPr>
              <w:t>G462I</w:t>
            </w:r>
            <w:r w:rsidRPr="00D41F77">
              <w:rPr>
                <w:iCs/>
                <w:sz w:val="20"/>
                <w:szCs w:val="20"/>
              </w:rPr>
              <w:t xml:space="preserve"> </w:t>
            </w:r>
          </w:p>
          <w:p w:rsidR="004C6068" w:rsidRPr="00E86F0B" w:rsidRDefault="004C6068" w:rsidP="003F197B">
            <w:pPr>
              <w:spacing w:before="40" w:after="40"/>
              <w:rPr>
                <w:sz w:val="20"/>
                <w:szCs w:val="20"/>
              </w:rPr>
            </w:pPr>
          </w:p>
        </w:tc>
      </w:tr>
      <w:tr w:rsidR="004C6068" w:rsidRPr="00B71ABD" w:rsidTr="003F197B">
        <w:tc>
          <w:tcPr>
            <w:tcW w:w="9747" w:type="dxa"/>
            <w:gridSpan w:val="3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068" w:rsidRPr="00B71ABD" w:rsidRDefault="004C6068" w:rsidP="003F197B">
            <w:pPr>
              <w:spacing w:before="40" w:after="40"/>
              <w:rPr>
                <w:i/>
                <w:sz w:val="20"/>
                <w:szCs w:val="20"/>
              </w:rPr>
            </w:pPr>
            <w:r>
              <w:rPr>
                <w:i/>
                <w:sz w:val="20"/>
                <w:szCs w:val="20"/>
              </w:rPr>
              <w:t xml:space="preserve">Assembly of </w:t>
            </w:r>
            <w:r w:rsidRPr="00D41F77">
              <w:rPr>
                <w:bCs/>
                <w:iCs/>
                <w:color w:val="000000"/>
                <w:sz w:val="20"/>
                <w:szCs w:val="20"/>
              </w:rPr>
              <w:t>N15</w:t>
            </w:r>
            <w:r w:rsidRPr="00D41F77">
              <w:rPr>
                <w:bCs/>
                <w:i/>
                <w:iCs/>
                <w:color w:val="000000"/>
                <w:sz w:val="20"/>
                <w:szCs w:val="20"/>
              </w:rPr>
              <w:t>T7L</w:t>
            </w:r>
            <w:r w:rsidRPr="00D41F77">
              <w:rPr>
                <w:bCs/>
                <w:iCs/>
                <w:color w:val="000000"/>
                <w:sz w:val="20"/>
                <w:szCs w:val="20"/>
              </w:rPr>
              <w:t>IHKF</w:t>
            </w:r>
            <w:r w:rsidRPr="00D41F77">
              <w:rPr>
                <w:bCs/>
                <w:iCs/>
                <w:color w:val="000000"/>
                <w:sz w:val="20"/>
                <w:szCs w:val="20"/>
                <w:vertAlign w:val="subscript"/>
              </w:rPr>
              <w:t>G462I</w:t>
            </w:r>
            <w:r w:rsidRPr="00D41F77">
              <w:rPr>
                <w:bCs/>
                <w:iCs/>
                <w:color w:val="000000"/>
                <w:sz w:val="20"/>
                <w:szCs w:val="20"/>
              </w:rPr>
              <w:t xml:space="preserve"> </w:t>
            </w:r>
            <w:r>
              <w:rPr>
                <w:bCs/>
                <w:i/>
                <w:iCs/>
                <w:sz w:val="20"/>
                <w:szCs w:val="20"/>
              </w:rPr>
              <w:t xml:space="preserve">by </w:t>
            </w:r>
            <w:r w:rsidRPr="00D41F77">
              <w:rPr>
                <w:bCs/>
                <w:i/>
                <w:iCs/>
                <w:sz w:val="20"/>
                <w:szCs w:val="20"/>
              </w:rPr>
              <w:t>In-Fusion cloning</w:t>
            </w:r>
          </w:p>
        </w:tc>
      </w:tr>
      <w:tr w:rsidR="004C6068" w:rsidRPr="00B71ABD" w:rsidTr="003F197B">
        <w:tc>
          <w:tcPr>
            <w:tcW w:w="1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068" w:rsidRDefault="004C6068" w:rsidP="003F197B">
            <w:pPr>
              <w:spacing w:before="40" w:after="4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Vector opening</w:t>
            </w:r>
            <w:r w:rsidRPr="00B71ABD">
              <w:rPr>
                <w:sz w:val="20"/>
                <w:szCs w:val="20"/>
              </w:rPr>
              <w:t xml:space="preserve"> </w:t>
            </w:r>
          </w:p>
          <w:p w:rsidR="004C6068" w:rsidRDefault="004C6068" w:rsidP="003F197B">
            <w:pPr>
              <w:spacing w:before="40" w:after="40"/>
              <w:rPr>
                <w:sz w:val="20"/>
                <w:szCs w:val="20"/>
              </w:rPr>
            </w:pPr>
          </w:p>
          <w:p w:rsidR="004C6068" w:rsidRPr="00B71ABD" w:rsidRDefault="004C6068" w:rsidP="003F197B">
            <w:pPr>
              <w:spacing w:before="40" w:after="4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Construct PCR</w:t>
            </w:r>
          </w:p>
        </w:tc>
        <w:tc>
          <w:tcPr>
            <w:tcW w:w="62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068" w:rsidRPr="00AF59BF" w:rsidRDefault="004C6068" w:rsidP="00AF59BF">
            <w:pPr>
              <w:spacing w:before="40" w:after="40"/>
              <w:rPr>
                <w:rFonts w:ascii="Courier New" w:hAnsi="Courier New" w:cs="Courier New"/>
                <w:sz w:val="20"/>
                <w:szCs w:val="20"/>
              </w:rPr>
            </w:pPr>
            <w:r w:rsidRPr="00AF59BF">
              <w:rPr>
                <w:rFonts w:ascii="Courier New" w:hAnsi="Courier New" w:cs="Courier New"/>
                <w:sz w:val="20"/>
                <w:szCs w:val="20"/>
              </w:rPr>
              <w:t>GGTATATCTCCTTCTTAAAGTTAAACAAACTAGTATTTCTCCTC</w:t>
            </w:r>
          </w:p>
          <w:p w:rsidR="004C6068" w:rsidRPr="00AF59BF" w:rsidRDefault="004C6068" w:rsidP="00AF59BF">
            <w:pPr>
              <w:spacing w:before="40" w:after="40"/>
              <w:rPr>
                <w:rFonts w:ascii="Courier New" w:hAnsi="Courier New" w:cs="Courier New"/>
                <w:sz w:val="20"/>
                <w:szCs w:val="20"/>
              </w:rPr>
            </w:pPr>
            <w:r w:rsidRPr="00AF59BF">
              <w:rPr>
                <w:rFonts w:ascii="Courier New" w:hAnsi="Courier New" w:cs="Courier New"/>
                <w:sz w:val="20"/>
                <w:szCs w:val="20"/>
              </w:rPr>
              <w:t>CGGCAACCGTTGCAGCATAATTAACCTAGGCTGCTGCCACC</w:t>
            </w:r>
          </w:p>
          <w:p w:rsidR="004C6068" w:rsidRPr="00AF59BF" w:rsidRDefault="004C6068" w:rsidP="00AF59BF">
            <w:pPr>
              <w:spacing w:before="40" w:after="40"/>
              <w:rPr>
                <w:rFonts w:ascii="Courier New" w:hAnsi="Courier New" w:cs="Courier New"/>
                <w:sz w:val="20"/>
                <w:szCs w:val="20"/>
              </w:rPr>
            </w:pPr>
            <w:r w:rsidRPr="00AF59BF">
              <w:rPr>
                <w:rFonts w:ascii="Courier New" w:hAnsi="Courier New" w:cs="Courier New"/>
                <w:sz w:val="20"/>
                <w:szCs w:val="20"/>
              </w:rPr>
              <w:t>AGAAGGAGATATACCATGACCACCAAAAAAGCCGATTACATTTGGTTTA</w:t>
            </w:r>
          </w:p>
          <w:p w:rsidR="004C6068" w:rsidRPr="00B71ABD" w:rsidRDefault="004C6068" w:rsidP="00AF59BF">
            <w:pPr>
              <w:spacing w:before="40" w:after="40"/>
              <w:rPr>
                <w:sz w:val="20"/>
                <w:szCs w:val="20"/>
              </w:rPr>
            </w:pPr>
            <w:r w:rsidRPr="00AF59BF">
              <w:rPr>
                <w:rFonts w:ascii="Courier New" w:hAnsi="Courier New" w:cs="Courier New"/>
                <w:sz w:val="20"/>
                <w:szCs w:val="20"/>
              </w:rPr>
              <w:t>TTATGCTGCAACGGTTGCCG</w:t>
            </w:r>
          </w:p>
        </w:tc>
        <w:tc>
          <w:tcPr>
            <w:tcW w:w="1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068" w:rsidRDefault="004C6068" w:rsidP="003F197B">
            <w:pPr>
              <w:spacing w:before="40" w:after="40"/>
              <w:rPr>
                <w:sz w:val="20"/>
                <w:szCs w:val="20"/>
              </w:rPr>
            </w:pPr>
            <w:r w:rsidRPr="00AF59BF">
              <w:rPr>
                <w:sz w:val="20"/>
                <w:szCs w:val="20"/>
              </w:rPr>
              <w:t>pSH-N15</w:t>
            </w:r>
          </w:p>
          <w:p w:rsidR="004C6068" w:rsidRDefault="004C6068" w:rsidP="003F197B">
            <w:pPr>
              <w:spacing w:before="40" w:after="40"/>
              <w:rPr>
                <w:sz w:val="20"/>
                <w:szCs w:val="20"/>
              </w:rPr>
            </w:pPr>
          </w:p>
          <w:p w:rsidR="004C6068" w:rsidRPr="00E86F0B" w:rsidRDefault="004C6068" w:rsidP="003F197B">
            <w:pPr>
              <w:spacing w:before="40" w:after="40"/>
              <w:rPr>
                <w:sz w:val="20"/>
                <w:szCs w:val="20"/>
              </w:rPr>
            </w:pPr>
            <w:r w:rsidRPr="00AF59BF">
              <w:rPr>
                <w:iCs/>
                <w:sz w:val="20"/>
                <w:szCs w:val="20"/>
              </w:rPr>
              <w:t>p</w:t>
            </w:r>
            <w:r w:rsidRPr="00AF59BF">
              <w:rPr>
                <w:i/>
                <w:iCs/>
                <w:sz w:val="20"/>
                <w:szCs w:val="20"/>
              </w:rPr>
              <w:t>Tr</w:t>
            </w:r>
            <w:r w:rsidRPr="00AF59BF">
              <w:rPr>
                <w:iCs/>
                <w:sz w:val="20"/>
                <w:szCs w:val="20"/>
              </w:rPr>
              <w:t>IHKF</w:t>
            </w:r>
            <w:r w:rsidRPr="00AF59BF">
              <w:rPr>
                <w:iCs/>
                <w:sz w:val="20"/>
                <w:szCs w:val="20"/>
                <w:vertAlign w:val="subscript"/>
              </w:rPr>
              <w:t>G462I</w:t>
            </w:r>
            <w:r w:rsidRPr="00D41F77">
              <w:rPr>
                <w:iCs/>
                <w:sz w:val="20"/>
                <w:szCs w:val="20"/>
              </w:rPr>
              <w:t xml:space="preserve"> </w:t>
            </w:r>
          </w:p>
          <w:p w:rsidR="004C6068" w:rsidRPr="00E86F0B" w:rsidRDefault="004C6068" w:rsidP="003F197B">
            <w:pPr>
              <w:spacing w:before="40" w:after="40"/>
              <w:rPr>
                <w:sz w:val="20"/>
                <w:szCs w:val="20"/>
              </w:rPr>
            </w:pPr>
          </w:p>
        </w:tc>
      </w:tr>
      <w:tr w:rsidR="004C6068" w:rsidRPr="00B71ABD" w:rsidTr="003F197B">
        <w:tc>
          <w:tcPr>
            <w:tcW w:w="9747" w:type="dxa"/>
            <w:gridSpan w:val="3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068" w:rsidRPr="00B71ABD" w:rsidRDefault="004C6068" w:rsidP="003F197B">
            <w:pPr>
              <w:spacing w:before="40" w:after="40"/>
              <w:rPr>
                <w:i/>
                <w:sz w:val="20"/>
                <w:szCs w:val="20"/>
              </w:rPr>
            </w:pPr>
            <w:r>
              <w:rPr>
                <w:i/>
                <w:sz w:val="20"/>
                <w:szCs w:val="20"/>
              </w:rPr>
              <w:t xml:space="preserve">Assembly of </w:t>
            </w:r>
            <w:r w:rsidRPr="00AF59BF">
              <w:rPr>
                <w:bCs/>
                <w:iCs/>
                <w:color w:val="000000"/>
                <w:sz w:val="20"/>
                <w:szCs w:val="20"/>
              </w:rPr>
              <w:t>N15</w:t>
            </w:r>
            <w:r w:rsidRPr="00AF59BF">
              <w:rPr>
                <w:bCs/>
                <w:i/>
                <w:iCs/>
                <w:color w:val="000000"/>
                <w:sz w:val="20"/>
                <w:szCs w:val="20"/>
              </w:rPr>
              <w:t>cT7LΔL</w:t>
            </w:r>
            <w:r w:rsidRPr="00AF59BF">
              <w:rPr>
                <w:bCs/>
                <w:iCs/>
                <w:color w:val="000000"/>
                <w:sz w:val="20"/>
                <w:szCs w:val="20"/>
              </w:rPr>
              <w:t>IHKF</w:t>
            </w:r>
            <w:r w:rsidRPr="00AF59BF">
              <w:rPr>
                <w:bCs/>
                <w:iCs/>
                <w:color w:val="000000"/>
                <w:sz w:val="20"/>
                <w:szCs w:val="20"/>
                <w:vertAlign w:val="subscript"/>
              </w:rPr>
              <w:t>G462I</w:t>
            </w:r>
            <w:r>
              <w:rPr>
                <w:bCs/>
                <w:iCs/>
                <w:color w:val="000000"/>
                <w:sz w:val="20"/>
                <w:szCs w:val="20"/>
              </w:rPr>
              <w:t xml:space="preserve"> </w:t>
            </w:r>
            <w:r>
              <w:rPr>
                <w:bCs/>
                <w:i/>
                <w:iCs/>
                <w:sz w:val="20"/>
                <w:szCs w:val="20"/>
              </w:rPr>
              <w:t xml:space="preserve">by self </w:t>
            </w:r>
            <w:r w:rsidRPr="00D41F77">
              <w:rPr>
                <w:bCs/>
                <w:i/>
                <w:iCs/>
                <w:sz w:val="20"/>
                <w:szCs w:val="20"/>
              </w:rPr>
              <w:t>In-Fusion cloning</w:t>
            </w:r>
          </w:p>
        </w:tc>
      </w:tr>
      <w:tr w:rsidR="004C6068" w:rsidRPr="00B71ABD" w:rsidTr="003F197B">
        <w:tc>
          <w:tcPr>
            <w:tcW w:w="1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068" w:rsidRDefault="004C6068" w:rsidP="003F197B">
            <w:pPr>
              <w:spacing w:before="40" w:after="4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Vector opening</w:t>
            </w:r>
            <w:r w:rsidRPr="00B71ABD">
              <w:rPr>
                <w:sz w:val="20"/>
                <w:szCs w:val="20"/>
              </w:rPr>
              <w:t xml:space="preserve"> </w:t>
            </w:r>
          </w:p>
          <w:p w:rsidR="004C6068" w:rsidRPr="00B71ABD" w:rsidRDefault="004C6068" w:rsidP="003F197B">
            <w:pPr>
              <w:spacing w:before="40" w:after="40"/>
              <w:rPr>
                <w:sz w:val="20"/>
                <w:szCs w:val="20"/>
              </w:rPr>
            </w:pPr>
          </w:p>
        </w:tc>
        <w:tc>
          <w:tcPr>
            <w:tcW w:w="62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068" w:rsidRPr="00AF59BF" w:rsidRDefault="004C6068" w:rsidP="00AF59BF">
            <w:pPr>
              <w:spacing w:before="40" w:after="40"/>
              <w:rPr>
                <w:rFonts w:ascii="Courier New" w:hAnsi="Courier New" w:cs="Courier New"/>
                <w:sz w:val="20"/>
                <w:szCs w:val="20"/>
              </w:rPr>
            </w:pPr>
            <w:r w:rsidRPr="00AF59BF">
              <w:rPr>
                <w:rFonts w:ascii="Courier New" w:hAnsi="Courier New" w:cs="Courier New"/>
                <w:sz w:val="20"/>
                <w:szCs w:val="20"/>
              </w:rPr>
              <w:t>CCCTATAATGCCACAAATATAATTAACTCATGGGCAGG</w:t>
            </w:r>
          </w:p>
          <w:p w:rsidR="004C6068" w:rsidRPr="00B71ABD" w:rsidRDefault="004C6068" w:rsidP="00AF59BF">
            <w:pPr>
              <w:spacing w:before="40" w:after="40"/>
              <w:rPr>
                <w:sz w:val="20"/>
                <w:szCs w:val="20"/>
              </w:rPr>
            </w:pPr>
            <w:r w:rsidRPr="00AF59BF">
              <w:rPr>
                <w:rFonts w:ascii="Courier New" w:hAnsi="Courier New" w:cs="Courier New"/>
                <w:sz w:val="20"/>
                <w:szCs w:val="20"/>
              </w:rPr>
              <w:t>TGTGGCATTATAGGGAGCTGTCACCGGATGTGCTTTCCG</w:t>
            </w:r>
          </w:p>
        </w:tc>
        <w:tc>
          <w:tcPr>
            <w:tcW w:w="1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068" w:rsidRPr="00E86F0B" w:rsidRDefault="004C6068" w:rsidP="003F197B">
            <w:pPr>
              <w:spacing w:before="40" w:after="40"/>
              <w:rPr>
                <w:sz w:val="20"/>
                <w:szCs w:val="20"/>
              </w:rPr>
            </w:pPr>
            <w:r w:rsidRPr="00AF59BF">
              <w:rPr>
                <w:sz w:val="20"/>
                <w:szCs w:val="20"/>
              </w:rPr>
              <w:t>N15</w:t>
            </w:r>
            <w:r w:rsidRPr="00AF59BF">
              <w:rPr>
                <w:i/>
                <w:sz w:val="20"/>
                <w:szCs w:val="20"/>
              </w:rPr>
              <w:t>T7L</w:t>
            </w:r>
            <w:r w:rsidRPr="00AF59BF">
              <w:rPr>
                <w:sz w:val="20"/>
                <w:szCs w:val="20"/>
              </w:rPr>
              <w:t>IHKF</w:t>
            </w:r>
            <w:r w:rsidRPr="00AF59BF">
              <w:rPr>
                <w:sz w:val="20"/>
                <w:szCs w:val="20"/>
                <w:vertAlign w:val="subscript"/>
              </w:rPr>
              <w:t>G462I</w:t>
            </w:r>
          </w:p>
        </w:tc>
      </w:tr>
      <w:tr w:rsidR="004C6068" w:rsidRPr="00B71ABD" w:rsidTr="003F197B">
        <w:tc>
          <w:tcPr>
            <w:tcW w:w="9747" w:type="dxa"/>
            <w:gridSpan w:val="3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068" w:rsidRPr="00B71ABD" w:rsidRDefault="004C6068" w:rsidP="003F197B">
            <w:pPr>
              <w:spacing w:before="40" w:after="40"/>
              <w:rPr>
                <w:i/>
                <w:sz w:val="20"/>
                <w:szCs w:val="20"/>
              </w:rPr>
            </w:pPr>
            <w:r>
              <w:rPr>
                <w:i/>
                <w:sz w:val="20"/>
                <w:szCs w:val="20"/>
              </w:rPr>
              <w:t xml:space="preserve">Assembly of </w:t>
            </w:r>
            <w:r w:rsidRPr="00AF59BF">
              <w:rPr>
                <w:bCs/>
                <w:iCs/>
                <w:color w:val="000000"/>
                <w:sz w:val="20"/>
                <w:szCs w:val="20"/>
              </w:rPr>
              <w:t>N15</w:t>
            </w:r>
            <w:r w:rsidRPr="00AF59BF">
              <w:rPr>
                <w:bCs/>
                <w:i/>
                <w:iCs/>
                <w:color w:val="000000"/>
                <w:sz w:val="20"/>
                <w:szCs w:val="20"/>
              </w:rPr>
              <w:t>cΔL</w:t>
            </w:r>
            <w:r w:rsidRPr="00AF59BF">
              <w:rPr>
                <w:bCs/>
                <w:iCs/>
                <w:color w:val="000000"/>
                <w:sz w:val="20"/>
                <w:szCs w:val="20"/>
              </w:rPr>
              <w:t>IHKF</w:t>
            </w:r>
            <w:r w:rsidRPr="00AF59BF">
              <w:rPr>
                <w:bCs/>
                <w:iCs/>
                <w:color w:val="000000"/>
                <w:sz w:val="20"/>
                <w:szCs w:val="20"/>
                <w:vertAlign w:val="subscript"/>
              </w:rPr>
              <w:t>G462I</w:t>
            </w:r>
            <w:r w:rsidRPr="00D41F77">
              <w:rPr>
                <w:bCs/>
                <w:iCs/>
                <w:color w:val="000000"/>
                <w:sz w:val="20"/>
                <w:szCs w:val="20"/>
              </w:rPr>
              <w:t xml:space="preserve"> </w:t>
            </w:r>
            <w:r>
              <w:rPr>
                <w:bCs/>
                <w:i/>
                <w:iCs/>
                <w:sz w:val="20"/>
                <w:szCs w:val="20"/>
              </w:rPr>
              <w:t xml:space="preserve">by </w:t>
            </w:r>
            <w:r w:rsidRPr="00D41F77">
              <w:rPr>
                <w:bCs/>
                <w:i/>
                <w:iCs/>
                <w:sz w:val="20"/>
                <w:szCs w:val="20"/>
              </w:rPr>
              <w:t>In-Fusion cloning</w:t>
            </w:r>
          </w:p>
        </w:tc>
      </w:tr>
      <w:tr w:rsidR="004C6068" w:rsidRPr="00B71ABD" w:rsidTr="003F197B">
        <w:tc>
          <w:tcPr>
            <w:tcW w:w="1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068" w:rsidRDefault="004C6068" w:rsidP="003F197B">
            <w:pPr>
              <w:spacing w:before="40" w:after="4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Vector opening</w:t>
            </w:r>
            <w:r w:rsidRPr="00B71ABD">
              <w:rPr>
                <w:sz w:val="20"/>
                <w:szCs w:val="20"/>
              </w:rPr>
              <w:t xml:space="preserve"> </w:t>
            </w:r>
          </w:p>
          <w:p w:rsidR="004C6068" w:rsidRDefault="004C6068" w:rsidP="003F197B">
            <w:pPr>
              <w:spacing w:before="40" w:after="40"/>
              <w:rPr>
                <w:sz w:val="20"/>
                <w:szCs w:val="20"/>
              </w:rPr>
            </w:pPr>
          </w:p>
          <w:p w:rsidR="004C6068" w:rsidRDefault="004C6068" w:rsidP="003F197B">
            <w:pPr>
              <w:spacing w:before="40" w:after="40"/>
              <w:rPr>
                <w:sz w:val="20"/>
                <w:szCs w:val="20"/>
              </w:rPr>
            </w:pPr>
          </w:p>
          <w:p w:rsidR="004C6068" w:rsidRPr="00B71ABD" w:rsidRDefault="004C6068" w:rsidP="003F197B">
            <w:pPr>
              <w:spacing w:before="40" w:after="4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Construct PCR</w:t>
            </w:r>
          </w:p>
        </w:tc>
        <w:tc>
          <w:tcPr>
            <w:tcW w:w="62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068" w:rsidRPr="00AF59BF" w:rsidRDefault="004C6068" w:rsidP="00AF59BF">
            <w:pPr>
              <w:spacing w:before="40" w:after="40"/>
              <w:rPr>
                <w:rFonts w:ascii="Courier New" w:hAnsi="Courier New" w:cs="Courier New"/>
                <w:sz w:val="20"/>
                <w:szCs w:val="20"/>
              </w:rPr>
            </w:pPr>
            <w:r w:rsidRPr="00AF59BF">
              <w:rPr>
                <w:rFonts w:ascii="Courier New" w:hAnsi="Courier New" w:cs="Courier New"/>
                <w:sz w:val="20"/>
                <w:szCs w:val="20"/>
              </w:rPr>
              <w:t>CAGCTCGAGTGAAGGAGGATAAAGAAATGGACTTTCATCATCTGGCCTATTGG</w:t>
            </w:r>
          </w:p>
          <w:p w:rsidR="004C6068" w:rsidRPr="00AF59BF" w:rsidRDefault="004C6068" w:rsidP="00AF59BF">
            <w:pPr>
              <w:spacing w:before="40" w:after="40"/>
              <w:rPr>
                <w:rFonts w:ascii="Courier New" w:hAnsi="Courier New" w:cs="Courier New"/>
                <w:sz w:val="20"/>
                <w:szCs w:val="20"/>
              </w:rPr>
            </w:pPr>
            <w:r w:rsidRPr="00AF59BF">
              <w:rPr>
                <w:rFonts w:ascii="Courier New" w:hAnsi="Courier New" w:cs="Courier New"/>
                <w:sz w:val="20"/>
                <w:szCs w:val="20"/>
              </w:rPr>
              <w:t>CCTTGCCTAGGCGGCCTCCTGTG</w:t>
            </w:r>
          </w:p>
          <w:p w:rsidR="004C6068" w:rsidRPr="00AF59BF" w:rsidRDefault="004C6068" w:rsidP="00AF59BF">
            <w:pPr>
              <w:spacing w:before="40" w:after="40"/>
              <w:rPr>
                <w:rFonts w:ascii="Courier New" w:hAnsi="Courier New" w:cs="Courier New"/>
                <w:sz w:val="20"/>
                <w:szCs w:val="20"/>
              </w:rPr>
            </w:pPr>
            <w:r w:rsidRPr="00AF59BF">
              <w:rPr>
                <w:rFonts w:ascii="Courier New" w:hAnsi="Courier New" w:cs="Courier New"/>
                <w:sz w:val="20"/>
                <w:szCs w:val="20"/>
              </w:rPr>
              <w:t>GCCGCCTAGGCAAGGGACACCATCGAATGGTGCAAAACCTTTCGCGG</w:t>
            </w:r>
          </w:p>
          <w:p w:rsidR="004C6068" w:rsidRPr="00B71ABD" w:rsidRDefault="004C6068" w:rsidP="00AF59BF">
            <w:pPr>
              <w:spacing w:before="40" w:after="40"/>
              <w:rPr>
                <w:sz w:val="20"/>
                <w:szCs w:val="20"/>
              </w:rPr>
            </w:pPr>
            <w:r w:rsidRPr="00AF59BF">
              <w:rPr>
                <w:rFonts w:ascii="Courier New" w:hAnsi="Courier New" w:cs="Courier New"/>
                <w:sz w:val="20"/>
                <w:szCs w:val="20"/>
              </w:rPr>
              <w:t>TTCTTTATCCTCCTTCACTCGAGCTGATTAACCTGATCCAG</w:t>
            </w:r>
          </w:p>
        </w:tc>
        <w:tc>
          <w:tcPr>
            <w:tcW w:w="1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068" w:rsidRDefault="004C6068" w:rsidP="003F197B">
            <w:pPr>
              <w:spacing w:before="40" w:after="40"/>
              <w:rPr>
                <w:sz w:val="20"/>
                <w:szCs w:val="20"/>
              </w:rPr>
            </w:pPr>
            <w:r w:rsidRPr="00AF59BF">
              <w:rPr>
                <w:sz w:val="20"/>
                <w:szCs w:val="20"/>
              </w:rPr>
              <w:t>N15</w:t>
            </w:r>
            <w:r w:rsidRPr="00AF59BF">
              <w:rPr>
                <w:i/>
                <w:sz w:val="20"/>
                <w:szCs w:val="20"/>
              </w:rPr>
              <w:t>T7L</w:t>
            </w:r>
            <w:r w:rsidRPr="00AF59BF">
              <w:rPr>
                <w:sz w:val="20"/>
                <w:szCs w:val="20"/>
              </w:rPr>
              <w:t>IHKF</w:t>
            </w:r>
            <w:r w:rsidRPr="00AF59BF">
              <w:rPr>
                <w:sz w:val="20"/>
                <w:szCs w:val="20"/>
                <w:vertAlign w:val="subscript"/>
              </w:rPr>
              <w:t>G462I</w:t>
            </w:r>
          </w:p>
          <w:p w:rsidR="004C6068" w:rsidRDefault="004C6068" w:rsidP="003F197B">
            <w:pPr>
              <w:spacing w:before="40" w:after="40"/>
              <w:rPr>
                <w:sz w:val="20"/>
                <w:szCs w:val="20"/>
              </w:rPr>
            </w:pPr>
          </w:p>
          <w:p w:rsidR="004C6068" w:rsidRDefault="004C6068" w:rsidP="003F197B">
            <w:pPr>
              <w:spacing w:before="40" w:after="40"/>
              <w:rPr>
                <w:iCs/>
                <w:sz w:val="20"/>
                <w:szCs w:val="20"/>
              </w:rPr>
            </w:pPr>
          </w:p>
          <w:p w:rsidR="004C6068" w:rsidRPr="00E86F0B" w:rsidRDefault="004C6068" w:rsidP="003F197B">
            <w:pPr>
              <w:spacing w:before="40" w:after="40"/>
              <w:rPr>
                <w:sz w:val="20"/>
                <w:szCs w:val="20"/>
              </w:rPr>
            </w:pPr>
            <w:r w:rsidRPr="00AF59BF">
              <w:rPr>
                <w:iCs/>
                <w:sz w:val="20"/>
                <w:szCs w:val="20"/>
              </w:rPr>
              <w:t>p</w:t>
            </w:r>
            <w:r w:rsidRPr="00AF59BF">
              <w:rPr>
                <w:i/>
                <w:iCs/>
                <w:sz w:val="20"/>
                <w:szCs w:val="20"/>
              </w:rPr>
              <w:t>cΔL</w:t>
            </w:r>
            <w:r w:rsidRPr="00AF59BF">
              <w:rPr>
                <w:iCs/>
                <w:sz w:val="20"/>
                <w:szCs w:val="20"/>
              </w:rPr>
              <w:t>IHKF</w:t>
            </w:r>
            <w:r w:rsidRPr="00AF59BF">
              <w:rPr>
                <w:iCs/>
                <w:sz w:val="20"/>
                <w:szCs w:val="20"/>
                <w:vertAlign w:val="subscript"/>
              </w:rPr>
              <w:t>G462I</w:t>
            </w:r>
            <w:r w:rsidRPr="00D41F77">
              <w:rPr>
                <w:iCs/>
                <w:sz w:val="20"/>
                <w:szCs w:val="20"/>
              </w:rPr>
              <w:t xml:space="preserve"> </w:t>
            </w:r>
          </w:p>
          <w:p w:rsidR="004C6068" w:rsidRPr="00E86F0B" w:rsidRDefault="004C6068" w:rsidP="003F197B">
            <w:pPr>
              <w:spacing w:before="40" w:after="40"/>
              <w:rPr>
                <w:sz w:val="20"/>
                <w:szCs w:val="20"/>
              </w:rPr>
            </w:pPr>
          </w:p>
        </w:tc>
      </w:tr>
      <w:tr w:rsidR="004C6068" w:rsidRPr="00B71ABD" w:rsidTr="003F197B">
        <w:tc>
          <w:tcPr>
            <w:tcW w:w="9747" w:type="dxa"/>
            <w:gridSpan w:val="3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068" w:rsidRPr="00B71ABD" w:rsidRDefault="004C6068" w:rsidP="003F197B">
            <w:pPr>
              <w:spacing w:before="40" w:after="40"/>
              <w:rPr>
                <w:i/>
                <w:sz w:val="20"/>
                <w:szCs w:val="20"/>
              </w:rPr>
            </w:pPr>
            <w:r>
              <w:rPr>
                <w:i/>
                <w:sz w:val="20"/>
                <w:szCs w:val="20"/>
              </w:rPr>
              <w:t xml:space="preserve">Assembly of </w:t>
            </w:r>
            <w:r w:rsidRPr="00AF59BF">
              <w:rPr>
                <w:bCs/>
                <w:iCs/>
                <w:color w:val="000000"/>
                <w:sz w:val="20"/>
                <w:szCs w:val="20"/>
              </w:rPr>
              <w:t>N15</w:t>
            </w:r>
            <w:r w:rsidRPr="00AF59BF">
              <w:rPr>
                <w:bCs/>
                <w:i/>
                <w:iCs/>
                <w:color w:val="000000"/>
                <w:sz w:val="20"/>
                <w:szCs w:val="20"/>
              </w:rPr>
              <w:t>c</w:t>
            </w:r>
            <w:r>
              <w:rPr>
                <w:bCs/>
                <w:i/>
                <w:iCs/>
                <w:color w:val="000000"/>
                <w:sz w:val="20"/>
                <w:szCs w:val="20"/>
              </w:rPr>
              <w:t>59</w:t>
            </w:r>
            <w:r w:rsidRPr="00AF59BF">
              <w:rPr>
                <w:bCs/>
                <w:iCs/>
                <w:color w:val="000000"/>
                <w:sz w:val="20"/>
                <w:szCs w:val="20"/>
              </w:rPr>
              <w:t>IHKF</w:t>
            </w:r>
            <w:r w:rsidRPr="00AF59BF">
              <w:rPr>
                <w:bCs/>
                <w:iCs/>
                <w:color w:val="000000"/>
                <w:sz w:val="20"/>
                <w:szCs w:val="20"/>
                <w:vertAlign w:val="subscript"/>
              </w:rPr>
              <w:t>G462I</w:t>
            </w:r>
            <w:r w:rsidRPr="00D41F77">
              <w:rPr>
                <w:bCs/>
                <w:iCs/>
                <w:color w:val="000000"/>
                <w:sz w:val="20"/>
                <w:szCs w:val="20"/>
              </w:rPr>
              <w:t xml:space="preserve"> </w:t>
            </w:r>
            <w:r>
              <w:rPr>
                <w:bCs/>
                <w:i/>
                <w:iCs/>
                <w:sz w:val="20"/>
                <w:szCs w:val="20"/>
              </w:rPr>
              <w:t xml:space="preserve">by </w:t>
            </w:r>
            <w:r w:rsidRPr="00D41F77">
              <w:rPr>
                <w:bCs/>
                <w:i/>
                <w:iCs/>
                <w:sz w:val="20"/>
                <w:szCs w:val="20"/>
              </w:rPr>
              <w:t>In-Fusion cloning</w:t>
            </w:r>
          </w:p>
        </w:tc>
      </w:tr>
      <w:tr w:rsidR="004C6068" w:rsidRPr="00B71ABD" w:rsidTr="003F197B">
        <w:tc>
          <w:tcPr>
            <w:tcW w:w="1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068" w:rsidRDefault="004C6068" w:rsidP="003F197B">
            <w:pPr>
              <w:spacing w:before="40" w:after="4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Vector opening</w:t>
            </w:r>
            <w:r w:rsidRPr="00B71ABD">
              <w:rPr>
                <w:sz w:val="20"/>
                <w:szCs w:val="20"/>
              </w:rPr>
              <w:t xml:space="preserve"> </w:t>
            </w:r>
          </w:p>
          <w:p w:rsidR="004C6068" w:rsidRDefault="004C6068" w:rsidP="003F197B">
            <w:pPr>
              <w:spacing w:before="40" w:after="40"/>
              <w:rPr>
                <w:sz w:val="20"/>
                <w:szCs w:val="20"/>
              </w:rPr>
            </w:pPr>
          </w:p>
          <w:p w:rsidR="004C6068" w:rsidRDefault="004C6068" w:rsidP="003F197B">
            <w:pPr>
              <w:spacing w:before="40" w:after="40"/>
              <w:rPr>
                <w:sz w:val="20"/>
                <w:szCs w:val="20"/>
              </w:rPr>
            </w:pPr>
          </w:p>
          <w:p w:rsidR="004C6068" w:rsidRPr="00B71ABD" w:rsidRDefault="004C6068" w:rsidP="003F197B">
            <w:pPr>
              <w:spacing w:before="40" w:after="4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Construct PCR</w:t>
            </w:r>
          </w:p>
        </w:tc>
        <w:tc>
          <w:tcPr>
            <w:tcW w:w="62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068" w:rsidRPr="00AF59BF" w:rsidRDefault="004C6068" w:rsidP="00AF59BF">
            <w:pPr>
              <w:spacing w:before="40" w:after="40"/>
              <w:rPr>
                <w:rFonts w:ascii="Courier New" w:hAnsi="Courier New" w:cs="Courier New"/>
                <w:sz w:val="20"/>
                <w:szCs w:val="20"/>
              </w:rPr>
            </w:pPr>
            <w:r w:rsidRPr="00AF59BF">
              <w:rPr>
                <w:rFonts w:ascii="Courier New" w:hAnsi="Courier New" w:cs="Courier New"/>
                <w:sz w:val="20"/>
                <w:szCs w:val="20"/>
              </w:rPr>
              <w:t>CGGCAACCGTTGCAGCATAATTAACCTAGGCTGCTGCCACC</w:t>
            </w:r>
          </w:p>
          <w:p w:rsidR="004C6068" w:rsidRPr="00AF59BF" w:rsidRDefault="004C6068" w:rsidP="00AF59BF">
            <w:pPr>
              <w:spacing w:before="40" w:after="40"/>
              <w:rPr>
                <w:rFonts w:ascii="Courier New" w:hAnsi="Courier New" w:cs="Courier New"/>
                <w:sz w:val="20"/>
                <w:szCs w:val="20"/>
              </w:rPr>
            </w:pPr>
            <w:r w:rsidRPr="00AF59BF">
              <w:rPr>
                <w:rFonts w:ascii="Courier New" w:hAnsi="Courier New" w:cs="Courier New"/>
                <w:sz w:val="20"/>
                <w:szCs w:val="20"/>
              </w:rPr>
              <w:t>GGCATCAAATAAAACGAAAGGCTCAGTCG</w:t>
            </w:r>
          </w:p>
          <w:p w:rsidR="004C6068" w:rsidRPr="00AF59BF" w:rsidRDefault="004C6068" w:rsidP="00AF59BF">
            <w:pPr>
              <w:spacing w:before="40" w:after="40"/>
              <w:rPr>
                <w:rFonts w:ascii="Courier New" w:hAnsi="Courier New" w:cs="Courier New"/>
                <w:sz w:val="20"/>
                <w:szCs w:val="20"/>
              </w:rPr>
            </w:pPr>
            <w:r w:rsidRPr="00AF59BF">
              <w:rPr>
                <w:rFonts w:ascii="Courier New" w:hAnsi="Courier New" w:cs="Courier New"/>
                <w:sz w:val="20"/>
                <w:szCs w:val="20"/>
              </w:rPr>
              <w:t>GTTTTATTTGATGCCTTTAATTAAAGCGGATAACAATTTCACAC</w:t>
            </w:r>
          </w:p>
          <w:p w:rsidR="004C6068" w:rsidRPr="00B71ABD" w:rsidRDefault="004C6068" w:rsidP="00AF59BF">
            <w:pPr>
              <w:spacing w:before="40" w:after="40"/>
              <w:rPr>
                <w:sz w:val="20"/>
                <w:szCs w:val="20"/>
              </w:rPr>
            </w:pPr>
            <w:r w:rsidRPr="00AF59BF">
              <w:rPr>
                <w:rFonts w:ascii="Courier New" w:hAnsi="Courier New" w:cs="Courier New"/>
                <w:sz w:val="20"/>
                <w:szCs w:val="20"/>
              </w:rPr>
              <w:t>TTATGCTGCAACGGTTGCCG</w:t>
            </w:r>
          </w:p>
        </w:tc>
        <w:tc>
          <w:tcPr>
            <w:tcW w:w="1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6068" w:rsidRDefault="004C6068" w:rsidP="003F197B">
            <w:pPr>
              <w:spacing w:before="40" w:after="40"/>
              <w:rPr>
                <w:sz w:val="20"/>
                <w:szCs w:val="20"/>
              </w:rPr>
            </w:pPr>
            <w:r w:rsidRPr="00AF59BF">
              <w:rPr>
                <w:sz w:val="20"/>
                <w:szCs w:val="20"/>
              </w:rPr>
              <w:t>pSH-N15</w:t>
            </w:r>
          </w:p>
          <w:p w:rsidR="004C6068" w:rsidRDefault="004C6068" w:rsidP="003F197B">
            <w:pPr>
              <w:spacing w:before="40" w:after="40"/>
              <w:rPr>
                <w:iCs/>
                <w:sz w:val="20"/>
                <w:szCs w:val="20"/>
              </w:rPr>
            </w:pPr>
          </w:p>
          <w:p w:rsidR="004C6068" w:rsidRPr="00E86F0B" w:rsidRDefault="004C6068" w:rsidP="003F197B">
            <w:pPr>
              <w:spacing w:before="40" w:after="40"/>
              <w:rPr>
                <w:sz w:val="20"/>
                <w:szCs w:val="20"/>
              </w:rPr>
            </w:pPr>
            <w:r w:rsidRPr="00AF59BF">
              <w:rPr>
                <w:iCs/>
                <w:sz w:val="20"/>
                <w:szCs w:val="20"/>
              </w:rPr>
              <w:t>pH</w:t>
            </w:r>
            <w:r w:rsidRPr="00AF59BF">
              <w:rPr>
                <w:i/>
                <w:iCs/>
                <w:sz w:val="20"/>
                <w:szCs w:val="20"/>
              </w:rPr>
              <w:t>c59</w:t>
            </w:r>
            <w:r w:rsidRPr="00AF59BF">
              <w:rPr>
                <w:iCs/>
                <w:sz w:val="20"/>
                <w:szCs w:val="20"/>
              </w:rPr>
              <w:t>IHKF</w:t>
            </w:r>
            <w:r w:rsidRPr="00AF59BF">
              <w:rPr>
                <w:iCs/>
                <w:sz w:val="20"/>
                <w:szCs w:val="20"/>
                <w:vertAlign w:val="subscript"/>
              </w:rPr>
              <w:t>G462I</w:t>
            </w:r>
            <w:r w:rsidRPr="00D41F77">
              <w:rPr>
                <w:iCs/>
                <w:sz w:val="20"/>
                <w:szCs w:val="20"/>
              </w:rPr>
              <w:t xml:space="preserve"> </w:t>
            </w:r>
          </w:p>
          <w:p w:rsidR="004C6068" w:rsidRPr="00E86F0B" w:rsidRDefault="004C6068" w:rsidP="003F197B">
            <w:pPr>
              <w:spacing w:before="40" w:after="40"/>
              <w:rPr>
                <w:sz w:val="20"/>
                <w:szCs w:val="20"/>
              </w:rPr>
            </w:pPr>
          </w:p>
        </w:tc>
      </w:tr>
      <w:tr w:rsidR="004C6068" w:rsidRPr="00B71ABD" w:rsidTr="003D36EF">
        <w:tc>
          <w:tcPr>
            <w:tcW w:w="9747" w:type="dxa"/>
            <w:gridSpan w:val="3"/>
            <w:tcBorders>
              <w:left w:val="single" w:sz="4" w:space="0" w:color="auto"/>
              <w:right w:val="single" w:sz="4" w:space="0" w:color="auto"/>
            </w:tcBorders>
          </w:tcPr>
          <w:p w:rsidR="004C6068" w:rsidRPr="00B26BC8" w:rsidRDefault="004C6068" w:rsidP="003D36EF">
            <w:pPr>
              <w:spacing w:before="20" w:after="20" w:line="276" w:lineRule="auto"/>
              <w:rPr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Self In-Fusion cloning = PCR opening and elimination of target DNA, followed by re</w:t>
            </w:r>
            <w:r w:rsidR="00DA4D42">
              <w:rPr>
                <w:sz w:val="20"/>
                <w:szCs w:val="20"/>
              </w:rPr>
              <w:t>-</w:t>
            </w:r>
            <w:r>
              <w:rPr>
                <w:sz w:val="20"/>
                <w:szCs w:val="20"/>
              </w:rPr>
              <w:t>circularisation of the plasmid by In-Fusion cloning in the absence of an insert.</w:t>
            </w:r>
          </w:p>
        </w:tc>
      </w:tr>
    </w:tbl>
    <w:p w:rsidR="004C6068" w:rsidRDefault="004C6068">
      <w:pPr>
        <w:rPr>
          <w:b/>
          <w:bCs/>
          <w:sz w:val="28"/>
          <w:szCs w:val="28"/>
        </w:rPr>
      </w:pPr>
    </w:p>
    <w:p w:rsidR="004C6068" w:rsidRPr="008A4D83" w:rsidRDefault="004C6068">
      <w:pPr>
        <w:rPr>
          <w:bCs/>
        </w:rPr>
      </w:pPr>
    </w:p>
    <w:p w:rsidR="004C6068" w:rsidRPr="008A4D83" w:rsidRDefault="004C6068">
      <w:pPr>
        <w:rPr>
          <w:bCs/>
        </w:rPr>
      </w:pPr>
      <w:r w:rsidRPr="008A4D83">
        <w:rPr>
          <w:bCs/>
        </w:rPr>
        <w:br w:type="page"/>
      </w:r>
    </w:p>
    <w:p w:rsidR="004C6068" w:rsidRDefault="004C6068" w:rsidP="0045539F">
      <w:pPr>
        <w:spacing w:line="276" w:lineRule="auto"/>
        <w:jc w:val="both"/>
        <w:rPr>
          <w:b/>
          <w:bCs/>
          <w:sz w:val="28"/>
          <w:szCs w:val="28"/>
        </w:rPr>
      </w:pPr>
      <w:r w:rsidRPr="008F2DD2">
        <w:rPr>
          <w:b/>
          <w:bCs/>
          <w:sz w:val="28"/>
          <w:szCs w:val="28"/>
        </w:rPr>
        <w:t>References</w:t>
      </w:r>
    </w:p>
    <w:p w:rsidR="004C6068" w:rsidRPr="00E833C2" w:rsidRDefault="004C6068" w:rsidP="00E833C2">
      <w:pPr>
        <w:spacing w:line="360" w:lineRule="auto"/>
        <w:jc w:val="both"/>
        <w:rPr>
          <w:b/>
          <w:bCs/>
        </w:rPr>
      </w:pPr>
    </w:p>
    <w:p w:rsidR="004C6068" w:rsidRPr="00E833C2" w:rsidRDefault="004C6068" w:rsidP="00E833C2">
      <w:pPr>
        <w:pStyle w:val="EndNoteBibliography"/>
        <w:spacing w:after="0" w:line="360" w:lineRule="auto"/>
        <w:ind w:left="720" w:hanging="720"/>
        <w:jc w:val="both"/>
        <w:rPr>
          <w:rFonts w:ascii="Times New Roman" w:hAnsi="Times New Roman" w:cs="Times New Roman"/>
          <w:sz w:val="24"/>
          <w:szCs w:val="24"/>
        </w:rPr>
      </w:pPr>
      <w:r w:rsidRPr="00E833C2">
        <w:rPr>
          <w:rFonts w:ascii="Times New Roman" w:hAnsi="Times New Roman" w:cs="Times New Roman"/>
          <w:sz w:val="24"/>
          <w:szCs w:val="24"/>
        </w:rPr>
        <w:t>1.</w:t>
      </w:r>
      <w:r w:rsidRPr="00E833C2">
        <w:rPr>
          <w:rFonts w:ascii="Times New Roman" w:hAnsi="Times New Roman" w:cs="Times New Roman"/>
          <w:sz w:val="24"/>
          <w:szCs w:val="24"/>
        </w:rPr>
        <w:tab/>
        <w:t>Bartolomeo MP, Maisano F. Validation of a reversed-phase HPLC method for quantitative amino acid analysis. J Biomol Tech.</w:t>
      </w:r>
      <w:r w:rsidRPr="00E833C2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E833C2">
        <w:rPr>
          <w:rFonts w:ascii="Times New Roman" w:hAnsi="Times New Roman" w:cs="Times New Roman"/>
          <w:sz w:val="24"/>
          <w:szCs w:val="24"/>
        </w:rPr>
        <w:t>2006;17:131-7.</w:t>
      </w:r>
    </w:p>
    <w:p w:rsidR="004C6068" w:rsidRPr="00E833C2" w:rsidRDefault="004C6068" w:rsidP="00E833C2">
      <w:pPr>
        <w:pStyle w:val="EndNoteBibliography"/>
        <w:spacing w:after="0" w:line="360" w:lineRule="auto"/>
        <w:ind w:left="720" w:hanging="720"/>
        <w:jc w:val="both"/>
        <w:rPr>
          <w:rFonts w:ascii="Times New Roman" w:hAnsi="Times New Roman" w:cs="Times New Roman"/>
          <w:sz w:val="24"/>
          <w:szCs w:val="24"/>
        </w:rPr>
      </w:pPr>
      <w:r w:rsidRPr="00E833C2">
        <w:rPr>
          <w:rFonts w:ascii="Times New Roman" w:hAnsi="Times New Roman" w:cs="Times New Roman"/>
          <w:sz w:val="24"/>
          <w:szCs w:val="24"/>
        </w:rPr>
        <w:t>2.</w:t>
      </w:r>
      <w:r w:rsidRPr="00E833C2">
        <w:rPr>
          <w:rFonts w:ascii="Times New Roman" w:hAnsi="Times New Roman" w:cs="Times New Roman"/>
          <w:sz w:val="24"/>
          <w:szCs w:val="24"/>
        </w:rPr>
        <w:tab/>
        <w:t>Amer M, Wojcik EZ, Sun C, Hoeven R, Hughes JMX, Faulkner M, Yunus IS, Tait S, Johannissen LO, Hardman SJO</w:t>
      </w:r>
      <w:r w:rsidRPr="00E833C2">
        <w:rPr>
          <w:rFonts w:ascii="Times New Roman" w:hAnsi="Times New Roman" w:cs="Times New Roman"/>
          <w:i/>
          <w:sz w:val="24"/>
          <w:szCs w:val="24"/>
        </w:rPr>
        <w:t xml:space="preserve"> et al</w:t>
      </w:r>
      <w:r w:rsidRPr="00E833C2">
        <w:rPr>
          <w:rFonts w:ascii="Times New Roman" w:hAnsi="Times New Roman" w:cs="Times New Roman"/>
          <w:sz w:val="24"/>
          <w:szCs w:val="24"/>
        </w:rPr>
        <w:t>. Low carbon strategies for sustainable bio-alkane gas production and renewable energy. Energy Environ Sci.</w:t>
      </w:r>
      <w:r w:rsidRPr="00E833C2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E833C2">
        <w:rPr>
          <w:rFonts w:ascii="Times New Roman" w:hAnsi="Times New Roman" w:cs="Times New Roman"/>
          <w:sz w:val="24"/>
          <w:szCs w:val="24"/>
        </w:rPr>
        <w:t>2020; doi:10.1039/d0ee00095g.</w:t>
      </w:r>
    </w:p>
    <w:p w:rsidR="004C6068" w:rsidRPr="00E833C2" w:rsidRDefault="004C6068" w:rsidP="00E833C2">
      <w:pPr>
        <w:pStyle w:val="EndNoteBibliography"/>
        <w:spacing w:after="0" w:line="360" w:lineRule="auto"/>
        <w:ind w:left="720" w:hanging="720"/>
        <w:jc w:val="both"/>
        <w:rPr>
          <w:rFonts w:ascii="Times New Roman" w:hAnsi="Times New Roman" w:cs="Times New Roman"/>
          <w:sz w:val="24"/>
          <w:szCs w:val="24"/>
        </w:rPr>
      </w:pPr>
      <w:r w:rsidRPr="00E833C2">
        <w:rPr>
          <w:rFonts w:ascii="Times New Roman" w:hAnsi="Times New Roman" w:cs="Times New Roman"/>
          <w:sz w:val="24"/>
          <w:szCs w:val="24"/>
        </w:rPr>
        <w:t>3.</w:t>
      </w:r>
      <w:r w:rsidRPr="00E833C2">
        <w:rPr>
          <w:rFonts w:ascii="Times New Roman" w:hAnsi="Times New Roman" w:cs="Times New Roman"/>
          <w:sz w:val="24"/>
          <w:szCs w:val="24"/>
        </w:rPr>
        <w:tab/>
        <w:t xml:space="preserve">Sezonov G, Joseleau-Petit D, D'Ari R. </w:t>
      </w:r>
      <w:r w:rsidRPr="00E833C2">
        <w:rPr>
          <w:rFonts w:ascii="Times New Roman" w:hAnsi="Times New Roman" w:cs="Times New Roman"/>
          <w:i/>
          <w:sz w:val="24"/>
          <w:szCs w:val="24"/>
        </w:rPr>
        <w:t>Escherichia coli</w:t>
      </w:r>
      <w:r w:rsidRPr="00E833C2">
        <w:rPr>
          <w:rFonts w:ascii="Times New Roman" w:hAnsi="Times New Roman" w:cs="Times New Roman"/>
          <w:sz w:val="24"/>
          <w:szCs w:val="24"/>
        </w:rPr>
        <w:t xml:space="preserve"> physiology in Luria-Bertani broth. J Bacteriol.</w:t>
      </w:r>
      <w:r w:rsidRPr="00E833C2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E833C2">
        <w:rPr>
          <w:rFonts w:ascii="Times New Roman" w:hAnsi="Times New Roman" w:cs="Times New Roman"/>
          <w:sz w:val="24"/>
          <w:szCs w:val="24"/>
        </w:rPr>
        <w:t>2007;189:8746-9.</w:t>
      </w:r>
    </w:p>
    <w:p w:rsidR="004C6068" w:rsidRPr="00E833C2" w:rsidRDefault="004C6068" w:rsidP="00E833C2">
      <w:pPr>
        <w:pStyle w:val="EndNoteBibliography"/>
        <w:spacing w:after="0" w:line="360" w:lineRule="auto"/>
        <w:ind w:left="720" w:hanging="720"/>
        <w:jc w:val="both"/>
        <w:rPr>
          <w:rFonts w:ascii="Times New Roman" w:hAnsi="Times New Roman" w:cs="Times New Roman"/>
          <w:sz w:val="24"/>
          <w:szCs w:val="24"/>
        </w:rPr>
      </w:pPr>
      <w:r w:rsidRPr="00E833C2">
        <w:rPr>
          <w:rFonts w:ascii="Times New Roman" w:hAnsi="Times New Roman" w:cs="Times New Roman"/>
          <w:sz w:val="24"/>
          <w:szCs w:val="24"/>
        </w:rPr>
        <w:t>4.</w:t>
      </w:r>
      <w:r w:rsidRPr="00E833C2">
        <w:rPr>
          <w:rFonts w:ascii="Times New Roman" w:hAnsi="Times New Roman" w:cs="Times New Roman"/>
          <w:sz w:val="24"/>
          <w:szCs w:val="24"/>
        </w:rPr>
        <w:tab/>
        <w:t>Menon N, Pásztor A, Menon BRK, Kallio P, Fisher K, Akhtar MK, Leys D, Jones PR, Scrutton NS. A microbial platform for renewable propane synthesis based on a fermentative butanol pathway. Biotechnol Biofuels.</w:t>
      </w:r>
      <w:r w:rsidRPr="00E833C2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E833C2">
        <w:rPr>
          <w:rFonts w:ascii="Times New Roman" w:hAnsi="Times New Roman" w:cs="Times New Roman"/>
          <w:sz w:val="24"/>
          <w:szCs w:val="24"/>
        </w:rPr>
        <w:t>2015;8:61.</w:t>
      </w:r>
    </w:p>
    <w:p w:rsidR="004C6068" w:rsidRPr="00E833C2" w:rsidRDefault="004C6068" w:rsidP="00E833C2">
      <w:pPr>
        <w:pStyle w:val="EndNoteBibliography"/>
        <w:spacing w:after="0" w:line="360" w:lineRule="auto"/>
        <w:ind w:left="720" w:hanging="720"/>
        <w:jc w:val="both"/>
        <w:rPr>
          <w:rFonts w:ascii="Times New Roman" w:hAnsi="Times New Roman" w:cs="Times New Roman"/>
          <w:sz w:val="24"/>
          <w:szCs w:val="24"/>
        </w:rPr>
      </w:pPr>
      <w:r w:rsidRPr="00E833C2">
        <w:rPr>
          <w:rFonts w:ascii="Times New Roman" w:hAnsi="Times New Roman" w:cs="Times New Roman"/>
          <w:sz w:val="24"/>
          <w:szCs w:val="24"/>
        </w:rPr>
        <w:t>5.</w:t>
      </w:r>
      <w:r w:rsidRPr="00E833C2">
        <w:rPr>
          <w:rFonts w:ascii="Times New Roman" w:hAnsi="Times New Roman" w:cs="Times New Roman"/>
          <w:sz w:val="24"/>
          <w:szCs w:val="24"/>
        </w:rPr>
        <w:tab/>
        <w:t>Hoeven R, Hughes JMX, Amer M, Wojcik EZ, Tait S, Faulkner M, Yunus IS, Hardman SJO, Johannissen LO, Chen G-Q</w:t>
      </w:r>
      <w:r w:rsidRPr="00E833C2">
        <w:rPr>
          <w:rFonts w:ascii="Times New Roman" w:hAnsi="Times New Roman" w:cs="Times New Roman"/>
          <w:i/>
          <w:sz w:val="24"/>
          <w:szCs w:val="24"/>
        </w:rPr>
        <w:t xml:space="preserve"> et al</w:t>
      </w:r>
      <w:r w:rsidRPr="00E833C2">
        <w:rPr>
          <w:rFonts w:ascii="Times New Roman" w:hAnsi="Times New Roman" w:cs="Times New Roman"/>
          <w:sz w:val="24"/>
          <w:szCs w:val="24"/>
        </w:rPr>
        <w:t>. Distributed biomanufacturing of liquefied petroleum gas. Submitted.</w:t>
      </w:r>
      <w:r w:rsidRPr="00E833C2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E833C2">
        <w:rPr>
          <w:rFonts w:ascii="Times New Roman" w:hAnsi="Times New Roman" w:cs="Times New Roman"/>
          <w:sz w:val="24"/>
          <w:szCs w:val="24"/>
        </w:rPr>
        <w:t>2019.</w:t>
      </w:r>
    </w:p>
    <w:p w:rsidR="004C6068" w:rsidRPr="00E833C2" w:rsidRDefault="004C6068" w:rsidP="00E833C2">
      <w:pPr>
        <w:pStyle w:val="EndNoteBibliography"/>
        <w:spacing w:after="0" w:line="360" w:lineRule="auto"/>
        <w:ind w:left="720" w:hanging="720"/>
        <w:jc w:val="both"/>
        <w:rPr>
          <w:rFonts w:ascii="Times New Roman" w:hAnsi="Times New Roman" w:cs="Times New Roman"/>
          <w:sz w:val="24"/>
          <w:szCs w:val="24"/>
        </w:rPr>
      </w:pPr>
      <w:r w:rsidRPr="00E833C2">
        <w:rPr>
          <w:rFonts w:ascii="Times New Roman" w:hAnsi="Times New Roman" w:cs="Times New Roman"/>
          <w:sz w:val="24"/>
          <w:szCs w:val="24"/>
        </w:rPr>
        <w:t>6.</w:t>
      </w:r>
      <w:r w:rsidRPr="00E833C2">
        <w:rPr>
          <w:rFonts w:ascii="Times New Roman" w:hAnsi="Times New Roman" w:cs="Times New Roman"/>
          <w:sz w:val="24"/>
          <w:szCs w:val="24"/>
        </w:rPr>
        <w:tab/>
        <w:t xml:space="preserve">Qin Q, Ling C, Zhao Y, Yang T, Yin J, Guo Y, Chen GQ. CRISPR/Cas9 editing genome of extremophile </w:t>
      </w:r>
      <w:r w:rsidRPr="00E833C2">
        <w:rPr>
          <w:rFonts w:ascii="Times New Roman" w:hAnsi="Times New Roman" w:cs="Times New Roman"/>
          <w:i/>
          <w:sz w:val="24"/>
          <w:szCs w:val="24"/>
        </w:rPr>
        <w:t>Halomonas</w:t>
      </w:r>
      <w:r w:rsidRPr="00E833C2">
        <w:rPr>
          <w:rFonts w:ascii="Times New Roman" w:hAnsi="Times New Roman" w:cs="Times New Roman"/>
          <w:sz w:val="24"/>
          <w:szCs w:val="24"/>
        </w:rPr>
        <w:t xml:space="preserve"> spp. Metab Eng.</w:t>
      </w:r>
      <w:r w:rsidRPr="00E833C2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E833C2">
        <w:rPr>
          <w:rFonts w:ascii="Times New Roman" w:hAnsi="Times New Roman" w:cs="Times New Roman"/>
          <w:sz w:val="24"/>
          <w:szCs w:val="24"/>
        </w:rPr>
        <w:t>2018;47:219-29.</w:t>
      </w:r>
    </w:p>
    <w:p w:rsidR="004C6068" w:rsidRPr="00E833C2" w:rsidRDefault="004C6068" w:rsidP="00E833C2">
      <w:pPr>
        <w:pStyle w:val="EndNoteBibliography"/>
        <w:spacing w:after="0" w:line="360" w:lineRule="auto"/>
        <w:ind w:left="720" w:hanging="720"/>
        <w:jc w:val="both"/>
        <w:rPr>
          <w:rFonts w:ascii="Times New Roman" w:hAnsi="Times New Roman" w:cs="Times New Roman"/>
          <w:sz w:val="24"/>
          <w:szCs w:val="24"/>
        </w:rPr>
      </w:pPr>
      <w:r w:rsidRPr="00E833C2">
        <w:rPr>
          <w:rFonts w:ascii="Times New Roman" w:hAnsi="Times New Roman" w:cs="Times New Roman"/>
          <w:sz w:val="24"/>
          <w:szCs w:val="24"/>
        </w:rPr>
        <w:t>7.</w:t>
      </w:r>
      <w:r w:rsidRPr="00E833C2">
        <w:rPr>
          <w:rFonts w:ascii="Times New Roman" w:hAnsi="Times New Roman" w:cs="Times New Roman"/>
          <w:sz w:val="24"/>
          <w:szCs w:val="24"/>
        </w:rPr>
        <w:tab/>
        <w:t xml:space="preserve">Sabri S, Steen JA, Bongers M, Nielsen LK, Vickers CE. Knock-in/Knock-out (KIKO) vectors for rapid integration of large DNA sequences, including whole metabolic pathways, onto the </w:t>
      </w:r>
      <w:r w:rsidRPr="00E833C2">
        <w:rPr>
          <w:rFonts w:ascii="Times New Roman" w:hAnsi="Times New Roman" w:cs="Times New Roman"/>
          <w:i/>
          <w:sz w:val="24"/>
          <w:szCs w:val="24"/>
        </w:rPr>
        <w:t xml:space="preserve">Escherichia coli </w:t>
      </w:r>
      <w:r w:rsidRPr="00E833C2">
        <w:rPr>
          <w:rFonts w:ascii="Times New Roman" w:hAnsi="Times New Roman" w:cs="Times New Roman"/>
          <w:sz w:val="24"/>
          <w:szCs w:val="24"/>
        </w:rPr>
        <w:t>chromosome at well-characterised loci. Microb Cell Fact.</w:t>
      </w:r>
      <w:r w:rsidRPr="00E833C2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E833C2">
        <w:rPr>
          <w:rFonts w:ascii="Times New Roman" w:hAnsi="Times New Roman" w:cs="Times New Roman"/>
          <w:sz w:val="24"/>
          <w:szCs w:val="24"/>
        </w:rPr>
        <w:t>2013;12:60.</w:t>
      </w:r>
    </w:p>
    <w:p w:rsidR="004C6068" w:rsidRPr="00E833C2" w:rsidRDefault="004C6068" w:rsidP="00E833C2">
      <w:pPr>
        <w:pStyle w:val="EndNoteBibliography"/>
        <w:spacing w:after="0" w:line="360" w:lineRule="auto"/>
        <w:ind w:left="720" w:hanging="720"/>
        <w:jc w:val="both"/>
        <w:rPr>
          <w:rFonts w:ascii="Times New Roman" w:hAnsi="Times New Roman" w:cs="Times New Roman"/>
          <w:sz w:val="24"/>
          <w:szCs w:val="24"/>
        </w:rPr>
      </w:pPr>
      <w:r w:rsidRPr="00E833C2">
        <w:rPr>
          <w:rFonts w:ascii="Times New Roman" w:hAnsi="Times New Roman" w:cs="Times New Roman"/>
          <w:sz w:val="24"/>
          <w:szCs w:val="24"/>
        </w:rPr>
        <w:t>8.</w:t>
      </w:r>
      <w:r w:rsidRPr="00E833C2">
        <w:rPr>
          <w:rFonts w:ascii="Times New Roman" w:hAnsi="Times New Roman" w:cs="Times New Roman"/>
          <w:sz w:val="24"/>
          <w:szCs w:val="24"/>
        </w:rPr>
        <w:tab/>
        <w:t>Davis JH, Rubin AJ, Sauer RT. Design, construction and characterization of a set of insulated bacterial promoters. Nucleic Acids Res.</w:t>
      </w:r>
      <w:r w:rsidRPr="00E833C2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E833C2">
        <w:rPr>
          <w:rFonts w:ascii="Times New Roman" w:hAnsi="Times New Roman" w:cs="Times New Roman"/>
          <w:sz w:val="24"/>
          <w:szCs w:val="24"/>
        </w:rPr>
        <w:t>2011;39:1131-41.</w:t>
      </w:r>
    </w:p>
    <w:p w:rsidR="004C6068" w:rsidRPr="00E833C2" w:rsidRDefault="004C6068" w:rsidP="00E833C2">
      <w:pPr>
        <w:pStyle w:val="EndNoteBibliography"/>
        <w:spacing w:after="0" w:line="360" w:lineRule="auto"/>
        <w:ind w:left="720" w:hanging="720"/>
        <w:jc w:val="both"/>
        <w:rPr>
          <w:rFonts w:ascii="Times New Roman" w:hAnsi="Times New Roman" w:cs="Times New Roman"/>
          <w:sz w:val="24"/>
          <w:szCs w:val="24"/>
        </w:rPr>
      </w:pPr>
      <w:r w:rsidRPr="00E833C2">
        <w:rPr>
          <w:rFonts w:ascii="Times New Roman" w:hAnsi="Times New Roman" w:cs="Times New Roman"/>
          <w:sz w:val="24"/>
          <w:szCs w:val="24"/>
        </w:rPr>
        <w:t>9.</w:t>
      </w:r>
      <w:r w:rsidRPr="00E833C2">
        <w:rPr>
          <w:rFonts w:ascii="Times New Roman" w:hAnsi="Times New Roman" w:cs="Times New Roman"/>
          <w:sz w:val="24"/>
          <w:szCs w:val="24"/>
        </w:rPr>
        <w:tab/>
        <w:t>Lee TS, Krupa RA, Zhang F, Hajimorad M, Holtz WJ, Prasad N, Lee SK, Keasling JD. BglBrick vectors and datasheets: A synthetic biology platform for gene expression. J Biol Eng.</w:t>
      </w:r>
      <w:r w:rsidRPr="00E833C2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E833C2">
        <w:rPr>
          <w:rFonts w:ascii="Times New Roman" w:hAnsi="Times New Roman" w:cs="Times New Roman"/>
          <w:sz w:val="24"/>
          <w:szCs w:val="24"/>
        </w:rPr>
        <w:t>2011;5:15-7.</w:t>
      </w:r>
    </w:p>
    <w:p w:rsidR="004C6068" w:rsidRPr="00E833C2" w:rsidRDefault="004C6068" w:rsidP="00E833C2">
      <w:pPr>
        <w:pStyle w:val="EndNoteBibliography"/>
        <w:spacing w:line="360" w:lineRule="auto"/>
        <w:ind w:left="720" w:hanging="720"/>
        <w:jc w:val="both"/>
        <w:rPr>
          <w:rFonts w:ascii="Times New Roman" w:hAnsi="Times New Roman" w:cs="Times New Roman"/>
          <w:sz w:val="24"/>
          <w:szCs w:val="24"/>
        </w:rPr>
      </w:pPr>
      <w:r w:rsidRPr="00E833C2">
        <w:rPr>
          <w:rFonts w:ascii="Times New Roman" w:hAnsi="Times New Roman" w:cs="Times New Roman"/>
          <w:sz w:val="24"/>
          <w:szCs w:val="24"/>
        </w:rPr>
        <w:t>10.</w:t>
      </w:r>
      <w:r w:rsidRPr="00E833C2">
        <w:rPr>
          <w:rFonts w:ascii="Times New Roman" w:hAnsi="Times New Roman" w:cs="Times New Roman"/>
          <w:sz w:val="24"/>
          <w:szCs w:val="24"/>
        </w:rPr>
        <w:tab/>
        <w:t xml:space="preserve">Zhao H, Zhang HM, Chen X, Li T, Wu Q, Ouyang Q, Chen G-Q. Novel T7-like expression systems used for </w:t>
      </w:r>
      <w:r w:rsidRPr="00E833C2">
        <w:rPr>
          <w:rFonts w:ascii="Times New Roman" w:hAnsi="Times New Roman" w:cs="Times New Roman"/>
          <w:i/>
          <w:sz w:val="24"/>
          <w:szCs w:val="24"/>
        </w:rPr>
        <w:t>Halomonas</w:t>
      </w:r>
      <w:r w:rsidRPr="00E833C2">
        <w:rPr>
          <w:rFonts w:ascii="Times New Roman" w:hAnsi="Times New Roman" w:cs="Times New Roman"/>
          <w:sz w:val="24"/>
          <w:szCs w:val="24"/>
        </w:rPr>
        <w:t>. Metab Eng.</w:t>
      </w:r>
      <w:r w:rsidRPr="00E833C2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E833C2">
        <w:rPr>
          <w:rFonts w:ascii="Times New Roman" w:hAnsi="Times New Roman" w:cs="Times New Roman"/>
          <w:sz w:val="24"/>
          <w:szCs w:val="24"/>
        </w:rPr>
        <w:t>2017;39:128-40.</w:t>
      </w:r>
    </w:p>
    <w:p w:rsidR="004C6068" w:rsidRPr="00E833C2" w:rsidRDefault="004C6068" w:rsidP="00E833C2">
      <w:pPr>
        <w:spacing w:line="360" w:lineRule="auto"/>
        <w:ind w:left="426" w:hanging="426"/>
        <w:jc w:val="both"/>
      </w:pPr>
    </w:p>
    <w:p w:rsidR="009F15DC" w:rsidRDefault="009F15DC" w:rsidP="00E833C2">
      <w:pPr>
        <w:jc w:val="both"/>
      </w:pPr>
    </w:p>
    <w:sectPr w:rsidR="009F15DC" w:rsidSect="004C6068">
      <w:footerReference w:type="default" r:id="rId19"/>
      <w:pgSz w:w="11900" w:h="16840"/>
      <w:pgMar w:top="1134" w:right="1134" w:bottom="1134" w:left="1134" w:header="720" w:footer="720" w:gutter="0"/>
      <w:cols w:space="720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751BEC" w:rsidRDefault="00751BEC">
      <w:r>
        <w:separator/>
      </w:r>
    </w:p>
  </w:endnote>
  <w:endnote w:type="continuationSeparator" w:id="0">
    <w:p w:rsidR="00751BEC" w:rsidRDefault="00751BEC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83" w:usb1="10000000" w:usb2="00000000" w:usb3="00000000" w:csb0="80000009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3" w:usb1="10000000" w:usb2="00000000" w:usb3="00000000" w:csb0="8000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750157528"/>
      <w:docPartObj>
        <w:docPartGallery w:val="Page Numbers (Bottom of Page)"/>
        <w:docPartUnique/>
      </w:docPartObj>
    </w:sdtPr>
    <w:sdtEndPr>
      <w:rPr>
        <w:noProof/>
      </w:rPr>
    </w:sdtEndPr>
    <w:sdtContent>
      <w:p w:rsidR="000E6FE0" w:rsidRDefault="00AF2FAF">
        <w:pPr>
          <w:pStyle w:val="Footer"/>
          <w:jc w:val="center"/>
        </w:pPr>
        <w:r>
          <w:fldChar w:fldCharType="begin"/>
        </w:r>
        <w:r w:rsidR="00DA4D42">
          <w:instrText xml:space="preserve"> PAGE   \* MERGEFORMAT </w:instrText>
        </w:r>
        <w:r>
          <w:fldChar w:fldCharType="separate"/>
        </w:r>
        <w:r w:rsidR="00911386">
          <w:rPr>
            <w:noProof/>
          </w:rPr>
          <w:t>26</w:t>
        </w:r>
        <w:r>
          <w:rPr>
            <w:noProof/>
          </w:rPr>
          <w:fldChar w:fldCharType="end"/>
        </w:r>
      </w:p>
    </w:sdtContent>
  </w:sdt>
  <w:p w:rsidR="000E6FE0" w:rsidRDefault="00911386">
    <w:pPr>
      <w:pStyle w:val="Footer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751BEC" w:rsidRDefault="00751BEC">
      <w:r>
        <w:separator/>
      </w:r>
    </w:p>
  </w:footnote>
  <w:footnote w:type="continuationSeparator" w:id="0">
    <w:p w:rsidR="00751BEC" w:rsidRDefault="00751BEC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6C5681E"/>
    <w:multiLevelType w:val="hybridMultilevel"/>
    <w:tmpl w:val="183622BE"/>
    <w:lvl w:ilvl="0" w:tplc="6CDCCE70">
      <w:start w:val="1"/>
      <w:numFmt w:val="upperLetter"/>
      <w:lvlText w:val="(%1)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C3C0218"/>
    <w:multiLevelType w:val="multilevel"/>
    <w:tmpl w:val="1994BB6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150811CC"/>
    <w:multiLevelType w:val="multilevel"/>
    <w:tmpl w:val="FE0A693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15BC79F8"/>
    <w:multiLevelType w:val="multilevel"/>
    <w:tmpl w:val="BFAEFEE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16A43B86"/>
    <w:multiLevelType w:val="multilevel"/>
    <w:tmpl w:val="760040F2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asciiTheme="minorHAnsi" w:hAnsiTheme="minorHAnsi" w:hint="default"/>
        <w:b/>
        <w:bCs/>
        <w:color w:val="auto"/>
        <w:sz w:val="24"/>
        <w:szCs w:val="24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00" w:hanging="144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abstractNum w:abstractNumId="5">
    <w:nsid w:val="259D3D8B"/>
    <w:multiLevelType w:val="multilevel"/>
    <w:tmpl w:val="6F3023D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2C1726E0"/>
    <w:multiLevelType w:val="hybridMultilevel"/>
    <w:tmpl w:val="9D5C83B6"/>
    <w:lvl w:ilvl="0" w:tplc="A6D243A6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30D63153"/>
    <w:multiLevelType w:val="multilevel"/>
    <w:tmpl w:val="FC9814C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323306FF"/>
    <w:multiLevelType w:val="multilevel"/>
    <w:tmpl w:val="0EDA343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>
    <w:nsid w:val="354D092F"/>
    <w:multiLevelType w:val="hybridMultilevel"/>
    <w:tmpl w:val="96244BAC"/>
    <w:lvl w:ilvl="0" w:tplc="886879DE">
      <w:start w:val="1"/>
      <w:numFmt w:val="bullet"/>
      <w:lvlText w:val=""/>
      <w:lvlJc w:val="left"/>
      <w:pPr>
        <w:ind w:left="720" w:hanging="360"/>
      </w:pPr>
      <w:rPr>
        <w:rFonts w:ascii="Wingdings" w:eastAsiaTheme="minorHAnsi" w:hAnsi="Wingdings" w:cstheme="minorBidi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38B81730"/>
    <w:multiLevelType w:val="hybridMultilevel"/>
    <w:tmpl w:val="BEA417CE"/>
    <w:lvl w:ilvl="0" w:tplc="7F460B24">
      <w:start w:val="11"/>
      <w:numFmt w:val="bullet"/>
      <w:lvlText w:val=""/>
      <w:lvlJc w:val="left"/>
      <w:pPr>
        <w:ind w:left="720" w:hanging="360"/>
      </w:pPr>
      <w:rPr>
        <w:rFonts w:ascii="Wingdings" w:eastAsia="Times New Roman" w:hAnsi="Wingdings" w:cstheme="minorHAnsi" w:hint="default"/>
        <w:color w:val="000000"/>
        <w:sz w:val="16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3F62532C"/>
    <w:multiLevelType w:val="multilevel"/>
    <w:tmpl w:val="F2682AE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>
    <w:nsid w:val="40427703"/>
    <w:multiLevelType w:val="hybridMultilevel"/>
    <w:tmpl w:val="C68225E2"/>
    <w:lvl w:ilvl="0" w:tplc="6B40E68A">
      <w:start w:val="1"/>
      <w:numFmt w:val="upperLetter"/>
      <w:lvlText w:val="(%1)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452C61F8"/>
    <w:multiLevelType w:val="multilevel"/>
    <w:tmpl w:val="64FCA4C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>
    <w:nsid w:val="49A512E4"/>
    <w:multiLevelType w:val="hybridMultilevel"/>
    <w:tmpl w:val="807E0956"/>
    <w:lvl w:ilvl="0" w:tplc="0C6C0F26">
      <w:numFmt w:val="bullet"/>
      <w:lvlText w:val="-"/>
      <w:lvlJc w:val="left"/>
      <w:pPr>
        <w:ind w:left="720" w:hanging="360"/>
      </w:pPr>
      <w:rPr>
        <w:rFonts w:ascii="Arial" w:eastAsiaTheme="minorHAnsi" w:hAnsi="Arial" w:cs="Aria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5AC20C38"/>
    <w:multiLevelType w:val="hybridMultilevel"/>
    <w:tmpl w:val="47D2C5CC"/>
    <w:lvl w:ilvl="0" w:tplc="F5F69BA6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5EC87636"/>
    <w:multiLevelType w:val="multilevel"/>
    <w:tmpl w:val="684A677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>
    <w:nsid w:val="5ED26033"/>
    <w:multiLevelType w:val="hybridMultilevel"/>
    <w:tmpl w:val="139456C0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64097FE7"/>
    <w:multiLevelType w:val="multilevel"/>
    <w:tmpl w:val="2AA6993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>
    <w:nsid w:val="67F32AA9"/>
    <w:multiLevelType w:val="hybridMultilevel"/>
    <w:tmpl w:val="7F3490C8"/>
    <w:lvl w:ilvl="0" w:tplc="09DEFFE4">
      <w:start w:val="1"/>
      <w:numFmt w:val="decimal"/>
      <w:lvlText w:val="%1-"/>
      <w:lvlJc w:val="left"/>
      <w:pPr>
        <w:ind w:left="1080" w:hanging="72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6BB00144"/>
    <w:multiLevelType w:val="hybridMultilevel"/>
    <w:tmpl w:val="C68225E2"/>
    <w:lvl w:ilvl="0" w:tplc="6B40E68A">
      <w:start w:val="1"/>
      <w:numFmt w:val="upperLetter"/>
      <w:lvlText w:val="(%1)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720A4575"/>
    <w:multiLevelType w:val="multilevel"/>
    <w:tmpl w:val="AE9E93D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>
    <w:nsid w:val="72451007"/>
    <w:multiLevelType w:val="multilevel"/>
    <w:tmpl w:val="15EA0DB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">
    <w:nsid w:val="750519DF"/>
    <w:multiLevelType w:val="hybridMultilevel"/>
    <w:tmpl w:val="469C494E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5"/>
  </w:num>
  <w:num w:numId="2">
    <w:abstractNumId w:val="18"/>
  </w:num>
  <w:num w:numId="3">
    <w:abstractNumId w:val="7"/>
  </w:num>
  <w:num w:numId="4">
    <w:abstractNumId w:val="16"/>
  </w:num>
  <w:num w:numId="5">
    <w:abstractNumId w:val="21"/>
  </w:num>
  <w:num w:numId="6">
    <w:abstractNumId w:val="8"/>
  </w:num>
  <w:num w:numId="7">
    <w:abstractNumId w:val="1"/>
  </w:num>
  <w:num w:numId="8">
    <w:abstractNumId w:val="2"/>
  </w:num>
  <w:num w:numId="9">
    <w:abstractNumId w:val="3"/>
  </w:num>
  <w:num w:numId="10">
    <w:abstractNumId w:val="11"/>
  </w:num>
  <w:num w:numId="11">
    <w:abstractNumId w:val="22"/>
  </w:num>
  <w:num w:numId="12">
    <w:abstractNumId w:val="13"/>
  </w:num>
  <w:num w:numId="13">
    <w:abstractNumId w:val="6"/>
  </w:num>
  <w:num w:numId="14">
    <w:abstractNumId w:val="9"/>
  </w:num>
  <w:num w:numId="15">
    <w:abstractNumId w:val="19"/>
  </w:num>
  <w:num w:numId="16">
    <w:abstractNumId w:val="17"/>
  </w:num>
  <w:num w:numId="17">
    <w:abstractNumId w:val="14"/>
  </w:num>
  <w:num w:numId="18">
    <w:abstractNumId w:val="4"/>
  </w:num>
  <w:num w:numId="19">
    <w:abstractNumId w:val="23"/>
  </w:num>
  <w:num w:numId="20">
    <w:abstractNumId w:val="15"/>
  </w:num>
  <w:num w:numId="21">
    <w:abstractNumId w:val="12"/>
  </w:num>
  <w:num w:numId="22">
    <w:abstractNumId w:val="20"/>
  </w:num>
  <w:num w:numId="23">
    <w:abstractNumId w:val="0"/>
  </w:num>
  <w:num w:numId="24">
    <w:abstractNumId w:val="1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9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/>
  <w:docVars>
    <w:docVar w:name="EN.InstantFormat" w:val="&lt;ENInstantFormat&gt;&lt;Enabled&gt;1&lt;/Enabled&gt;&lt;ScanUnformatted&gt;1&lt;/ScanUnformatted&gt;&lt;ScanChanges&gt;1&lt;/ScanChanges&gt;&lt;Suspended&gt;1&lt;/Suspended&gt;&lt;/ENInstantFormat&gt;"/>
  </w:docVars>
  <w:rsids>
    <w:rsidRoot w:val="004C6068"/>
    <w:rsid w:val="000C3C97"/>
    <w:rsid w:val="002761D2"/>
    <w:rsid w:val="002C6D55"/>
    <w:rsid w:val="002E3C4E"/>
    <w:rsid w:val="00327003"/>
    <w:rsid w:val="00350C72"/>
    <w:rsid w:val="003862EC"/>
    <w:rsid w:val="00410AED"/>
    <w:rsid w:val="004C4F39"/>
    <w:rsid w:val="004C6068"/>
    <w:rsid w:val="005721CD"/>
    <w:rsid w:val="00647F09"/>
    <w:rsid w:val="0069266D"/>
    <w:rsid w:val="006D7A9D"/>
    <w:rsid w:val="007200D2"/>
    <w:rsid w:val="00731860"/>
    <w:rsid w:val="00751BEC"/>
    <w:rsid w:val="007704AB"/>
    <w:rsid w:val="00833322"/>
    <w:rsid w:val="00877542"/>
    <w:rsid w:val="00911386"/>
    <w:rsid w:val="009F15DC"/>
    <w:rsid w:val="00A13DA9"/>
    <w:rsid w:val="00A64BFA"/>
    <w:rsid w:val="00A74EA6"/>
    <w:rsid w:val="00AD72E8"/>
    <w:rsid w:val="00AF2FAF"/>
    <w:rsid w:val="00BB3846"/>
    <w:rsid w:val="00D33212"/>
    <w:rsid w:val="00D67BA7"/>
    <w:rsid w:val="00DA4D42"/>
    <w:rsid w:val="00E833C2"/>
    <w:rsid w:val="00E91F51"/>
    <w:rsid w:val="00EA797D"/>
    <w:rsid w:val="00EB3FAE"/>
    <w:rsid w:val="00EF7F3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C6068"/>
    <w:rPr>
      <w:rFonts w:ascii="Times New Roman" w:eastAsia="Times New Roman" w:hAnsi="Times New Roman" w:cs="Times New Roman"/>
    </w:rPr>
  </w:style>
  <w:style w:type="paragraph" w:styleId="Heading1">
    <w:name w:val="heading 1"/>
    <w:basedOn w:val="Normal"/>
    <w:next w:val="Normal"/>
    <w:link w:val="Heading1Char"/>
    <w:uiPriority w:val="9"/>
    <w:qFormat/>
    <w:rsid w:val="004C6068"/>
    <w:pPr>
      <w:keepNext/>
      <w:keepLines/>
      <w:spacing w:before="240" w:line="259" w:lineRule="auto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4C6068"/>
    <w:pPr>
      <w:keepNext/>
      <w:keepLines/>
      <w:spacing w:before="40" w:line="259" w:lineRule="auto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Heading3">
    <w:name w:val="heading 3"/>
    <w:basedOn w:val="Normal"/>
    <w:link w:val="Heading3Char"/>
    <w:uiPriority w:val="9"/>
    <w:qFormat/>
    <w:rsid w:val="004C6068"/>
    <w:pPr>
      <w:spacing w:before="100" w:beforeAutospacing="1" w:after="100" w:afterAutospacing="1"/>
      <w:outlineLvl w:val="2"/>
    </w:pPr>
    <w:rPr>
      <w:b/>
      <w:bCs/>
      <w:sz w:val="27"/>
      <w:szCs w:val="27"/>
      <w:lang w:eastAsia="en-GB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4C6068"/>
    <w:pPr>
      <w:keepNext/>
      <w:keepLines/>
      <w:spacing w:before="40" w:line="259" w:lineRule="auto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  <w:sz w:val="22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4C6068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rsid w:val="004C6068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4C6068"/>
    <w:rPr>
      <w:rFonts w:ascii="Times New Roman" w:eastAsia="Times New Roman" w:hAnsi="Times New Roman" w:cs="Times New Roman"/>
      <w:b/>
      <w:bCs/>
      <w:sz w:val="27"/>
      <w:szCs w:val="27"/>
      <w:lang w:eastAsia="en-GB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4C6068"/>
    <w:rPr>
      <w:rFonts w:asciiTheme="majorHAnsi" w:eastAsiaTheme="majorEastAsia" w:hAnsiTheme="majorHAnsi" w:cstheme="majorBidi"/>
      <w:i/>
      <w:iCs/>
      <w:color w:val="2F5496" w:themeColor="accent1" w:themeShade="BF"/>
      <w:sz w:val="22"/>
      <w:szCs w:val="22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4C6068"/>
    <w:rPr>
      <w:rFonts w:ascii="Segoe UI" w:eastAsiaTheme="minorHAns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C6068"/>
    <w:rPr>
      <w:rFonts w:ascii="Segoe UI" w:hAnsi="Segoe UI" w:cs="Segoe UI"/>
      <w:sz w:val="18"/>
      <w:szCs w:val="18"/>
    </w:rPr>
  </w:style>
  <w:style w:type="character" w:styleId="LineNumber">
    <w:name w:val="line number"/>
    <w:basedOn w:val="DefaultParagraphFont"/>
    <w:uiPriority w:val="99"/>
    <w:semiHidden/>
    <w:unhideWhenUsed/>
    <w:rsid w:val="004C6068"/>
  </w:style>
  <w:style w:type="character" w:styleId="CommentReference">
    <w:name w:val="annotation reference"/>
    <w:basedOn w:val="DefaultParagraphFont"/>
    <w:uiPriority w:val="99"/>
    <w:semiHidden/>
    <w:unhideWhenUsed/>
    <w:rsid w:val="004C6068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4C6068"/>
    <w:pPr>
      <w:spacing w:after="160"/>
    </w:pPr>
    <w:rPr>
      <w:rFonts w:asciiTheme="minorHAnsi" w:eastAsiaTheme="minorHAnsi" w:hAnsiTheme="minorHAnsi" w:cstheme="minorBidi"/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4C6068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4C6068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4C6068"/>
    <w:rPr>
      <w:b/>
      <w:bCs/>
      <w:sz w:val="20"/>
      <w:szCs w:val="20"/>
    </w:rPr>
  </w:style>
  <w:style w:type="paragraph" w:styleId="NormalWeb">
    <w:name w:val="Normal (Web)"/>
    <w:basedOn w:val="Normal"/>
    <w:uiPriority w:val="99"/>
    <w:semiHidden/>
    <w:unhideWhenUsed/>
    <w:rsid w:val="004C6068"/>
    <w:pPr>
      <w:spacing w:before="100" w:beforeAutospacing="1" w:after="100" w:afterAutospacing="1"/>
    </w:pPr>
    <w:rPr>
      <w:lang w:eastAsia="en-GB"/>
    </w:rPr>
  </w:style>
  <w:style w:type="character" w:styleId="Strong">
    <w:name w:val="Strong"/>
    <w:basedOn w:val="DefaultParagraphFont"/>
    <w:uiPriority w:val="22"/>
    <w:qFormat/>
    <w:rsid w:val="004C6068"/>
    <w:rPr>
      <w:b/>
      <w:bCs/>
    </w:rPr>
  </w:style>
  <w:style w:type="character" w:styleId="Hyperlink">
    <w:name w:val="Hyperlink"/>
    <w:basedOn w:val="DefaultParagraphFont"/>
    <w:uiPriority w:val="99"/>
    <w:unhideWhenUsed/>
    <w:rsid w:val="004C6068"/>
    <w:rPr>
      <w:color w:val="0000FF"/>
      <w:u w:val="single"/>
    </w:rPr>
  </w:style>
  <w:style w:type="character" w:styleId="Emphasis">
    <w:name w:val="Emphasis"/>
    <w:basedOn w:val="DefaultParagraphFont"/>
    <w:uiPriority w:val="20"/>
    <w:qFormat/>
    <w:rsid w:val="004C6068"/>
    <w:rPr>
      <w:i/>
      <w:iCs/>
    </w:rPr>
  </w:style>
  <w:style w:type="table" w:styleId="TableGrid">
    <w:name w:val="Table Grid"/>
    <w:basedOn w:val="TableNormal"/>
    <w:uiPriority w:val="39"/>
    <w:rsid w:val="004C6068"/>
    <w:rPr>
      <w:sz w:val="22"/>
      <w:szCs w:val="22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Header">
    <w:name w:val="header"/>
    <w:basedOn w:val="Normal"/>
    <w:link w:val="HeaderChar"/>
    <w:uiPriority w:val="99"/>
    <w:unhideWhenUsed/>
    <w:rsid w:val="004C6068"/>
    <w:pPr>
      <w:tabs>
        <w:tab w:val="center" w:pos="4153"/>
        <w:tab w:val="right" w:pos="8306"/>
      </w:tabs>
    </w:pPr>
    <w:rPr>
      <w:rFonts w:asciiTheme="minorHAnsi" w:eastAsiaTheme="minorHAnsi" w:hAnsiTheme="minorHAnsi" w:cstheme="minorBidi"/>
      <w:sz w:val="22"/>
      <w:szCs w:val="22"/>
    </w:rPr>
  </w:style>
  <w:style w:type="character" w:customStyle="1" w:styleId="HeaderChar">
    <w:name w:val="Header Char"/>
    <w:basedOn w:val="DefaultParagraphFont"/>
    <w:link w:val="Header"/>
    <w:uiPriority w:val="99"/>
    <w:rsid w:val="004C6068"/>
    <w:rPr>
      <w:sz w:val="22"/>
      <w:szCs w:val="22"/>
    </w:rPr>
  </w:style>
  <w:style w:type="paragraph" w:styleId="Footer">
    <w:name w:val="footer"/>
    <w:basedOn w:val="Normal"/>
    <w:link w:val="FooterChar"/>
    <w:uiPriority w:val="99"/>
    <w:unhideWhenUsed/>
    <w:rsid w:val="004C6068"/>
    <w:pPr>
      <w:tabs>
        <w:tab w:val="center" w:pos="4153"/>
        <w:tab w:val="right" w:pos="8306"/>
      </w:tabs>
    </w:pPr>
    <w:rPr>
      <w:rFonts w:asciiTheme="minorHAnsi" w:eastAsiaTheme="minorHAnsi" w:hAnsiTheme="minorHAnsi" w:cstheme="minorBidi"/>
      <w:sz w:val="22"/>
      <w:szCs w:val="22"/>
    </w:rPr>
  </w:style>
  <w:style w:type="character" w:customStyle="1" w:styleId="FooterChar">
    <w:name w:val="Footer Char"/>
    <w:basedOn w:val="DefaultParagraphFont"/>
    <w:link w:val="Footer"/>
    <w:uiPriority w:val="99"/>
    <w:rsid w:val="004C6068"/>
    <w:rPr>
      <w:sz w:val="22"/>
      <w:szCs w:val="22"/>
    </w:rPr>
  </w:style>
  <w:style w:type="paragraph" w:styleId="ListParagraph">
    <w:name w:val="List Paragraph"/>
    <w:basedOn w:val="Normal"/>
    <w:uiPriority w:val="34"/>
    <w:qFormat/>
    <w:rsid w:val="004C6068"/>
    <w:pPr>
      <w:spacing w:after="160" w:line="259" w:lineRule="auto"/>
      <w:ind w:left="720"/>
      <w:contextualSpacing/>
    </w:pPr>
    <w:rPr>
      <w:rFonts w:asciiTheme="minorHAnsi" w:eastAsiaTheme="minorHAnsi" w:hAnsiTheme="minorHAnsi" w:cstheme="minorBidi"/>
      <w:sz w:val="22"/>
      <w:szCs w:val="22"/>
    </w:rPr>
  </w:style>
  <w:style w:type="paragraph" w:customStyle="1" w:styleId="para">
    <w:name w:val="para"/>
    <w:basedOn w:val="Normal"/>
    <w:rsid w:val="004C6068"/>
    <w:pPr>
      <w:spacing w:before="100" w:beforeAutospacing="1" w:after="100" w:afterAutospacing="1"/>
    </w:pPr>
    <w:rPr>
      <w:lang w:eastAsia="en-GB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4C6068"/>
    <w:rPr>
      <w:rFonts w:asciiTheme="minorHAnsi" w:eastAsiaTheme="minorHAnsi" w:hAnsiTheme="minorHAnsi" w:cstheme="minorBidi"/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4C6068"/>
    <w:rPr>
      <w:sz w:val="20"/>
      <w:szCs w:val="20"/>
    </w:rPr>
  </w:style>
  <w:style w:type="character" w:styleId="FootnoteReference">
    <w:name w:val="footnote reference"/>
    <w:basedOn w:val="DefaultParagraphFont"/>
    <w:uiPriority w:val="99"/>
    <w:semiHidden/>
    <w:unhideWhenUsed/>
    <w:rsid w:val="004C6068"/>
    <w:rPr>
      <w:vertAlign w:val="superscript"/>
    </w:rPr>
  </w:style>
  <w:style w:type="paragraph" w:styleId="Caption">
    <w:name w:val="caption"/>
    <w:basedOn w:val="Normal"/>
    <w:next w:val="Normal"/>
    <w:uiPriority w:val="35"/>
    <w:unhideWhenUsed/>
    <w:qFormat/>
    <w:rsid w:val="004C6068"/>
    <w:pPr>
      <w:spacing w:after="200"/>
    </w:pPr>
    <w:rPr>
      <w:rFonts w:asciiTheme="minorHAnsi" w:eastAsiaTheme="minorHAnsi" w:hAnsiTheme="minorHAnsi" w:cstheme="minorBidi"/>
      <w:b/>
      <w:bCs/>
      <w:color w:val="4472C4" w:themeColor="accent1"/>
      <w:sz w:val="18"/>
      <w:szCs w:val="18"/>
    </w:rPr>
  </w:style>
  <w:style w:type="table" w:customStyle="1" w:styleId="ListTable31">
    <w:name w:val="List Table 31"/>
    <w:basedOn w:val="TableNormal"/>
    <w:uiPriority w:val="48"/>
    <w:rsid w:val="004C6068"/>
    <w:rPr>
      <w:sz w:val="22"/>
      <w:szCs w:val="22"/>
    </w:rPr>
    <w:tblPr>
      <w:tblStyleRowBandSize w:val="1"/>
      <w:tblStyleColBandSize w:val="1"/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tblPr/>
      <w:tcPr>
        <w:tcBorders>
          <w:top w:val="single" w:sz="4" w:space="0" w:color="000000" w:themeColor="text1"/>
          <w:bottom w:val="single" w:sz="4" w:space="0" w:color="000000" w:themeColor="tex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000000" w:themeColor="text1"/>
          <w:left w:val="nil"/>
        </w:tcBorders>
      </w:tcPr>
    </w:tblStylePr>
    <w:tblStylePr w:type="swCell">
      <w:tblPr/>
      <w:tcPr>
        <w:tcBorders>
          <w:top w:val="double" w:sz="4" w:space="0" w:color="000000" w:themeColor="text1"/>
          <w:right w:val="nil"/>
        </w:tcBorders>
      </w:tcPr>
    </w:tblStylePr>
  </w:style>
  <w:style w:type="paragraph" w:styleId="Revision">
    <w:name w:val="Revision"/>
    <w:hidden/>
    <w:uiPriority w:val="99"/>
    <w:semiHidden/>
    <w:rsid w:val="004C6068"/>
    <w:rPr>
      <w:sz w:val="22"/>
      <w:szCs w:val="22"/>
    </w:rPr>
  </w:style>
  <w:style w:type="paragraph" w:customStyle="1" w:styleId="EndNoteBibliographyTitle">
    <w:name w:val="EndNote Bibliography Title"/>
    <w:basedOn w:val="Normal"/>
    <w:link w:val="EndNoteBibliographyTitleChar"/>
    <w:rsid w:val="004C6068"/>
    <w:pPr>
      <w:spacing w:line="259" w:lineRule="auto"/>
      <w:jc w:val="center"/>
    </w:pPr>
    <w:rPr>
      <w:rFonts w:ascii="Cambria" w:eastAsiaTheme="minorHAnsi" w:hAnsi="Cambria" w:cs="Calibri"/>
      <w:noProof/>
      <w:sz w:val="22"/>
      <w:szCs w:val="22"/>
      <w:lang w:val="en-US"/>
    </w:rPr>
  </w:style>
  <w:style w:type="character" w:customStyle="1" w:styleId="EndNoteBibliographyTitleChar">
    <w:name w:val="EndNote Bibliography Title Char"/>
    <w:basedOn w:val="DefaultParagraphFont"/>
    <w:link w:val="EndNoteBibliographyTitle"/>
    <w:rsid w:val="004C6068"/>
    <w:rPr>
      <w:rFonts w:ascii="Cambria" w:hAnsi="Cambria" w:cs="Calibri"/>
      <w:noProof/>
      <w:sz w:val="22"/>
      <w:szCs w:val="22"/>
      <w:lang w:val="en-US"/>
    </w:rPr>
  </w:style>
  <w:style w:type="paragraph" w:customStyle="1" w:styleId="EndNoteBibliography">
    <w:name w:val="EndNote Bibliography"/>
    <w:basedOn w:val="Normal"/>
    <w:link w:val="EndNoteBibliographyChar"/>
    <w:rsid w:val="004C6068"/>
    <w:pPr>
      <w:spacing w:after="160"/>
    </w:pPr>
    <w:rPr>
      <w:rFonts w:ascii="Cambria" w:eastAsiaTheme="minorHAnsi" w:hAnsi="Cambria" w:cs="Calibri"/>
      <w:noProof/>
      <w:sz w:val="22"/>
      <w:szCs w:val="22"/>
      <w:lang w:val="en-US"/>
    </w:rPr>
  </w:style>
  <w:style w:type="character" w:customStyle="1" w:styleId="EndNoteBibliographyChar">
    <w:name w:val="EndNote Bibliography Char"/>
    <w:basedOn w:val="DefaultParagraphFont"/>
    <w:link w:val="EndNoteBibliography"/>
    <w:rsid w:val="004C6068"/>
    <w:rPr>
      <w:rFonts w:ascii="Cambria" w:hAnsi="Cambria" w:cs="Calibri"/>
      <w:noProof/>
      <w:sz w:val="22"/>
      <w:szCs w:val="22"/>
      <w:lang w:val="en-US"/>
    </w:rPr>
  </w:style>
  <w:style w:type="character" w:customStyle="1" w:styleId="triplet">
    <w:name w:val="triplet"/>
    <w:basedOn w:val="DefaultParagraphFont"/>
    <w:rsid w:val="004C6068"/>
  </w:style>
  <w:style w:type="table" w:customStyle="1" w:styleId="TableGrid1">
    <w:name w:val="Table Grid1"/>
    <w:basedOn w:val="TableNormal"/>
    <w:next w:val="TableGrid"/>
    <w:uiPriority w:val="39"/>
    <w:rsid w:val="004C6068"/>
    <w:rPr>
      <w:sz w:val="22"/>
      <w:szCs w:val="22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UnresolvedMention">
    <w:name w:val="Unresolved Mention"/>
    <w:basedOn w:val="DefaultParagraphFont"/>
    <w:uiPriority w:val="99"/>
    <w:unhideWhenUsed/>
    <w:rsid w:val="004C6068"/>
    <w:rPr>
      <w:color w:val="605E5C"/>
      <w:shd w:val="clear" w:color="auto" w:fill="E1DFDD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image" Target="media/image7.tiff"/><Relationship Id="rId18" Type="http://schemas.openxmlformats.org/officeDocument/2006/relationships/image" Target="media/image12.tiff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1.emf"/><Relationship Id="rId12" Type="http://schemas.openxmlformats.org/officeDocument/2006/relationships/image" Target="media/image6.tiff"/><Relationship Id="rId17" Type="http://schemas.openxmlformats.org/officeDocument/2006/relationships/image" Target="media/image11.tiff"/><Relationship Id="rId2" Type="http://schemas.openxmlformats.org/officeDocument/2006/relationships/styles" Target="styles.xml"/><Relationship Id="rId16" Type="http://schemas.openxmlformats.org/officeDocument/2006/relationships/image" Target="media/image10.tiff"/><Relationship Id="rId2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emf"/><Relationship Id="rId5" Type="http://schemas.openxmlformats.org/officeDocument/2006/relationships/footnotes" Target="footnotes.xml"/><Relationship Id="rId15" Type="http://schemas.openxmlformats.org/officeDocument/2006/relationships/image" Target="media/image9.tiff"/><Relationship Id="rId10" Type="http://schemas.openxmlformats.org/officeDocument/2006/relationships/image" Target="media/image4.emf"/><Relationship Id="rId19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image" Target="media/image8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</TotalTime>
  <Pages>26</Pages>
  <Words>5928</Words>
  <Characters>33795</Characters>
  <Application>Microsoft Office Word</Application>
  <DocSecurity>0</DocSecurity>
  <Lines>281</Lines>
  <Paragraphs>79</Paragraphs>
  <ScaleCrop>false</ScaleCrop>
  <Company/>
  <LinksUpToDate>false</LinksUpToDate>
  <CharactersWithSpaces>39644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0011692</cp:lastModifiedBy>
  <cp:revision>5</cp:revision>
  <dcterms:created xsi:type="dcterms:W3CDTF">2020-04-27T10:40:00Z</dcterms:created>
  <dcterms:modified xsi:type="dcterms:W3CDTF">2020-07-10T00:52:00Z</dcterms:modified>
</cp:coreProperties>
</file>