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CA5493" w14:textId="77777777" w:rsidR="006E033C" w:rsidRPr="00411C4C" w:rsidRDefault="006E033C" w:rsidP="00411C4C">
      <w:pPr>
        <w:autoSpaceDE w:val="0"/>
        <w:autoSpaceDN w:val="0"/>
        <w:adjustRightInd w:val="0"/>
        <w:rPr>
          <w:rFonts w:ascii="Times New Roman" w:eastAsia="宋体" w:hAnsi="Times New Roman" w:cs="Times New Roman"/>
          <w:color w:val="000000" w:themeColor="text1"/>
          <w:kern w:val="0"/>
          <w:szCs w:val="21"/>
        </w:rPr>
      </w:pPr>
    </w:p>
    <w:p w14:paraId="68F6A536" w14:textId="141B8012" w:rsidR="005F145C" w:rsidRPr="00411C4C" w:rsidRDefault="005F145C" w:rsidP="00411C4C">
      <w:pPr>
        <w:autoSpaceDE w:val="0"/>
        <w:autoSpaceDN w:val="0"/>
        <w:adjustRightInd w:val="0"/>
        <w:rPr>
          <w:rFonts w:ascii="Times New Roman" w:eastAsia="宋体" w:hAnsi="Times New Roman" w:cs="Times New Roman"/>
          <w:color w:val="000000" w:themeColor="text1"/>
          <w:kern w:val="0"/>
          <w:szCs w:val="21"/>
        </w:rPr>
      </w:pPr>
      <w:r w:rsidRPr="00411C4C">
        <w:rPr>
          <w:rFonts w:ascii="Times New Roman" w:eastAsia="宋体" w:hAnsi="Times New Roman" w:cs="Times New Roman"/>
          <w:color w:val="000000" w:themeColor="text1"/>
          <w:kern w:val="0"/>
          <w:szCs w:val="21"/>
        </w:rPr>
        <w:t>Dear Mr./Ms. editor(s):</w:t>
      </w:r>
    </w:p>
    <w:p w14:paraId="592D02C0" w14:textId="77777777" w:rsidR="005F145C" w:rsidRPr="00411C4C" w:rsidRDefault="005F145C" w:rsidP="00411C4C">
      <w:pPr>
        <w:autoSpaceDE w:val="0"/>
        <w:autoSpaceDN w:val="0"/>
        <w:adjustRightInd w:val="0"/>
        <w:rPr>
          <w:rFonts w:ascii="Times New Roman" w:eastAsia="宋体" w:hAnsi="Times New Roman" w:cs="Times New Roman"/>
          <w:color w:val="000000" w:themeColor="text1"/>
          <w:kern w:val="0"/>
          <w:szCs w:val="21"/>
        </w:rPr>
      </w:pPr>
    </w:p>
    <w:p w14:paraId="2ECF5C70" w14:textId="4ECFE569" w:rsidR="005F145C" w:rsidRPr="00411C4C" w:rsidRDefault="005F145C" w:rsidP="00411C4C">
      <w:pPr>
        <w:autoSpaceDE w:val="0"/>
        <w:autoSpaceDN w:val="0"/>
        <w:adjustRightInd w:val="0"/>
        <w:rPr>
          <w:rFonts w:ascii="Times New Roman" w:eastAsia="宋体" w:hAnsi="Times New Roman" w:cs="Times New Roman"/>
          <w:color w:val="000000" w:themeColor="text1"/>
          <w:kern w:val="0"/>
          <w:szCs w:val="21"/>
        </w:rPr>
      </w:pPr>
      <w:r w:rsidRPr="00411C4C">
        <w:rPr>
          <w:rFonts w:ascii="Times New Roman" w:eastAsia="宋体" w:hAnsi="Times New Roman" w:cs="Times New Roman"/>
          <w:color w:val="000000" w:themeColor="text1"/>
          <w:kern w:val="0"/>
          <w:szCs w:val="21"/>
        </w:rPr>
        <w:t>We appreciate your valuable comments and tried our best to address them in the revised version of our paper. We made ​​the following modifications.</w:t>
      </w:r>
    </w:p>
    <w:p w14:paraId="641A029C" w14:textId="77777777" w:rsidR="005F145C" w:rsidRPr="00411C4C" w:rsidRDefault="005F145C" w:rsidP="00411C4C">
      <w:pPr>
        <w:autoSpaceDE w:val="0"/>
        <w:autoSpaceDN w:val="0"/>
        <w:adjustRightInd w:val="0"/>
        <w:rPr>
          <w:rFonts w:ascii="Times New Roman" w:eastAsia="宋体" w:hAnsi="Times New Roman" w:cs="Times New Roman"/>
          <w:color w:val="000000" w:themeColor="text1"/>
          <w:kern w:val="0"/>
          <w:szCs w:val="21"/>
        </w:rPr>
      </w:pPr>
    </w:p>
    <w:p w14:paraId="7F80A8FF" w14:textId="65B3E4BA" w:rsidR="00411C4C" w:rsidRDefault="00411C4C" w:rsidP="00411C4C">
      <w:pPr>
        <w:autoSpaceDE w:val="0"/>
        <w:autoSpaceDN w:val="0"/>
        <w:adjustRightInd w:val="0"/>
        <w:rPr>
          <w:rFonts w:ascii="Times New Roman" w:hAnsi="Times New Roman" w:cs="Times New Roman"/>
          <w:color w:val="31353B"/>
          <w:szCs w:val="21"/>
        </w:rPr>
      </w:pPr>
      <w:r w:rsidRPr="00411C4C">
        <w:rPr>
          <w:rFonts w:ascii="Times New Roman" w:hAnsi="Times New Roman" w:cs="Times New Roman"/>
          <w:color w:val="31353B"/>
          <w:szCs w:val="21"/>
        </w:rPr>
        <w:t>1</w:t>
      </w:r>
      <w:r>
        <w:rPr>
          <w:rFonts w:ascii="Times New Roman" w:hAnsi="Times New Roman" w:cs="Times New Roman"/>
          <w:color w:val="31353B"/>
          <w:szCs w:val="21"/>
        </w:rPr>
        <w:t xml:space="preserve">. </w:t>
      </w:r>
      <w:r w:rsidRPr="00411C4C">
        <w:rPr>
          <w:rFonts w:ascii="Times New Roman" w:hAnsi="Times New Roman" w:cs="Times New Roman"/>
          <w:color w:val="31353B"/>
          <w:szCs w:val="21"/>
        </w:rPr>
        <w:t>Please remove any files from the file inventory that you do not wish to see published.</w:t>
      </w:r>
    </w:p>
    <w:p w14:paraId="415AA2B0" w14:textId="31ED24CA" w:rsidR="00287187" w:rsidRPr="004F6267" w:rsidRDefault="00287187" w:rsidP="00287187">
      <w:pPr>
        <w:autoSpaceDE w:val="0"/>
        <w:autoSpaceDN w:val="0"/>
        <w:adjustRightInd w:val="0"/>
        <w:ind w:firstLineChars="200" w:firstLine="422"/>
        <w:rPr>
          <w:rFonts w:ascii="Times New Roman" w:eastAsia="宋体" w:hAnsi="Times New Roman" w:cs="Times New Roman"/>
          <w:color w:val="000000" w:themeColor="text1"/>
          <w:kern w:val="0"/>
          <w:szCs w:val="21"/>
        </w:rPr>
      </w:pPr>
      <w:r w:rsidRPr="004F6267">
        <w:rPr>
          <w:rFonts w:ascii="Times New Roman" w:eastAsia="宋体" w:hAnsi="Times New Roman" w:cs="Times New Roman"/>
          <w:b/>
          <w:color w:val="000000" w:themeColor="text1"/>
          <w:kern w:val="0"/>
          <w:szCs w:val="21"/>
        </w:rPr>
        <w:t xml:space="preserve">Answer: </w:t>
      </w:r>
      <w:r w:rsidRPr="004F6267">
        <w:rPr>
          <w:rFonts w:ascii="Times New Roman" w:eastAsia="宋体" w:hAnsi="Times New Roman" w:cs="Times New Roman"/>
          <w:color w:val="000000" w:themeColor="text1"/>
          <w:kern w:val="0"/>
          <w:szCs w:val="21"/>
        </w:rPr>
        <w:t>Thank you. Yes,</w:t>
      </w:r>
      <w:r w:rsidRPr="004F6267">
        <w:rPr>
          <w:rFonts w:ascii="Times New Roman" w:eastAsia="宋体" w:hAnsi="Times New Roman" w:cs="Times New Roman"/>
          <w:color w:val="000000" w:themeColor="text1"/>
          <w:kern w:val="0"/>
          <w:szCs w:val="21"/>
        </w:rPr>
        <w:t xml:space="preserve"> we have removed the files that will not be published in final publication. </w:t>
      </w:r>
    </w:p>
    <w:p w14:paraId="56D655B5" w14:textId="77A2F63D" w:rsidR="00411C4C" w:rsidRDefault="00411C4C" w:rsidP="00411C4C">
      <w:pPr>
        <w:autoSpaceDE w:val="0"/>
        <w:autoSpaceDN w:val="0"/>
        <w:adjustRightInd w:val="0"/>
        <w:rPr>
          <w:rFonts w:ascii="Times New Roman" w:hAnsi="Times New Roman" w:cs="Times New Roman"/>
          <w:color w:val="31353B"/>
          <w:szCs w:val="21"/>
        </w:rPr>
      </w:pPr>
    </w:p>
    <w:p w14:paraId="41CD7B2B" w14:textId="02FB07F4" w:rsidR="00411C4C" w:rsidRDefault="00411C4C" w:rsidP="00411C4C">
      <w:pPr>
        <w:autoSpaceDE w:val="0"/>
        <w:autoSpaceDN w:val="0"/>
        <w:adjustRightInd w:val="0"/>
        <w:rPr>
          <w:rFonts w:ascii="Times New Roman" w:hAnsi="Times New Roman" w:cs="Times New Roman"/>
          <w:color w:val="31353B"/>
          <w:szCs w:val="21"/>
        </w:rPr>
      </w:pPr>
    </w:p>
    <w:p w14:paraId="5960E549" w14:textId="1A6913CC" w:rsidR="00411C4C" w:rsidRDefault="00411C4C" w:rsidP="00411C4C">
      <w:pPr>
        <w:autoSpaceDE w:val="0"/>
        <w:autoSpaceDN w:val="0"/>
        <w:adjustRightInd w:val="0"/>
        <w:rPr>
          <w:rFonts w:ascii="Times New Roman" w:hAnsi="Times New Roman" w:cs="Times New Roman"/>
          <w:color w:val="31353B"/>
          <w:szCs w:val="21"/>
        </w:rPr>
      </w:pPr>
      <w:r>
        <w:rPr>
          <w:rFonts w:ascii="Times New Roman" w:hAnsi="Times New Roman" w:cs="Times New Roman"/>
          <w:color w:val="31353B"/>
          <w:szCs w:val="21"/>
        </w:rPr>
        <w:t xml:space="preserve">2. </w:t>
      </w:r>
      <w:r w:rsidRPr="00411C4C">
        <w:rPr>
          <w:rFonts w:ascii="Times New Roman" w:hAnsi="Times New Roman" w:cs="Times New Roman"/>
          <w:color w:val="31353B"/>
          <w:szCs w:val="21"/>
        </w:rPr>
        <w:t xml:space="preserve"> In accordance with BMC editorial policy we require all research involving plants to have voucher specimens deposited to ensure repeatability of the study (https://www.biomedcentral.com/getpublished/editorial-policies#research+involving+plants). Please clarify whether this has been done for your work in this study.</w:t>
      </w:r>
      <w:r w:rsidRPr="00411C4C">
        <w:rPr>
          <w:rStyle w:val="apple-converted-space"/>
          <w:rFonts w:ascii="Times New Roman" w:hAnsi="Times New Roman" w:cs="Times New Roman"/>
          <w:color w:val="31353B"/>
          <w:szCs w:val="21"/>
        </w:rPr>
        <w:t> </w:t>
      </w:r>
    </w:p>
    <w:p w14:paraId="7334C9A2" w14:textId="62BA41A7" w:rsidR="00E237F8" w:rsidRDefault="00287187" w:rsidP="00E237F8">
      <w:pPr>
        <w:autoSpaceDE w:val="0"/>
        <w:autoSpaceDN w:val="0"/>
        <w:adjustRightInd w:val="0"/>
        <w:ind w:firstLine="435"/>
        <w:rPr>
          <w:rFonts w:ascii="Times New Roman" w:hAnsi="Times New Roman" w:cs="Times New Roman"/>
          <w:color w:val="31353B"/>
          <w:szCs w:val="21"/>
        </w:rPr>
      </w:pPr>
      <w:r w:rsidRPr="004F6267">
        <w:rPr>
          <w:rFonts w:ascii="Times New Roman" w:eastAsia="宋体" w:hAnsi="Times New Roman" w:cs="Times New Roman"/>
          <w:b/>
          <w:color w:val="000000" w:themeColor="text1"/>
          <w:kern w:val="0"/>
          <w:szCs w:val="21"/>
        </w:rPr>
        <w:t xml:space="preserve">Answer: </w:t>
      </w:r>
      <w:r w:rsidRPr="004F6267">
        <w:rPr>
          <w:rFonts w:ascii="Times New Roman" w:eastAsia="宋体" w:hAnsi="Times New Roman" w:cs="Times New Roman"/>
          <w:color w:val="000000" w:themeColor="text1"/>
          <w:kern w:val="0"/>
          <w:szCs w:val="21"/>
        </w:rPr>
        <w:t>Thank you. Yes,</w:t>
      </w:r>
      <w:r w:rsidR="004F6267" w:rsidRPr="004F6267">
        <w:rPr>
          <w:rFonts w:ascii="Times New Roman" w:eastAsia="宋体" w:hAnsi="Times New Roman" w:cs="Times New Roman"/>
          <w:color w:val="000000" w:themeColor="text1"/>
          <w:kern w:val="0"/>
          <w:szCs w:val="21"/>
        </w:rPr>
        <w:t xml:space="preserve"> we use the dataset that has been published, and we have cited these works in our manuscript. </w:t>
      </w:r>
      <w:r w:rsidR="00E237F8">
        <w:rPr>
          <w:rFonts w:ascii="Times New Roman" w:hAnsi="Times New Roman" w:cs="Times New Roman"/>
          <w:color w:val="31353B"/>
          <w:szCs w:val="21"/>
        </w:rPr>
        <w:t>A</w:t>
      </w:r>
      <w:r w:rsidR="007426FD">
        <w:rPr>
          <w:rFonts w:ascii="Times New Roman" w:hAnsi="Times New Roman" w:cs="Times New Roman"/>
          <w:color w:val="31353B"/>
          <w:szCs w:val="21"/>
        </w:rPr>
        <w:t>nd</w:t>
      </w:r>
      <w:bookmarkStart w:id="0" w:name="_GoBack"/>
      <w:bookmarkEnd w:id="0"/>
      <w:r w:rsidR="00E237F8">
        <w:rPr>
          <w:rFonts w:ascii="Times New Roman" w:hAnsi="Times New Roman" w:cs="Times New Roman"/>
          <w:color w:val="31353B"/>
          <w:szCs w:val="21"/>
        </w:rPr>
        <w:t xml:space="preserve"> we have added the description of “</w:t>
      </w:r>
      <w:r w:rsidR="00E237F8" w:rsidRPr="00F41CAB">
        <w:rPr>
          <w:rFonts w:ascii="Times New Roman" w:hAnsi="Times New Roman"/>
          <w:color w:val="000000" w:themeColor="text1"/>
        </w:rPr>
        <w:t xml:space="preserve">All data </w:t>
      </w:r>
      <w:r w:rsidR="00E237F8">
        <w:rPr>
          <w:rFonts w:ascii="Times New Roman" w:hAnsi="Times New Roman"/>
          <w:color w:val="000000" w:themeColor="text1"/>
        </w:rPr>
        <w:t xml:space="preserve">generated or </w:t>
      </w:r>
      <w:r w:rsidR="00E237F8" w:rsidRPr="00F41CAB">
        <w:rPr>
          <w:rFonts w:ascii="Times New Roman" w:hAnsi="Times New Roman"/>
          <w:color w:val="000000" w:themeColor="text1"/>
        </w:rPr>
        <w:t>analyzed during this study are included in this published article</w:t>
      </w:r>
      <w:r w:rsidR="00E237F8">
        <w:rPr>
          <w:rFonts w:ascii="Times New Roman" w:hAnsi="Times New Roman"/>
          <w:color w:val="000000" w:themeColor="text1"/>
        </w:rPr>
        <w:t>.</w:t>
      </w:r>
      <w:r w:rsidR="00E237F8">
        <w:rPr>
          <w:rFonts w:ascii="Times New Roman" w:hAnsi="Times New Roman" w:cs="Times New Roman"/>
          <w:color w:val="31353B"/>
          <w:szCs w:val="21"/>
        </w:rPr>
        <w:t>” in the part of “</w:t>
      </w:r>
      <w:r w:rsidR="00E237F8" w:rsidRPr="0051737D">
        <w:rPr>
          <w:rFonts w:ascii="Times New Roman" w:hAnsi="Times New Roman" w:cs="Times New Roman"/>
          <w:color w:val="31353B"/>
          <w:szCs w:val="21"/>
        </w:rPr>
        <w:t>Availability of data and materials</w:t>
      </w:r>
      <w:r w:rsidR="00E237F8">
        <w:rPr>
          <w:rFonts w:ascii="Times New Roman" w:hAnsi="Times New Roman" w:cs="Times New Roman"/>
          <w:color w:val="31353B"/>
          <w:szCs w:val="21"/>
        </w:rPr>
        <w:t>”.</w:t>
      </w:r>
    </w:p>
    <w:p w14:paraId="0BEE2973" w14:textId="77777777" w:rsidR="00411C4C" w:rsidRDefault="00411C4C" w:rsidP="00411C4C">
      <w:pPr>
        <w:autoSpaceDE w:val="0"/>
        <w:autoSpaceDN w:val="0"/>
        <w:adjustRightInd w:val="0"/>
        <w:rPr>
          <w:rFonts w:ascii="Times New Roman" w:hAnsi="Times New Roman" w:cs="Times New Roman"/>
          <w:color w:val="31353B"/>
          <w:szCs w:val="21"/>
        </w:rPr>
      </w:pPr>
    </w:p>
    <w:p w14:paraId="4AB8E5A3" w14:textId="77777777" w:rsidR="00411C4C" w:rsidRDefault="00411C4C" w:rsidP="00411C4C">
      <w:pPr>
        <w:autoSpaceDE w:val="0"/>
        <w:autoSpaceDN w:val="0"/>
        <w:adjustRightInd w:val="0"/>
        <w:rPr>
          <w:rFonts w:ascii="Times New Roman" w:hAnsi="Times New Roman" w:cs="Times New Roman"/>
          <w:color w:val="31353B"/>
          <w:szCs w:val="21"/>
        </w:rPr>
      </w:pPr>
    </w:p>
    <w:p w14:paraId="1D285A67" w14:textId="16467837" w:rsidR="00411C4C" w:rsidRDefault="00411C4C" w:rsidP="00411C4C">
      <w:pPr>
        <w:autoSpaceDE w:val="0"/>
        <w:autoSpaceDN w:val="0"/>
        <w:adjustRightInd w:val="0"/>
        <w:rPr>
          <w:rFonts w:ascii="Times New Roman" w:hAnsi="Times New Roman" w:cs="Times New Roman"/>
          <w:color w:val="31353B"/>
          <w:szCs w:val="21"/>
        </w:rPr>
      </w:pPr>
      <w:r>
        <w:rPr>
          <w:rFonts w:ascii="Times New Roman" w:hAnsi="Times New Roman" w:cs="Times New Roman"/>
          <w:color w:val="31353B"/>
          <w:szCs w:val="21"/>
        </w:rPr>
        <w:t xml:space="preserve">3. </w:t>
      </w:r>
      <w:r w:rsidRPr="00411C4C">
        <w:rPr>
          <w:rFonts w:ascii="Times New Roman" w:hAnsi="Times New Roman" w:cs="Times New Roman"/>
          <w:color w:val="31353B"/>
          <w:szCs w:val="21"/>
        </w:rPr>
        <w:t>Research involving human subjects (including human material or human data) that is reported in the manuscript must have been performed with the approval of an appropriate ethics committee. Research carried out on humans must be in compliance with the Helsinki Declaration (http://www.wma.net/en/30publications/10policies/b3/index.html). A statement to this effect must appear in the ‘Ethics approval and consent to participate’ section of the Declarations of the manuscript, including the name of the body which gave approval, with a reference number where appropriate.</w:t>
      </w:r>
      <w:r w:rsidRPr="00411C4C">
        <w:rPr>
          <w:rFonts w:ascii="Times New Roman" w:hAnsi="Times New Roman" w:cs="Times New Roman"/>
          <w:color w:val="31353B"/>
          <w:szCs w:val="21"/>
        </w:rPr>
        <w:br/>
      </w:r>
      <w:r w:rsidR="00287187">
        <w:rPr>
          <w:rFonts w:ascii="Times New Roman" w:hAnsi="Times New Roman" w:cs="Times New Roman"/>
          <w:color w:val="31353B"/>
          <w:szCs w:val="21"/>
        </w:rPr>
        <w:t xml:space="preserve">     </w:t>
      </w:r>
      <w:r w:rsidRPr="00411C4C">
        <w:rPr>
          <w:rFonts w:ascii="Times New Roman" w:hAnsi="Times New Roman" w:cs="Times New Roman"/>
          <w:color w:val="31353B"/>
          <w:szCs w:val="21"/>
        </w:rPr>
        <w:t>If the need for ethics approval were waived, then please clearly state this, including the name of the ethics committee that provided the exemption, together with the reasons for the waiver, or a reference to the relevant legislation.</w:t>
      </w:r>
    </w:p>
    <w:p w14:paraId="287E900D" w14:textId="56A9AE79" w:rsidR="00287187" w:rsidRPr="00D004DF" w:rsidRDefault="00287187" w:rsidP="00287187">
      <w:pPr>
        <w:autoSpaceDE w:val="0"/>
        <w:autoSpaceDN w:val="0"/>
        <w:adjustRightInd w:val="0"/>
        <w:ind w:firstLineChars="200" w:firstLine="422"/>
        <w:rPr>
          <w:rFonts w:ascii="Times New Roman" w:eastAsia="宋体" w:hAnsi="Times New Roman" w:cs="Times New Roman"/>
          <w:color w:val="000000" w:themeColor="text1"/>
          <w:kern w:val="0"/>
          <w:szCs w:val="21"/>
        </w:rPr>
      </w:pPr>
      <w:r w:rsidRPr="00D004DF">
        <w:rPr>
          <w:rFonts w:ascii="Times New Roman" w:eastAsia="宋体" w:hAnsi="Times New Roman" w:cs="Times New Roman"/>
          <w:b/>
          <w:color w:val="000000" w:themeColor="text1"/>
          <w:kern w:val="0"/>
          <w:szCs w:val="21"/>
        </w:rPr>
        <w:t xml:space="preserve">Answer: </w:t>
      </w:r>
      <w:r w:rsidR="00E02B07" w:rsidRPr="00D004DF">
        <w:rPr>
          <w:rFonts w:ascii="Times New Roman" w:eastAsia="宋体" w:hAnsi="Times New Roman" w:cs="Times New Roman"/>
          <w:color w:val="000000" w:themeColor="text1"/>
          <w:kern w:val="0"/>
          <w:szCs w:val="21"/>
        </w:rPr>
        <w:t>Thank you</w:t>
      </w:r>
      <w:r w:rsidR="004F6267" w:rsidRPr="00D004DF">
        <w:rPr>
          <w:rFonts w:ascii="Times New Roman" w:eastAsia="宋体" w:hAnsi="Times New Roman" w:cs="Times New Roman"/>
          <w:color w:val="000000" w:themeColor="text1"/>
          <w:kern w:val="0"/>
          <w:szCs w:val="21"/>
        </w:rPr>
        <w:t xml:space="preserve">. In our manuscript, we have used the </w:t>
      </w:r>
      <w:r w:rsidR="004F6267" w:rsidRPr="00D004DF">
        <w:rPr>
          <w:rFonts w:ascii="Times New Roman" w:eastAsia="宋体" w:hAnsi="Times New Roman" w:cs="Times New Roman"/>
          <w:color w:val="000000" w:themeColor="text1"/>
        </w:rPr>
        <w:t>human breast dataset</w:t>
      </w:r>
      <w:r w:rsidR="004F6267" w:rsidRPr="00D004DF">
        <w:rPr>
          <w:rFonts w:ascii="Times New Roman" w:eastAsia="宋体" w:hAnsi="Times New Roman" w:cs="Times New Roman"/>
          <w:color w:val="000000" w:themeColor="text1"/>
        </w:rPr>
        <w:t xml:space="preserve"> to validate our method. </w:t>
      </w:r>
      <w:r w:rsidR="00D004DF" w:rsidRPr="00D004DF">
        <w:rPr>
          <w:rFonts w:ascii="Times New Roman" w:eastAsia="宋体" w:hAnsi="Times New Roman" w:cs="Times New Roman"/>
          <w:color w:val="000000" w:themeColor="text1"/>
        </w:rPr>
        <w:t>We download t</w:t>
      </w:r>
      <w:r w:rsidR="004F6267" w:rsidRPr="00D004DF">
        <w:rPr>
          <w:rFonts w:ascii="Times New Roman" w:eastAsia="宋体" w:hAnsi="Times New Roman" w:cs="Times New Roman"/>
          <w:color w:val="000000" w:themeColor="text1"/>
        </w:rPr>
        <w:t>his data</w:t>
      </w:r>
      <w:r w:rsidR="00D004DF" w:rsidRPr="00D004DF">
        <w:rPr>
          <w:rFonts w:ascii="Times New Roman" w:eastAsia="宋体" w:hAnsi="Times New Roman" w:cs="Times New Roman"/>
          <w:color w:val="000000" w:themeColor="text1"/>
        </w:rPr>
        <w:t xml:space="preserve">set from the website of </w:t>
      </w:r>
      <w:hyperlink r:id="rId6" w:history="1">
        <w:r w:rsidR="00D004DF" w:rsidRPr="00D004DF">
          <w:rPr>
            <w:rStyle w:val="a4"/>
            <w:color w:val="000000" w:themeColor="text1"/>
            <w:u w:val="none"/>
          </w:rPr>
          <w:t>https://www.ncbi.nlm.nih.gov/geo/query/acc.cgi?acc=GSE2034</w:t>
        </w:r>
      </w:hyperlink>
      <w:r w:rsidR="00D004DF" w:rsidRPr="00D004DF">
        <w:rPr>
          <w:color w:val="000000" w:themeColor="text1"/>
        </w:rPr>
        <w:t xml:space="preserve">. And we have described the website information in the section of “Validation of human breast dataset”. </w:t>
      </w:r>
    </w:p>
    <w:p w14:paraId="3020DEB6" w14:textId="7B6571E4" w:rsidR="00411C4C" w:rsidRDefault="0051737D" w:rsidP="0051737D">
      <w:pPr>
        <w:autoSpaceDE w:val="0"/>
        <w:autoSpaceDN w:val="0"/>
        <w:adjustRightInd w:val="0"/>
        <w:ind w:firstLine="435"/>
        <w:rPr>
          <w:rFonts w:ascii="Times New Roman" w:hAnsi="Times New Roman" w:cs="Times New Roman"/>
          <w:color w:val="31353B"/>
          <w:szCs w:val="21"/>
        </w:rPr>
      </w:pPr>
      <w:r>
        <w:rPr>
          <w:rFonts w:ascii="Times New Roman" w:hAnsi="Times New Roman" w:cs="Times New Roman" w:hint="eastAsia"/>
          <w:color w:val="31353B"/>
          <w:szCs w:val="21"/>
        </w:rPr>
        <w:t xml:space="preserve">In </w:t>
      </w:r>
      <w:r>
        <w:rPr>
          <w:rFonts w:ascii="Times New Roman" w:hAnsi="Times New Roman" w:cs="Times New Roman"/>
          <w:color w:val="31353B"/>
          <w:szCs w:val="21"/>
        </w:rPr>
        <w:t>addition</w:t>
      </w:r>
      <w:r>
        <w:rPr>
          <w:rFonts w:ascii="Times New Roman" w:hAnsi="Times New Roman" w:cs="Times New Roman" w:hint="eastAsia"/>
          <w:color w:val="31353B"/>
          <w:szCs w:val="21"/>
        </w:rPr>
        <w:t>,</w:t>
      </w:r>
      <w:r>
        <w:rPr>
          <w:rFonts w:ascii="Times New Roman" w:hAnsi="Times New Roman" w:cs="Times New Roman"/>
          <w:color w:val="31353B"/>
          <w:szCs w:val="21"/>
        </w:rPr>
        <w:t xml:space="preserve"> we have added the description of “</w:t>
      </w:r>
      <w:r w:rsidRPr="00F41CAB">
        <w:rPr>
          <w:rFonts w:ascii="Times New Roman" w:hAnsi="Times New Roman"/>
          <w:color w:val="000000" w:themeColor="text1"/>
        </w:rPr>
        <w:t xml:space="preserve">All data </w:t>
      </w:r>
      <w:r>
        <w:rPr>
          <w:rFonts w:ascii="Times New Roman" w:hAnsi="Times New Roman"/>
          <w:color w:val="000000" w:themeColor="text1"/>
        </w:rPr>
        <w:t xml:space="preserve">generated or </w:t>
      </w:r>
      <w:r w:rsidRPr="00F41CAB">
        <w:rPr>
          <w:rFonts w:ascii="Times New Roman" w:hAnsi="Times New Roman"/>
          <w:color w:val="000000" w:themeColor="text1"/>
        </w:rPr>
        <w:t>analyzed during this study are included in this published article</w:t>
      </w:r>
      <w:r>
        <w:rPr>
          <w:rFonts w:ascii="Times New Roman" w:hAnsi="Times New Roman"/>
          <w:color w:val="000000" w:themeColor="text1"/>
        </w:rPr>
        <w:t>.</w:t>
      </w:r>
      <w:r>
        <w:rPr>
          <w:rFonts w:ascii="Times New Roman" w:hAnsi="Times New Roman" w:cs="Times New Roman"/>
          <w:color w:val="31353B"/>
          <w:szCs w:val="21"/>
        </w:rPr>
        <w:t>”</w:t>
      </w:r>
      <w:r>
        <w:rPr>
          <w:rFonts w:ascii="Times New Roman" w:hAnsi="Times New Roman" w:cs="Times New Roman"/>
          <w:color w:val="31353B"/>
          <w:szCs w:val="21"/>
        </w:rPr>
        <w:t xml:space="preserve"> in the part of “</w:t>
      </w:r>
      <w:r w:rsidRPr="0051737D">
        <w:rPr>
          <w:rFonts w:ascii="Times New Roman" w:hAnsi="Times New Roman" w:cs="Times New Roman"/>
          <w:color w:val="31353B"/>
          <w:szCs w:val="21"/>
        </w:rPr>
        <w:t>Availability of data and materials</w:t>
      </w:r>
      <w:r>
        <w:rPr>
          <w:rFonts w:ascii="Times New Roman" w:hAnsi="Times New Roman" w:cs="Times New Roman"/>
          <w:color w:val="31353B"/>
          <w:szCs w:val="21"/>
        </w:rPr>
        <w:t>”.</w:t>
      </w:r>
    </w:p>
    <w:p w14:paraId="1759D783" w14:textId="77777777" w:rsidR="0051737D" w:rsidRDefault="0051737D" w:rsidP="0051737D">
      <w:pPr>
        <w:autoSpaceDE w:val="0"/>
        <w:autoSpaceDN w:val="0"/>
        <w:adjustRightInd w:val="0"/>
        <w:ind w:firstLine="435"/>
        <w:rPr>
          <w:rFonts w:ascii="Times New Roman" w:hAnsi="Times New Roman" w:cs="Times New Roman"/>
          <w:color w:val="31353B"/>
          <w:szCs w:val="21"/>
        </w:rPr>
      </w:pPr>
    </w:p>
    <w:p w14:paraId="51F056A2" w14:textId="31262344" w:rsidR="00411C4C" w:rsidRDefault="00411C4C" w:rsidP="00411C4C">
      <w:pPr>
        <w:autoSpaceDE w:val="0"/>
        <w:autoSpaceDN w:val="0"/>
        <w:adjustRightInd w:val="0"/>
        <w:rPr>
          <w:rFonts w:ascii="Times New Roman" w:hAnsi="Times New Roman" w:cs="Times New Roman" w:hint="eastAsia"/>
          <w:color w:val="31353B"/>
          <w:szCs w:val="21"/>
        </w:rPr>
      </w:pPr>
    </w:p>
    <w:p w14:paraId="549EE2EB" w14:textId="1334578A" w:rsidR="00411C4C" w:rsidRDefault="00411C4C" w:rsidP="00411C4C">
      <w:pPr>
        <w:autoSpaceDE w:val="0"/>
        <w:autoSpaceDN w:val="0"/>
        <w:adjustRightInd w:val="0"/>
        <w:rPr>
          <w:rFonts w:ascii="Times New Roman" w:hAnsi="Times New Roman" w:cs="Times New Roman"/>
          <w:color w:val="31353B"/>
          <w:szCs w:val="21"/>
        </w:rPr>
      </w:pPr>
      <w:r>
        <w:rPr>
          <w:rFonts w:ascii="Times New Roman" w:hAnsi="Times New Roman" w:cs="Times New Roman"/>
          <w:color w:val="31353B"/>
          <w:szCs w:val="21"/>
        </w:rPr>
        <w:t xml:space="preserve">4. </w:t>
      </w:r>
      <w:r w:rsidRPr="00411C4C">
        <w:rPr>
          <w:rFonts w:ascii="Times New Roman" w:hAnsi="Times New Roman" w:cs="Times New Roman"/>
          <w:color w:val="31353B"/>
          <w:szCs w:val="21"/>
        </w:rPr>
        <w:t xml:space="preserve">For all research involving human subjects, informed consent to participate in the study should be obtained from participants (or their parent or guardian in the case of children under 16) and a statement to this effect should appear in the ‘Ethics approval and consent to participate’ section of the Declarations including whether the consent was written. When reporting on such studies, individual patient data should not be made available unless consent for publication has also been </w:t>
      </w:r>
      <w:r w:rsidRPr="00411C4C">
        <w:rPr>
          <w:rFonts w:ascii="Times New Roman" w:hAnsi="Times New Roman" w:cs="Times New Roman"/>
          <w:color w:val="31353B"/>
          <w:szCs w:val="21"/>
        </w:rPr>
        <w:lastRenderedPageBreak/>
        <w:t>obtained.</w:t>
      </w:r>
      <w:r w:rsidRPr="00411C4C">
        <w:rPr>
          <w:rFonts w:ascii="Times New Roman" w:hAnsi="Times New Roman" w:cs="Times New Roman"/>
          <w:color w:val="31353B"/>
          <w:szCs w:val="21"/>
        </w:rPr>
        <w:br/>
      </w:r>
      <w:r w:rsidR="00287187">
        <w:rPr>
          <w:rFonts w:ascii="Times New Roman" w:hAnsi="Times New Roman" w:cs="Times New Roman"/>
          <w:color w:val="31353B"/>
          <w:szCs w:val="21"/>
        </w:rPr>
        <w:t xml:space="preserve">    </w:t>
      </w:r>
      <w:r w:rsidRPr="00411C4C">
        <w:rPr>
          <w:rFonts w:ascii="Times New Roman" w:hAnsi="Times New Roman" w:cs="Times New Roman"/>
          <w:color w:val="31353B"/>
          <w:szCs w:val="21"/>
        </w:rPr>
        <w:t>If the need for informed consent has been waived by an IRB or is deemed unnecessary according to national regulations, please clearly state this with details, including the name of the Board or a reference to the relevant legislation in the ‘Ethics approval and consent to participate’ section of the Declarations.</w:t>
      </w:r>
    </w:p>
    <w:p w14:paraId="3BCBBB32" w14:textId="77777777" w:rsidR="0051737D" w:rsidRPr="00D004DF" w:rsidRDefault="0051737D" w:rsidP="0051737D">
      <w:pPr>
        <w:autoSpaceDE w:val="0"/>
        <w:autoSpaceDN w:val="0"/>
        <w:adjustRightInd w:val="0"/>
        <w:ind w:firstLineChars="200" w:firstLine="422"/>
        <w:rPr>
          <w:rFonts w:ascii="Times New Roman" w:eastAsia="宋体" w:hAnsi="Times New Roman" w:cs="Times New Roman"/>
          <w:color w:val="000000" w:themeColor="text1"/>
          <w:kern w:val="0"/>
          <w:szCs w:val="21"/>
        </w:rPr>
      </w:pPr>
      <w:r w:rsidRPr="00D004DF">
        <w:rPr>
          <w:rFonts w:ascii="Times New Roman" w:eastAsia="宋体" w:hAnsi="Times New Roman" w:cs="Times New Roman"/>
          <w:b/>
          <w:color w:val="000000" w:themeColor="text1"/>
          <w:kern w:val="0"/>
          <w:szCs w:val="21"/>
        </w:rPr>
        <w:t xml:space="preserve">Answer: </w:t>
      </w:r>
      <w:r w:rsidRPr="00D004DF">
        <w:rPr>
          <w:rFonts w:ascii="Times New Roman" w:eastAsia="宋体" w:hAnsi="Times New Roman" w:cs="Times New Roman"/>
          <w:color w:val="000000" w:themeColor="text1"/>
          <w:kern w:val="0"/>
          <w:szCs w:val="21"/>
        </w:rPr>
        <w:t xml:space="preserve">Thank you. In our manuscript, we have used the </w:t>
      </w:r>
      <w:r w:rsidRPr="00D004DF">
        <w:rPr>
          <w:rFonts w:ascii="Times New Roman" w:eastAsia="宋体" w:hAnsi="Times New Roman" w:cs="Times New Roman"/>
          <w:color w:val="000000" w:themeColor="text1"/>
        </w:rPr>
        <w:t xml:space="preserve">human breast dataset to validate our method. We download this dataset from the website of </w:t>
      </w:r>
      <w:hyperlink r:id="rId7" w:history="1">
        <w:r w:rsidRPr="00D004DF">
          <w:rPr>
            <w:rStyle w:val="a4"/>
            <w:color w:val="000000" w:themeColor="text1"/>
            <w:u w:val="none"/>
          </w:rPr>
          <w:t>https://www.ncbi.nlm.nih.gov/geo/query/acc.cgi?acc=GSE2034</w:t>
        </w:r>
      </w:hyperlink>
      <w:r w:rsidRPr="00D004DF">
        <w:rPr>
          <w:color w:val="000000" w:themeColor="text1"/>
        </w:rPr>
        <w:t xml:space="preserve">. And we have described the website information in the section of “Validation of human breast dataset”. </w:t>
      </w:r>
    </w:p>
    <w:p w14:paraId="11D937F2" w14:textId="77777777" w:rsidR="0051737D" w:rsidRDefault="0051737D" w:rsidP="0051737D">
      <w:pPr>
        <w:autoSpaceDE w:val="0"/>
        <w:autoSpaceDN w:val="0"/>
        <w:adjustRightInd w:val="0"/>
        <w:ind w:firstLine="435"/>
        <w:rPr>
          <w:rFonts w:ascii="Times New Roman" w:hAnsi="Times New Roman" w:cs="Times New Roman"/>
          <w:color w:val="31353B"/>
          <w:szCs w:val="21"/>
        </w:rPr>
      </w:pPr>
      <w:r>
        <w:rPr>
          <w:rFonts w:ascii="Times New Roman" w:hAnsi="Times New Roman" w:cs="Times New Roman" w:hint="eastAsia"/>
          <w:color w:val="31353B"/>
          <w:szCs w:val="21"/>
        </w:rPr>
        <w:t xml:space="preserve">In </w:t>
      </w:r>
      <w:r>
        <w:rPr>
          <w:rFonts w:ascii="Times New Roman" w:hAnsi="Times New Roman" w:cs="Times New Roman"/>
          <w:color w:val="31353B"/>
          <w:szCs w:val="21"/>
        </w:rPr>
        <w:t>addition</w:t>
      </w:r>
      <w:r>
        <w:rPr>
          <w:rFonts w:ascii="Times New Roman" w:hAnsi="Times New Roman" w:cs="Times New Roman" w:hint="eastAsia"/>
          <w:color w:val="31353B"/>
          <w:szCs w:val="21"/>
        </w:rPr>
        <w:t>,</w:t>
      </w:r>
      <w:r>
        <w:rPr>
          <w:rFonts w:ascii="Times New Roman" w:hAnsi="Times New Roman" w:cs="Times New Roman"/>
          <w:color w:val="31353B"/>
          <w:szCs w:val="21"/>
        </w:rPr>
        <w:t xml:space="preserve"> we have added the description of “</w:t>
      </w:r>
      <w:r w:rsidRPr="00F41CAB">
        <w:rPr>
          <w:rFonts w:ascii="Times New Roman" w:hAnsi="Times New Roman"/>
          <w:color w:val="000000" w:themeColor="text1"/>
        </w:rPr>
        <w:t xml:space="preserve">All data </w:t>
      </w:r>
      <w:r>
        <w:rPr>
          <w:rFonts w:ascii="Times New Roman" w:hAnsi="Times New Roman"/>
          <w:color w:val="000000" w:themeColor="text1"/>
        </w:rPr>
        <w:t xml:space="preserve">generated or </w:t>
      </w:r>
      <w:r w:rsidRPr="00F41CAB">
        <w:rPr>
          <w:rFonts w:ascii="Times New Roman" w:hAnsi="Times New Roman"/>
          <w:color w:val="000000" w:themeColor="text1"/>
        </w:rPr>
        <w:t>analyzed during this study are included in this published article</w:t>
      </w:r>
      <w:r>
        <w:rPr>
          <w:rFonts w:ascii="Times New Roman" w:hAnsi="Times New Roman"/>
          <w:color w:val="000000" w:themeColor="text1"/>
        </w:rPr>
        <w:t>.</w:t>
      </w:r>
      <w:r>
        <w:rPr>
          <w:rFonts w:ascii="Times New Roman" w:hAnsi="Times New Roman" w:cs="Times New Roman"/>
          <w:color w:val="31353B"/>
          <w:szCs w:val="21"/>
        </w:rPr>
        <w:t>” in the part of “</w:t>
      </w:r>
      <w:r w:rsidRPr="0051737D">
        <w:rPr>
          <w:rFonts w:ascii="Times New Roman" w:hAnsi="Times New Roman" w:cs="Times New Roman"/>
          <w:color w:val="31353B"/>
          <w:szCs w:val="21"/>
        </w:rPr>
        <w:t>Availability of data and materials</w:t>
      </w:r>
      <w:r>
        <w:rPr>
          <w:rFonts w:ascii="Times New Roman" w:hAnsi="Times New Roman" w:cs="Times New Roman"/>
          <w:color w:val="31353B"/>
          <w:szCs w:val="21"/>
        </w:rPr>
        <w:t>”.</w:t>
      </w:r>
    </w:p>
    <w:p w14:paraId="6E74474E" w14:textId="77777777" w:rsidR="00411C4C" w:rsidRPr="0051737D" w:rsidRDefault="00411C4C" w:rsidP="00411C4C">
      <w:pPr>
        <w:autoSpaceDE w:val="0"/>
        <w:autoSpaceDN w:val="0"/>
        <w:adjustRightInd w:val="0"/>
        <w:rPr>
          <w:rFonts w:ascii="Times New Roman" w:hAnsi="Times New Roman" w:cs="Times New Roman"/>
          <w:color w:val="31353B"/>
          <w:szCs w:val="21"/>
        </w:rPr>
      </w:pPr>
    </w:p>
    <w:p w14:paraId="3A829FA3" w14:textId="2C4EE5A3" w:rsidR="00411C4C" w:rsidRDefault="00411C4C" w:rsidP="00411C4C">
      <w:pPr>
        <w:autoSpaceDE w:val="0"/>
        <w:autoSpaceDN w:val="0"/>
        <w:adjustRightInd w:val="0"/>
        <w:rPr>
          <w:rFonts w:ascii="Times New Roman" w:hAnsi="Times New Roman" w:cs="Times New Roman" w:hint="eastAsia"/>
          <w:color w:val="31353B"/>
          <w:szCs w:val="21"/>
        </w:rPr>
      </w:pPr>
    </w:p>
    <w:p w14:paraId="476973B0" w14:textId="77777777" w:rsidR="00287187" w:rsidRPr="004F6267" w:rsidRDefault="00505AA6" w:rsidP="00287187">
      <w:pPr>
        <w:autoSpaceDE w:val="0"/>
        <w:autoSpaceDN w:val="0"/>
        <w:adjustRightInd w:val="0"/>
        <w:rPr>
          <w:rFonts w:ascii="Times New Roman" w:hAnsi="Times New Roman" w:cs="Times New Roman"/>
          <w:color w:val="000000" w:themeColor="text1"/>
          <w:szCs w:val="21"/>
        </w:rPr>
      </w:pPr>
      <w:r>
        <w:rPr>
          <w:rFonts w:ascii="Times New Roman" w:hAnsi="Times New Roman" w:cs="Times New Roman"/>
          <w:color w:val="31353B"/>
          <w:szCs w:val="21"/>
        </w:rPr>
        <w:t>5.</w:t>
      </w:r>
      <w:r w:rsidR="00411C4C" w:rsidRPr="00411C4C">
        <w:rPr>
          <w:rFonts w:ascii="Times New Roman" w:hAnsi="Times New Roman" w:cs="Times New Roman"/>
          <w:color w:val="31353B"/>
          <w:szCs w:val="21"/>
        </w:rPr>
        <w:t xml:space="preserve"> Please note that it is the responsibility of the author(s) to obtain permission from the copyright holder to reproduce figures or tables that have previously been published elsewhere. Do you require copyright permission to reproduce any of the figures? Please also be sure to include some clarification in the relevant legends as to any software used in the generation of the figures, including </w:t>
      </w:r>
      <w:r w:rsidR="00411C4C" w:rsidRPr="004F6267">
        <w:rPr>
          <w:rFonts w:ascii="Times New Roman" w:hAnsi="Times New Roman" w:cs="Times New Roman"/>
          <w:color w:val="000000" w:themeColor="text1"/>
          <w:szCs w:val="21"/>
        </w:rPr>
        <w:t>version number.</w:t>
      </w:r>
    </w:p>
    <w:p w14:paraId="155081DE" w14:textId="6DC94F06" w:rsidR="00287187" w:rsidRPr="004F6267" w:rsidRDefault="00287187" w:rsidP="004F6267">
      <w:pPr>
        <w:autoSpaceDE w:val="0"/>
        <w:autoSpaceDN w:val="0"/>
        <w:adjustRightInd w:val="0"/>
        <w:ind w:firstLineChars="200" w:firstLine="422"/>
        <w:rPr>
          <w:rFonts w:ascii="Times New Roman" w:eastAsia="宋体" w:hAnsi="Times New Roman" w:cs="Times New Roman"/>
          <w:color w:val="000000" w:themeColor="text1"/>
          <w:kern w:val="0"/>
          <w:szCs w:val="21"/>
        </w:rPr>
      </w:pPr>
      <w:r w:rsidRPr="004F6267">
        <w:rPr>
          <w:rFonts w:ascii="Times New Roman" w:eastAsia="宋体" w:hAnsi="Times New Roman" w:cs="Times New Roman"/>
          <w:b/>
          <w:color w:val="000000" w:themeColor="text1"/>
          <w:kern w:val="0"/>
          <w:szCs w:val="21"/>
        </w:rPr>
        <w:t xml:space="preserve">Answer: </w:t>
      </w:r>
      <w:r w:rsidR="00E02B07" w:rsidRPr="004F6267">
        <w:rPr>
          <w:rFonts w:ascii="Times New Roman" w:eastAsia="宋体" w:hAnsi="Times New Roman" w:cs="Times New Roman"/>
          <w:color w:val="000000" w:themeColor="text1"/>
          <w:kern w:val="0"/>
          <w:szCs w:val="21"/>
        </w:rPr>
        <w:t xml:space="preserve">Thank you. </w:t>
      </w:r>
      <w:r w:rsidRPr="004F6267">
        <w:rPr>
          <w:rFonts w:ascii="Times New Roman" w:eastAsia="宋体" w:hAnsi="Times New Roman" w:cs="Times New Roman"/>
          <w:color w:val="000000" w:themeColor="text1"/>
          <w:kern w:val="0"/>
          <w:szCs w:val="21"/>
        </w:rPr>
        <w:t>Yes,</w:t>
      </w:r>
      <w:r w:rsidR="00E02B07" w:rsidRPr="004F6267">
        <w:rPr>
          <w:rFonts w:ascii="Times New Roman" w:eastAsia="宋体" w:hAnsi="Times New Roman" w:cs="Times New Roman"/>
          <w:color w:val="000000" w:themeColor="text1"/>
          <w:kern w:val="0"/>
          <w:szCs w:val="21"/>
        </w:rPr>
        <w:t xml:space="preserve"> </w:t>
      </w:r>
      <w:r w:rsidR="004F6267" w:rsidRPr="004F6267">
        <w:rPr>
          <w:rFonts w:ascii="Times New Roman" w:eastAsia="宋体" w:hAnsi="Times New Roman" w:cs="Times New Roman"/>
          <w:color w:val="000000" w:themeColor="text1"/>
          <w:kern w:val="0"/>
          <w:szCs w:val="21"/>
        </w:rPr>
        <w:t xml:space="preserve">we ensure that the </w:t>
      </w:r>
      <w:r w:rsidR="004F6267" w:rsidRPr="004F6267">
        <w:rPr>
          <w:rFonts w:ascii="Times New Roman" w:hAnsi="Times New Roman" w:cs="Times New Roman"/>
          <w:color w:val="000000" w:themeColor="text1"/>
          <w:szCs w:val="21"/>
        </w:rPr>
        <w:t xml:space="preserve">figures or tables have </w:t>
      </w:r>
      <w:r w:rsidR="004F6267" w:rsidRPr="004F6267">
        <w:rPr>
          <w:rFonts w:ascii="Times New Roman" w:hAnsi="Times New Roman" w:cs="Times New Roman"/>
          <w:color w:val="000000" w:themeColor="text1"/>
          <w:szCs w:val="21"/>
        </w:rPr>
        <w:t xml:space="preserve">not </w:t>
      </w:r>
      <w:r w:rsidR="004F6267" w:rsidRPr="004F6267">
        <w:rPr>
          <w:rFonts w:ascii="Times New Roman" w:hAnsi="Times New Roman" w:cs="Times New Roman"/>
          <w:color w:val="000000" w:themeColor="text1"/>
          <w:szCs w:val="21"/>
        </w:rPr>
        <w:t>been published elsewhere</w:t>
      </w:r>
      <w:r w:rsidR="004F6267" w:rsidRPr="004F6267">
        <w:rPr>
          <w:rFonts w:ascii="Times New Roman" w:hAnsi="Times New Roman" w:cs="Times New Roman"/>
          <w:color w:val="000000" w:themeColor="text1"/>
          <w:szCs w:val="21"/>
        </w:rPr>
        <w:t xml:space="preserve"> </w:t>
      </w:r>
      <w:r w:rsidR="004F6267" w:rsidRPr="004F6267">
        <w:rPr>
          <w:rFonts w:ascii="Times New Roman" w:hAnsi="Times New Roman" w:cs="Times New Roman"/>
          <w:color w:val="000000" w:themeColor="text1"/>
          <w:szCs w:val="21"/>
        </w:rPr>
        <w:t>previously</w:t>
      </w:r>
      <w:r w:rsidR="004F6267" w:rsidRPr="004F6267">
        <w:rPr>
          <w:rFonts w:ascii="Times New Roman" w:hAnsi="Times New Roman" w:cs="Times New Roman"/>
          <w:color w:val="000000" w:themeColor="text1"/>
          <w:szCs w:val="21"/>
        </w:rPr>
        <w:t>. And there is not software used in</w:t>
      </w:r>
      <w:r w:rsidR="00E237F8">
        <w:rPr>
          <w:rFonts w:ascii="Times New Roman" w:hAnsi="Times New Roman" w:cs="Times New Roman"/>
          <w:color w:val="000000" w:themeColor="text1"/>
          <w:szCs w:val="21"/>
        </w:rPr>
        <w:t xml:space="preserve"> the</w:t>
      </w:r>
      <w:r w:rsidR="004F6267" w:rsidRPr="004F6267">
        <w:rPr>
          <w:rFonts w:ascii="Times New Roman" w:hAnsi="Times New Roman" w:cs="Times New Roman"/>
          <w:color w:val="000000" w:themeColor="text1"/>
          <w:szCs w:val="21"/>
        </w:rPr>
        <w:t xml:space="preserve"> content of our figures. </w:t>
      </w:r>
    </w:p>
    <w:p w14:paraId="70875EC3" w14:textId="77777777" w:rsidR="00505AA6" w:rsidRDefault="00505AA6" w:rsidP="00505AA6">
      <w:pPr>
        <w:autoSpaceDE w:val="0"/>
        <w:autoSpaceDN w:val="0"/>
        <w:adjustRightInd w:val="0"/>
        <w:rPr>
          <w:rFonts w:ascii="Times New Roman" w:hAnsi="Times New Roman" w:cs="Times New Roman"/>
          <w:color w:val="31353B"/>
          <w:szCs w:val="21"/>
        </w:rPr>
      </w:pPr>
    </w:p>
    <w:p w14:paraId="144B4CC3" w14:textId="77777777" w:rsidR="00505AA6" w:rsidRDefault="00505AA6" w:rsidP="00505AA6">
      <w:pPr>
        <w:autoSpaceDE w:val="0"/>
        <w:autoSpaceDN w:val="0"/>
        <w:adjustRightInd w:val="0"/>
        <w:rPr>
          <w:rFonts w:ascii="Times New Roman" w:hAnsi="Times New Roman" w:cs="Times New Roman"/>
          <w:color w:val="31353B"/>
          <w:szCs w:val="21"/>
        </w:rPr>
      </w:pPr>
    </w:p>
    <w:p w14:paraId="54E31747" w14:textId="25F95DEC" w:rsidR="005F145C" w:rsidRPr="00411C4C" w:rsidRDefault="00505AA6" w:rsidP="00411C4C">
      <w:pPr>
        <w:autoSpaceDE w:val="0"/>
        <w:autoSpaceDN w:val="0"/>
        <w:adjustRightInd w:val="0"/>
        <w:rPr>
          <w:rFonts w:ascii="Times New Roman" w:eastAsia="宋体" w:hAnsi="Times New Roman" w:cs="Times New Roman"/>
          <w:color w:val="000000" w:themeColor="text1"/>
          <w:kern w:val="0"/>
          <w:szCs w:val="21"/>
        </w:rPr>
      </w:pPr>
      <w:r>
        <w:rPr>
          <w:rFonts w:ascii="Times New Roman" w:hAnsi="Times New Roman" w:cs="Times New Roman"/>
          <w:color w:val="31353B"/>
          <w:szCs w:val="21"/>
        </w:rPr>
        <w:t xml:space="preserve">6. </w:t>
      </w:r>
      <w:r w:rsidR="00411C4C" w:rsidRPr="00411C4C">
        <w:rPr>
          <w:rFonts w:ascii="Times New Roman" w:hAnsi="Times New Roman" w:cs="Times New Roman"/>
          <w:color w:val="31353B"/>
          <w:szCs w:val="21"/>
        </w:rPr>
        <w:t>At this stage, please upload your proofread manuscript as a single, final, clean version that does not contain any tracked changes, comments, highlights, strikethrough or text in different colours. All relevant tables/figures/additional files should also be clean versions. Figures (and additional files) should remain uploaded as separate files. Please ensure that all figures, tables and additional/supplementary files are cited within the text. Should you wish to respond to these revision requests, please include the information in the designated input box only.</w:t>
      </w:r>
    </w:p>
    <w:p w14:paraId="6C1DF649" w14:textId="0166F222" w:rsidR="006E033C" w:rsidRPr="00411C4C" w:rsidRDefault="00287187" w:rsidP="00E02B07">
      <w:pPr>
        <w:autoSpaceDE w:val="0"/>
        <w:autoSpaceDN w:val="0"/>
        <w:adjustRightInd w:val="0"/>
        <w:ind w:firstLineChars="200" w:firstLine="422"/>
        <w:rPr>
          <w:rFonts w:ascii="Times New Roman" w:eastAsia="宋体" w:hAnsi="Times New Roman" w:cs="Times New Roman"/>
          <w:color w:val="000000" w:themeColor="text1"/>
          <w:kern w:val="0"/>
          <w:szCs w:val="21"/>
        </w:rPr>
      </w:pPr>
      <w:r w:rsidRPr="00E02B07">
        <w:rPr>
          <w:rFonts w:ascii="Times New Roman" w:eastAsia="宋体" w:hAnsi="Times New Roman" w:cs="Times New Roman"/>
          <w:b/>
          <w:color w:val="000000" w:themeColor="text1"/>
          <w:kern w:val="0"/>
          <w:szCs w:val="21"/>
        </w:rPr>
        <w:t xml:space="preserve">Answer: </w:t>
      </w:r>
      <w:r w:rsidR="00E02B07" w:rsidRPr="00E02B07">
        <w:rPr>
          <w:rFonts w:ascii="Times New Roman" w:eastAsia="宋体" w:hAnsi="Times New Roman" w:cs="Times New Roman"/>
          <w:color w:val="000000" w:themeColor="text1"/>
          <w:kern w:val="0"/>
          <w:szCs w:val="21"/>
        </w:rPr>
        <w:t xml:space="preserve">Thank you. </w:t>
      </w:r>
      <w:r w:rsidRPr="00E02B07">
        <w:rPr>
          <w:rFonts w:ascii="Times New Roman" w:eastAsia="宋体" w:hAnsi="Times New Roman" w:cs="Times New Roman"/>
          <w:color w:val="000000" w:themeColor="text1"/>
          <w:kern w:val="0"/>
          <w:szCs w:val="21"/>
        </w:rPr>
        <w:t>Yes,</w:t>
      </w:r>
      <w:r w:rsidR="00E02B07" w:rsidRPr="00E02B07">
        <w:rPr>
          <w:rFonts w:ascii="Times New Roman" w:eastAsia="宋体" w:hAnsi="Times New Roman" w:cs="Times New Roman"/>
          <w:color w:val="000000" w:themeColor="text1"/>
          <w:kern w:val="0"/>
          <w:szCs w:val="21"/>
        </w:rPr>
        <w:t xml:space="preserve"> we have upload our </w:t>
      </w:r>
      <w:r w:rsidR="00E02B07" w:rsidRPr="00E02B07">
        <w:rPr>
          <w:rFonts w:ascii="Times New Roman" w:hAnsi="Times New Roman" w:cs="Times New Roman"/>
          <w:color w:val="000000" w:themeColor="text1"/>
          <w:szCs w:val="21"/>
        </w:rPr>
        <w:t>proofrea</w:t>
      </w:r>
      <w:r w:rsidR="00E02B07" w:rsidRPr="00411C4C">
        <w:rPr>
          <w:rFonts w:ascii="Times New Roman" w:hAnsi="Times New Roman" w:cs="Times New Roman"/>
          <w:color w:val="31353B"/>
          <w:szCs w:val="21"/>
        </w:rPr>
        <w:t>d manuscript as a single, final, clean version that does not contain any tracked changes, comments, highlights, striketh</w:t>
      </w:r>
      <w:r w:rsidR="00E02B07">
        <w:rPr>
          <w:rFonts w:ascii="Times New Roman" w:hAnsi="Times New Roman" w:cs="Times New Roman"/>
          <w:color w:val="31353B"/>
          <w:szCs w:val="21"/>
        </w:rPr>
        <w:t>rough or text in different colo</w:t>
      </w:r>
      <w:r w:rsidR="00E02B07" w:rsidRPr="00411C4C">
        <w:rPr>
          <w:rFonts w:ascii="Times New Roman" w:hAnsi="Times New Roman" w:cs="Times New Roman"/>
          <w:color w:val="31353B"/>
          <w:szCs w:val="21"/>
        </w:rPr>
        <w:t>rs.</w:t>
      </w:r>
      <w:r w:rsidR="00E02B07">
        <w:rPr>
          <w:rFonts w:ascii="Times New Roman" w:hAnsi="Times New Roman" w:cs="Times New Roman"/>
          <w:color w:val="31353B"/>
          <w:szCs w:val="21"/>
        </w:rPr>
        <w:t xml:space="preserve"> We ensure that </w:t>
      </w:r>
      <w:r w:rsidR="00E02B07" w:rsidRPr="00411C4C">
        <w:rPr>
          <w:rFonts w:ascii="Times New Roman" w:hAnsi="Times New Roman" w:cs="Times New Roman"/>
          <w:color w:val="31353B"/>
          <w:szCs w:val="21"/>
        </w:rPr>
        <w:t>all figures, tables and additional/supplementary files are cited within the text.</w:t>
      </w:r>
      <w:r w:rsidR="00E02B07">
        <w:rPr>
          <w:rFonts w:ascii="Times New Roman" w:hAnsi="Times New Roman" w:cs="Times New Roman"/>
          <w:color w:val="31353B"/>
          <w:szCs w:val="21"/>
        </w:rPr>
        <w:t xml:space="preserve"> We also </w:t>
      </w:r>
      <w:r w:rsidR="00E02B07" w:rsidRPr="00411C4C">
        <w:rPr>
          <w:rFonts w:ascii="Times New Roman" w:hAnsi="Times New Roman" w:cs="Times New Roman"/>
          <w:color w:val="31353B"/>
          <w:szCs w:val="21"/>
        </w:rPr>
        <w:t>include the information in the designated input box only.</w:t>
      </w:r>
    </w:p>
    <w:p w14:paraId="084952E1" w14:textId="7FFD2733" w:rsidR="006E033C" w:rsidRPr="00E02B07" w:rsidRDefault="006E033C" w:rsidP="00411C4C">
      <w:pPr>
        <w:autoSpaceDE w:val="0"/>
        <w:autoSpaceDN w:val="0"/>
        <w:adjustRightInd w:val="0"/>
        <w:rPr>
          <w:rFonts w:ascii="Times New Roman" w:eastAsia="宋体" w:hAnsi="Times New Roman" w:cs="Times New Roman"/>
          <w:color w:val="000000" w:themeColor="text1"/>
          <w:kern w:val="0"/>
          <w:szCs w:val="21"/>
        </w:rPr>
      </w:pPr>
    </w:p>
    <w:p w14:paraId="23C74104" w14:textId="77777777" w:rsidR="001D7481" w:rsidRPr="00411C4C" w:rsidRDefault="001D7481" w:rsidP="00411C4C">
      <w:pPr>
        <w:autoSpaceDE w:val="0"/>
        <w:autoSpaceDN w:val="0"/>
        <w:adjustRightInd w:val="0"/>
        <w:rPr>
          <w:rFonts w:ascii="Times New Roman" w:hAnsi="Times New Roman" w:cs="Times New Roman"/>
          <w:color w:val="000000" w:themeColor="text1"/>
          <w:kern w:val="0"/>
          <w:szCs w:val="21"/>
        </w:rPr>
      </w:pPr>
    </w:p>
    <w:p w14:paraId="2E160E6C" w14:textId="77777777" w:rsidR="001D7481" w:rsidRPr="00411C4C" w:rsidRDefault="001D7481" w:rsidP="00411C4C">
      <w:pPr>
        <w:autoSpaceDE w:val="0"/>
        <w:autoSpaceDN w:val="0"/>
        <w:adjustRightInd w:val="0"/>
        <w:rPr>
          <w:rFonts w:ascii="Times New Roman" w:hAnsi="Times New Roman" w:cs="Times New Roman"/>
          <w:color w:val="000000" w:themeColor="text1"/>
          <w:kern w:val="0"/>
          <w:szCs w:val="21"/>
        </w:rPr>
      </w:pPr>
    </w:p>
    <w:p w14:paraId="1F340227" w14:textId="77777777" w:rsidR="001D7481" w:rsidRPr="00411C4C" w:rsidRDefault="001D7481" w:rsidP="00411C4C">
      <w:pPr>
        <w:autoSpaceDE w:val="0"/>
        <w:autoSpaceDN w:val="0"/>
        <w:adjustRightInd w:val="0"/>
        <w:rPr>
          <w:rFonts w:ascii="Times New Roman" w:hAnsi="Times New Roman" w:cs="Times New Roman"/>
          <w:color w:val="000000" w:themeColor="text1"/>
          <w:kern w:val="0"/>
          <w:szCs w:val="21"/>
        </w:rPr>
      </w:pPr>
    </w:p>
    <w:p w14:paraId="29435F7F" w14:textId="77777777" w:rsidR="001D7481" w:rsidRPr="00411C4C" w:rsidRDefault="001D7481" w:rsidP="00411C4C">
      <w:pPr>
        <w:autoSpaceDE w:val="0"/>
        <w:autoSpaceDN w:val="0"/>
        <w:adjustRightInd w:val="0"/>
        <w:rPr>
          <w:rFonts w:ascii="Times New Roman" w:hAnsi="Times New Roman" w:cs="Times New Roman"/>
          <w:color w:val="000000" w:themeColor="text1"/>
          <w:kern w:val="0"/>
          <w:szCs w:val="21"/>
        </w:rPr>
      </w:pPr>
    </w:p>
    <w:p w14:paraId="18B35000" w14:textId="77777777" w:rsidR="001D7481" w:rsidRPr="00411C4C" w:rsidRDefault="001D7481" w:rsidP="00411C4C">
      <w:pPr>
        <w:autoSpaceDE w:val="0"/>
        <w:autoSpaceDN w:val="0"/>
        <w:adjustRightInd w:val="0"/>
        <w:ind w:firstLineChars="200" w:firstLine="420"/>
        <w:rPr>
          <w:rFonts w:ascii="Times New Roman" w:hAnsi="Times New Roman" w:cs="Times New Roman"/>
          <w:color w:val="000000" w:themeColor="text1"/>
          <w:kern w:val="0"/>
          <w:szCs w:val="21"/>
        </w:rPr>
      </w:pPr>
      <w:r w:rsidRPr="00411C4C">
        <w:rPr>
          <w:rFonts w:ascii="Times New Roman" w:hAnsi="Times New Roman" w:cs="Times New Roman"/>
          <w:color w:val="000000" w:themeColor="text1"/>
          <w:kern w:val="0"/>
          <w:szCs w:val="21"/>
        </w:rPr>
        <w:t>Best regards,</w:t>
      </w:r>
    </w:p>
    <w:p w14:paraId="3210C0B4" w14:textId="77777777" w:rsidR="001D7481" w:rsidRPr="00411C4C" w:rsidRDefault="001D7481" w:rsidP="00411C4C">
      <w:pPr>
        <w:autoSpaceDE w:val="0"/>
        <w:autoSpaceDN w:val="0"/>
        <w:adjustRightInd w:val="0"/>
        <w:ind w:firstLineChars="200" w:firstLine="420"/>
        <w:rPr>
          <w:rFonts w:ascii="Times New Roman" w:hAnsi="Times New Roman" w:cs="Times New Roman"/>
          <w:color w:val="000000" w:themeColor="text1"/>
          <w:kern w:val="0"/>
          <w:szCs w:val="21"/>
        </w:rPr>
      </w:pPr>
      <w:r w:rsidRPr="00411C4C">
        <w:rPr>
          <w:rFonts w:ascii="Times New Roman" w:hAnsi="Times New Roman" w:cs="Times New Roman"/>
          <w:color w:val="000000" w:themeColor="text1"/>
          <w:kern w:val="0"/>
          <w:szCs w:val="21"/>
        </w:rPr>
        <w:t>Jianxiao Liu</w:t>
      </w:r>
    </w:p>
    <w:p w14:paraId="47BD95C7" w14:textId="77777777" w:rsidR="001D7481" w:rsidRPr="00411C4C" w:rsidRDefault="001D7481" w:rsidP="00411C4C">
      <w:pPr>
        <w:autoSpaceDE w:val="0"/>
        <w:autoSpaceDN w:val="0"/>
        <w:adjustRightInd w:val="0"/>
        <w:rPr>
          <w:rFonts w:ascii="Times New Roman" w:hAnsi="Times New Roman" w:cs="Times New Roman"/>
          <w:color w:val="000000" w:themeColor="text1"/>
          <w:kern w:val="0"/>
          <w:szCs w:val="21"/>
        </w:rPr>
      </w:pPr>
    </w:p>
    <w:p w14:paraId="1F548ED1" w14:textId="77777777" w:rsidR="00251B3A" w:rsidRPr="00411C4C" w:rsidRDefault="00251B3A" w:rsidP="00411C4C">
      <w:pPr>
        <w:rPr>
          <w:rFonts w:ascii="Times New Roman" w:hAnsi="Times New Roman" w:cs="Times New Roman"/>
          <w:color w:val="000000" w:themeColor="text1"/>
          <w:szCs w:val="21"/>
        </w:rPr>
      </w:pPr>
    </w:p>
    <w:sectPr w:rsidR="00251B3A" w:rsidRPr="00411C4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4E2E88" w14:textId="77777777" w:rsidR="0086736E" w:rsidRDefault="0086736E" w:rsidP="00F3231A">
      <w:r>
        <w:separator/>
      </w:r>
    </w:p>
  </w:endnote>
  <w:endnote w:type="continuationSeparator" w:id="0">
    <w:p w14:paraId="7168B068" w14:textId="77777777" w:rsidR="0086736E" w:rsidRDefault="0086736E" w:rsidP="00F32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9F3134" w14:textId="77777777" w:rsidR="0086736E" w:rsidRDefault="0086736E" w:rsidP="00F3231A">
      <w:r>
        <w:separator/>
      </w:r>
    </w:p>
  </w:footnote>
  <w:footnote w:type="continuationSeparator" w:id="0">
    <w:p w14:paraId="111493AF" w14:textId="77777777" w:rsidR="0086736E" w:rsidRDefault="0086736E" w:rsidP="00F323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45C"/>
    <w:rsid w:val="000B69E0"/>
    <w:rsid w:val="000C1EFA"/>
    <w:rsid w:val="001D7481"/>
    <w:rsid w:val="001E1FD8"/>
    <w:rsid w:val="001E406B"/>
    <w:rsid w:val="00233C4D"/>
    <w:rsid w:val="00251B3A"/>
    <w:rsid w:val="00287187"/>
    <w:rsid w:val="002E008F"/>
    <w:rsid w:val="002E5120"/>
    <w:rsid w:val="003447E2"/>
    <w:rsid w:val="003700A3"/>
    <w:rsid w:val="003C4A71"/>
    <w:rsid w:val="00411C4C"/>
    <w:rsid w:val="004F6267"/>
    <w:rsid w:val="004F735E"/>
    <w:rsid w:val="00505AA6"/>
    <w:rsid w:val="0051737D"/>
    <w:rsid w:val="00547079"/>
    <w:rsid w:val="005A7625"/>
    <w:rsid w:val="005B6383"/>
    <w:rsid w:val="005D0212"/>
    <w:rsid w:val="005F145C"/>
    <w:rsid w:val="005F2603"/>
    <w:rsid w:val="00601CE7"/>
    <w:rsid w:val="006119EA"/>
    <w:rsid w:val="00612788"/>
    <w:rsid w:val="006338FB"/>
    <w:rsid w:val="006928BC"/>
    <w:rsid w:val="006A7FF4"/>
    <w:rsid w:val="006B54C2"/>
    <w:rsid w:val="006E033C"/>
    <w:rsid w:val="00726D2E"/>
    <w:rsid w:val="007426FD"/>
    <w:rsid w:val="00787B37"/>
    <w:rsid w:val="007E2849"/>
    <w:rsid w:val="0084767B"/>
    <w:rsid w:val="0086736E"/>
    <w:rsid w:val="009272BC"/>
    <w:rsid w:val="009D707D"/>
    <w:rsid w:val="00A31D24"/>
    <w:rsid w:val="00B020B9"/>
    <w:rsid w:val="00B7555E"/>
    <w:rsid w:val="00C10B19"/>
    <w:rsid w:val="00C24813"/>
    <w:rsid w:val="00CA17F3"/>
    <w:rsid w:val="00D004DF"/>
    <w:rsid w:val="00D040AF"/>
    <w:rsid w:val="00D46A22"/>
    <w:rsid w:val="00DF4F6C"/>
    <w:rsid w:val="00E02B07"/>
    <w:rsid w:val="00E237F8"/>
    <w:rsid w:val="00E74140"/>
    <w:rsid w:val="00EE4FED"/>
    <w:rsid w:val="00F0741F"/>
    <w:rsid w:val="00F323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091E0"/>
  <w15:chartTrackingRefBased/>
  <w15:docId w15:val="{241479DC-5D3C-48C1-8244-18F06BB4A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网格型1"/>
    <w:basedOn w:val="a1"/>
    <w:next w:val="a3"/>
    <w:uiPriority w:val="39"/>
    <w:rsid w:val="005F14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5F14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A7625"/>
    <w:rPr>
      <w:color w:val="0563C1" w:themeColor="hyperlink"/>
      <w:u w:val="single"/>
    </w:rPr>
  </w:style>
  <w:style w:type="character" w:customStyle="1" w:styleId="UnresolvedMention">
    <w:name w:val="Unresolved Mention"/>
    <w:basedOn w:val="a0"/>
    <w:uiPriority w:val="99"/>
    <w:semiHidden/>
    <w:unhideWhenUsed/>
    <w:rsid w:val="005A7625"/>
    <w:rPr>
      <w:color w:val="605E5C"/>
      <w:shd w:val="clear" w:color="auto" w:fill="E1DFDD"/>
    </w:rPr>
  </w:style>
  <w:style w:type="paragraph" w:styleId="a5">
    <w:name w:val="header"/>
    <w:basedOn w:val="a"/>
    <w:link w:val="a6"/>
    <w:uiPriority w:val="99"/>
    <w:unhideWhenUsed/>
    <w:rsid w:val="00F3231A"/>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F3231A"/>
    <w:rPr>
      <w:sz w:val="18"/>
      <w:szCs w:val="18"/>
    </w:rPr>
  </w:style>
  <w:style w:type="paragraph" w:styleId="a7">
    <w:name w:val="footer"/>
    <w:basedOn w:val="a"/>
    <w:link w:val="a8"/>
    <w:uiPriority w:val="99"/>
    <w:unhideWhenUsed/>
    <w:rsid w:val="00F3231A"/>
    <w:pPr>
      <w:tabs>
        <w:tab w:val="center" w:pos="4153"/>
        <w:tab w:val="right" w:pos="8306"/>
      </w:tabs>
      <w:snapToGrid w:val="0"/>
      <w:jc w:val="left"/>
    </w:pPr>
    <w:rPr>
      <w:sz w:val="18"/>
      <w:szCs w:val="18"/>
    </w:rPr>
  </w:style>
  <w:style w:type="character" w:customStyle="1" w:styleId="a8">
    <w:name w:val="页脚 字符"/>
    <w:basedOn w:val="a0"/>
    <w:link w:val="a7"/>
    <w:uiPriority w:val="99"/>
    <w:rsid w:val="00F3231A"/>
    <w:rPr>
      <w:sz w:val="18"/>
      <w:szCs w:val="18"/>
    </w:rPr>
  </w:style>
  <w:style w:type="character" w:customStyle="1" w:styleId="apple-converted-space">
    <w:name w:val="apple-converted-space"/>
    <w:basedOn w:val="a0"/>
    <w:rsid w:val="00411C4C"/>
  </w:style>
  <w:style w:type="paragraph" w:styleId="a9">
    <w:name w:val="List Paragraph"/>
    <w:basedOn w:val="a"/>
    <w:uiPriority w:val="34"/>
    <w:qFormat/>
    <w:rsid w:val="00411C4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cbi.nlm.nih.gov/geo/query/acc.cgi?acc=GSE20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cbi.nlm.nih.gov/geo/query/acc.cgi?acc=GSE2034"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自定义 2">
      <a:majorFont>
        <a:latin typeface="宋体"/>
        <a:ea typeface="宋体"/>
        <a:cs typeface=""/>
      </a:majorFont>
      <a:minorFont>
        <a:latin typeface="Times New Roman"/>
        <a:ea typeface="宋体"/>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355</TotalTime>
  <Pages>2</Pages>
  <Words>795</Words>
  <Characters>4534</Characters>
  <Application>Microsoft Office Word</Application>
  <DocSecurity>0</DocSecurity>
  <Lines>37</Lines>
  <Paragraphs>10</Paragraphs>
  <ScaleCrop>false</ScaleCrop>
  <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 俊成</dc:creator>
  <cp:keywords/>
  <dc:description/>
  <cp:lastModifiedBy>Windows 用户</cp:lastModifiedBy>
  <cp:revision>30</cp:revision>
  <dcterms:created xsi:type="dcterms:W3CDTF">2020-07-15T08:34:00Z</dcterms:created>
  <dcterms:modified xsi:type="dcterms:W3CDTF">2020-08-18T04:09:00Z</dcterms:modified>
</cp:coreProperties>
</file>