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1C7A" w14:textId="1D82913F" w:rsidR="00137A9F" w:rsidRDefault="005356A3" w:rsidP="00137A9F">
      <w:pPr>
        <w:rPr>
          <w:b/>
        </w:rPr>
      </w:pPr>
      <w:r>
        <w:rPr>
          <w:b/>
        </w:rPr>
        <w:t>Additional file 2</w:t>
      </w:r>
      <w:bookmarkStart w:id="0" w:name="_GoBack"/>
      <w:bookmarkEnd w:id="0"/>
    </w:p>
    <w:p w14:paraId="05C9125A" w14:textId="52E3BF32" w:rsidR="00137A9F" w:rsidRPr="00D95298" w:rsidRDefault="00137A9F" w:rsidP="00137A9F">
      <w:r>
        <w:t>ICD-9 and ICD-10 code</w:t>
      </w:r>
      <w:r w:rsidR="0037593E">
        <w:t>s</w:t>
      </w:r>
      <w:r>
        <w:t xml:space="preserve"> for risk factors</w:t>
      </w:r>
      <w:r w:rsidR="0086125C">
        <w:t xml:space="preserve"> of opioid use disorder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482"/>
        <w:gridCol w:w="2376"/>
        <w:gridCol w:w="2343"/>
      </w:tblGrid>
      <w:tr w:rsidR="003372A1" w14:paraId="64E8C427" w14:textId="77777777" w:rsidTr="006E6461">
        <w:tc>
          <w:tcPr>
            <w:tcW w:w="4631" w:type="dxa"/>
            <w:gridSpan w:val="2"/>
          </w:tcPr>
          <w:p w14:paraId="0649F7E8" w14:textId="781B57DF" w:rsidR="003372A1" w:rsidRDefault="003372A1" w:rsidP="00137A9F">
            <w:pPr>
              <w:rPr>
                <w:b/>
              </w:rPr>
            </w:pPr>
            <w:r>
              <w:rPr>
                <w:b/>
              </w:rPr>
              <w:t>Risk Factors</w:t>
            </w:r>
          </w:p>
        </w:tc>
        <w:tc>
          <w:tcPr>
            <w:tcW w:w="2376" w:type="dxa"/>
          </w:tcPr>
          <w:p w14:paraId="5EB82305" w14:textId="45487192" w:rsidR="003372A1" w:rsidRDefault="003372A1" w:rsidP="00137A9F">
            <w:pPr>
              <w:rPr>
                <w:b/>
              </w:rPr>
            </w:pPr>
            <w:r>
              <w:rPr>
                <w:b/>
              </w:rPr>
              <w:t>ICD-9</w:t>
            </w:r>
          </w:p>
        </w:tc>
        <w:tc>
          <w:tcPr>
            <w:tcW w:w="2343" w:type="dxa"/>
          </w:tcPr>
          <w:p w14:paraId="5924694E" w14:textId="5AB49729" w:rsidR="003372A1" w:rsidRDefault="003372A1" w:rsidP="00137A9F">
            <w:pPr>
              <w:rPr>
                <w:b/>
              </w:rPr>
            </w:pPr>
            <w:r>
              <w:rPr>
                <w:b/>
              </w:rPr>
              <w:t>ICD-10</w:t>
            </w:r>
          </w:p>
        </w:tc>
      </w:tr>
      <w:tr w:rsidR="003372A1" w:rsidRPr="003372A1" w14:paraId="14D1FCC2" w14:textId="77777777" w:rsidTr="00B83C79">
        <w:tc>
          <w:tcPr>
            <w:tcW w:w="4631" w:type="dxa"/>
            <w:gridSpan w:val="2"/>
          </w:tcPr>
          <w:p w14:paraId="50B9FECF" w14:textId="61149C1F" w:rsidR="003372A1" w:rsidRPr="003372A1" w:rsidRDefault="003372A1" w:rsidP="00137A9F">
            <w:r>
              <w:t>Depression</w:t>
            </w:r>
          </w:p>
        </w:tc>
        <w:tc>
          <w:tcPr>
            <w:tcW w:w="2376" w:type="dxa"/>
          </w:tcPr>
          <w:p w14:paraId="0A712198" w14:textId="199C2A78" w:rsidR="003372A1" w:rsidRPr="003372A1" w:rsidRDefault="003372A1" w:rsidP="00137A9F">
            <w:r w:rsidRPr="008703AB">
              <w:t>296.2, 296.3, 296.5, 300.4, 309.0 309.1, 311.xx</w:t>
            </w:r>
          </w:p>
        </w:tc>
        <w:tc>
          <w:tcPr>
            <w:tcW w:w="2343" w:type="dxa"/>
          </w:tcPr>
          <w:p w14:paraId="31228841" w14:textId="53D0B533" w:rsidR="003372A1" w:rsidRPr="003372A1" w:rsidRDefault="003372A1" w:rsidP="00137A9F">
            <w:r>
              <w:t xml:space="preserve">F20.4, F31.3, F31.4, F31.5, </w:t>
            </w:r>
            <w:r w:rsidRPr="0076517B">
              <w:t>F32.x, F33.x</w:t>
            </w:r>
            <w:r>
              <w:t xml:space="preserve">, </w:t>
            </w:r>
            <w:r w:rsidRPr="0076517B">
              <w:t>F34.</w:t>
            </w:r>
            <w:r>
              <w:t>1, F41.2, F43.2</w:t>
            </w:r>
          </w:p>
        </w:tc>
      </w:tr>
      <w:tr w:rsidR="003372A1" w:rsidRPr="003372A1" w14:paraId="376F3F1E" w14:textId="77777777" w:rsidTr="00C5097B">
        <w:tc>
          <w:tcPr>
            <w:tcW w:w="4631" w:type="dxa"/>
            <w:gridSpan w:val="2"/>
          </w:tcPr>
          <w:p w14:paraId="56DA5B78" w14:textId="254C9EA6" w:rsidR="003372A1" w:rsidRPr="003372A1" w:rsidRDefault="003372A1" w:rsidP="00137A9F">
            <w:r>
              <w:t>Substance Abuse</w:t>
            </w:r>
          </w:p>
        </w:tc>
        <w:tc>
          <w:tcPr>
            <w:tcW w:w="2376" w:type="dxa"/>
          </w:tcPr>
          <w:p w14:paraId="11F3DEE4" w14:textId="7691C01C" w:rsidR="003372A1" w:rsidRPr="003372A1" w:rsidRDefault="003372A1" w:rsidP="00137A9F">
            <w:r w:rsidRPr="003372A1">
              <w:t>291.xx, 292.xx, 303.xx, 304.xx, 305.xx,</w:t>
            </w:r>
            <w:r>
              <w:t xml:space="preserve"> </w:t>
            </w:r>
            <w:r w:rsidRPr="003372A1">
              <w:t>V65.42, 265.2, 357.5, 425.5, 535.3x, 571.xx, 980.xx, V113</w:t>
            </w:r>
          </w:p>
        </w:tc>
        <w:tc>
          <w:tcPr>
            <w:tcW w:w="2343" w:type="dxa"/>
          </w:tcPr>
          <w:p w14:paraId="53BA9191" w14:textId="1E87CAE5" w:rsidR="003372A1" w:rsidRPr="003372A1" w:rsidRDefault="003372A1" w:rsidP="00137A9F">
            <w:r>
              <w:t>F10.x, F11.x, F12.x, F13.x, F14.x, F15.x, F16.x, F17.x, F18.x, F19.x, Z71.5, Z72.2, E52, G62.1, I42.6, K29.2, K70.x, T51.x, Z50.2, Z71.4, Z72.1</w:t>
            </w:r>
          </w:p>
        </w:tc>
      </w:tr>
      <w:tr w:rsidR="003372A1" w:rsidRPr="003372A1" w14:paraId="23E9FBA8" w14:textId="77777777" w:rsidTr="003372A1">
        <w:tc>
          <w:tcPr>
            <w:tcW w:w="2149" w:type="dxa"/>
            <w:vMerge w:val="restart"/>
          </w:tcPr>
          <w:p w14:paraId="1D1C853C" w14:textId="77777777" w:rsidR="003372A1" w:rsidRDefault="003372A1" w:rsidP="00137A9F">
            <w:r>
              <w:t>Other Mental Health Disorders</w:t>
            </w:r>
          </w:p>
          <w:p w14:paraId="518BA9CE" w14:textId="77777777" w:rsidR="00D95298" w:rsidRDefault="00D95298" w:rsidP="00137A9F"/>
          <w:p w14:paraId="56B5DCD8" w14:textId="5C82E7AE" w:rsidR="00D95298" w:rsidRPr="003372A1" w:rsidRDefault="00D95298" w:rsidP="00137A9F">
            <w:r>
              <w:t>(any code + no depression)</w:t>
            </w:r>
          </w:p>
        </w:tc>
        <w:tc>
          <w:tcPr>
            <w:tcW w:w="2482" w:type="dxa"/>
          </w:tcPr>
          <w:p w14:paraId="41D53AC3" w14:textId="7CFC8F9E" w:rsidR="003372A1" w:rsidRPr="003372A1" w:rsidRDefault="003372A1" w:rsidP="00137A9F">
            <w:r>
              <w:t>Schizophrenia</w:t>
            </w:r>
          </w:p>
        </w:tc>
        <w:tc>
          <w:tcPr>
            <w:tcW w:w="2376" w:type="dxa"/>
          </w:tcPr>
          <w:p w14:paraId="2C3C3504" w14:textId="224766C6" w:rsidR="003372A1" w:rsidRPr="003372A1" w:rsidRDefault="003372A1" w:rsidP="00137A9F">
            <w:r w:rsidRPr="003372A1">
              <w:t>295.xx</w:t>
            </w:r>
          </w:p>
        </w:tc>
        <w:tc>
          <w:tcPr>
            <w:tcW w:w="2343" w:type="dxa"/>
          </w:tcPr>
          <w:p w14:paraId="1CCA9CB1" w14:textId="283E87A2" w:rsidR="003372A1" w:rsidRPr="003372A1" w:rsidRDefault="003372A1" w:rsidP="00137A9F">
            <w:r w:rsidRPr="003372A1">
              <w:t>F20.x</w:t>
            </w:r>
          </w:p>
        </w:tc>
      </w:tr>
      <w:tr w:rsidR="003372A1" w:rsidRPr="003372A1" w14:paraId="6374B9EA" w14:textId="77777777" w:rsidTr="0089101F">
        <w:tc>
          <w:tcPr>
            <w:tcW w:w="2149" w:type="dxa"/>
            <w:vMerge/>
          </w:tcPr>
          <w:p w14:paraId="3BFBBFF5" w14:textId="77777777" w:rsidR="003372A1" w:rsidRDefault="003372A1" w:rsidP="0089101F"/>
        </w:tc>
        <w:tc>
          <w:tcPr>
            <w:tcW w:w="2482" w:type="dxa"/>
          </w:tcPr>
          <w:p w14:paraId="43FFE635" w14:textId="04893B1C" w:rsidR="003372A1" w:rsidRPr="003372A1" w:rsidRDefault="003372A1" w:rsidP="0089101F">
            <w:r>
              <w:t>Mood Disorder/Bipolar Disorder</w:t>
            </w:r>
          </w:p>
        </w:tc>
        <w:tc>
          <w:tcPr>
            <w:tcW w:w="2376" w:type="dxa"/>
          </w:tcPr>
          <w:p w14:paraId="4B2F4EAD" w14:textId="7606FEF3" w:rsidR="003372A1" w:rsidRPr="003372A1" w:rsidRDefault="003372A1" w:rsidP="0089101F">
            <w:r w:rsidRPr="003372A1">
              <w:t>296.xx</w:t>
            </w:r>
          </w:p>
        </w:tc>
        <w:tc>
          <w:tcPr>
            <w:tcW w:w="2343" w:type="dxa"/>
          </w:tcPr>
          <w:p w14:paraId="70EA315D" w14:textId="199FCC0C" w:rsidR="003372A1" w:rsidRPr="003372A1" w:rsidRDefault="003372A1" w:rsidP="0089101F">
            <w:r w:rsidRPr="003372A1">
              <w:t>F30.x, F31.x, F34.x, F39.x</w:t>
            </w:r>
          </w:p>
        </w:tc>
      </w:tr>
      <w:tr w:rsidR="003372A1" w:rsidRPr="003372A1" w14:paraId="510FAECD" w14:textId="77777777" w:rsidTr="0089101F">
        <w:tc>
          <w:tcPr>
            <w:tcW w:w="2149" w:type="dxa"/>
            <w:vMerge/>
          </w:tcPr>
          <w:p w14:paraId="100D2D0A" w14:textId="77777777" w:rsidR="003372A1" w:rsidRDefault="003372A1" w:rsidP="0089101F"/>
        </w:tc>
        <w:tc>
          <w:tcPr>
            <w:tcW w:w="2482" w:type="dxa"/>
          </w:tcPr>
          <w:p w14:paraId="648582BE" w14:textId="3844646A" w:rsidR="003372A1" w:rsidRPr="003372A1" w:rsidRDefault="003372A1" w:rsidP="0089101F">
            <w:r>
              <w:t>Anxiety</w:t>
            </w:r>
          </w:p>
        </w:tc>
        <w:tc>
          <w:tcPr>
            <w:tcW w:w="2376" w:type="dxa"/>
          </w:tcPr>
          <w:p w14:paraId="70F59002" w14:textId="4896F06C" w:rsidR="003372A1" w:rsidRPr="003372A1" w:rsidRDefault="003372A1" w:rsidP="0089101F">
            <w:r w:rsidRPr="003372A1">
              <w:t>300.xx</w:t>
            </w:r>
          </w:p>
        </w:tc>
        <w:tc>
          <w:tcPr>
            <w:tcW w:w="2343" w:type="dxa"/>
          </w:tcPr>
          <w:p w14:paraId="17A28687" w14:textId="019ED236" w:rsidR="003372A1" w:rsidRPr="003372A1" w:rsidRDefault="003372A1" w:rsidP="0089101F">
            <w:r w:rsidRPr="003372A1">
              <w:t>F40.x, F41.x, F42.x, F44.x, F45.x, F48.x</w:t>
            </w:r>
          </w:p>
        </w:tc>
      </w:tr>
      <w:tr w:rsidR="003372A1" w:rsidRPr="003372A1" w14:paraId="344B5330" w14:textId="77777777" w:rsidTr="003372A1">
        <w:tc>
          <w:tcPr>
            <w:tcW w:w="2149" w:type="dxa"/>
            <w:vMerge/>
          </w:tcPr>
          <w:p w14:paraId="4D660904" w14:textId="77777777" w:rsidR="003372A1" w:rsidRDefault="003372A1" w:rsidP="00137A9F"/>
        </w:tc>
        <w:tc>
          <w:tcPr>
            <w:tcW w:w="2482" w:type="dxa"/>
          </w:tcPr>
          <w:p w14:paraId="5E74C661" w14:textId="5945554C" w:rsidR="003372A1" w:rsidRPr="003372A1" w:rsidRDefault="003372A1" w:rsidP="00137A9F">
            <w:r>
              <w:t>Personality Disorder</w:t>
            </w:r>
          </w:p>
        </w:tc>
        <w:tc>
          <w:tcPr>
            <w:tcW w:w="2376" w:type="dxa"/>
          </w:tcPr>
          <w:p w14:paraId="40EB4E9B" w14:textId="1BEF5CF5" w:rsidR="003372A1" w:rsidRPr="003372A1" w:rsidRDefault="003372A1" w:rsidP="00137A9F">
            <w:r w:rsidRPr="003372A1">
              <w:t>301.xx</w:t>
            </w:r>
          </w:p>
        </w:tc>
        <w:tc>
          <w:tcPr>
            <w:tcW w:w="2343" w:type="dxa"/>
          </w:tcPr>
          <w:p w14:paraId="1E336235" w14:textId="0EF3AF03" w:rsidR="003372A1" w:rsidRPr="003372A1" w:rsidRDefault="003372A1" w:rsidP="00137A9F">
            <w:r w:rsidRPr="003372A1">
              <w:t>F60.x, F68.x, F69.x</w:t>
            </w:r>
          </w:p>
        </w:tc>
      </w:tr>
    </w:tbl>
    <w:p w14:paraId="4CF8C051" w14:textId="77777777" w:rsidR="00137A9F" w:rsidRDefault="00137A9F"/>
    <w:sectPr w:rsidR="0013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9B6"/>
    <w:multiLevelType w:val="hybridMultilevel"/>
    <w:tmpl w:val="61FA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05C6C">
      <w:start w:val="304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37A9F"/>
    <w:rsid w:val="00137A9F"/>
    <w:rsid w:val="003372A1"/>
    <w:rsid w:val="0037593E"/>
    <w:rsid w:val="005356A3"/>
    <w:rsid w:val="0086125C"/>
    <w:rsid w:val="008703AB"/>
    <w:rsid w:val="009B7B7F"/>
    <w:rsid w:val="00D95298"/>
    <w:rsid w:val="00E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6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37A9F"/>
    <w:pPr>
      <w:spacing w:after="200" w:line="240" w:lineRule="auto"/>
      <w:jc w:val="both"/>
    </w:pPr>
    <w:rPr>
      <w:rFonts w:ascii="Times New Roman" w:eastAsiaTheme="minorHAnsi" w:hAnsi="Times New Roman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A9F"/>
    <w:rPr>
      <w:rFonts w:ascii="Times New Roman" w:eastAsiaTheme="minorHAnsi" w:hAnsi="Times New Roman"/>
      <w:sz w:val="20"/>
      <w:szCs w:val="20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7A9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37A9F"/>
    <w:pPr>
      <w:spacing w:after="200" w:line="240" w:lineRule="auto"/>
      <w:jc w:val="both"/>
    </w:pPr>
    <w:rPr>
      <w:rFonts w:ascii="Times New Roman" w:eastAsiaTheme="minorHAnsi" w:hAnsi="Times New Roman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A9F"/>
    <w:rPr>
      <w:rFonts w:ascii="Times New Roman" w:eastAsiaTheme="minorHAnsi" w:hAnsi="Times New Roman"/>
      <w:sz w:val="20"/>
      <w:szCs w:val="20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7A9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645</Characters>
  <Application>Microsoft Office Word</Application>
  <DocSecurity>0</DocSecurity>
  <Lines>49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Xi</dc:creator>
  <cp:lastModifiedBy>749797</cp:lastModifiedBy>
  <cp:revision>3</cp:revision>
  <dcterms:created xsi:type="dcterms:W3CDTF">2020-03-21T11:49:00Z</dcterms:created>
  <dcterms:modified xsi:type="dcterms:W3CDTF">2020-09-29T01:44:00Z</dcterms:modified>
</cp:coreProperties>
</file>