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3B" w:rsidRPr="004F486D" w:rsidRDefault="002B6F3B" w:rsidP="00D467C2">
      <w:pPr>
        <w:pStyle w:val="3"/>
        <w:shd w:val="clear" w:color="auto" w:fill="FFFFFF"/>
        <w:spacing w:before="0" w:beforeAutospacing="0" w:after="0" w:afterAutospacing="0"/>
        <w:ind w:right="-58"/>
        <w:jc w:val="both"/>
        <w:rPr>
          <w:bCs w:val="0"/>
          <w:sz w:val="24"/>
          <w:szCs w:val="24"/>
          <w:lang w:val="en-US"/>
        </w:rPr>
      </w:pPr>
      <w:r w:rsidRPr="004F486D">
        <w:rPr>
          <w:bCs w:val="0"/>
          <w:sz w:val="24"/>
          <w:szCs w:val="24"/>
          <w:lang w:val="en-US"/>
        </w:rPr>
        <w:t xml:space="preserve">Can the Theory of Planned </w:t>
      </w:r>
      <w:r w:rsidR="009F5669" w:rsidRPr="004F486D">
        <w:rPr>
          <w:bCs w:val="0"/>
          <w:sz w:val="24"/>
          <w:szCs w:val="24"/>
          <w:lang w:val="en-US"/>
        </w:rPr>
        <w:t>Behavior</w:t>
      </w:r>
      <w:r w:rsidRPr="004F486D">
        <w:rPr>
          <w:bCs w:val="0"/>
          <w:sz w:val="24"/>
          <w:szCs w:val="24"/>
          <w:lang w:val="en-US"/>
        </w:rPr>
        <w:t xml:space="preserve">, predict </w:t>
      </w:r>
      <w:r w:rsidR="00095015" w:rsidRPr="004F486D">
        <w:rPr>
          <w:bCs w:val="0"/>
          <w:sz w:val="24"/>
          <w:szCs w:val="24"/>
          <w:lang w:val="en-US"/>
        </w:rPr>
        <w:t xml:space="preserve">possible differences in </w:t>
      </w:r>
      <w:r w:rsidRPr="004F486D">
        <w:rPr>
          <w:bCs w:val="0"/>
          <w:sz w:val="24"/>
          <w:szCs w:val="24"/>
          <w:lang w:val="en-US"/>
        </w:rPr>
        <w:t>physical activity</w:t>
      </w:r>
      <w:r w:rsidR="00095015" w:rsidRPr="004F486D">
        <w:rPr>
          <w:bCs w:val="0"/>
          <w:sz w:val="24"/>
          <w:szCs w:val="24"/>
          <w:lang w:val="en-US"/>
        </w:rPr>
        <w:t xml:space="preserve"> involvement</w:t>
      </w:r>
      <w:r w:rsidRPr="004F486D">
        <w:rPr>
          <w:bCs w:val="0"/>
          <w:sz w:val="24"/>
          <w:szCs w:val="24"/>
          <w:lang w:val="en-US"/>
        </w:rPr>
        <w:t xml:space="preserve"> during </w:t>
      </w:r>
      <w:r w:rsidR="00A80FFB" w:rsidRPr="004F486D">
        <w:rPr>
          <w:bCs w:val="0"/>
          <w:sz w:val="24"/>
          <w:szCs w:val="24"/>
          <w:lang w:val="en-US"/>
        </w:rPr>
        <w:t>COVID-19 lockdown?  A preliminary study</w:t>
      </w:r>
    </w:p>
    <w:p w:rsidR="00F3273E" w:rsidRPr="004F486D" w:rsidRDefault="00F3273E" w:rsidP="00AF3A79">
      <w:pPr>
        <w:pStyle w:val="Web"/>
        <w:spacing w:before="0" w:after="0"/>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E94E2A" w:rsidP="00832B98">
      <w:pPr>
        <w:pStyle w:val="Web"/>
        <w:spacing w:before="0" w:after="0"/>
        <w:jc w:val="center"/>
        <w:rPr>
          <w:lang w:val="en-US"/>
        </w:rPr>
      </w:pPr>
      <w:r w:rsidRPr="004F486D">
        <w:rPr>
          <w:lang w:val="en-US"/>
        </w:rPr>
        <w:t>TPB, Physical Activity and COVID-19</w:t>
      </w: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832B98" w:rsidRPr="004F486D" w:rsidRDefault="00832B98" w:rsidP="000F5912">
      <w:pPr>
        <w:pStyle w:val="Web"/>
        <w:spacing w:before="0" w:after="0"/>
        <w:jc w:val="both"/>
        <w:rPr>
          <w:lang w:val="en-US"/>
        </w:rPr>
      </w:pPr>
    </w:p>
    <w:p w:rsidR="00E94E2A" w:rsidRPr="004F486D" w:rsidRDefault="00E94E2A" w:rsidP="000F5912">
      <w:pPr>
        <w:pStyle w:val="Web"/>
        <w:spacing w:before="0" w:after="0"/>
        <w:jc w:val="both"/>
        <w:rPr>
          <w:lang w:val="en-US"/>
        </w:rPr>
      </w:pPr>
    </w:p>
    <w:p w:rsidR="000A7148" w:rsidRDefault="000A7148" w:rsidP="00716789">
      <w:pPr>
        <w:spacing w:line="360" w:lineRule="auto"/>
        <w:jc w:val="center"/>
        <w:rPr>
          <w:rStyle w:val="fontstyle01"/>
          <w:rFonts w:ascii="Times New Roman" w:hAnsi="Times New Roman" w:cs="Times New Roman"/>
          <w:b/>
          <w:color w:val="auto"/>
          <w:sz w:val="24"/>
          <w:szCs w:val="24"/>
          <w:lang w:val="en-US"/>
        </w:rPr>
      </w:pPr>
    </w:p>
    <w:p w:rsidR="000A7148" w:rsidRDefault="000A7148" w:rsidP="00716789">
      <w:pPr>
        <w:spacing w:line="360" w:lineRule="auto"/>
        <w:jc w:val="center"/>
        <w:rPr>
          <w:rStyle w:val="fontstyle01"/>
          <w:rFonts w:ascii="Times New Roman" w:hAnsi="Times New Roman" w:cs="Times New Roman"/>
          <w:b/>
          <w:color w:val="auto"/>
          <w:sz w:val="24"/>
          <w:szCs w:val="24"/>
          <w:lang w:val="en-US"/>
        </w:rPr>
      </w:pPr>
    </w:p>
    <w:p w:rsidR="000A7148" w:rsidRDefault="000A7148" w:rsidP="00716789">
      <w:pPr>
        <w:spacing w:line="360" w:lineRule="auto"/>
        <w:jc w:val="center"/>
        <w:rPr>
          <w:rStyle w:val="fontstyle01"/>
          <w:rFonts w:ascii="Times New Roman" w:hAnsi="Times New Roman" w:cs="Times New Roman"/>
          <w:b/>
          <w:color w:val="auto"/>
          <w:sz w:val="24"/>
          <w:szCs w:val="24"/>
          <w:lang w:val="en-US"/>
        </w:rPr>
      </w:pPr>
    </w:p>
    <w:p w:rsidR="000A7148" w:rsidRDefault="000A7148" w:rsidP="00716789">
      <w:pPr>
        <w:spacing w:line="360" w:lineRule="auto"/>
        <w:jc w:val="center"/>
        <w:rPr>
          <w:rStyle w:val="fontstyle01"/>
          <w:rFonts w:ascii="Times New Roman" w:hAnsi="Times New Roman" w:cs="Times New Roman"/>
          <w:b/>
          <w:color w:val="auto"/>
          <w:sz w:val="24"/>
          <w:szCs w:val="24"/>
          <w:lang w:val="en-US"/>
        </w:rPr>
      </w:pPr>
    </w:p>
    <w:p w:rsidR="000A7148" w:rsidRDefault="000A7148" w:rsidP="00716789">
      <w:pPr>
        <w:spacing w:line="360" w:lineRule="auto"/>
        <w:jc w:val="center"/>
        <w:rPr>
          <w:rStyle w:val="fontstyle01"/>
          <w:rFonts w:ascii="Times New Roman" w:hAnsi="Times New Roman" w:cs="Times New Roman"/>
          <w:b/>
          <w:color w:val="auto"/>
          <w:sz w:val="24"/>
          <w:szCs w:val="24"/>
          <w:lang w:val="en-US"/>
        </w:rPr>
      </w:pPr>
    </w:p>
    <w:p w:rsidR="000A7148" w:rsidRDefault="000A7148" w:rsidP="00716789">
      <w:pPr>
        <w:spacing w:line="360" w:lineRule="auto"/>
        <w:jc w:val="center"/>
        <w:rPr>
          <w:rStyle w:val="fontstyle01"/>
          <w:rFonts w:ascii="Times New Roman" w:hAnsi="Times New Roman" w:cs="Times New Roman"/>
          <w:b/>
          <w:color w:val="auto"/>
          <w:sz w:val="24"/>
          <w:szCs w:val="24"/>
          <w:lang w:val="en-US"/>
        </w:rPr>
      </w:pPr>
    </w:p>
    <w:p w:rsidR="000A7148" w:rsidRDefault="000A7148" w:rsidP="00716789">
      <w:pPr>
        <w:spacing w:line="360" w:lineRule="auto"/>
        <w:jc w:val="center"/>
        <w:rPr>
          <w:rStyle w:val="fontstyle01"/>
          <w:rFonts w:ascii="Times New Roman" w:hAnsi="Times New Roman" w:cs="Times New Roman"/>
          <w:b/>
          <w:color w:val="auto"/>
          <w:sz w:val="24"/>
          <w:szCs w:val="24"/>
          <w:lang w:val="en-US"/>
        </w:rPr>
      </w:pPr>
    </w:p>
    <w:p w:rsidR="000A7148" w:rsidRDefault="000A7148" w:rsidP="00716789">
      <w:pPr>
        <w:spacing w:line="360" w:lineRule="auto"/>
        <w:jc w:val="center"/>
        <w:rPr>
          <w:rStyle w:val="fontstyle01"/>
          <w:rFonts w:ascii="Times New Roman" w:hAnsi="Times New Roman" w:cs="Times New Roman"/>
          <w:b/>
          <w:color w:val="auto"/>
          <w:sz w:val="24"/>
          <w:szCs w:val="24"/>
          <w:lang w:val="en-US"/>
        </w:rPr>
      </w:pPr>
    </w:p>
    <w:p w:rsidR="000A7148" w:rsidRDefault="000A7148" w:rsidP="00716789">
      <w:pPr>
        <w:spacing w:line="360" w:lineRule="auto"/>
        <w:jc w:val="center"/>
        <w:rPr>
          <w:rStyle w:val="fontstyle01"/>
          <w:rFonts w:ascii="Times New Roman" w:hAnsi="Times New Roman" w:cs="Times New Roman"/>
          <w:b/>
          <w:color w:val="auto"/>
          <w:sz w:val="24"/>
          <w:szCs w:val="24"/>
          <w:lang w:val="en-US"/>
        </w:rPr>
      </w:pPr>
    </w:p>
    <w:p w:rsidR="000A7148" w:rsidRDefault="000A7148" w:rsidP="00716789">
      <w:pPr>
        <w:spacing w:line="360" w:lineRule="auto"/>
        <w:jc w:val="center"/>
        <w:rPr>
          <w:rStyle w:val="fontstyle01"/>
          <w:rFonts w:ascii="Times New Roman" w:hAnsi="Times New Roman" w:cs="Times New Roman"/>
          <w:b/>
          <w:color w:val="auto"/>
          <w:sz w:val="24"/>
          <w:szCs w:val="24"/>
          <w:lang w:val="en-US"/>
        </w:rPr>
      </w:pPr>
    </w:p>
    <w:p w:rsidR="00CD7256" w:rsidRPr="004F486D" w:rsidRDefault="00716789" w:rsidP="00716789">
      <w:pPr>
        <w:spacing w:line="360" w:lineRule="auto"/>
        <w:jc w:val="center"/>
        <w:rPr>
          <w:rStyle w:val="fontstyle01"/>
          <w:rFonts w:ascii="Times New Roman" w:hAnsi="Times New Roman" w:cs="Times New Roman"/>
          <w:b/>
          <w:color w:val="auto"/>
          <w:sz w:val="24"/>
          <w:szCs w:val="24"/>
          <w:lang w:val="en-US"/>
        </w:rPr>
      </w:pPr>
      <w:r w:rsidRPr="004F486D">
        <w:rPr>
          <w:rStyle w:val="fontstyle01"/>
          <w:rFonts w:ascii="Times New Roman" w:hAnsi="Times New Roman" w:cs="Times New Roman"/>
          <w:b/>
          <w:color w:val="auto"/>
          <w:sz w:val="24"/>
          <w:szCs w:val="24"/>
          <w:lang w:val="en-US"/>
        </w:rPr>
        <w:lastRenderedPageBreak/>
        <w:t>ABSTRACT</w:t>
      </w:r>
    </w:p>
    <w:p w:rsidR="00E96E53" w:rsidRPr="004F486D" w:rsidRDefault="005D02E7" w:rsidP="00D9458F">
      <w:pPr>
        <w:pStyle w:val="xHeadA"/>
        <w:spacing w:before="0"/>
        <w:rPr>
          <w:b w:val="0"/>
          <w:bCs/>
          <w:sz w:val="24"/>
          <w:szCs w:val="24"/>
        </w:rPr>
      </w:pPr>
      <w:r w:rsidRPr="004F486D">
        <w:rPr>
          <w:b w:val="0"/>
          <w:bCs/>
          <w:sz w:val="24"/>
          <w:szCs w:val="24"/>
        </w:rPr>
        <w:t>According to the World Health Organization</w:t>
      </w:r>
      <w:r w:rsidR="00095015" w:rsidRPr="004F486D">
        <w:rPr>
          <w:b w:val="0"/>
          <w:bCs/>
          <w:sz w:val="24"/>
          <w:szCs w:val="24"/>
        </w:rPr>
        <w:t xml:space="preserve"> </w:t>
      </w:r>
      <w:r w:rsidR="0097789B" w:rsidRPr="004F486D">
        <w:rPr>
          <w:b w:val="0"/>
          <w:bCs/>
          <w:sz w:val="24"/>
          <w:szCs w:val="24"/>
          <w:lang w:val="en-US"/>
        </w:rPr>
        <w:t>(WHO)</w:t>
      </w:r>
      <w:r w:rsidR="00CB389F" w:rsidRPr="004F486D">
        <w:rPr>
          <w:b w:val="0"/>
          <w:bCs/>
          <w:sz w:val="24"/>
          <w:szCs w:val="24"/>
        </w:rPr>
        <w:t xml:space="preserve">, the spread of the </w:t>
      </w:r>
      <w:r w:rsidRPr="004F486D">
        <w:rPr>
          <w:b w:val="0"/>
          <w:bCs/>
          <w:sz w:val="24"/>
          <w:szCs w:val="24"/>
        </w:rPr>
        <w:t xml:space="preserve">COVID-19 pandemic raises concerns about increased panic and growing anxiety in people trapped in either a real or theoretical threat of </w:t>
      </w:r>
      <w:r w:rsidR="003C028D" w:rsidRPr="004F486D">
        <w:rPr>
          <w:b w:val="0"/>
          <w:bCs/>
          <w:sz w:val="24"/>
          <w:szCs w:val="24"/>
        </w:rPr>
        <w:t>SARS-CoV-2</w:t>
      </w:r>
      <w:r w:rsidRPr="004F486D">
        <w:rPr>
          <w:b w:val="0"/>
          <w:bCs/>
          <w:sz w:val="24"/>
          <w:szCs w:val="24"/>
        </w:rPr>
        <w:t>. Th</w:t>
      </w:r>
      <w:r w:rsidR="00E87107" w:rsidRPr="004F486D">
        <w:rPr>
          <w:b w:val="0"/>
          <w:bCs/>
          <w:sz w:val="24"/>
          <w:szCs w:val="24"/>
        </w:rPr>
        <w:t>is</w:t>
      </w:r>
      <w:r w:rsidRPr="004F486D">
        <w:rPr>
          <w:b w:val="0"/>
          <w:bCs/>
          <w:sz w:val="24"/>
          <w:szCs w:val="24"/>
        </w:rPr>
        <w:t xml:space="preserve"> preliminary study </w:t>
      </w:r>
      <w:r w:rsidR="00E87107" w:rsidRPr="004F486D">
        <w:rPr>
          <w:b w:val="0"/>
          <w:bCs/>
          <w:sz w:val="24"/>
          <w:szCs w:val="24"/>
        </w:rPr>
        <w:t xml:space="preserve">aimed </w:t>
      </w:r>
      <w:r w:rsidRPr="004F486D">
        <w:rPr>
          <w:b w:val="0"/>
          <w:bCs/>
          <w:sz w:val="24"/>
          <w:szCs w:val="24"/>
        </w:rPr>
        <w:t xml:space="preserve">to investigate the contribution of the </w:t>
      </w:r>
      <w:r w:rsidR="00D9458F" w:rsidRPr="004F486D">
        <w:rPr>
          <w:b w:val="0"/>
          <w:bCs/>
          <w:sz w:val="24"/>
          <w:szCs w:val="24"/>
        </w:rPr>
        <w:t xml:space="preserve">Theory of Planned </w:t>
      </w:r>
      <w:r w:rsidR="00F04F9E" w:rsidRPr="004F486D">
        <w:rPr>
          <w:b w:val="0"/>
          <w:bCs/>
          <w:sz w:val="24"/>
          <w:szCs w:val="24"/>
        </w:rPr>
        <w:t>Behavior</w:t>
      </w:r>
      <w:r w:rsidRPr="004F486D">
        <w:rPr>
          <w:b w:val="0"/>
          <w:bCs/>
          <w:sz w:val="24"/>
          <w:szCs w:val="24"/>
        </w:rPr>
        <w:t xml:space="preserve"> </w:t>
      </w:r>
      <w:r w:rsidR="00D9458F" w:rsidRPr="004F486D">
        <w:rPr>
          <w:b w:val="0"/>
          <w:bCs/>
          <w:sz w:val="24"/>
          <w:szCs w:val="24"/>
        </w:rPr>
        <w:t>to the prediction of attitudes and intention</w:t>
      </w:r>
      <w:r w:rsidRPr="004F486D">
        <w:rPr>
          <w:b w:val="0"/>
          <w:bCs/>
          <w:sz w:val="24"/>
          <w:szCs w:val="24"/>
        </w:rPr>
        <w:t xml:space="preserve"> </w:t>
      </w:r>
      <w:r w:rsidRPr="004F486D">
        <w:rPr>
          <w:b w:val="0"/>
          <w:bCs/>
          <w:sz w:val="24"/>
          <w:szCs w:val="24"/>
          <w:lang w:val="en-US"/>
        </w:rPr>
        <w:t xml:space="preserve">of adult </w:t>
      </w:r>
      <w:r w:rsidRPr="004F486D">
        <w:rPr>
          <w:b w:val="0"/>
          <w:bCs/>
          <w:sz w:val="24"/>
          <w:szCs w:val="24"/>
        </w:rPr>
        <w:t xml:space="preserve">involvement with physical activity during </w:t>
      </w:r>
      <w:r w:rsidR="00550A05" w:rsidRPr="004F486D">
        <w:rPr>
          <w:b w:val="0"/>
          <w:bCs/>
          <w:sz w:val="24"/>
          <w:szCs w:val="24"/>
        </w:rPr>
        <w:t xml:space="preserve">the </w:t>
      </w:r>
      <w:r w:rsidRPr="004F486D">
        <w:rPr>
          <w:b w:val="0"/>
          <w:bCs/>
          <w:sz w:val="24"/>
          <w:szCs w:val="24"/>
        </w:rPr>
        <w:t>Pandemic. The sample consisted of 904 individuals, 417 men</w:t>
      </w:r>
      <w:r w:rsidR="00550A05" w:rsidRPr="004F486D">
        <w:rPr>
          <w:b w:val="0"/>
          <w:bCs/>
          <w:sz w:val="24"/>
          <w:szCs w:val="24"/>
        </w:rPr>
        <w:t>,</w:t>
      </w:r>
      <w:r w:rsidRPr="004F486D">
        <w:rPr>
          <w:b w:val="0"/>
          <w:bCs/>
          <w:sz w:val="24"/>
          <w:szCs w:val="24"/>
        </w:rPr>
        <w:t xml:space="preserve"> and 487 women, aged 18-70 years. Participants com</w:t>
      </w:r>
      <w:r w:rsidR="00024A0D" w:rsidRPr="004F486D">
        <w:rPr>
          <w:b w:val="0"/>
          <w:bCs/>
          <w:sz w:val="24"/>
          <w:szCs w:val="24"/>
        </w:rPr>
        <w:t xml:space="preserve">pleted the Greek version </w:t>
      </w:r>
      <w:r w:rsidR="000D6B31" w:rsidRPr="004F486D">
        <w:rPr>
          <w:b w:val="0"/>
          <w:bCs/>
          <w:sz w:val="24"/>
          <w:szCs w:val="24"/>
        </w:rPr>
        <w:t xml:space="preserve">of the </w:t>
      </w:r>
      <w:r w:rsidRPr="004F486D">
        <w:rPr>
          <w:b w:val="0"/>
          <w:bCs/>
          <w:sz w:val="24"/>
          <w:szCs w:val="24"/>
        </w:rPr>
        <w:t>"</w:t>
      </w:r>
      <w:r w:rsidR="00CB389F" w:rsidRPr="004F486D">
        <w:rPr>
          <w:b w:val="0"/>
          <w:bCs/>
          <w:sz w:val="24"/>
          <w:szCs w:val="24"/>
        </w:rPr>
        <w:t>Theory of Planned Behavior</w:t>
      </w:r>
      <w:r w:rsidRPr="004F486D">
        <w:rPr>
          <w:b w:val="0"/>
          <w:bCs/>
          <w:sz w:val="24"/>
          <w:szCs w:val="24"/>
        </w:rPr>
        <w:t>" questionnaire. The analyses</w:t>
      </w:r>
      <w:r w:rsidR="000D6B31" w:rsidRPr="004F486D">
        <w:rPr>
          <w:b w:val="0"/>
          <w:bCs/>
          <w:sz w:val="24"/>
          <w:szCs w:val="24"/>
        </w:rPr>
        <w:t xml:space="preserve"> revealed differences </w:t>
      </w:r>
      <w:r w:rsidR="00372436" w:rsidRPr="004F486D">
        <w:rPr>
          <w:b w:val="0"/>
          <w:bCs/>
          <w:sz w:val="24"/>
          <w:szCs w:val="24"/>
        </w:rPr>
        <w:t>between previous and during COVID-19 physical involvement in</w:t>
      </w:r>
      <w:r w:rsidRPr="004F486D">
        <w:rPr>
          <w:b w:val="0"/>
          <w:bCs/>
          <w:sz w:val="24"/>
          <w:szCs w:val="24"/>
        </w:rPr>
        <w:t xml:space="preserve"> (a) </w:t>
      </w:r>
      <w:r w:rsidR="00372436" w:rsidRPr="004F486D">
        <w:rPr>
          <w:b w:val="0"/>
          <w:bCs/>
          <w:sz w:val="24"/>
          <w:szCs w:val="24"/>
        </w:rPr>
        <w:t>attitudes</w:t>
      </w:r>
      <w:r w:rsidR="00812262" w:rsidRPr="004F486D">
        <w:rPr>
          <w:b w:val="0"/>
          <w:bCs/>
          <w:sz w:val="24"/>
          <w:szCs w:val="24"/>
        </w:rPr>
        <w:t xml:space="preserve">, </w:t>
      </w:r>
      <w:r w:rsidRPr="004F486D">
        <w:rPr>
          <w:b w:val="0"/>
          <w:bCs/>
          <w:sz w:val="24"/>
          <w:szCs w:val="24"/>
        </w:rPr>
        <w:t xml:space="preserve">(b) </w:t>
      </w:r>
      <w:r w:rsidR="00812262" w:rsidRPr="004F486D">
        <w:rPr>
          <w:b w:val="0"/>
          <w:bCs/>
          <w:sz w:val="24"/>
          <w:szCs w:val="24"/>
        </w:rPr>
        <w:t xml:space="preserve">intention, (c) attitude strength, (d) self-identity, and (e) subjective </w:t>
      </w:r>
      <w:r w:rsidR="00E549F3" w:rsidRPr="004F486D">
        <w:rPr>
          <w:b w:val="0"/>
          <w:bCs/>
          <w:sz w:val="24"/>
          <w:szCs w:val="24"/>
        </w:rPr>
        <w:t>norms</w:t>
      </w:r>
      <w:r w:rsidR="00812262" w:rsidRPr="004F486D">
        <w:rPr>
          <w:b w:val="0"/>
          <w:bCs/>
          <w:sz w:val="24"/>
          <w:szCs w:val="24"/>
        </w:rPr>
        <w:t xml:space="preserve">, </w:t>
      </w:r>
      <w:r w:rsidR="00E549F3" w:rsidRPr="004F486D">
        <w:rPr>
          <w:b w:val="0"/>
          <w:bCs/>
          <w:sz w:val="24"/>
          <w:szCs w:val="24"/>
        </w:rPr>
        <w:t>of the sample.</w:t>
      </w:r>
      <w:r w:rsidR="000171EA" w:rsidRPr="004F486D">
        <w:rPr>
          <w:b w:val="0"/>
          <w:bCs/>
          <w:sz w:val="24"/>
          <w:szCs w:val="24"/>
        </w:rPr>
        <w:t xml:space="preserve">  </w:t>
      </w:r>
      <w:r w:rsidR="001402F7" w:rsidRPr="004F486D">
        <w:rPr>
          <w:b w:val="0"/>
          <w:bCs/>
          <w:sz w:val="24"/>
          <w:szCs w:val="24"/>
        </w:rPr>
        <w:t>P</w:t>
      </w:r>
      <w:r w:rsidR="004239E9" w:rsidRPr="004F486D">
        <w:rPr>
          <w:b w:val="0"/>
          <w:bCs/>
          <w:sz w:val="24"/>
          <w:szCs w:val="24"/>
        </w:rPr>
        <w:t>hysical activity is an area that can streng</w:t>
      </w:r>
      <w:r w:rsidR="00AF68F3" w:rsidRPr="004F486D">
        <w:rPr>
          <w:b w:val="0"/>
          <w:bCs/>
          <w:sz w:val="24"/>
          <w:szCs w:val="24"/>
        </w:rPr>
        <w:t>then the psyche of individuals</w:t>
      </w:r>
      <w:r w:rsidR="004239E9" w:rsidRPr="004F486D">
        <w:rPr>
          <w:b w:val="0"/>
          <w:bCs/>
          <w:sz w:val="24"/>
          <w:szCs w:val="24"/>
        </w:rPr>
        <w:t>. In contrast to the general trend of the COVID-19 era,</w:t>
      </w:r>
      <w:r w:rsidR="00142053" w:rsidRPr="004F486D">
        <w:rPr>
          <w:b w:val="0"/>
          <w:bCs/>
          <w:sz w:val="24"/>
          <w:szCs w:val="24"/>
        </w:rPr>
        <w:t xml:space="preserve"> </w:t>
      </w:r>
      <w:r w:rsidR="00E96E53" w:rsidRPr="004F486D">
        <w:rPr>
          <w:b w:val="0"/>
          <w:bCs/>
          <w:sz w:val="24"/>
          <w:szCs w:val="24"/>
          <w:lang w:val="en-US"/>
        </w:rPr>
        <w:t>our findings showed that people even in difficult situations, wh</w:t>
      </w:r>
      <w:r w:rsidR="00550A05" w:rsidRPr="004F486D">
        <w:rPr>
          <w:b w:val="0"/>
          <w:bCs/>
          <w:sz w:val="24"/>
          <w:szCs w:val="24"/>
          <w:lang w:val="en-US"/>
        </w:rPr>
        <w:t>ich</w:t>
      </w:r>
      <w:r w:rsidR="00E96E53" w:rsidRPr="004F486D">
        <w:rPr>
          <w:b w:val="0"/>
          <w:bCs/>
          <w:sz w:val="24"/>
          <w:szCs w:val="24"/>
          <w:lang w:val="en-US"/>
        </w:rPr>
        <w:t xml:space="preserve"> </w:t>
      </w:r>
      <w:r w:rsidR="00796EFC" w:rsidRPr="004F486D">
        <w:rPr>
          <w:b w:val="0"/>
          <w:bCs/>
          <w:sz w:val="24"/>
          <w:szCs w:val="24"/>
          <w:lang w:val="en-US"/>
        </w:rPr>
        <w:t>are</w:t>
      </w:r>
      <w:r w:rsidR="00E96E53" w:rsidRPr="004F486D">
        <w:rPr>
          <w:b w:val="0"/>
          <w:bCs/>
          <w:sz w:val="24"/>
          <w:szCs w:val="24"/>
          <w:lang w:val="en-US"/>
        </w:rPr>
        <w:t xml:space="preserve"> representative of a pandemic crisis, tend to seek the best possible use of the possibilities which are available to them. One of them is physical activity, which they took full advantage of during the quarantine period.</w:t>
      </w:r>
    </w:p>
    <w:p w:rsidR="00E96E53" w:rsidRPr="004F486D" w:rsidRDefault="00E96E53" w:rsidP="00D9458F">
      <w:pPr>
        <w:pStyle w:val="xHeadA"/>
        <w:spacing w:before="0"/>
        <w:rPr>
          <w:b w:val="0"/>
          <w:bCs/>
          <w:sz w:val="24"/>
          <w:szCs w:val="24"/>
        </w:rPr>
      </w:pPr>
    </w:p>
    <w:p w:rsidR="00D467C2" w:rsidRPr="004F486D" w:rsidRDefault="00D467C2" w:rsidP="00D9458F">
      <w:pPr>
        <w:pStyle w:val="xHeadA"/>
        <w:spacing w:before="0"/>
        <w:rPr>
          <w:b w:val="0"/>
          <w:bCs/>
          <w:sz w:val="24"/>
          <w:szCs w:val="24"/>
          <w:lang w:val="en-US"/>
        </w:rPr>
      </w:pPr>
      <w:r w:rsidRPr="004F486D">
        <w:rPr>
          <w:bCs/>
          <w:sz w:val="24"/>
          <w:szCs w:val="24"/>
        </w:rPr>
        <w:t xml:space="preserve">Keywords: </w:t>
      </w:r>
      <w:r w:rsidR="00AE14CB" w:rsidRPr="004F486D">
        <w:rPr>
          <w:b w:val="0"/>
          <w:bCs/>
          <w:sz w:val="24"/>
          <w:szCs w:val="24"/>
          <w:lang w:val="en-US"/>
        </w:rPr>
        <w:t>Pandemic, attitudes, intention, physical activity</w:t>
      </w:r>
      <w:r w:rsidR="00F150DE" w:rsidRPr="004F486D">
        <w:rPr>
          <w:b w:val="0"/>
          <w:bCs/>
          <w:sz w:val="24"/>
          <w:szCs w:val="24"/>
          <w:lang w:val="en-US"/>
        </w:rPr>
        <w:t xml:space="preserve">. </w:t>
      </w:r>
    </w:p>
    <w:p w:rsidR="00CD7256" w:rsidRPr="004F486D" w:rsidRDefault="00CD7256" w:rsidP="00AF3A79">
      <w:pPr>
        <w:spacing w:line="360" w:lineRule="auto"/>
        <w:rPr>
          <w:rStyle w:val="fontstyle01"/>
          <w:rFonts w:ascii="Times New Roman" w:hAnsi="Times New Roman" w:cs="Times New Roman"/>
          <w:b/>
          <w:color w:val="auto"/>
          <w:sz w:val="24"/>
          <w:szCs w:val="24"/>
          <w:lang w:val="en-AU"/>
        </w:rPr>
      </w:pPr>
    </w:p>
    <w:p w:rsidR="00AF3A79" w:rsidRPr="004F486D" w:rsidRDefault="00AF3A79" w:rsidP="00AF3A79">
      <w:pPr>
        <w:pStyle w:val="Web"/>
        <w:spacing w:before="0" w:after="0" w:line="360" w:lineRule="auto"/>
        <w:rPr>
          <w:lang w:val="fr-FR"/>
        </w:rPr>
      </w:pPr>
    </w:p>
    <w:p w:rsidR="00AF3A79" w:rsidRPr="004F486D" w:rsidRDefault="00AF3A79">
      <w:pPr>
        <w:rPr>
          <w:rFonts w:ascii="Times New Roman" w:hAnsi="Times New Roman" w:cs="Times New Roman"/>
          <w:b/>
          <w:sz w:val="24"/>
          <w:szCs w:val="24"/>
          <w:lang w:val="en-US"/>
        </w:rPr>
      </w:pPr>
      <w:r w:rsidRPr="004F486D">
        <w:rPr>
          <w:rFonts w:ascii="Times New Roman" w:hAnsi="Times New Roman" w:cs="Times New Roman"/>
          <w:b/>
          <w:sz w:val="24"/>
          <w:szCs w:val="24"/>
          <w:lang w:val="en-US"/>
        </w:rPr>
        <w:br w:type="page"/>
      </w:r>
    </w:p>
    <w:p w:rsidR="00293885" w:rsidRPr="004F486D" w:rsidRDefault="00713B80" w:rsidP="00887310">
      <w:pPr>
        <w:spacing w:after="0" w:line="360" w:lineRule="auto"/>
        <w:rPr>
          <w:rFonts w:ascii="Times New Roman" w:hAnsi="Times New Roman" w:cs="Times New Roman"/>
          <w:b/>
          <w:sz w:val="24"/>
          <w:szCs w:val="24"/>
          <w:lang w:val="en-US"/>
        </w:rPr>
      </w:pPr>
      <w:r w:rsidRPr="004F486D">
        <w:rPr>
          <w:rFonts w:ascii="Times New Roman" w:hAnsi="Times New Roman" w:cs="Times New Roman"/>
          <w:b/>
          <w:sz w:val="24"/>
          <w:szCs w:val="24"/>
          <w:lang w:val="en-US"/>
        </w:rPr>
        <w:lastRenderedPageBreak/>
        <w:t>INTRODUCTION</w:t>
      </w:r>
    </w:p>
    <w:p w:rsidR="00652061" w:rsidRPr="004F486D" w:rsidRDefault="00652061" w:rsidP="00713B80">
      <w:pPr>
        <w:spacing w:after="0" w:line="240" w:lineRule="auto"/>
        <w:ind w:firstLine="720"/>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Almost a year no</w:t>
      </w:r>
      <w:r w:rsidR="00BB5B52" w:rsidRPr="004F486D">
        <w:rPr>
          <w:rFonts w:ascii="Times New Roman" w:hAnsi="Times New Roman" w:cs="Times New Roman"/>
          <w:sz w:val="24"/>
          <w:szCs w:val="24"/>
          <w:lang w:val="en-US"/>
        </w:rPr>
        <w:t>w since December 2019</w:t>
      </w:r>
      <w:r w:rsidRPr="004F486D">
        <w:rPr>
          <w:rFonts w:ascii="Times New Roman" w:hAnsi="Times New Roman" w:cs="Times New Roman"/>
          <w:sz w:val="24"/>
          <w:szCs w:val="24"/>
          <w:lang w:val="en-US"/>
        </w:rPr>
        <w:t xml:space="preserve">, the </w:t>
      </w:r>
      <w:r w:rsidR="00FA2A3A" w:rsidRPr="004F486D">
        <w:rPr>
          <w:rFonts w:ascii="Times New Roman" w:hAnsi="Times New Roman" w:cs="Times New Roman"/>
          <w:sz w:val="24"/>
          <w:szCs w:val="24"/>
          <w:lang w:val="en-US"/>
        </w:rPr>
        <w:t>whole world faces</w:t>
      </w:r>
      <w:r w:rsidRPr="004F486D">
        <w:rPr>
          <w:rFonts w:ascii="Times New Roman" w:hAnsi="Times New Roman" w:cs="Times New Roman"/>
          <w:sz w:val="24"/>
          <w:szCs w:val="24"/>
          <w:lang w:val="en-US"/>
        </w:rPr>
        <w:t xml:space="preserve"> a </w:t>
      </w:r>
      <w:r w:rsidR="00EA251E" w:rsidRPr="004F486D">
        <w:rPr>
          <w:rFonts w:ascii="Times New Roman" w:hAnsi="Times New Roman" w:cs="Times New Roman"/>
          <w:sz w:val="24"/>
          <w:szCs w:val="24"/>
          <w:lang w:val="en-US"/>
        </w:rPr>
        <w:t>coronavirus</w:t>
      </w:r>
      <w:r w:rsidRPr="004F486D">
        <w:rPr>
          <w:rFonts w:ascii="Times New Roman" w:hAnsi="Times New Roman" w:cs="Times New Roman"/>
          <w:sz w:val="24"/>
          <w:szCs w:val="24"/>
          <w:lang w:val="en-US"/>
        </w:rPr>
        <w:t xml:space="preserve"> disease,</w:t>
      </w:r>
      <w:r w:rsidR="00FA2A3A" w:rsidRPr="004F486D">
        <w:rPr>
          <w:rFonts w:ascii="Times New Roman" w:hAnsi="Times New Roman" w:cs="Times New Roman"/>
          <w:sz w:val="24"/>
          <w:szCs w:val="24"/>
          <w:lang w:val="en-US"/>
        </w:rPr>
        <w:t xml:space="preserve"> known as </w:t>
      </w:r>
      <w:r w:rsidR="003C028D" w:rsidRPr="004F486D">
        <w:rPr>
          <w:rFonts w:ascii="Times New Roman" w:hAnsi="Times New Roman" w:cs="Times New Roman"/>
          <w:sz w:val="24"/>
          <w:szCs w:val="24"/>
          <w:lang w:val="en-US"/>
        </w:rPr>
        <w:t xml:space="preserve">SARS-CoV-2 </w:t>
      </w:r>
      <w:r w:rsidR="00FA2A3A" w:rsidRPr="004F486D">
        <w:rPr>
          <w:rFonts w:ascii="Times New Roman" w:hAnsi="Times New Roman" w:cs="Times New Roman"/>
          <w:sz w:val="24"/>
          <w:szCs w:val="24"/>
          <w:lang w:val="en-US"/>
        </w:rPr>
        <w:t xml:space="preserve">(Lee, 2020).  </w:t>
      </w:r>
      <w:r w:rsidRPr="004F486D">
        <w:rPr>
          <w:rFonts w:ascii="Times New Roman" w:hAnsi="Times New Roman" w:cs="Times New Roman"/>
          <w:sz w:val="24"/>
          <w:szCs w:val="24"/>
          <w:lang w:val="en-US"/>
        </w:rPr>
        <w:t xml:space="preserve">It broke out in Chine, but the spread of the deadly virus is global. Global disease control constitutes a major challenge. Political decisions must be taken by governments and local authorities, balancing between protection of population survival and defending civil rights and public health (Lee &amp; </w:t>
      </w:r>
      <w:proofErr w:type="spellStart"/>
      <w:r w:rsidRPr="004F486D">
        <w:rPr>
          <w:rFonts w:ascii="Times New Roman" w:hAnsi="Times New Roman" w:cs="Times New Roman"/>
          <w:sz w:val="24"/>
          <w:szCs w:val="24"/>
          <w:lang w:val="en-US"/>
        </w:rPr>
        <w:t>Morling</w:t>
      </w:r>
      <w:proofErr w:type="spellEnd"/>
      <w:r w:rsidRPr="004F486D">
        <w:rPr>
          <w:rFonts w:ascii="Times New Roman" w:hAnsi="Times New Roman" w:cs="Times New Roman"/>
          <w:sz w:val="24"/>
          <w:szCs w:val="24"/>
          <w:lang w:val="en-US"/>
        </w:rPr>
        <w:t>, 2020). More specific</w:t>
      </w:r>
      <w:r w:rsidR="00550A05" w:rsidRPr="004F486D">
        <w:rPr>
          <w:rFonts w:ascii="Times New Roman" w:hAnsi="Times New Roman" w:cs="Times New Roman"/>
          <w:sz w:val="24"/>
          <w:szCs w:val="24"/>
          <w:lang w:val="en-US"/>
        </w:rPr>
        <w:t>ally</w:t>
      </w:r>
      <w:r w:rsidRPr="004F486D">
        <w:rPr>
          <w:rFonts w:ascii="Times New Roman" w:hAnsi="Times New Roman" w:cs="Times New Roman"/>
          <w:sz w:val="24"/>
          <w:szCs w:val="24"/>
          <w:lang w:val="en-US"/>
        </w:rPr>
        <w:t>, the measures target to reduce infection rate, prevent overloading the healthcare system</w:t>
      </w:r>
      <w:r w:rsidR="00550A05" w:rsidRPr="004F486D">
        <w:rPr>
          <w:rFonts w:ascii="Times New Roman" w:hAnsi="Times New Roman" w:cs="Times New Roman"/>
          <w:sz w:val="24"/>
          <w:szCs w:val="24"/>
          <w:lang w:val="en-US"/>
        </w:rPr>
        <w:t>,</w:t>
      </w:r>
      <w:r w:rsidRPr="004F486D">
        <w:rPr>
          <w:rFonts w:ascii="Times New Roman" w:hAnsi="Times New Roman" w:cs="Times New Roman"/>
          <w:sz w:val="24"/>
          <w:szCs w:val="24"/>
          <w:lang w:val="en-US"/>
        </w:rPr>
        <w:t xml:space="preserve"> and save humans life after all, by the cost of mental and social problems increase, because of quarantine and isolation (</w:t>
      </w:r>
      <w:proofErr w:type="spellStart"/>
      <w:r w:rsidRPr="004F486D">
        <w:rPr>
          <w:rFonts w:ascii="Times New Roman" w:hAnsi="Times New Roman" w:cs="Times New Roman"/>
          <w:sz w:val="24"/>
          <w:szCs w:val="24"/>
          <w:lang w:val="en-US"/>
        </w:rPr>
        <w:t>Ansari</w:t>
      </w:r>
      <w:proofErr w:type="spellEnd"/>
      <w:r w:rsidRPr="004F486D">
        <w:rPr>
          <w:rFonts w:ascii="Times New Roman" w:hAnsi="Times New Roman" w:cs="Times New Roman"/>
          <w:sz w:val="24"/>
          <w:szCs w:val="24"/>
          <w:lang w:val="en-US"/>
        </w:rPr>
        <w:t xml:space="preserve"> &amp; </w:t>
      </w:r>
      <w:proofErr w:type="spellStart"/>
      <w:r w:rsidRPr="004F486D">
        <w:rPr>
          <w:rFonts w:ascii="Times New Roman" w:hAnsi="Times New Roman" w:cs="Times New Roman"/>
          <w:sz w:val="24"/>
          <w:szCs w:val="24"/>
          <w:lang w:val="en-US"/>
        </w:rPr>
        <w:t>Yousefabad</w:t>
      </w:r>
      <w:proofErr w:type="spellEnd"/>
      <w:r w:rsidRPr="004F486D">
        <w:rPr>
          <w:rFonts w:ascii="Times New Roman" w:hAnsi="Times New Roman" w:cs="Times New Roman"/>
          <w:sz w:val="24"/>
          <w:szCs w:val="24"/>
          <w:lang w:val="en-US"/>
        </w:rPr>
        <w:t xml:space="preserve">, 2020; Lee, &amp; </w:t>
      </w:r>
      <w:proofErr w:type="spellStart"/>
      <w:r w:rsidRPr="004F486D">
        <w:rPr>
          <w:rFonts w:ascii="Times New Roman" w:hAnsi="Times New Roman" w:cs="Times New Roman"/>
          <w:sz w:val="24"/>
          <w:szCs w:val="24"/>
          <w:lang w:val="en-US"/>
        </w:rPr>
        <w:t>Morling</w:t>
      </w:r>
      <w:proofErr w:type="spellEnd"/>
      <w:r w:rsidRPr="004F486D">
        <w:rPr>
          <w:rFonts w:ascii="Times New Roman" w:hAnsi="Times New Roman" w:cs="Times New Roman"/>
          <w:sz w:val="24"/>
          <w:szCs w:val="24"/>
          <w:lang w:val="en-US"/>
        </w:rPr>
        <w:t>, 2020).</w:t>
      </w:r>
    </w:p>
    <w:p w:rsidR="00713B80" w:rsidRPr="004F486D" w:rsidRDefault="00713B80" w:rsidP="00713B80">
      <w:pPr>
        <w:spacing w:after="0" w:line="240" w:lineRule="auto"/>
        <w:ind w:firstLine="720"/>
        <w:jc w:val="both"/>
        <w:rPr>
          <w:rFonts w:ascii="Times New Roman" w:hAnsi="Times New Roman" w:cs="Times New Roman"/>
          <w:sz w:val="24"/>
          <w:szCs w:val="24"/>
          <w:lang w:val="en-US"/>
        </w:rPr>
      </w:pPr>
    </w:p>
    <w:p w:rsidR="00531E4A" w:rsidRPr="004F486D" w:rsidRDefault="00652061" w:rsidP="00713B80">
      <w:pPr>
        <w:spacing w:after="0" w:line="240" w:lineRule="auto"/>
        <w:ind w:firstLine="720"/>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An area that is equally affected by the new social data of the pandemic is physical activity (</w:t>
      </w:r>
      <w:proofErr w:type="spellStart"/>
      <w:r w:rsidR="004C7C02" w:rsidRPr="004F486D">
        <w:rPr>
          <w:rFonts w:ascii="Times New Roman" w:hAnsi="Times New Roman" w:cs="Times New Roman"/>
          <w:sz w:val="24"/>
          <w:szCs w:val="24"/>
          <w:lang w:val="en-US"/>
        </w:rPr>
        <w:t>Maltagliati</w:t>
      </w:r>
      <w:proofErr w:type="spellEnd"/>
      <w:r w:rsidR="004C7C02" w:rsidRPr="004F486D">
        <w:rPr>
          <w:rFonts w:ascii="Times New Roman" w:hAnsi="Times New Roman" w:cs="Times New Roman"/>
          <w:sz w:val="24"/>
          <w:szCs w:val="24"/>
          <w:lang w:val="en-US"/>
        </w:rPr>
        <w:t>, 2020</w:t>
      </w:r>
      <w:r w:rsidRPr="004F486D">
        <w:rPr>
          <w:rFonts w:ascii="Times New Roman" w:hAnsi="Times New Roman" w:cs="Times New Roman"/>
          <w:sz w:val="24"/>
          <w:szCs w:val="24"/>
          <w:lang w:val="en-US"/>
        </w:rPr>
        <w:t xml:space="preserve">). </w:t>
      </w:r>
      <w:r w:rsidR="00531E4A" w:rsidRPr="004F486D">
        <w:rPr>
          <w:rFonts w:ascii="Times New Roman" w:hAnsi="Times New Roman" w:cs="Times New Roman"/>
          <w:sz w:val="24"/>
          <w:szCs w:val="24"/>
          <w:lang w:val="en-US"/>
        </w:rPr>
        <w:t>By the term physical activity, it</w:t>
      </w:r>
      <w:r w:rsidR="00550A05" w:rsidRPr="004F486D">
        <w:rPr>
          <w:rFonts w:ascii="Times New Roman" w:hAnsi="Times New Roman" w:cs="Times New Roman"/>
          <w:sz w:val="24"/>
          <w:szCs w:val="24"/>
          <w:lang w:val="en-US"/>
        </w:rPr>
        <w:t xml:space="preserve"> i</w:t>
      </w:r>
      <w:r w:rsidR="00531E4A" w:rsidRPr="004F486D">
        <w:rPr>
          <w:rFonts w:ascii="Times New Roman" w:hAnsi="Times New Roman" w:cs="Times New Roman"/>
          <w:sz w:val="24"/>
          <w:szCs w:val="24"/>
          <w:lang w:val="en-US"/>
        </w:rPr>
        <w:t>s mend</w:t>
      </w:r>
      <w:r w:rsidR="00550A05" w:rsidRPr="004F486D">
        <w:rPr>
          <w:rFonts w:ascii="Times New Roman" w:hAnsi="Times New Roman" w:cs="Times New Roman"/>
          <w:sz w:val="24"/>
          <w:szCs w:val="24"/>
          <w:lang w:val="en-US"/>
        </w:rPr>
        <w:t>ed</w:t>
      </w:r>
      <w:r w:rsidR="00531E4A" w:rsidRPr="004F486D">
        <w:rPr>
          <w:rFonts w:ascii="Times New Roman" w:hAnsi="Times New Roman" w:cs="Times New Roman"/>
          <w:sz w:val="24"/>
          <w:szCs w:val="24"/>
          <w:lang w:val="en-US"/>
        </w:rPr>
        <w:t xml:space="preserve"> any movement caused by the voluntary movement of the muscles of the body, resulting in the production of energy at a level above that produced at rest. </w:t>
      </w:r>
      <w:r w:rsidR="00550A05" w:rsidRPr="004F486D">
        <w:rPr>
          <w:rFonts w:ascii="Times New Roman" w:hAnsi="Times New Roman" w:cs="Times New Roman"/>
          <w:sz w:val="24"/>
          <w:szCs w:val="24"/>
          <w:lang w:val="en-US"/>
        </w:rPr>
        <w:t>From</w:t>
      </w:r>
      <w:r w:rsidR="00531E4A" w:rsidRPr="004F486D">
        <w:rPr>
          <w:rFonts w:ascii="Times New Roman" w:hAnsi="Times New Roman" w:cs="Times New Roman"/>
          <w:sz w:val="24"/>
          <w:szCs w:val="24"/>
          <w:lang w:val="en-US"/>
        </w:rPr>
        <w:t xml:space="preserve"> that point of view, the definition of physical activity includes engaging in a sport, occupation with regular exercise, but also occasional activities or hobbies (</w:t>
      </w:r>
      <w:proofErr w:type="spellStart"/>
      <w:r w:rsidR="00531E4A" w:rsidRPr="004F486D">
        <w:rPr>
          <w:rFonts w:ascii="Times New Roman" w:hAnsi="Times New Roman" w:cs="Times New Roman"/>
          <w:sz w:val="24"/>
          <w:szCs w:val="24"/>
          <w:lang w:val="en-US"/>
        </w:rPr>
        <w:t>Cavill</w:t>
      </w:r>
      <w:proofErr w:type="spellEnd"/>
      <w:r w:rsidR="00531E4A" w:rsidRPr="004F486D">
        <w:rPr>
          <w:rFonts w:ascii="Times New Roman" w:hAnsi="Times New Roman" w:cs="Times New Roman"/>
          <w:sz w:val="24"/>
          <w:szCs w:val="24"/>
          <w:lang w:val="en-US"/>
        </w:rPr>
        <w:t xml:space="preserve">, </w:t>
      </w:r>
      <w:proofErr w:type="spellStart"/>
      <w:r w:rsidR="00531E4A" w:rsidRPr="004F486D">
        <w:rPr>
          <w:rFonts w:ascii="Times New Roman" w:hAnsi="Times New Roman" w:cs="Times New Roman"/>
          <w:sz w:val="24"/>
          <w:szCs w:val="24"/>
          <w:lang w:val="en-US"/>
        </w:rPr>
        <w:t>Kahlmeier</w:t>
      </w:r>
      <w:proofErr w:type="spellEnd"/>
      <w:r w:rsidR="00853721" w:rsidRPr="004F486D">
        <w:rPr>
          <w:rFonts w:ascii="Times New Roman" w:hAnsi="Times New Roman" w:cs="Times New Roman"/>
          <w:sz w:val="24"/>
          <w:szCs w:val="24"/>
          <w:lang w:val="en-US"/>
        </w:rPr>
        <w:t>,</w:t>
      </w:r>
      <w:r w:rsidR="00531E4A" w:rsidRPr="004F486D">
        <w:rPr>
          <w:rFonts w:ascii="Times New Roman" w:hAnsi="Times New Roman" w:cs="Times New Roman"/>
          <w:sz w:val="24"/>
          <w:szCs w:val="24"/>
          <w:lang w:val="en-US"/>
        </w:rPr>
        <w:t xml:space="preserve"> &amp; </w:t>
      </w:r>
      <w:proofErr w:type="spellStart"/>
      <w:r w:rsidR="00531E4A" w:rsidRPr="004F486D">
        <w:rPr>
          <w:rFonts w:ascii="Times New Roman" w:hAnsi="Times New Roman" w:cs="Times New Roman"/>
          <w:sz w:val="24"/>
          <w:szCs w:val="24"/>
          <w:lang w:val="en-US"/>
        </w:rPr>
        <w:t>Racioppi</w:t>
      </w:r>
      <w:proofErr w:type="spellEnd"/>
      <w:r w:rsidR="00531E4A" w:rsidRPr="004F486D">
        <w:rPr>
          <w:rFonts w:ascii="Times New Roman" w:hAnsi="Times New Roman" w:cs="Times New Roman"/>
          <w:sz w:val="24"/>
          <w:szCs w:val="24"/>
          <w:lang w:val="en-US"/>
        </w:rPr>
        <w:t>, 2006; Bouchard, Blair</w:t>
      </w:r>
      <w:r w:rsidR="00853721" w:rsidRPr="004F486D">
        <w:rPr>
          <w:rFonts w:ascii="Times New Roman" w:hAnsi="Times New Roman" w:cs="Times New Roman"/>
          <w:sz w:val="24"/>
          <w:szCs w:val="24"/>
          <w:lang w:val="en-US"/>
        </w:rPr>
        <w:t>,</w:t>
      </w:r>
      <w:r w:rsidR="00531E4A" w:rsidRPr="004F486D">
        <w:rPr>
          <w:rFonts w:ascii="Times New Roman" w:hAnsi="Times New Roman" w:cs="Times New Roman"/>
          <w:sz w:val="24"/>
          <w:szCs w:val="24"/>
          <w:lang w:val="en-US"/>
        </w:rPr>
        <w:t xml:space="preserve"> &amp; Haskell, 2007). Therefore, it is easy to understand that physical activity is a state with a wide range of application</w:t>
      </w:r>
      <w:r w:rsidR="00550A05" w:rsidRPr="004F486D">
        <w:rPr>
          <w:rFonts w:ascii="Times New Roman" w:hAnsi="Times New Roman" w:cs="Times New Roman"/>
          <w:sz w:val="24"/>
          <w:szCs w:val="24"/>
          <w:lang w:val="en-US"/>
        </w:rPr>
        <w:t>s</w:t>
      </w:r>
      <w:r w:rsidR="00531E4A" w:rsidRPr="004F486D">
        <w:rPr>
          <w:rFonts w:ascii="Times New Roman" w:hAnsi="Times New Roman" w:cs="Times New Roman"/>
          <w:sz w:val="24"/>
          <w:szCs w:val="24"/>
          <w:lang w:val="en-US"/>
        </w:rPr>
        <w:t>. In essence</w:t>
      </w:r>
      <w:r w:rsidR="00853721" w:rsidRPr="004F486D">
        <w:rPr>
          <w:rFonts w:ascii="Times New Roman" w:hAnsi="Times New Roman" w:cs="Times New Roman"/>
          <w:sz w:val="24"/>
          <w:szCs w:val="24"/>
          <w:lang w:val="en-US"/>
        </w:rPr>
        <w:t>,</w:t>
      </w:r>
      <w:r w:rsidR="00531E4A" w:rsidRPr="004F486D">
        <w:rPr>
          <w:rFonts w:ascii="Times New Roman" w:hAnsi="Times New Roman" w:cs="Times New Roman"/>
          <w:sz w:val="24"/>
          <w:szCs w:val="24"/>
          <w:lang w:val="en-US"/>
        </w:rPr>
        <w:t xml:space="preserve"> physical activity is one of the ba</w:t>
      </w:r>
      <w:r w:rsidR="00853721" w:rsidRPr="004F486D">
        <w:rPr>
          <w:rFonts w:ascii="Times New Roman" w:hAnsi="Times New Roman" w:cs="Times New Roman"/>
          <w:sz w:val="24"/>
          <w:szCs w:val="24"/>
          <w:lang w:val="en-US"/>
        </w:rPr>
        <w:t>sic functions of an individual</w:t>
      </w:r>
      <w:r w:rsidR="00531E4A" w:rsidRPr="004F486D">
        <w:rPr>
          <w:rFonts w:ascii="Times New Roman" w:hAnsi="Times New Roman" w:cs="Times New Roman"/>
          <w:sz w:val="24"/>
          <w:szCs w:val="24"/>
          <w:lang w:val="en-US"/>
        </w:rPr>
        <w:t xml:space="preserve"> (</w:t>
      </w:r>
      <w:proofErr w:type="spellStart"/>
      <w:r w:rsidR="00531E4A" w:rsidRPr="004F486D">
        <w:rPr>
          <w:rFonts w:ascii="Times New Roman" w:hAnsi="Times New Roman" w:cs="Times New Roman"/>
          <w:sz w:val="24"/>
          <w:szCs w:val="24"/>
          <w:lang w:val="en-US"/>
        </w:rPr>
        <w:t>Cavill</w:t>
      </w:r>
      <w:proofErr w:type="spellEnd"/>
      <w:r w:rsidR="00531E4A" w:rsidRPr="004F486D">
        <w:rPr>
          <w:rFonts w:ascii="Times New Roman" w:hAnsi="Times New Roman" w:cs="Times New Roman"/>
          <w:sz w:val="24"/>
          <w:szCs w:val="24"/>
          <w:lang w:val="en-US"/>
        </w:rPr>
        <w:t xml:space="preserve">, </w:t>
      </w:r>
      <w:proofErr w:type="spellStart"/>
      <w:r w:rsidR="00531E4A" w:rsidRPr="004F486D">
        <w:rPr>
          <w:rFonts w:ascii="Times New Roman" w:hAnsi="Times New Roman" w:cs="Times New Roman"/>
          <w:sz w:val="24"/>
          <w:szCs w:val="24"/>
          <w:lang w:val="en-US"/>
        </w:rPr>
        <w:t>Kahlmeier</w:t>
      </w:r>
      <w:proofErr w:type="spellEnd"/>
      <w:r w:rsidR="00853721" w:rsidRPr="004F486D">
        <w:rPr>
          <w:rFonts w:ascii="Times New Roman" w:hAnsi="Times New Roman" w:cs="Times New Roman"/>
          <w:sz w:val="24"/>
          <w:szCs w:val="24"/>
          <w:lang w:val="en-US"/>
        </w:rPr>
        <w:t>,</w:t>
      </w:r>
      <w:r w:rsidR="00531E4A" w:rsidRPr="004F486D">
        <w:rPr>
          <w:rFonts w:ascii="Times New Roman" w:hAnsi="Times New Roman" w:cs="Times New Roman"/>
          <w:sz w:val="24"/>
          <w:szCs w:val="24"/>
          <w:lang w:val="en-US"/>
        </w:rPr>
        <w:t xml:space="preserve"> &amp; </w:t>
      </w:r>
      <w:proofErr w:type="spellStart"/>
      <w:r w:rsidR="00531E4A" w:rsidRPr="004F486D">
        <w:rPr>
          <w:rFonts w:ascii="Times New Roman" w:hAnsi="Times New Roman" w:cs="Times New Roman"/>
          <w:sz w:val="24"/>
          <w:szCs w:val="24"/>
          <w:lang w:val="en-US"/>
        </w:rPr>
        <w:t>Racioppi</w:t>
      </w:r>
      <w:proofErr w:type="spellEnd"/>
      <w:r w:rsidR="00531E4A" w:rsidRPr="004F486D">
        <w:rPr>
          <w:rFonts w:ascii="Times New Roman" w:hAnsi="Times New Roman" w:cs="Times New Roman"/>
          <w:sz w:val="24"/>
          <w:szCs w:val="24"/>
          <w:lang w:val="en-US"/>
        </w:rPr>
        <w:t>, 2006).</w:t>
      </w:r>
    </w:p>
    <w:p w:rsidR="00713B80" w:rsidRPr="004F486D" w:rsidRDefault="00713B80" w:rsidP="00887310">
      <w:pPr>
        <w:spacing w:after="0" w:line="360" w:lineRule="auto"/>
        <w:ind w:firstLine="720"/>
        <w:jc w:val="both"/>
        <w:rPr>
          <w:rFonts w:ascii="Times New Roman" w:hAnsi="Times New Roman" w:cs="Times New Roman"/>
          <w:sz w:val="24"/>
          <w:szCs w:val="24"/>
          <w:lang w:val="en-US"/>
        </w:rPr>
      </w:pPr>
    </w:p>
    <w:p w:rsidR="00531E4A" w:rsidRPr="004F486D" w:rsidRDefault="00531E4A" w:rsidP="00713B80">
      <w:pPr>
        <w:spacing w:after="0" w:line="240" w:lineRule="auto"/>
        <w:ind w:firstLine="720"/>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Researches over the last 15 years have shown that physical activity brings significant benefits, in both physical and psychological diseases. More specifically, it has been found that people who exercise have half the incidence of a cardiovascular event than people who do not follow a fitness program. Also, people who have integrated exercise into their daily routine have 30% lower rates of obesity. Physical activity can play an important role in reducing mental illness incidence, as depression and suicide, and be a shield against mental illnesses, such as stress (</w:t>
      </w:r>
      <w:proofErr w:type="spellStart"/>
      <w:r w:rsidRPr="004F486D">
        <w:rPr>
          <w:rFonts w:ascii="Times New Roman" w:hAnsi="Times New Roman" w:cs="Times New Roman"/>
          <w:sz w:val="24"/>
          <w:szCs w:val="24"/>
          <w:lang w:val="en-US"/>
        </w:rPr>
        <w:t>Cavill</w:t>
      </w:r>
      <w:proofErr w:type="spellEnd"/>
      <w:r w:rsidRPr="004F486D">
        <w:rPr>
          <w:rFonts w:ascii="Times New Roman" w:hAnsi="Times New Roman" w:cs="Times New Roman"/>
          <w:sz w:val="24"/>
          <w:szCs w:val="24"/>
          <w:lang w:val="en-US"/>
        </w:rPr>
        <w:t xml:space="preserve">, </w:t>
      </w:r>
      <w:proofErr w:type="spellStart"/>
      <w:r w:rsidRPr="004F486D">
        <w:rPr>
          <w:rFonts w:ascii="Times New Roman" w:hAnsi="Times New Roman" w:cs="Times New Roman"/>
          <w:sz w:val="24"/>
          <w:szCs w:val="24"/>
          <w:lang w:val="en-US"/>
        </w:rPr>
        <w:t>Kahlmeier</w:t>
      </w:r>
      <w:proofErr w:type="spellEnd"/>
      <w:r w:rsidRPr="004F486D">
        <w:rPr>
          <w:rFonts w:ascii="Times New Roman" w:hAnsi="Times New Roman" w:cs="Times New Roman"/>
          <w:sz w:val="24"/>
          <w:szCs w:val="24"/>
          <w:lang w:val="en-US"/>
        </w:rPr>
        <w:t xml:space="preserve"> &amp; </w:t>
      </w:r>
      <w:proofErr w:type="spellStart"/>
      <w:r w:rsidRPr="004F486D">
        <w:rPr>
          <w:rFonts w:ascii="Times New Roman" w:hAnsi="Times New Roman" w:cs="Times New Roman"/>
          <w:sz w:val="24"/>
          <w:szCs w:val="24"/>
          <w:lang w:val="en-US"/>
        </w:rPr>
        <w:t>Racioppi</w:t>
      </w:r>
      <w:proofErr w:type="spellEnd"/>
      <w:r w:rsidRPr="004F486D">
        <w:rPr>
          <w:rFonts w:ascii="Times New Roman" w:hAnsi="Times New Roman" w:cs="Times New Roman"/>
          <w:sz w:val="24"/>
          <w:szCs w:val="24"/>
          <w:lang w:val="en-US"/>
        </w:rPr>
        <w:t xml:space="preserve">, 2006; Bouchard, Blair &amp; Haskell, 2007; Biddle &amp; </w:t>
      </w:r>
      <w:proofErr w:type="spellStart"/>
      <w:r w:rsidRPr="004F486D">
        <w:rPr>
          <w:rFonts w:ascii="Times New Roman" w:hAnsi="Times New Roman" w:cs="Times New Roman"/>
          <w:sz w:val="24"/>
          <w:szCs w:val="24"/>
          <w:lang w:val="en-US"/>
        </w:rPr>
        <w:t>Mutrie</w:t>
      </w:r>
      <w:proofErr w:type="spellEnd"/>
      <w:r w:rsidRPr="004F486D">
        <w:rPr>
          <w:rFonts w:ascii="Times New Roman" w:hAnsi="Times New Roman" w:cs="Times New Roman"/>
          <w:sz w:val="24"/>
          <w:szCs w:val="24"/>
          <w:lang w:val="en-US"/>
        </w:rPr>
        <w:t>, 2008).</w:t>
      </w:r>
    </w:p>
    <w:p w:rsidR="00713B80" w:rsidRPr="004F486D" w:rsidRDefault="00713B80" w:rsidP="00713B80">
      <w:pPr>
        <w:spacing w:after="0" w:line="240" w:lineRule="auto"/>
        <w:ind w:firstLine="720"/>
        <w:jc w:val="both"/>
        <w:rPr>
          <w:rFonts w:ascii="Times New Roman" w:hAnsi="Times New Roman" w:cs="Times New Roman"/>
          <w:sz w:val="24"/>
          <w:szCs w:val="24"/>
          <w:lang w:val="en-US"/>
        </w:rPr>
      </w:pPr>
    </w:p>
    <w:p w:rsidR="00AB0630" w:rsidRPr="004F486D" w:rsidRDefault="00AB0630" w:rsidP="00713B80">
      <w:pPr>
        <w:spacing w:after="0" w:line="240" w:lineRule="auto"/>
        <w:ind w:firstLine="720"/>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Participation in Physical Activity can be considered as a “type of behavior</w:t>
      </w:r>
      <w:r w:rsidR="00F97AE9" w:rsidRPr="004F486D">
        <w:rPr>
          <w:rFonts w:ascii="Times New Roman" w:hAnsi="Times New Roman" w:cs="Times New Roman"/>
          <w:sz w:val="24"/>
          <w:szCs w:val="24"/>
          <w:lang w:val="en-US"/>
        </w:rPr>
        <w:t>”</w:t>
      </w:r>
      <w:r w:rsidRPr="004F486D">
        <w:rPr>
          <w:rFonts w:ascii="Times New Roman" w:hAnsi="Times New Roman" w:cs="Times New Roman"/>
          <w:sz w:val="24"/>
          <w:szCs w:val="24"/>
          <w:lang w:val="en-US"/>
        </w:rPr>
        <w:t xml:space="preserve">, which needs to be investigated and examined the factors that determine it. </w:t>
      </w:r>
      <w:r w:rsidR="00550A05" w:rsidRPr="004F486D">
        <w:rPr>
          <w:rFonts w:ascii="Times New Roman" w:hAnsi="Times New Roman" w:cs="Times New Roman"/>
          <w:sz w:val="24"/>
          <w:szCs w:val="24"/>
          <w:lang w:val="en-US"/>
        </w:rPr>
        <w:t>M</w:t>
      </w:r>
      <w:r w:rsidRPr="004F486D">
        <w:rPr>
          <w:rFonts w:ascii="Times New Roman" w:hAnsi="Times New Roman" w:cs="Times New Roman"/>
          <w:sz w:val="24"/>
          <w:szCs w:val="24"/>
          <w:lang w:val="en-US"/>
        </w:rPr>
        <w:t>any factors</w:t>
      </w:r>
      <w:r w:rsidR="00550A05" w:rsidRPr="004F486D">
        <w:rPr>
          <w:rFonts w:ascii="Times New Roman" w:hAnsi="Times New Roman" w:cs="Times New Roman"/>
          <w:sz w:val="24"/>
          <w:szCs w:val="24"/>
          <w:lang w:val="en-US"/>
        </w:rPr>
        <w:t xml:space="preserve"> </w:t>
      </w:r>
      <w:r w:rsidRPr="004F486D">
        <w:rPr>
          <w:rFonts w:ascii="Times New Roman" w:hAnsi="Times New Roman" w:cs="Times New Roman"/>
          <w:sz w:val="24"/>
          <w:szCs w:val="24"/>
          <w:lang w:val="en-US"/>
        </w:rPr>
        <w:t xml:space="preserve">can play an important role in predicting certain </w:t>
      </w:r>
      <w:r w:rsidR="00550A05" w:rsidRPr="004F486D">
        <w:rPr>
          <w:rFonts w:ascii="Times New Roman" w:hAnsi="Times New Roman" w:cs="Times New Roman"/>
          <w:sz w:val="24"/>
          <w:szCs w:val="24"/>
          <w:lang w:val="en-US"/>
        </w:rPr>
        <w:t>behaviors</w:t>
      </w:r>
      <w:r w:rsidRPr="004F486D">
        <w:rPr>
          <w:rFonts w:ascii="Times New Roman" w:hAnsi="Times New Roman" w:cs="Times New Roman"/>
          <w:sz w:val="24"/>
          <w:szCs w:val="24"/>
          <w:lang w:val="en-US"/>
        </w:rPr>
        <w:t xml:space="preserve"> (attitudes and intentions). One theory that can provide answers to such problematic </w:t>
      </w:r>
      <w:r w:rsidR="00550A05" w:rsidRPr="004F486D">
        <w:rPr>
          <w:rFonts w:ascii="Times New Roman" w:hAnsi="Times New Roman" w:cs="Times New Roman"/>
          <w:sz w:val="24"/>
          <w:szCs w:val="24"/>
          <w:lang w:val="en-US"/>
        </w:rPr>
        <w:t>behaviors</w:t>
      </w:r>
      <w:r w:rsidR="00F97AE9" w:rsidRPr="004F486D">
        <w:rPr>
          <w:rFonts w:ascii="Times New Roman" w:hAnsi="Times New Roman" w:cs="Times New Roman"/>
          <w:sz w:val="24"/>
          <w:szCs w:val="24"/>
          <w:lang w:val="en-US"/>
        </w:rPr>
        <w:t xml:space="preserve"> is the “</w:t>
      </w:r>
      <w:r w:rsidRPr="004F486D">
        <w:rPr>
          <w:rFonts w:ascii="Times New Roman" w:hAnsi="Times New Roman" w:cs="Times New Roman"/>
          <w:sz w:val="24"/>
          <w:szCs w:val="24"/>
          <w:lang w:val="en-US"/>
        </w:rPr>
        <w:t xml:space="preserve">Theory of Planned </w:t>
      </w:r>
      <w:r w:rsidR="00550A05" w:rsidRPr="004F486D">
        <w:rPr>
          <w:rFonts w:ascii="Times New Roman" w:hAnsi="Times New Roman" w:cs="Times New Roman"/>
          <w:sz w:val="24"/>
          <w:szCs w:val="24"/>
          <w:lang w:val="en-US"/>
        </w:rPr>
        <w:t>Behavior</w:t>
      </w:r>
      <w:r w:rsidRPr="004F486D">
        <w:rPr>
          <w:rFonts w:ascii="Times New Roman" w:hAnsi="Times New Roman" w:cs="Times New Roman"/>
          <w:sz w:val="24"/>
          <w:szCs w:val="24"/>
          <w:lang w:val="en-US"/>
        </w:rPr>
        <w:t xml:space="preserve">” </w:t>
      </w:r>
      <w:r w:rsidR="009136A6" w:rsidRPr="004F486D">
        <w:rPr>
          <w:rFonts w:ascii="Times New Roman" w:hAnsi="Times New Roman" w:cs="Times New Roman"/>
          <w:sz w:val="24"/>
          <w:szCs w:val="24"/>
          <w:lang w:val="en-US"/>
        </w:rPr>
        <w:t>(</w:t>
      </w:r>
      <w:proofErr w:type="spellStart"/>
      <w:r w:rsidR="00FC3BD8" w:rsidRPr="004F486D">
        <w:rPr>
          <w:rFonts w:ascii="Times New Roman" w:hAnsi="Times New Roman" w:cs="Times New Roman"/>
          <w:sz w:val="24"/>
          <w:szCs w:val="24"/>
          <w:lang w:val="en-US"/>
        </w:rPr>
        <w:t>Ajzen</w:t>
      </w:r>
      <w:proofErr w:type="spellEnd"/>
      <w:r w:rsidR="00FC3BD8" w:rsidRPr="004F486D">
        <w:rPr>
          <w:rFonts w:ascii="Times New Roman" w:hAnsi="Times New Roman" w:cs="Times New Roman"/>
          <w:sz w:val="24"/>
          <w:szCs w:val="24"/>
          <w:lang w:val="en-US"/>
        </w:rPr>
        <w:t>, 2012)</w:t>
      </w:r>
      <w:r w:rsidRPr="004F486D">
        <w:rPr>
          <w:rFonts w:ascii="Times New Roman" w:hAnsi="Times New Roman" w:cs="Times New Roman"/>
          <w:sz w:val="24"/>
          <w:szCs w:val="24"/>
          <w:lang w:val="en-US"/>
        </w:rPr>
        <w:t>. According to the theory, what immediatel</w:t>
      </w:r>
      <w:r w:rsidR="00F97AE9" w:rsidRPr="004F486D">
        <w:rPr>
          <w:rFonts w:ascii="Times New Roman" w:hAnsi="Times New Roman" w:cs="Times New Roman"/>
          <w:sz w:val="24"/>
          <w:szCs w:val="24"/>
          <w:lang w:val="en-US"/>
        </w:rPr>
        <w:t xml:space="preserve">y precedes any </w:t>
      </w:r>
      <w:r w:rsidR="00550A05" w:rsidRPr="004F486D">
        <w:rPr>
          <w:rFonts w:ascii="Times New Roman" w:hAnsi="Times New Roman" w:cs="Times New Roman"/>
          <w:sz w:val="24"/>
          <w:szCs w:val="24"/>
          <w:lang w:val="en-US"/>
        </w:rPr>
        <w:t>behavior</w:t>
      </w:r>
      <w:r w:rsidR="00F97AE9" w:rsidRPr="004F486D">
        <w:rPr>
          <w:rFonts w:ascii="Times New Roman" w:hAnsi="Times New Roman" w:cs="Times New Roman"/>
          <w:sz w:val="24"/>
          <w:szCs w:val="24"/>
          <w:lang w:val="en-US"/>
        </w:rPr>
        <w:t xml:space="preserve"> is the “Intention”</w:t>
      </w:r>
      <w:r w:rsidRPr="004F486D">
        <w:rPr>
          <w:rFonts w:ascii="Times New Roman" w:hAnsi="Times New Roman" w:cs="Times New Roman"/>
          <w:sz w:val="24"/>
          <w:szCs w:val="24"/>
          <w:lang w:val="en-US"/>
        </w:rPr>
        <w:t xml:space="preserve"> of the individual to </w:t>
      </w:r>
      <w:r w:rsidR="00550A05" w:rsidRPr="004F486D">
        <w:rPr>
          <w:rFonts w:ascii="Times New Roman" w:hAnsi="Times New Roman" w:cs="Times New Roman"/>
          <w:sz w:val="24"/>
          <w:szCs w:val="24"/>
          <w:lang w:val="en-US"/>
        </w:rPr>
        <w:t>act</w:t>
      </w:r>
      <w:r w:rsidRPr="004F486D">
        <w:rPr>
          <w:rFonts w:ascii="Times New Roman" w:hAnsi="Times New Roman" w:cs="Times New Roman"/>
          <w:sz w:val="24"/>
          <w:szCs w:val="24"/>
          <w:lang w:val="en-US"/>
        </w:rPr>
        <w:t>.</w:t>
      </w:r>
    </w:p>
    <w:p w:rsidR="00713B80" w:rsidRPr="004F486D" w:rsidRDefault="00713B80" w:rsidP="00713B80">
      <w:pPr>
        <w:spacing w:after="0" w:line="240" w:lineRule="auto"/>
        <w:ind w:firstLine="720"/>
        <w:jc w:val="both"/>
        <w:rPr>
          <w:rFonts w:ascii="Times New Roman" w:hAnsi="Times New Roman" w:cs="Times New Roman"/>
          <w:sz w:val="24"/>
          <w:szCs w:val="24"/>
          <w:lang w:val="en-US"/>
        </w:rPr>
      </w:pPr>
    </w:p>
    <w:p w:rsidR="00AB0630" w:rsidRPr="004F486D" w:rsidRDefault="00AB0630" w:rsidP="00713B80">
      <w:pPr>
        <w:spacing w:after="0" w:line="240" w:lineRule="auto"/>
        <w:ind w:firstLine="720"/>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The possibility of p</w:t>
      </w:r>
      <w:r w:rsidR="00C70EF8" w:rsidRPr="004F486D">
        <w:rPr>
          <w:rFonts w:ascii="Times New Roman" w:hAnsi="Times New Roman" w:cs="Times New Roman"/>
          <w:sz w:val="24"/>
          <w:szCs w:val="24"/>
          <w:lang w:val="en-US"/>
        </w:rPr>
        <w:t>erforming a behavior is called “</w:t>
      </w:r>
      <w:r w:rsidRPr="004F486D">
        <w:rPr>
          <w:rFonts w:ascii="Times New Roman" w:hAnsi="Times New Roman" w:cs="Times New Roman"/>
          <w:sz w:val="24"/>
          <w:szCs w:val="24"/>
          <w:lang w:val="en-US"/>
        </w:rPr>
        <w:t>behavioral intent</w:t>
      </w:r>
      <w:r w:rsidR="00C70EF8" w:rsidRPr="004F486D">
        <w:rPr>
          <w:rFonts w:ascii="Times New Roman" w:hAnsi="Times New Roman" w:cs="Times New Roman"/>
          <w:sz w:val="24"/>
          <w:szCs w:val="24"/>
          <w:lang w:val="en-US"/>
        </w:rPr>
        <w:t>ion”</w:t>
      </w:r>
      <w:r w:rsidRPr="004F486D">
        <w:rPr>
          <w:rFonts w:ascii="Times New Roman" w:hAnsi="Times New Roman" w:cs="Times New Roman"/>
          <w:sz w:val="24"/>
          <w:szCs w:val="24"/>
          <w:lang w:val="en-US"/>
        </w:rPr>
        <w:t>. The stronger the person's intention, the more likely he is to try to behave according to his intention</w:t>
      </w:r>
      <w:r w:rsidR="00C70EF8" w:rsidRPr="004F486D">
        <w:rPr>
          <w:rFonts w:ascii="Times New Roman" w:hAnsi="Times New Roman" w:cs="Times New Roman"/>
          <w:sz w:val="24"/>
          <w:szCs w:val="24"/>
          <w:lang w:val="en-US"/>
        </w:rPr>
        <w:t xml:space="preserve"> </w:t>
      </w:r>
      <w:r w:rsidR="00E76714" w:rsidRPr="004F486D">
        <w:rPr>
          <w:rFonts w:ascii="Times New Roman" w:hAnsi="Times New Roman" w:cs="Times New Roman"/>
          <w:sz w:val="24"/>
          <w:szCs w:val="24"/>
          <w:lang w:val="en-US"/>
        </w:rPr>
        <w:t>(</w:t>
      </w:r>
      <w:proofErr w:type="spellStart"/>
      <w:r w:rsidR="00E76714" w:rsidRPr="004F486D">
        <w:rPr>
          <w:rFonts w:ascii="Times New Roman" w:hAnsi="Times New Roman" w:cs="Times New Roman"/>
          <w:sz w:val="24"/>
          <w:szCs w:val="24"/>
          <w:lang w:val="en-US"/>
        </w:rPr>
        <w:t>Ajzen</w:t>
      </w:r>
      <w:proofErr w:type="spellEnd"/>
      <w:r w:rsidR="00E76714" w:rsidRPr="004F486D">
        <w:rPr>
          <w:rFonts w:ascii="Times New Roman" w:hAnsi="Times New Roman" w:cs="Times New Roman"/>
          <w:sz w:val="24"/>
          <w:szCs w:val="24"/>
          <w:lang w:val="en-US"/>
        </w:rPr>
        <w:t xml:space="preserve"> &amp; </w:t>
      </w:r>
      <w:proofErr w:type="spellStart"/>
      <w:r w:rsidR="00E76714" w:rsidRPr="004F486D">
        <w:rPr>
          <w:rFonts w:ascii="Times New Roman" w:hAnsi="Times New Roman" w:cs="Times New Roman"/>
          <w:sz w:val="24"/>
          <w:szCs w:val="24"/>
          <w:lang w:val="en-US"/>
        </w:rPr>
        <w:t>Fishbein</w:t>
      </w:r>
      <w:proofErr w:type="spellEnd"/>
      <w:r w:rsidR="00E76714" w:rsidRPr="004F486D">
        <w:rPr>
          <w:rFonts w:ascii="Times New Roman" w:hAnsi="Times New Roman" w:cs="Times New Roman"/>
          <w:sz w:val="24"/>
          <w:szCs w:val="24"/>
          <w:lang w:val="en-US"/>
        </w:rPr>
        <w:t>, 1980)</w:t>
      </w:r>
      <w:r w:rsidRPr="004F486D">
        <w:rPr>
          <w:rFonts w:ascii="Times New Roman" w:hAnsi="Times New Roman" w:cs="Times New Roman"/>
          <w:sz w:val="24"/>
          <w:szCs w:val="24"/>
          <w:lang w:val="en-US"/>
        </w:rPr>
        <w:t>. The attitude towards the behavior indicates the predisposition of the person for fa</w:t>
      </w:r>
      <w:r w:rsidR="00371DB5" w:rsidRPr="004F486D">
        <w:rPr>
          <w:rFonts w:ascii="Times New Roman" w:hAnsi="Times New Roman" w:cs="Times New Roman"/>
          <w:sz w:val="24"/>
          <w:szCs w:val="24"/>
          <w:lang w:val="en-US"/>
        </w:rPr>
        <w:t>vorable or unfavorable engagement</w:t>
      </w:r>
      <w:r w:rsidRPr="004F486D">
        <w:rPr>
          <w:rFonts w:ascii="Times New Roman" w:hAnsi="Times New Roman" w:cs="Times New Roman"/>
          <w:sz w:val="24"/>
          <w:szCs w:val="24"/>
          <w:lang w:val="en-US"/>
        </w:rPr>
        <w:t>. Also, according to theory</w:t>
      </w:r>
      <w:r w:rsidR="00C70EF8" w:rsidRPr="004F486D">
        <w:rPr>
          <w:rFonts w:ascii="Times New Roman" w:hAnsi="Times New Roman" w:cs="Times New Roman"/>
          <w:sz w:val="24"/>
          <w:szCs w:val="24"/>
          <w:lang w:val="en-US"/>
        </w:rPr>
        <w:t xml:space="preserve"> </w:t>
      </w:r>
      <w:r w:rsidR="00F73206" w:rsidRPr="004F486D">
        <w:rPr>
          <w:rFonts w:ascii="Times New Roman" w:hAnsi="Times New Roman" w:cs="Times New Roman"/>
          <w:sz w:val="24"/>
          <w:szCs w:val="24"/>
          <w:lang w:val="en-US"/>
        </w:rPr>
        <w:t>(</w:t>
      </w:r>
      <w:proofErr w:type="spellStart"/>
      <w:r w:rsidR="00F73206" w:rsidRPr="004F486D">
        <w:rPr>
          <w:rFonts w:ascii="Times New Roman" w:hAnsi="Times New Roman" w:cs="Times New Roman"/>
          <w:sz w:val="24"/>
          <w:szCs w:val="24"/>
          <w:lang w:val="en-US"/>
        </w:rPr>
        <w:t>Ajzen</w:t>
      </w:r>
      <w:proofErr w:type="spellEnd"/>
      <w:r w:rsidR="00F73206" w:rsidRPr="004F486D">
        <w:rPr>
          <w:rFonts w:ascii="Times New Roman" w:hAnsi="Times New Roman" w:cs="Times New Roman"/>
          <w:sz w:val="24"/>
          <w:szCs w:val="24"/>
          <w:lang w:val="en-US"/>
        </w:rPr>
        <w:t>, 2012)</w:t>
      </w:r>
      <w:r w:rsidRPr="004F486D">
        <w:rPr>
          <w:rFonts w:ascii="Times New Roman" w:hAnsi="Times New Roman" w:cs="Times New Roman"/>
          <w:sz w:val="24"/>
          <w:szCs w:val="24"/>
          <w:lang w:val="en-US"/>
        </w:rPr>
        <w:t>, the execution of</w:t>
      </w:r>
      <w:r w:rsidR="009F5669" w:rsidRPr="004F486D">
        <w:rPr>
          <w:rFonts w:ascii="Times New Roman" w:hAnsi="Times New Roman" w:cs="Times New Roman"/>
          <w:sz w:val="24"/>
          <w:szCs w:val="24"/>
          <w:lang w:val="en-US"/>
        </w:rPr>
        <w:t xml:space="preserve"> </w:t>
      </w:r>
      <w:r w:rsidRPr="004F486D">
        <w:rPr>
          <w:rFonts w:ascii="Times New Roman" w:hAnsi="Times New Roman" w:cs="Times New Roman"/>
          <w:sz w:val="24"/>
          <w:szCs w:val="24"/>
          <w:lang w:val="en-US"/>
        </w:rPr>
        <w:t>behavior is not only related to the intention of the individual. A behavior can be completely controlled by the individual, i</w:t>
      </w:r>
      <w:r w:rsidR="00371DB5" w:rsidRPr="004F486D">
        <w:rPr>
          <w:rFonts w:ascii="Times New Roman" w:hAnsi="Times New Roman" w:cs="Times New Roman"/>
          <w:sz w:val="24"/>
          <w:szCs w:val="24"/>
          <w:lang w:val="en-US"/>
        </w:rPr>
        <w:t>.</w:t>
      </w:r>
      <w:r w:rsidRPr="004F486D">
        <w:rPr>
          <w:rFonts w:ascii="Times New Roman" w:hAnsi="Times New Roman" w:cs="Times New Roman"/>
          <w:sz w:val="24"/>
          <w:szCs w:val="24"/>
          <w:lang w:val="en-US"/>
        </w:rPr>
        <w:t>e</w:t>
      </w:r>
      <w:r w:rsidR="00371DB5" w:rsidRPr="004F486D">
        <w:rPr>
          <w:rFonts w:ascii="Times New Roman" w:hAnsi="Times New Roman" w:cs="Times New Roman"/>
          <w:sz w:val="24"/>
          <w:szCs w:val="24"/>
          <w:lang w:val="en-US"/>
        </w:rPr>
        <w:t>.</w:t>
      </w:r>
      <w:r w:rsidRPr="004F486D">
        <w:rPr>
          <w:rFonts w:ascii="Times New Roman" w:hAnsi="Times New Roman" w:cs="Times New Roman"/>
          <w:sz w:val="24"/>
          <w:szCs w:val="24"/>
          <w:lang w:val="en-US"/>
        </w:rPr>
        <w:t xml:space="preserve"> it depends on him whether he decides to execute it or not. Regardless of the person's intention to perform a behavior, there are usually obstacles that can cause problems. Such obstacles are internal factors such as skills, abilities, knowledge, planning, and external factors such as time, opportunities, information, </w:t>
      </w:r>
      <w:proofErr w:type="spellStart"/>
      <w:r w:rsidRPr="004F486D">
        <w:rPr>
          <w:rFonts w:ascii="Times New Roman" w:hAnsi="Times New Roman" w:cs="Times New Roman"/>
          <w:sz w:val="24"/>
          <w:szCs w:val="24"/>
          <w:lang w:val="en-US"/>
        </w:rPr>
        <w:t>e</w:t>
      </w:r>
      <w:r w:rsidR="00BE36CF" w:rsidRPr="004F486D">
        <w:rPr>
          <w:rFonts w:ascii="Times New Roman" w:hAnsi="Times New Roman" w:cs="Times New Roman"/>
          <w:sz w:val="24"/>
          <w:szCs w:val="24"/>
          <w:lang w:val="en-US"/>
        </w:rPr>
        <w:t>.</w:t>
      </w:r>
      <w:r w:rsidRPr="004F486D">
        <w:rPr>
          <w:rFonts w:ascii="Times New Roman" w:hAnsi="Times New Roman" w:cs="Times New Roman"/>
          <w:sz w:val="24"/>
          <w:szCs w:val="24"/>
          <w:lang w:val="en-US"/>
        </w:rPr>
        <w:t>t</w:t>
      </w:r>
      <w:r w:rsidR="00BE36CF" w:rsidRPr="004F486D">
        <w:rPr>
          <w:rFonts w:ascii="Times New Roman" w:hAnsi="Times New Roman" w:cs="Times New Roman"/>
          <w:sz w:val="24"/>
          <w:szCs w:val="24"/>
          <w:lang w:val="en-US"/>
        </w:rPr>
        <w:t>.</w:t>
      </w:r>
      <w:r w:rsidRPr="004F486D">
        <w:rPr>
          <w:rFonts w:ascii="Times New Roman" w:hAnsi="Times New Roman" w:cs="Times New Roman"/>
          <w:sz w:val="24"/>
          <w:szCs w:val="24"/>
          <w:lang w:val="en-US"/>
        </w:rPr>
        <w:t>c</w:t>
      </w:r>
      <w:proofErr w:type="spellEnd"/>
      <w:r w:rsidRPr="004F486D">
        <w:rPr>
          <w:rFonts w:ascii="Times New Roman" w:hAnsi="Times New Roman" w:cs="Times New Roman"/>
          <w:sz w:val="24"/>
          <w:szCs w:val="24"/>
          <w:lang w:val="en-US"/>
        </w:rPr>
        <w:t>.</w:t>
      </w:r>
      <w:r w:rsidR="00BE36CF" w:rsidRPr="004F486D">
        <w:rPr>
          <w:rFonts w:ascii="Times New Roman" w:hAnsi="Times New Roman" w:cs="Times New Roman"/>
          <w:sz w:val="24"/>
          <w:szCs w:val="24"/>
          <w:lang w:val="en-US"/>
        </w:rPr>
        <w:t xml:space="preserve"> </w:t>
      </w:r>
      <w:r w:rsidR="00DC7E09" w:rsidRPr="004F486D">
        <w:rPr>
          <w:rFonts w:ascii="Times New Roman" w:hAnsi="Times New Roman" w:cs="Times New Roman"/>
          <w:sz w:val="24"/>
          <w:szCs w:val="24"/>
          <w:lang w:val="en-US"/>
        </w:rPr>
        <w:t>(</w:t>
      </w:r>
      <w:proofErr w:type="spellStart"/>
      <w:r w:rsidR="00DC7E09" w:rsidRPr="004F486D">
        <w:rPr>
          <w:rFonts w:ascii="Times New Roman" w:hAnsi="Times New Roman" w:cs="Times New Roman"/>
          <w:sz w:val="24"/>
          <w:szCs w:val="24"/>
          <w:lang w:val="en-US"/>
        </w:rPr>
        <w:t>Ajzen</w:t>
      </w:r>
      <w:proofErr w:type="spellEnd"/>
      <w:r w:rsidR="00DC7E09" w:rsidRPr="004F486D">
        <w:rPr>
          <w:rFonts w:ascii="Times New Roman" w:hAnsi="Times New Roman" w:cs="Times New Roman"/>
          <w:sz w:val="24"/>
          <w:szCs w:val="24"/>
          <w:lang w:val="en-US"/>
        </w:rPr>
        <w:t xml:space="preserve"> &amp; Madden, </w:t>
      </w:r>
      <w:r w:rsidR="00DC7E09" w:rsidRPr="004F486D">
        <w:rPr>
          <w:rFonts w:ascii="Times New Roman" w:hAnsi="Times New Roman" w:cs="Times New Roman"/>
          <w:sz w:val="24"/>
          <w:szCs w:val="24"/>
          <w:lang w:val="en-US"/>
        </w:rPr>
        <w:lastRenderedPageBreak/>
        <w:t>1986)</w:t>
      </w:r>
      <w:r w:rsidRPr="004F486D">
        <w:rPr>
          <w:rFonts w:ascii="Times New Roman" w:hAnsi="Times New Roman" w:cs="Times New Roman"/>
          <w:sz w:val="24"/>
          <w:szCs w:val="24"/>
          <w:lang w:val="en-US"/>
        </w:rPr>
        <w:t>. Behavior control is between two extremes: at one end is completely controlled behavior, and at the other end is completely uncontrollable behavior</w:t>
      </w:r>
      <w:r w:rsidR="00BE36CF" w:rsidRPr="004F486D">
        <w:rPr>
          <w:rFonts w:ascii="Times New Roman" w:hAnsi="Times New Roman" w:cs="Times New Roman"/>
          <w:sz w:val="24"/>
          <w:szCs w:val="24"/>
          <w:lang w:val="en-US"/>
        </w:rPr>
        <w:t xml:space="preserve"> </w:t>
      </w:r>
      <w:r w:rsidR="00F73206" w:rsidRPr="004F486D">
        <w:rPr>
          <w:rFonts w:ascii="Times New Roman" w:hAnsi="Times New Roman" w:cs="Times New Roman"/>
          <w:sz w:val="24"/>
          <w:szCs w:val="24"/>
          <w:lang w:val="en-US"/>
        </w:rPr>
        <w:t>(</w:t>
      </w:r>
      <w:proofErr w:type="spellStart"/>
      <w:r w:rsidR="00F73206" w:rsidRPr="004F486D">
        <w:rPr>
          <w:rFonts w:ascii="Times New Roman" w:hAnsi="Times New Roman" w:cs="Times New Roman"/>
          <w:sz w:val="24"/>
          <w:szCs w:val="24"/>
          <w:lang w:val="en-US"/>
        </w:rPr>
        <w:t>Ajzen</w:t>
      </w:r>
      <w:proofErr w:type="spellEnd"/>
      <w:r w:rsidR="00F73206" w:rsidRPr="004F486D">
        <w:rPr>
          <w:rFonts w:ascii="Times New Roman" w:hAnsi="Times New Roman" w:cs="Times New Roman"/>
          <w:sz w:val="24"/>
          <w:szCs w:val="24"/>
          <w:lang w:val="en-US"/>
        </w:rPr>
        <w:t>, 2012)</w:t>
      </w:r>
      <w:r w:rsidRPr="004F486D">
        <w:rPr>
          <w:rFonts w:ascii="Times New Roman" w:hAnsi="Times New Roman" w:cs="Times New Roman"/>
          <w:sz w:val="24"/>
          <w:szCs w:val="24"/>
          <w:lang w:val="en-US"/>
        </w:rPr>
        <w:t>.</w:t>
      </w:r>
    </w:p>
    <w:p w:rsidR="00CB718F" w:rsidRPr="004F486D" w:rsidRDefault="00AB0630" w:rsidP="00713B80">
      <w:pPr>
        <w:spacing w:after="0" w:line="240" w:lineRule="auto"/>
        <w:ind w:firstLine="720"/>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Subsequent related research</w:t>
      </w:r>
      <w:r w:rsidR="00BE36CF" w:rsidRPr="004F486D">
        <w:rPr>
          <w:rFonts w:ascii="Times New Roman" w:hAnsi="Times New Roman" w:cs="Times New Roman"/>
          <w:sz w:val="24"/>
          <w:szCs w:val="24"/>
          <w:lang w:val="en-US"/>
        </w:rPr>
        <w:t xml:space="preserve"> </w:t>
      </w:r>
      <w:r w:rsidR="00DC7E09" w:rsidRPr="004F486D">
        <w:rPr>
          <w:rFonts w:ascii="Times New Roman" w:hAnsi="Times New Roman" w:cs="Times New Roman"/>
          <w:sz w:val="24"/>
          <w:szCs w:val="24"/>
          <w:lang w:val="en-US"/>
        </w:rPr>
        <w:t>(</w:t>
      </w:r>
      <w:proofErr w:type="spellStart"/>
      <w:r w:rsidR="00DC7E09" w:rsidRPr="004F486D">
        <w:rPr>
          <w:rFonts w:ascii="Times New Roman" w:hAnsi="Times New Roman" w:cs="Times New Roman"/>
          <w:sz w:val="24"/>
          <w:szCs w:val="24"/>
          <w:lang w:val="en-US"/>
        </w:rPr>
        <w:t>Theodorakis</w:t>
      </w:r>
      <w:proofErr w:type="spellEnd"/>
      <w:r w:rsidR="00DC7E09" w:rsidRPr="004F486D">
        <w:rPr>
          <w:rFonts w:ascii="Times New Roman" w:hAnsi="Times New Roman" w:cs="Times New Roman"/>
          <w:sz w:val="24"/>
          <w:szCs w:val="24"/>
          <w:lang w:val="en-US"/>
        </w:rPr>
        <w:t>, 1994</w:t>
      </w:r>
      <w:r w:rsidR="00B92739" w:rsidRPr="004F486D">
        <w:rPr>
          <w:rFonts w:ascii="Times New Roman" w:hAnsi="Times New Roman" w:cs="Times New Roman"/>
          <w:sz w:val="24"/>
          <w:szCs w:val="24"/>
          <w:lang w:val="en-US"/>
        </w:rPr>
        <w:t xml:space="preserve">; </w:t>
      </w:r>
      <w:proofErr w:type="spellStart"/>
      <w:r w:rsidR="00B92739" w:rsidRPr="004F486D">
        <w:rPr>
          <w:rFonts w:ascii="Times New Roman" w:hAnsi="Times New Roman" w:cs="Times New Roman"/>
          <w:sz w:val="24"/>
          <w:szCs w:val="24"/>
          <w:lang w:val="en-US"/>
        </w:rPr>
        <w:t>Theodorakis</w:t>
      </w:r>
      <w:proofErr w:type="spellEnd"/>
      <w:r w:rsidR="00B92739" w:rsidRPr="004F486D">
        <w:rPr>
          <w:rFonts w:ascii="Times New Roman" w:hAnsi="Times New Roman" w:cs="Times New Roman"/>
          <w:sz w:val="24"/>
          <w:szCs w:val="24"/>
          <w:lang w:val="en-US"/>
        </w:rPr>
        <w:t xml:space="preserve">, </w:t>
      </w:r>
      <w:proofErr w:type="spellStart"/>
      <w:r w:rsidR="00B92739" w:rsidRPr="004F486D">
        <w:rPr>
          <w:rFonts w:ascii="Times New Roman" w:hAnsi="Times New Roman" w:cs="Times New Roman"/>
          <w:sz w:val="24"/>
          <w:szCs w:val="24"/>
          <w:lang w:val="en-US"/>
        </w:rPr>
        <w:t>Doganis</w:t>
      </w:r>
      <w:proofErr w:type="spellEnd"/>
      <w:r w:rsidR="00B92739" w:rsidRPr="004F486D">
        <w:rPr>
          <w:rFonts w:ascii="Times New Roman" w:hAnsi="Times New Roman" w:cs="Times New Roman"/>
          <w:sz w:val="24"/>
          <w:szCs w:val="24"/>
          <w:lang w:val="en-US"/>
        </w:rPr>
        <w:t xml:space="preserve">, </w:t>
      </w:r>
      <w:proofErr w:type="spellStart"/>
      <w:r w:rsidR="00B92739" w:rsidRPr="004F486D">
        <w:rPr>
          <w:rFonts w:ascii="Times New Roman" w:hAnsi="Times New Roman" w:cs="Times New Roman"/>
          <w:sz w:val="24"/>
          <w:szCs w:val="24"/>
          <w:lang w:val="en-US"/>
        </w:rPr>
        <w:t>Bagiatis</w:t>
      </w:r>
      <w:proofErr w:type="spellEnd"/>
      <w:r w:rsidR="00B92739" w:rsidRPr="004F486D">
        <w:rPr>
          <w:rFonts w:ascii="Times New Roman" w:hAnsi="Times New Roman" w:cs="Times New Roman"/>
          <w:sz w:val="24"/>
          <w:szCs w:val="24"/>
          <w:lang w:val="en-US"/>
        </w:rPr>
        <w:t>, &amp; Goudas, 1991)</w:t>
      </w:r>
      <w:r w:rsidRPr="004F486D">
        <w:rPr>
          <w:rFonts w:ascii="Times New Roman" w:hAnsi="Times New Roman" w:cs="Times New Roman"/>
          <w:sz w:val="24"/>
          <w:szCs w:val="24"/>
          <w:lang w:val="en-US"/>
        </w:rPr>
        <w:t xml:space="preserve"> examined some additional factors related to behavioral prediction. These two new factors influence a person's intention for this behavior. More specifically, </w:t>
      </w:r>
      <w:r w:rsidR="00BE36CF" w:rsidRPr="004F486D">
        <w:rPr>
          <w:rFonts w:ascii="Times New Roman" w:hAnsi="Times New Roman" w:cs="Times New Roman"/>
          <w:sz w:val="24"/>
          <w:szCs w:val="24"/>
          <w:lang w:val="en-US"/>
        </w:rPr>
        <w:t>these factors are the “Attitude Strength</w:t>
      </w:r>
      <w:r w:rsidR="00761924" w:rsidRPr="004F486D">
        <w:rPr>
          <w:rFonts w:ascii="Times New Roman" w:hAnsi="Times New Roman" w:cs="Times New Roman"/>
          <w:sz w:val="24"/>
          <w:szCs w:val="24"/>
          <w:lang w:val="en-US"/>
        </w:rPr>
        <w:t>” and the “Self-Identity”.  “Attitude Strength”</w:t>
      </w:r>
      <w:r w:rsidRPr="004F486D">
        <w:rPr>
          <w:rFonts w:ascii="Times New Roman" w:hAnsi="Times New Roman" w:cs="Times New Roman"/>
          <w:sz w:val="24"/>
          <w:szCs w:val="24"/>
          <w:lang w:val="en-US"/>
        </w:rPr>
        <w:t xml:space="preserve"> refers to the confidence that the person feels about the specific behavior, how correct the view is to act in this way, the importance he feels in terms of his intention</w:t>
      </w:r>
      <w:r w:rsidR="009F5669" w:rsidRPr="004F486D">
        <w:rPr>
          <w:rFonts w:ascii="Times New Roman" w:hAnsi="Times New Roman" w:cs="Times New Roman"/>
          <w:sz w:val="24"/>
          <w:szCs w:val="24"/>
          <w:lang w:val="en-US"/>
        </w:rPr>
        <w:t>,</w:t>
      </w:r>
      <w:r w:rsidRPr="004F486D">
        <w:rPr>
          <w:rFonts w:ascii="Times New Roman" w:hAnsi="Times New Roman" w:cs="Times New Roman"/>
          <w:sz w:val="24"/>
          <w:szCs w:val="24"/>
          <w:lang w:val="en-US"/>
        </w:rPr>
        <w:t xml:space="preserve"> and whether knowledge, information</w:t>
      </w:r>
      <w:r w:rsidR="009F5669" w:rsidRPr="004F486D">
        <w:rPr>
          <w:rFonts w:ascii="Times New Roman" w:hAnsi="Times New Roman" w:cs="Times New Roman"/>
          <w:sz w:val="24"/>
          <w:szCs w:val="24"/>
          <w:lang w:val="en-US"/>
        </w:rPr>
        <w:t>,</w:t>
      </w:r>
      <w:r w:rsidRPr="004F486D">
        <w:rPr>
          <w:rFonts w:ascii="Times New Roman" w:hAnsi="Times New Roman" w:cs="Times New Roman"/>
          <w:sz w:val="24"/>
          <w:szCs w:val="24"/>
          <w:lang w:val="en-US"/>
        </w:rPr>
        <w:t xml:space="preserve"> and i</w:t>
      </w:r>
      <w:r w:rsidR="00761924" w:rsidRPr="004F486D">
        <w:rPr>
          <w:rFonts w:ascii="Times New Roman" w:hAnsi="Times New Roman" w:cs="Times New Roman"/>
          <w:sz w:val="24"/>
          <w:szCs w:val="24"/>
          <w:lang w:val="en-US"/>
        </w:rPr>
        <w:t xml:space="preserve">nterest play an important </w:t>
      </w:r>
      <w:r w:rsidR="00BE49B3" w:rsidRPr="004F486D">
        <w:rPr>
          <w:rFonts w:ascii="Times New Roman" w:hAnsi="Times New Roman" w:cs="Times New Roman"/>
          <w:sz w:val="24"/>
          <w:szCs w:val="24"/>
          <w:lang w:val="en-US"/>
        </w:rPr>
        <w:t>role in shaping the intention.  “Self-Identity”</w:t>
      </w:r>
      <w:r w:rsidRPr="004F486D">
        <w:rPr>
          <w:rFonts w:ascii="Times New Roman" w:hAnsi="Times New Roman" w:cs="Times New Roman"/>
          <w:sz w:val="24"/>
          <w:szCs w:val="24"/>
          <w:lang w:val="en-US"/>
        </w:rPr>
        <w:t>, in turn, focuses on how capable he believes each person is to follow the new behavior. And self-identity affects the intention of the individual but is affected by the strength of his attitudes.</w:t>
      </w:r>
    </w:p>
    <w:p w:rsidR="00713B80" w:rsidRPr="004F486D" w:rsidRDefault="00713B80" w:rsidP="00713B80">
      <w:pPr>
        <w:spacing w:after="0" w:line="240" w:lineRule="auto"/>
        <w:ind w:firstLine="720"/>
        <w:jc w:val="both"/>
        <w:rPr>
          <w:rFonts w:ascii="Times New Roman" w:hAnsi="Times New Roman" w:cs="Times New Roman"/>
          <w:sz w:val="24"/>
          <w:szCs w:val="24"/>
          <w:lang w:val="en-US"/>
        </w:rPr>
      </w:pPr>
    </w:p>
    <w:p w:rsidR="009503A9" w:rsidRPr="004F486D" w:rsidRDefault="00531E4A" w:rsidP="00713B80">
      <w:pPr>
        <w:spacing w:after="0" w:line="240" w:lineRule="auto"/>
        <w:ind w:firstLine="720"/>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Benefits of exercise are already known in the literature (</w:t>
      </w:r>
      <w:proofErr w:type="spellStart"/>
      <w:r w:rsidRPr="004F486D">
        <w:rPr>
          <w:rFonts w:ascii="Times New Roman" w:hAnsi="Times New Roman" w:cs="Times New Roman"/>
          <w:sz w:val="24"/>
          <w:szCs w:val="24"/>
          <w:lang w:val="en-US"/>
        </w:rPr>
        <w:t>Cavill</w:t>
      </w:r>
      <w:proofErr w:type="spellEnd"/>
      <w:r w:rsidRPr="004F486D">
        <w:rPr>
          <w:rFonts w:ascii="Times New Roman" w:hAnsi="Times New Roman" w:cs="Times New Roman"/>
          <w:sz w:val="24"/>
          <w:szCs w:val="24"/>
          <w:lang w:val="en-US"/>
        </w:rPr>
        <w:t xml:space="preserve">, </w:t>
      </w:r>
      <w:proofErr w:type="spellStart"/>
      <w:r w:rsidRPr="004F486D">
        <w:rPr>
          <w:rFonts w:ascii="Times New Roman" w:hAnsi="Times New Roman" w:cs="Times New Roman"/>
          <w:sz w:val="24"/>
          <w:szCs w:val="24"/>
          <w:lang w:val="en-US"/>
        </w:rPr>
        <w:t>Kahlmeier</w:t>
      </w:r>
      <w:proofErr w:type="spellEnd"/>
      <w:r w:rsidR="009503A9" w:rsidRPr="004F486D">
        <w:rPr>
          <w:rFonts w:ascii="Times New Roman" w:hAnsi="Times New Roman" w:cs="Times New Roman"/>
          <w:sz w:val="24"/>
          <w:szCs w:val="24"/>
          <w:lang w:val="en-US"/>
        </w:rPr>
        <w:t>,</w:t>
      </w:r>
      <w:r w:rsidRPr="004F486D">
        <w:rPr>
          <w:rFonts w:ascii="Times New Roman" w:hAnsi="Times New Roman" w:cs="Times New Roman"/>
          <w:sz w:val="24"/>
          <w:szCs w:val="24"/>
          <w:lang w:val="en-US"/>
        </w:rPr>
        <w:t xml:space="preserve"> &amp; </w:t>
      </w:r>
      <w:proofErr w:type="spellStart"/>
      <w:r w:rsidRPr="004F486D">
        <w:rPr>
          <w:rFonts w:ascii="Times New Roman" w:hAnsi="Times New Roman" w:cs="Times New Roman"/>
          <w:sz w:val="24"/>
          <w:szCs w:val="24"/>
          <w:lang w:val="en-US"/>
        </w:rPr>
        <w:t>Racioppi</w:t>
      </w:r>
      <w:proofErr w:type="spellEnd"/>
      <w:r w:rsidRPr="004F486D">
        <w:rPr>
          <w:rFonts w:ascii="Times New Roman" w:hAnsi="Times New Roman" w:cs="Times New Roman"/>
          <w:sz w:val="24"/>
          <w:szCs w:val="24"/>
          <w:lang w:val="en-US"/>
        </w:rPr>
        <w:t xml:space="preserve">, 2006; Bouchard, Blair &amp; Haskell, 2007; Biddle &amp; </w:t>
      </w:r>
      <w:proofErr w:type="spellStart"/>
      <w:r w:rsidRPr="004F486D">
        <w:rPr>
          <w:rFonts w:ascii="Times New Roman" w:hAnsi="Times New Roman" w:cs="Times New Roman"/>
          <w:sz w:val="24"/>
          <w:szCs w:val="24"/>
          <w:lang w:val="en-US"/>
        </w:rPr>
        <w:t>Mutrie</w:t>
      </w:r>
      <w:proofErr w:type="spellEnd"/>
      <w:r w:rsidRPr="004F486D">
        <w:rPr>
          <w:rFonts w:ascii="Times New Roman" w:hAnsi="Times New Roman" w:cs="Times New Roman"/>
          <w:sz w:val="24"/>
          <w:szCs w:val="24"/>
          <w:lang w:val="en-US"/>
        </w:rPr>
        <w:t xml:space="preserve">, 2008).  At this crucial period, with COVID-19 to be a vivid part </w:t>
      </w:r>
      <w:r w:rsidR="009F5669" w:rsidRPr="004F486D">
        <w:rPr>
          <w:rFonts w:ascii="Times New Roman" w:hAnsi="Times New Roman" w:cs="Times New Roman"/>
          <w:sz w:val="24"/>
          <w:szCs w:val="24"/>
          <w:lang w:val="en-US"/>
        </w:rPr>
        <w:t>of</w:t>
      </w:r>
      <w:r w:rsidRPr="004F486D">
        <w:rPr>
          <w:rFonts w:ascii="Times New Roman" w:hAnsi="Times New Roman" w:cs="Times New Roman"/>
          <w:sz w:val="24"/>
          <w:szCs w:val="24"/>
          <w:lang w:val="en-US"/>
        </w:rPr>
        <w:t xml:space="preserve"> human life and the knowledge of </w:t>
      </w:r>
      <w:r w:rsidR="009F5669" w:rsidRPr="004F486D">
        <w:rPr>
          <w:rFonts w:ascii="Times New Roman" w:hAnsi="Times New Roman" w:cs="Times New Roman"/>
          <w:sz w:val="24"/>
          <w:szCs w:val="24"/>
          <w:lang w:val="en-US"/>
        </w:rPr>
        <w:t xml:space="preserve">the </w:t>
      </w:r>
      <w:r w:rsidRPr="004F486D">
        <w:rPr>
          <w:rFonts w:ascii="Times New Roman" w:hAnsi="Times New Roman" w:cs="Times New Roman"/>
          <w:sz w:val="24"/>
          <w:szCs w:val="24"/>
          <w:lang w:val="en-US"/>
        </w:rPr>
        <w:t>importunacy of physical activity in humans’ health, the question if people physical activity behavior is affected by coronavirus and lockdown, is an important research issue. Although researches</w:t>
      </w:r>
      <w:r w:rsidR="009F5669" w:rsidRPr="004F486D">
        <w:rPr>
          <w:rFonts w:ascii="Times New Roman" w:hAnsi="Times New Roman" w:cs="Times New Roman"/>
          <w:sz w:val="24"/>
          <w:szCs w:val="24"/>
          <w:lang w:val="en-US"/>
        </w:rPr>
        <w:t xml:space="preserve"> are</w:t>
      </w:r>
      <w:r w:rsidRPr="004F486D">
        <w:rPr>
          <w:rFonts w:ascii="Times New Roman" w:hAnsi="Times New Roman" w:cs="Times New Roman"/>
          <w:sz w:val="24"/>
          <w:szCs w:val="24"/>
          <w:lang w:val="en-US"/>
        </w:rPr>
        <w:t xml:space="preserve"> showing that people have changed their behavior regarding physical activity during COVID-19 lockdown with most of them decreased their engagement in physical activity and some of them increased it (Cheval et al., 2020; </w:t>
      </w:r>
      <w:proofErr w:type="spellStart"/>
      <w:r w:rsidRPr="004F486D">
        <w:rPr>
          <w:rFonts w:ascii="Times New Roman" w:hAnsi="Times New Roman" w:cs="Times New Roman"/>
          <w:sz w:val="24"/>
          <w:szCs w:val="24"/>
          <w:lang w:val="en-US"/>
        </w:rPr>
        <w:t>Constandt</w:t>
      </w:r>
      <w:proofErr w:type="spellEnd"/>
      <w:r w:rsidRPr="004F486D">
        <w:rPr>
          <w:rFonts w:ascii="Times New Roman" w:hAnsi="Times New Roman" w:cs="Times New Roman"/>
          <w:sz w:val="24"/>
          <w:szCs w:val="24"/>
          <w:lang w:val="en-US"/>
        </w:rPr>
        <w:t xml:space="preserve"> et al., 2020; </w:t>
      </w:r>
      <w:proofErr w:type="spellStart"/>
      <w:r w:rsidRPr="004F486D">
        <w:rPr>
          <w:rFonts w:ascii="Times New Roman" w:hAnsi="Times New Roman" w:cs="Times New Roman"/>
          <w:sz w:val="24"/>
          <w:szCs w:val="24"/>
          <w:lang w:val="en-US"/>
        </w:rPr>
        <w:t>Deschasaux</w:t>
      </w:r>
      <w:proofErr w:type="spellEnd"/>
      <w:r w:rsidRPr="004F486D">
        <w:rPr>
          <w:rFonts w:ascii="Times New Roman" w:hAnsi="Times New Roman" w:cs="Times New Roman"/>
          <w:sz w:val="24"/>
          <w:szCs w:val="24"/>
          <w:lang w:val="en-US"/>
        </w:rPr>
        <w:t xml:space="preserve">-Tanguy et al., 2020; </w:t>
      </w:r>
      <w:proofErr w:type="spellStart"/>
      <w:r w:rsidRPr="004F486D">
        <w:rPr>
          <w:rFonts w:ascii="Times New Roman" w:hAnsi="Times New Roman" w:cs="Times New Roman"/>
          <w:sz w:val="24"/>
          <w:szCs w:val="24"/>
          <w:lang w:val="en-US"/>
        </w:rPr>
        <w:t>Gallè</w:t>
      </w:r>
      <w:proofErr w:type="spellEnd"/>
      <w:r w:rsidRPr="004F486D">
        <w:rPr>
          <w:rFonts w:ascii="Times New Roman" w:hAnsi="Times New Roman" w:cs="Times New Roman"/>
          <w:sz w:val="24"/>
          <w:szCs w:val="24"/>
          <w:lang w:val="en-US"/>
        </w:rPr>
        <w:t xml:space="preserve"> et al., 2020; </w:t>
      </w:r>
      <w:proofErr w:type="spellStart"/>
      <w:r w:rsidRPr="004F486D">
        <w:rPr>
          <w:rFonts w:ascii="Times New Roman" w:hAnsi="Times New Roman" w:cs="Times New Roman"/>
          <w:sz w:val="24"/>
          <w:szCs w:val="24"/>
          <w:lang w:val="en-US"/>
        </w:rPr>
        <w:t>Sañudo</w:t>
      </w:r>
      <w:proofErr w:type="spellEnd"/>
      <w:r w:rsidRPr="004F486D">
        <w:rPr>
          <w:rFonts w:ascii="Times New Roman" w:hAnsi="Times New Roman" w:cs="Times New Roman"/>
          <w:sz w:val="24"/>
          <w:szCs w:val="24"/>
          <w:lang w:val="en-US"/>
        </w:rPr>
        <w:t xml:space="preserve"> et al., 2020; Goethals, Barth, </w:t>
      </w:r>
      <w:proofErr w:type="spellStart"/>
      <w:r w:rsidRPr="004F486D">
        <w:rPr>
          <w:rFonts w:ascii="Times New Roman" w:hAnsi="Times New Roman" w:cs="Times New Roman"/>
          <w:sz w:val="24"/>
          <w:szCs w:val="24"/>
          <w:lang w:val="en-US"/>
        </w:rPr>
        <w:t>Guyot</w:t>
      </w:r>
      <w:proofErr w:type="spellEnd"/>
      <w:r w:rsidRPr="004F486D">
        <w:rPr>
          <w:rFonts w:ascii="Times New Roman" w:hAnsi="Times New Roman" w:cs="Times New Roman"/>
          <w:sz w:val="24"/>
          <w:szCs w:val="24"/>
          <w:lang w:val="en-US"/>
        </w:rPr>
        <w:t xml:space="preserve">, </w:t>
      </w:r>
      <w:proofErr w:type="spellStart"/>
      <w:r w:rsidRPr="004F486D">
        <w:rPr>
          <w:rFonts w:ascii="Times New Roman" w:hAnsi="Times New Roman" w:cs="Times New Roman"/>
          <w:sz w:val="24"/>
          <w:szCs w:val="24"/>
          <w:lang w:val="en-US"/>
        </w:rPr>
        <w:t>Hupin</w:t>
      </w:r>
      <w:proofErr w:type="spellEnd"/>
      <w:r w:rsidRPr="004F486D">
        <w:rPr>
          <w:rFonts w:ascii="Times New Roman" w:hAnsi="Times New Roman" w:cs="Times New Roman"/>
          <w:sz w:val="24"/>
          <w:szCs w:val="24"/>
          <w:lang w:val="en-US"/>
        </w:rPr>
        <w:t xml:space="preserve">, </w:t>
      </w:r>
      <w:proofErr w:type="spellStart"/>
      <w:r w:rsidRPr="004F486D">
        <w:rPr>
          <w:rFonts w:ascii="Times New Roman" w:hAnsi="Times New Roman" w:cs="Times New Roman"/>
          <w:sz w:val="24"/>
          <w:szCs w:val="24"/>
          <w:lang w:val="en-US"/>
        </w:rPr>
        <w:t>Celarier</w:t>
      </w:r>
      <w:proofErr w:type="spellEnd"/>
      <w:r w:rsidRPr="004F486D">
        <w:rPr>
          <w:rFonts w:ascii="Times New Roman" w:hAnsi="Times New Roman" w:cs="Times New Roman"/>
          <w:sz w:val="24"/>
          <w:szCs w:val="24"/>
          <w:lang w:val="en-US"/>
        </w:rPr>
        <w:t>, &amp;</w:t>
      </w:r>
      <w:r w:rsidR="00D16DF5" w:rsidRPr="004F486D">
        <w:rPr>
          <w:rFonts w:ascii="Times New Roman" w:hAnsi="Times New Roman" w:cs="Times New Roman"/>
          <w:sz w:val="24"/>
          <w:szCs w:val="24"/>
          <w:lang w:val="en-US"/>
        </w:rPr>
        <w:t xml:space="preserve"> </w:t>
      </w:r>
      <w:proofErr w:type="spellStart"/>
      <w:r w:rsidR="00D16DF5" w:rsidRPr="004F486D">
        <w:rPr>
          <w:rFonts w:ascii="Times New Roman" w:hAnsi="Times New Roman" w:cs="Times New Roman"/>
          <w:sz w:val="24"/>
          <w:szCs w:val="24"/>
          <w:lang w:val="en-US"/>
        </w:rPr>
        <w:t>Bongue</w:t>
      </w:r>
      <w:proofErr w:type="spellEnd"/>
      <w:r w:rsidR="00D16DF5" w:rsidRPr="004F486D">
        <w:rPr>
          <w:rFonts w:ascii="Times New Roman" w:hAnsi="Times New Roman" w:cs="Times New Roman"/>
          <w:sz w:val="24"/>
          <w:szCs w:val="24"/>
          <w:lang w:val="en-US"/>
        </w:rPr>
        <w:t xml:space="preserve">, 2020; </w:t>
      </w:r>
      <w:proofErr w:type="spellStart"/>
      <w:r w:rsidR="00D16DF5" w:rsidRPr="004F486D">
        <w:rPr>
          <w:rFonts w:ascii="Times New Roman" w:hAnsi="Times New Roman" w:cs="Times New Roman"/>
          <w:sz w:val="24"/>
          <w:szCs w:val="24"/>
          <w:lang w:val="en-US"/>
        </w:rPr>
        <w:t>Frühauf</w:t>
      </w:r>
      <w:proofErr w:type="spellEnd"/>
      <w:r w:rsidR="00D16DF5" w:rsidRPr="004F486D">
        <w:rPr>
          <w:rFonts w:ascii="Times New Roman" w:hAnsi="Times New Roman" w:cs="Times New Roman"/>
          <w:sz w:val="24"/>
          <w:szCs w:val="24"/>
          <w:lang w:val="en-US"/>
        </w:rPr>
        <w:t xml:space="preserve"> </w:t>
      </w:r>
      <w:r w:rsidRPr="004F486D">
        <w:rPr>
          <w:rFonts w:ascii="Times New Roman" w:hAnsi="Times New Roman" w:cs="Times New Roman"/>
          <w:sz w:val="24"/>
          <w:szCs w:val="24"/>
          <w:lang w:val="en-US"/>
        </w:rPr>
        <w:t xml:space="preserve">et al., 2020; Rice, 2020; Weiss, &amp; Kopp, 2020; </w:t>
      </w:r>
      <w:proofErr w:type="spellStart"/>
      <w:r w:rsidRPr="004F486D">
        <w:rPr>
          <w:rFonts w:ascii="Times New Roman" w:hAnsi="Times New Roman" w:cs="Times New Roman"/>
          <w:sz w:val="24"/>
          <w:szCs w:val="24"/>
          <w:lang w:val="en-US"/>
        </w:rPr>
        <w:t>Schnitzer</w:t>
      </w:r>
      <w:proofErr w:type="spellEnd"/>
      <w:r w:rsidRPr="004F486D">
        <w:rPr>
          <w:rFonts w:ascii="Times New Roman" w:hAnsi="Times New Roman" w:cs="Times New Roman"/>
          <w:sz w:val="24"/>
          <w:szCs w:val="24"/>
          <w:lang w:val="en-US"/>
        </w:rPr>
        <w:t xml:space="preserve">, </w:t>
      </w:r>
      <w:proofErr w:type="spellStart"/>
      <w:r w:rsidRPr="004F486D">
        <w:rPr>
          <w:rFonts w:ascii="Times New Roman" w:hAnsi="Times New Roman" w:cs="Times New Roman"/>
          <w:sz w:val="24"/>
          <w:szCs w:val="24"/>
          <w:lang w:val="en-US"/>
        </w:rPr>
        <w:t>Schöttl</w:t>
      </w:r>
      <w:proofErr w:type="spellEnd"/>
      <w:r w:rsidRPr="004F486D">
        <w:rPr>
          <w:rFonts w:ascii="Times New Roman" w:hAnsi="Times New Roman" w:cs="Times New Roman"/>
          <w:sz w:val="24"/>
          <w:szCs w:val="24"/>
          <w:lang w:val="en-US"/>
        </w:rPr>
        <w:t xml:space="preserve">, Kopp, &amp; Barth, 2020), Greece is a unexplored area on this subject. </w:t>
      </w:r>
    </w:p>
    <w:p w:rsidR="00713B80" w:rsidRPr="004F486D" w:rsidRDefault="00713B80" w:rsidP="00713B80">
      <w:pPr>
        <w:spacing w:after="0" w:line="240" w:lineRule="auto"/>
        <w:ind w:firstLine="720"/>
        <w:jc w:val="both"/>
        <w:rPr>
          <w:rFonts w:ascii="Times New Roman" w:hAnsi="Times New Roman" w:cs="Times New Roman"/>
          <w:sz w:val="24"/>
          <w:szCs w:val="24"/>
          <w:lang w:val="en-US"/>
        </w:rPr>
      </w:pPr>
    </w:p>
    <w:p w:rsidR="009503A9" w:rsidRPr="004F486D" w:rsidRDefault="001034E0" w:rsidP="00713B80">
      <w:pPr>
        <w:spacing w:after="0" w:line="240" w:lineRule="auto"/>
        <w:ind w:firstLine="720"/>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 xml:space="preserve">Noting the absence of research regarding the relationship of P.A. in times of pandemic in Greece and </w:t>
      </w:r>
      <w:r w:rsidR="009F5669" w:rsidRPr="004F486D">
        <w:rPr>
          <w:rFonts w:ascii="Times New Roman" w:hAnsi="Times New Roman" w:cs="Times New Roman"/>
          <w:sz w:val="24"/>
          <w:szCs w:val="24"/>
          <w:lang w:val="en-US"/>
        </w:rPr>
        <w:t>internationally</w:t>
      </w:r>
      <w:r w:rsidRPr="004F486D">
        <w:rPr>
          <w:rFonts w:ascii="Times New Roman" w:hAnsi="Times New Roman" w:cs="Times New Roman"/>
          <w:sz w:val="24"/>
          <w:szCs w:val="24"/>
          <w:lang w:val="en-US"/>
        </w:rPr>
        <w:t>, this research is an attempt to record the attitudes and intentions of adults regarding their involvement (or not) in P.A. during the period of the traffic ban due to COVID-19 in Greece. Although the invo</w:t>
      </w:r>
      <w:r w:rsidR="0064443B" w:rsidRPr="004F486D">
        <w:rPr>
          <w:rFonts w:ascii="Times New Roman" w:hAnsi="Times New Roman" w:cs="Times New Roman"/>
          <w:sz w:val="24"/>
          <w:szCs w:val="24"/>
          <w:lang w:val="en-US"/>
        </w:rPr>
        <w:t>lvement of individuals with P.A.</w:t>
      </w:r>
      <w:r w:rsidRPr="004F486D">
        <w:rPr>
          <w:rFonts w:ascii="Times New Roman" w:hAnsi="Times New Roman" w:cs="Times New Roman"/>
          <w:sz w:val="24"/>
          <w:szCs w:val="24"/>
          <w:lang w:val="en-US"/>
        </w:rPr>
        <w:t xml:space="preserve"> has been studied in previous studies, the uniqueness of this res</w:t>
      </w:r>
      <w:r w:rsidR="0064443B" w:rsidRPr="004F486D">
        <w:rPr>
          <w:rFonts w:ascii="Times New Roman" w:hAnsi="Times New Roman" w:cs="Times New Roman"/>
          <w:sz w:val="24"/>
          <w:szCs w:val="24"/>
          <w:lang w:val="en-US"/>
        </w:rPr>
        <w:t>earch is the combination of P.A.</w:t>
      </w:r>
      <w:r w:rsidRPr="004F486D">
        <w:rPr>
          <w:rFonts w:ascii="Times New Roman" w:hAnsi="Times New Roman" w:cs="Times New Roman"/>
          <w:sz w:val="24"/>
          <w:szCs w:val="24"/>
          <w:lang w:val="en-US"/>
        </w:rPr>
        <w:t xml:space="preserve"> at a time of extremely critical circumstances, such as a pandemic.</w:t>
      </w:r>
    </w:p>
    <w:p w:rsidR="00713B80" w:rsidRPr="004F486D" w:rsidRDefault="00713B80" w:rsidP="00713B80">
      <w:pPr>
        <w:spacing w:after="0" w:line="240" w:lineRule="auto"/>
        <w:ind w:firstLine="720"/>
        <w:jc w:val="both"/>
        <w:rPr>
          <w:rFonts w:ascii="Times New Roman" w:hAnsi="Times New Roman" w:cs="Times New Roman"/>
          <w:sz w:val="24"/>
          <w:szCs w:val="24"/>
          <w:lang w:val="en-US"/>
        </w:rPr>
      </w:pPr>
    </w:p>
    <w:p w:rsidR="000E6D7B" w:rsidRPr="004F486D" w:rsidRDefault="00E575FD" w:rsidP="00887310">
      <w:pPr>
        <w:spacing w:after="0" w:line="360" w:lineRule="auto"/>
        <w:rPr>
          <w:rFonts w:ascii="Times New Roman" w:hAnsi="Times New Roman" w:cs="Times New Roman"/>
          <w:b/>
          <w:sz w:val="24"/>
          <w:szCs w:val="24"/>
          <w:lang w:val="en-US"/>
        </w:rPr>
      </w:pPr>
      <w:r w:rsidRPr="004F486D">
        <w:rPr>
          <w:rFonts w:ascii="Times New Roman" w:hAnsi="Times New Roman" w:cs="Times New Roman"/>
          <w:b/>
          <w:sz w:val="24"/>
          <w:szCs w:val="24"/>
          <w:lang w:val="en-US"/>
        </w:rPr>
        <w:t>MATERIAL AND METHODS</w:t>
      </w:r>
    </w:p>
    <w:p w:rsidR="00BC43F2" w:rsidRPr="004F486D" w:rsidRDefault="00BC43F2" w:rsidP="00713B80">
      <w:pPr>
        <w:spacing w:after="0" w:line="240" w:lineRule="auto"/>
        <w:ind w:right="28" w:firstLine="426"/>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The sample consisted of 904 individuals, 417</w:t>
      </w:r>
      <w:r w:rsidRPr="004F486D">
        <w:rPr>
          <w:rFonts w:ascii="Times New Roman" w:eastAsia="Calibri" w:hAnsi="Times New Roman" w:cs="Times New Roman"/>
          <w:sz w:val="24"/>
          <w:szCs w:val="24"/>
          <w:lang w:val="en-US"/>
        </w:rPr>
        <w:t xml:space="preserve"> men</w:t>
      </w:r>
      <w:r w:rsidRPr="004F486D">
        <w:rPr>
          <w:rFonts w:ascii="Times New Roman" w:hAnsi="Times New Roman" w:cs="Times New Roman"/>
          <w:sz w:val="24"/>
          <w:szCs w:val="24"/>
          <w:lang w:val="en-US"/>
        </w:rPr>
        <w:t xml:space="preserve"> (46.2%), and 487</w:t>
      </w:r>
      <w:r w:rsidRPr="004F486D">
        <w:rPr>
          <w:rFonts w:ascii="Times New Roman" w:eastAsia="Calibri" w:hAnsi="Times New Roman" w:cs="Times New Roman"/>
          <w:sz w:val="24"/>
          <w:szCs w:val="24"/>
          <w:lang w:val="en-US"/>
        </w:rPr>
        <w:t xml:space="preserve"> women</w:t>
      </w:r>
      <w:r w:rsidRPr="004F486D">
        <w:rPr>
          <w:rFonts w:ascii="Times New Roman" w:hAnsi="Times New Roman" w:cs="Times New Roman"/>
          <w:sz w:val="24"/>
          <w:szCs w:val="24"/>
          <w:lang w:val="en-US"/>
        </w:rPr>
        <w:t xml:space="preserve"> (53.8%), between the ages of 18 and 70 years </w:t>
      </w:r>
      <w:r w:rsidRPr="004F486D">
        <w:rPr>
          <w:rFonts w:ascii="Times New Roman" w:eastAsia="Calibri" w:hAnsi="Times New Roman" w:cs="Times New Roman"/>
          <w:sz w:val="24"/>
          <w:szCs w:val="24"/>
          <w:lang w:val="en-US"/>
        </w:rPr>
        <w:t>(</w:t>
      </w:r>
      <w:r w:rsidRPr="004F486D">
        <w:rPr>
          <w:rFonts w:ascii="Times New Roman" w:hAnsi="Times New Roman" w:cs="Times New Roman"/>
          <w:i/>
          <w:sz w:val="24"/>
          <w:szCs w:val="24"/>
          <w:lang w:val="en-US"/>
        </w:rPr>
        <w:t>MO</w:t>
      </w:r>
      <w:r w:rsidRPr="004F486D">
        <w:rPr>
          <w:rFonts w:ascii="Times New Roman" w:hAnsi="Times New Roman" w:cs="Times New Roman"/>
          <w:sz w:val="24"/>
          <w:szCs w:val="24"/>
          <w:lang w:val="en-US"/>
        </w:rPr>
        <w:t>=36.26</w:t>
      </w:r>
      <w:r w:rsidRPr="004F486D">
        <w:rPr>
          <w:rFonts w:ascii="Times New Roman" w:eastAsia="Calibri" w:hAnsi="Times New Roman" w:cs="Times New Roman"/>
          <w:sz w:val="24"/>
          <w:szCs w:val="24"/>
          <w:lang w:val="en-US"/>
        </w:rPr>
        <w:t xml:space="preserve">, </w:t>
      </w:r>
      <w:r w:rsidRPr="004F486D">
        <w:rPr>
          <w:rFonts w:ascii="Times New Roman" w:eastAsia="Calibri" w:hAnsi="Times New Roman" w:cs="Times New Roman"/>
          <w:i/>
          <w:sz w:val="24"/>
          <w:szCs w:val="24"/>
          <w:lang w:val="en-US"/>
        </w:rPr>
        <w:t>SD</w:t>
      </w:r>
      <w:r w:rsidRPr="004F486D">
        <w:rPr>
          <w:rFonts w:ascii="Times New Roman" w:hAnsi="Times New Roman" w:cs="Times New Roman"/>
          <w:sz w:val="24"/>
          <w:szCs w:val="24"/>
          <w:lang w:val="en-US"/>
        </w:rPr>
        <w:t>=12.48</w:t>
      </w:r>
      <w:r w:rsidRPr="004F486D">
        <w:rPr>
          <w:rFonts w:ascii="Times New Roman" w:eastAsia="Calibri" w:hAnsi="Times New Roman" w:cs="Times New Roman"/>
          <w:sz w:val="24"/>
          <w:szCs w:val="24"/>
          <w:lang w:val="en-US"/>
        </w:rPr>
        <w:t xml:space="preserve">).  All subjects completed </w:t>
      </w:r>
      <w:r w:rsidRPr="004F486D">
        <w:rPr>
          <w:rFonts w:ascii="Times New Roman" w:hAnsi="Times New Roman" w:cs="Times New Roman"/>
          <w:sz w:val="24"/>
          <w:szCs w:val="24"/>
          <w:lang w:val="en-US"/>
        </w:rPr>
        <w:t>the Greek version</w:t>
      </w:r>
      <w:r w:rsidR="00280F20" w:rsidRPr="004F486D">
        <w:rPr>
          <w:rFonts w:ascii="Times New Roman" w:hAnsi="Times New Roman" w:cs="Times New Roman"/>
          <w:sz w:val="24"/>
          <w:szCs w:val="24"/>
          <w:lang w:val="en-US"/>
        </w:rPr>
        <w:t xml:space="preserve"> (</w:t>
      </w:r>
      <w:proofErr w:type="spellStart"/>
      <w:r w:rsidR="00280F20" w:rsidRPr="004F486D">
        <w:rPr>
          <w:rFonts w:ascii="Times New Roman" w:hAnsi="Times New Roman" w:cs="Times New Roman"/>
          <w:sz w:val="24"/>
          <w:szCs w:val="24"/>
          <w:lang w:val="en-US"/>
        </w:rPr>
        <w:t>Theodorakis</w:t>
      </w:r>
      <w:proofErr w:type="spellEnd"/>
      <w:r w:rsidR="00280F20" w:rsidRPr="004F486D">
        <w:rPr>
          <w:rFonts w:ascii="Times New Roman" w:hAnsi="Times New Roman" w:cs="Times New Roman"/>
          <w:sz w:val="24"/>
          <w:szCs w:val="24"/>
          <w:lang w:val="en-US"/>
        </w:rPr>
        <w:t>, 1994)</w:t>
      </w:r>
      <w:r w:rsidRPr="004F486D">
        <w:rPr>
          <w:rFonts w:ascii="Times New Roman" w:hAnsi="Times New Roman" w:cs="Times New Roman"/>
          <w:sz w:val="24"/>
          <w:szCs w:val="24"/>
          <w:lang w:val="en-US"/>
        </w:rPr>
        <w:t xml:space="preserve"> of </w:t>
      </w:r>
      <w:r w:rsidRPr="004F486D">
        <w:rPr>
          <w:rFonts w:ascii="Times New Roman" w:eastAsia="Calibri" w:hAnsi="Times New Roman" w:cs="Times New Roman"/>
          <w:sz w:val="24"/>
          <w:szCs w:val="24"/>
          <w:lang w:val="en-US"/>
        </w:rPr>
        <w:t>an anonymous open</w:t>
      </w:r>
      <w:r w:rsidR="009F5669" w:rsidRPr="004F486D">
        <w:rPr>
          <w:rFonts w:ascii="Times New Roman" w:eastAsia="Calibri" w:hAnsi="Times New Roman" w:cs="Times New Roman"/>
          <w:sz w:val="24"/>
          <w:szCs w:val="24"/>
          <w:lang w:val="en-US"/>
        </w:rPr>
        <w:t>-</w:t>
      </w:r>
      <w:r w:rsidRPr="004F486D">
        <w:rPr>
          <w:rFonts w:ascii="Times New Roman" w:eastAsia="Calibri" w:hAnsi="Times New Roman" w:cs="Times New Roman"/>
          <w:sz w:val="24"/>
          <w:szCs w:val="24"/>
          <w:lang w:val="en-US"/>
        </w:rPr>
        <w:t xml:space="preserve">ended questionnaire based on </w:t>
      </w:r>
      <w:r w:rsidRPr="004F486D">
        <w:rPr>
          <w:rFonts w:ascii="Times New Roman" w:hAnsi="Times New Roman" w:cs="Times New Roman"/>
          <w:sz w:val="24"/>
          <w:szCs w:val="24"/>
          <w:lang w:val="en-US"/>
        </w:rPr>
        <w:t>the “Theory of Planned Behavior”</w:t>
      </w:r>
      <w:r w:rsidR="00A741C9" w:rsidRPr="004F486D">
        <w:rPr>
          <w:rFonts w:ascii="Times New Roman" w:hAnsi="Times New Roman" w:cs="Times New Roman"/>
          <w:sz w:val="24"/>
          <w:szCs w:val="24"/>
          <w:lang w:val="en-US"/>
        </w:rPr>
        <w:t xml:space="preserve"> (</w:t>
      </w:r>
      <w:proofErr w:type="spellStart"/>
      <w:r w:rsidR="00A741C9" w:rsidRPr="004F486D">
        <w:rPr>
          <w:rFonts w:ascii="Times New Roman" w:hAnsi="Times New Roman" w:cs="Times New Roman"/>
          <w:sz w:val="24"/>
          <w:szCs w:val="24"/>
          <w:lang w:val="en-US"/>
        </w:rPr>
        <w:t>Ajzen</w:t>
      </w:r>
      <w:proofErr w:type="spellEnd"/>
      <w:r w:rsidR="00A741C9" w:rsidRPr="004F486D">
        <w:rPr>
          <w:rFonts w:ascii="Times New Roman" w:hAnsi="Times New Roman" w:cs="Times New Roman"/>
          <w:sz w:val="24"/>
          <w:szCs w:val="24"/>
          <w:lang w:val="en-US"/>
        </w:rPr>
        <w:t xml:space="preserve"> &amp; Madden, 1986).</w:t>
      </w:r>
    </w:p>
    <w:p w:rsidR="00713B80" w:rsidRPr="004F486D" w:rsidRDefault="00713B80" w:rsidP="00713B80">
      <w:pPr>
        <w:spacing w:after="0" w:line="240" w:lineRule="auto"/>
        <w:ind w:right="28" w:firstLine="426"/>
        <w:jc w:val="both"/>
        <w:rPr>
          <w:rFonts w:ascii="Times New Roman" w:hAnsi="Times New Roman" w:cs="Times New Roman"/>
          <w:sz w:val="24"/>
          <w:szCs w:val="24"/>
          <w:lang w:val="en-US"/>
        </w:rPr>
      </w:pPr>
    </w:p>
    <w:p w:rsidR="00BC43F2" w:rsidRPr="004F486D" w:rsidRDefault="00BC43F2" w:rsidP="00713B80">
      <w:pPr>
        <w:spacing w:after="0" w:line="240" w:lineRule="auto"/>
        <w:ind w:right="28" w:firstLine="567"/>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More specifically:</w:t>
      </w:r>
    </w:p>
    <w:p w:rsidR="00BC43F2" w:rsidRPr="004F486D" w:rsidRDefault="00BC43F2" w:rsidP="00713B80">
      <w:pPr>
        <w:spacing w:after="0" w:line="240" w:lineRule="auto"/>
        <w:ind w:right="28" w:firstLine="567"/>
        <w:jc w:val="both"/>
        <w:rPr>
          <w:rFonts w:ascii="Times New Roman" w:eastAsia="Calibri" w:hAnsi="Times New Roman" w:cs="Times New Roman"/>
          <w:sz w:val="24"/>
          <w:szCs w:val="24"/>
          <w:lang w:val="en-US"/>
        </w:rPr>
      </w:pPr>
      <w:r w:rsidRPr="004F486D">
        <w:rPr>
          <w:rFonts w:ascii="Times New Roman" w:eastAsia="Calibri" w:hAnsi="Times New Roman" w:cs="Times New Roman"/>
          <w:sz w:val="24"/>
          <w:szCs w:val="24"/>
          <w:lang w:val="en-US"/>
        </w:rPr>
        <w:t xml:space="preserve"> </w:t>
      </w:r>
      <w:r w:rsidRPr="004F486D">
        <w:rPr>
          <w:rFonts w:ascii="Times New Roman" w:eastAsia="Calibri" w:hAnsi="Times New Roman" w:cs="Times New Roman"/>
          <w:bCs/>
          <w:i/>
          <w:sz w:val="24"/>
          <w:szCs w:val="24"/>
          <w:lang w:val="en-US"/>
        </w:rPr>
        <w:t>Attitudes</w:t>
      </w:r>
      <w:r w:rsidRPr="004F486D">
        <w:rPr>
          <w:rFonts w:ascii="Times New Roman" w:eastAsia="Calibri" w:hAnsi="Times New Roman" w:cs="Times New Roman"/>
          <w:bCs/>
          <w:iCs/>
          <w:sz w:val="24"/>
          <w:szCs w:val="24"/>
          <w:lang w:val="en-US"/>
        </w:rPr>
        <w:t xml:space="preserve"> </w:t>
      </w:r>
      <w:r w:rsidRPr="004F486D">
        <w:rPr>
          <w:rFonts w:ascii="Times New Roman" w:eastAsia="Calibri" w:hAnsi="Times New Roman" w:cs="Times New Roman"/>
          <w:sz w:val="24"/>
          <w:szCs w:val="24"/>
          <w:lang w:val="en-US"/>
        </w:rPr>
        <w:t xml:space="preserve">were estimated by the mean score of responses to the question “For me to </w:t>
      </w:r>
      <w:r w:rsidRPr="004F486D">
        <w:rPr>
          <w:rFonts w:ascii="Times New Roman" w:hAnsi="Times New Roman" w:cs="Times New Roman"/>
          <w:sz w:val="24"/>
          <w:szCs w:val="24"/>
          <w:lang w:val="en-US"/>
        </w:rPr>
        <w:t>exercise regularly for the next 2 months,</w:t>
      </w:r>
      <w:r w:rsidRPr="004F486D">
        <w:rPr>
          <w:rFonts w:ascii="Times New Roman" w:eastAsia="Calibri" w:hAnsi="Times New Roman" w:cs="Times New Roman"/>
          <w:sz w:val="24"/>
          <w:szCs w:val="24"/>
          <w:lang w:val="en-US"/>
        </w:rPr>
        <w:t xml:space="preserve"> is…</w:t>
      </w:r>
      <w:proofErr w:type="gramStart"/>
      <w:r w:rsidRPr="004F486D">
        <w:rPr>
          <w:rFonts w:ascii="Times New Roman" w:eastAsia="Calibri" w:hAnsi="Times New Roman" w:cs="Times New Roman"/>
          <w:sz w:val="24"/>
          <w:szCs w:val="24"/>
          <w:lang w:val="en-US"/>
        </w:rPr>
        <w:t>”.</w:t>
      </w:r>
      <w:proofErr w:type="gramEnd"/>
      <w:r w:rsidRPr="004F486D">
        <w:rPr>
          <w:rFonts w:ascii="Times New Roman" w:eastAsia="Calibri" w:hAnsi="Times New Roman" w:cs="Times New Roman"/>
          <w:sz w:val="24"/>
          <w:szCs w:val="24"/>
          <w:lang w:val="en-US"/>
        </w:rPr>
        <w:t xml:space="preserve"> Responses wer</w:t>
      </w:r>
      <w:r w:rsidRPr="004F486D">
        <w:rPr>
          <w:rFonts w:ascii="Times New Roman" w:hAnsi="Times New Roman" w:cs="Times New Roman"/>
          <w:sz w:val="24"/>
          <w:szCs w:val="24"/>
          <w:lang w:val="en-US"/>
        </w:rPr>
        <w:t>e rated on 7-point scale, on five</w:t>
      </w:r>
      <w:r w:rsidRPr="004F486D">
        <w:rPr>
          <w:rFonts w:ascii="Times New Roman" w:eastAsia="Calibri" w:hAnsi="Times New Roman" w:cs="Times New Roman"/>
          <w:sz w:val="24"/>
          <w:szCs w:val="24"/>
          <w:lang w:val="en-US"/>
        </w:rPr>
        <w:t xml:space="preserve"> bipolar adjectives (7=good – 1=bad, 1=foolish – 7=smart, 7=healthy – 1=unhealthy, 7=useful – 1=</w:t>
      </w:r>
      <w:r w:rsidRPr="004F486D">
        <w:rPr>
          <w:rFonts w:ascii="Times New Roman" w:hAnsi="Times New Roman" w:cs="Times New Roman"/>
          <w:sz w:val="24"/>
          <w:szCs w:val="24"/>
          <w:lang w:val="en-US"/>
        </w:rPr>
        <w:t>unuseful</w:t>
      </w:r>
      <w:r w:rsidRPr="004F486D">
        <w:rPr>
          <w:rFonts w:ascii="Times New Roman" w:eastAsia="Calibri" w:hAnsi="Times New Roman" w:cs="Times New Roman"/>
          <w:sz w:val="24"/>
          <w:szCs w:val="24"/>
          <w:lang w:val="en-US"/>
        </w:rPr>
        <w:t xml:space="preserve">, 7=pleasant – 1=unpleasant). </w:t>
      </w:r>
    </w:p>
    <w:p w:rsidR="00BC43F2" w:rsidRPr="004F486D" w:rsidRDefault="00E46FD4" w:rsidP="00713B80">
      <w:pPr>
        <w:spacing w:after="0" w:line="240" w:lineRule="auto"/>
        <w:ind w:right="28" w:firstLine="567"/>
        <w:jc w:val="both"/>
        <w:rPr>
          <w:rFonts w:ascii="Times New Roman" w:eastAsia="Calibri" w:hAnsi="Times New Roman" w:cs="Times New Roman"/>
          <w:strike/>
          <w:sz w:val="24"/>
          <w:szCs w:val="24"/>
          <w:lang w:val="en-US"/>
        </w:rPr>
      </w:pPr>
      <w:r w:rsidRPr="004F486D">
        <w:rPr>
          <w:rFonts w:ascii="Times New Roman" w:eastAsia="Calibri" w:hAnsi="Times New Roman" w:cs="Times New Roman"/>
          <w:bCs/>
          <w:i/>
          <w:sz w:val="24"/>
          <w:szCs w:val="24"/>
          <w:lang w:val="en-US"/>
        </w:rPr>
        <w:t xml:space="preserve"> </w:t>
      </w:r>
      <w:r w:rsidR="00BC43F2" w:rsidRPr="004F486D">
        <w:rPr>
          <w:rFonts w:ascii="Times New Roman" w:eastAsia="Calibri" w:hAnsi="Times New Roman" w:cs="Times New Roman"/>
          <w:bCs/>
          <w:i/>
          <w:sz w:val="24"/>
          <w:szCs w:val="24"/>
          <w:lang w:val="en-US"/>
        </w:rPr>
        <w:t>Intention</w:t>
      </w:r>
      <w:r w:rsidR="00BC43F2" w:rsidRPr="004F486D">
        <w:rPr>
          <w:rFonts w:ascii="Times New Roman" w:eastAsia="Calibri" w:hAnsi="Times New Roman" w:cs="Times New Roman"/>
          <w:b/>
          <w:i/>
          <w:sz w:val="24"/>
          <w:szCs w:val="24"/>
          <w:lang w:val="en-US"/>
        </w:rPr>
        <w:t xml:space="preserve"> </w:t>
      </w:r>
      <w:r w:rsidR="00BC43F2" w:rsidRPr="004F486D">
        <w:rPr>
          <w:rFonts w:ascii="Times New Roman" w:eastAsia="Calibri" w:hAnsi="Times New Roman" w:cs="Times New Roman"/>
          <w:sz w:val="24"/>
          <w:szCs w:val="24"/>
          <w:lang w:val="en-US"/>
        </w:rPr>
        <w:t>was estimated by the mean</w:t>
      </w:r>
      <w:r w:rsidR="00BC43F2" w:rsidRPr="004F486D">
        <w:rPr>
          <w:rFonts w:ascii="Times New Roman" w:eastAsia="Calibri" w:hAnsi="Times New Roman" w:cs="Times New Roman"/>
          <w:strike/>
          <w:sz w:val="24"/>
          <w:szCs w:val="24"/>
          <w:lang w:val="en-US"/>
        </w:rPr>
        <w:t xml:space="preserve"> </w:t>
      </w:r>
      <w:r w:rsidR="00BC43F2" w:rsidRPr="004F486D">
        <w:rPr>
          <w:rFonts w:ascii="Times New Roman" w:eastAsia="Calibri" w:hAnsi="Times New Roman" w:cs="Times New Roman"/>
          <w:sz w:val="24"/>
          <w:szCs w:val="24"/>
          <w:lang w:val="en-US"/>
        </w:rPr>
        <w:t>score of the responses to three different questions: “I intend</w:t>
      </w:r>
      <w:r w:rsidR="00BC43F2" w:rsidRPr="004F486D">
        <w:rPr>
          <w:rFonts w:ascii="Times New Roman" w:hAnsi="Times New Roman" w:cs="Times New Roman"/>
          <w:sz w:val="24"/>
          <w:szCs w:val="24"/>
          <w:lang w:val="en-US"/>
        </w:rPr>
        <w:t xml:space="preserve">/I will try/ I am determined </w:t>
      </w:r>
      <w:r w:rsidR="00BC43F2" w:rsidRPr="004F486D">
        <w:rPr>
          <w:rFonts w:ascii="Times New Roman" w:eastAsia="Calibri" w:hAnsi="Times New Roman" w:cs="Times New Roman"/>
          <w:sz w:val="24"/>
          <w:szCs w:val="24"/>
          <w:lang w:val="en-US"/>
        </w:rPr>
        <w:t xml:space="preserve">to </w:t>
      </w:r>
      <w:r w:rsidR="00BC43F2" w:rsidRPr="004F486D">
        <w:rPr>
          <w:rFonts w:ascii="Times New Roman" w:hAnsi="Times New Roman" w:cs="Times New Roman"/>
          <w:sz w:val="24"/>
          <w:szCs w:val="24"/>
          <w:lang w:val="en-US"/>
        </w:rPr>
        <w:t>exercise regularly for the next 2 months</w:t>
      </w:r>
      <w:r w:rsidR="00BC43F2" w:rsidRPr="004F486D">
        <w:rPr>
          <w:rFonts w:ascii="Times New Roman" w:eastAsia="Calibri" w:hAnsi="Times New Roman" w:cs="Times New Roman"/>
          <w:sz w:val="24"/>
          <w:szCs w:val="24"/>
          <w:lang w:val="en-US"/>
        </w:rPr>
        <w:t>”</w:t>
      </w:r>
      <w:r w:rsidRPr="004F486D">
        <w:rPr>
          <w:rFonts w:ascii="Times New Roman" w:eastAsia="Calibri" w:hAnsi="Times New Roman" w:cs="Times New Roman"/>
          <w:sz w:val="24"/>
          <w:szCs w:val="24"/>
          <w:lang w:val="en-US"/>
        </w:rPr>
        <w:t>.</w:t>
      </w:r>
      <w:r w:rsidR="00BC43F2" w:rsidRPr="004F486D">
        <w:rPr>
          <w:rFonts w:ascii="Times New Roman" w:eastAsia="Calibri" w:hAnsi="Times New Roman" w:cs="Times New Roman"/>
          <w:sz w:val="24"/>
          <w:szCs w:val="24"/>
          <w:lang w:val="en-US"/>
        </w:rPr>
        <w:t xml:space="preserve"> Responses to the first question (I intend…) were rated on a 7-point scale from </w:t>
      </w:r>
      <w:r w:rsidR="00BC43F2" w:rsidRPr="004F486D">
        <w:rPr>
          <w:rFonts w:ascii="Times New Roman" w:eastAsia="Calibri" w:hAnsi="Times New Roman" w:cs="Times New Roman"/>
          <w:iCs/>
          <w:sz w:val="24"/>
          <w:szCs w:val="24"/>
          <w:lang w:val="en-US"/>
        </w:rPr>
        <w:t xml:space="preserve">1=very unlikely to </w:t>
      </w:r>
      <w:r w:rsidR="00BC43F2" w:rsidRPr="004F486D">
        <w:rPr>
          <w:rFonts w:ascii="Times New Roman" w:eastAsia="Calibri" w:hAnsi="Times New Roman" w:cs="Times New Roman"/>
          <w:sz w:val="24"/>
          <w:szCs w:val="24"/>
          <w:lang w:val="en-US"/>
        </w:rPr>
        <w:t xml:space="preserve">7=very </w:t>
      </w:r>
      <w:r w:rsidR="00BC43F2" w:rsidRPr="004F486D">
        <w:rPr>
          <w:rFonts w:ascii="Times New Roman" w:eastAsia="Calibri" w:hAnsi="Times New Roman" w:cs="Times New Roman"/>
          <w:iCs/>
          <w:sz w:val="24"/>
          <w:szCs w:val="24"/>
          <w:lang w:val="en-US"/>
        </w:rPr>
        <w:t>likely</w:t>
      </w:r>
      <w:r w:rsidR="00BC43F2" w:rsidRPr="004F486D">
        <w:rPr>
          <w:rFonts w:ascii="Times New Roman" w:eastAsia="Calibri" w:hAnsi="Times New Roman" w:cs="Times New Roman"/>
          <w:sz w:val="24"/>
          <w:szCs w:val="24"/>
          <w:lang w:val="en-US"/>
        </w:rPr>
        <w:t xml:space="preserve">. A 7-point scale with endpoints </w:t>
      </w:r>
      <w:r w:rsidR="00BC43F2" w:rsidRPr="004F486D">
        <w:rPr>
          <w:rFonts w:ascii="Times New Roman" w:hAnsi="Times New Roman" w:cs="Times New Roman"/>
          <w:sz w:val="24"/>
          <w:szCs w:val="24"/>
          <w:lang w:val="en-US"/>
        </w:rPr>
        <w:t>labeled</w:t>
      </w:r>
      <w:r w:rsidR="00BC43F2" w:rsidRPr="004F486D">
        <w:rPr>
          <w:rFonts w:ascii="Times New Roman" w:eastAsia="Calibri" w:hAnsi="Times New Roman" w:cs="Times New Roman"/>
          <w:sz w:val="24"/>
          <w:szCs w:val="24"/>
          <w:lang w:val="en-US"/>
        </w:rPr>
        <w:t xml:space="preserve"> 1=definitely no to 7=definitely yes was used for the other two questions. </w:t>
      </w:r>
    </w:p>
    <w:p w:rsidR="00BC43F2" w:rsidRPr="004F486D" w:rsidRDefault="00BC43F2" w:rsidP="00713B80">
      <w:pPr>
        <w:spacing w:after="0" w:line="240" w:lineRule="auto"/>
        <w:ind w:right="28" w:firstLine="567"/>
        <w:jc w:val="both"/>
        <w:rPr>
          <w:rFonts w:ascii="Times New Roman" w:eastAsia="Calibri" w:hAnsi="Times New Roman" w:cs="Times New Roman"/>
          <w:sz w:val="24"/>
          <w:szCs w:val="24"/>
          <w:lang w:val="en-US"/>
        </w:rPr>
      </w:pPr>
      <w:r w:rsidRPr="004F486D">
        <w:rPr>
          <w:rFonts w:ascii="Times New Roman" w:eastAsia="Calibri" w:hAnsi="Times New Roman" w:cs="Times New Roman"/>
          <w:bCs/>
          <w:i/>
          <w:sz w:val="24"/>
          <w:szCs w:val="24"/>
          <w:lang w:val="en-US"/>
        </w:rPr>
        <w:lastRenderedPageBreak/>
        <w:t>Subjective Norms</w:t>
      </w:r>
      <w:r w:rsidRPr="004F486D">
        <w:rPr>
          <w:rFonts w:ascii="Times New Roman" w:eastAsia="Calibri" w:hAnsi="Times New Roman" w:cs="Times New Roman"/>
          <w:b/>
          <w:i/>
          <w:sz w:val="24"/>
          <w:szCs w:val="24"/>
          <w:lang w:val="en-US"/>
        </w:rPr>
        <w:t xml:space="preserve"> </w:t>
      </w:r>
      <w:r w:rsidRPr="004F486D">
        <w:rPr>
          <w:rFonts w:ascii="Times New Roman" w:eastAsia="Calibri" w:hAnsi="Times New Roman" w:cs="Times New Roman"/>
          <w:sz w:val="24"/>
          <w:szCs w:val="24"/>
          <w:lang w:val="en-US"/>
        </w:rPr>
        <w:t>were estimated by the mean score of responses to four questions “</w:t>
      </w:r>
      <w:r w:rsidRPr="004F486D">
        <w:rPr>
          <w:rFonts w:ascii="Times New Roman" w:hAnsi="Times New Roman" w:cs="Times New Roman"/>
          <w:sz w:val="24"/>
          <w:szCs w:val="24"/>
          <w:lang w:val="en-US"/>
        </w:rPr>
        <w:t>If I</w:t>
      </w:r>
      <w:r w:rsidRPr="004F486D">
        <w:rPr>
          <w:rFonts w:ascii="Times New Roman" w:eastAsia="Calibri" w:hAnsi="Times New Roman" w:cs="Times New Roman"/>
          <w:sz w:val="24"/>
          <w:szCs w:val="24"/>
          <w:lang w:val="en-US"/>
        </w:rPr>
        <w:t xml:space="preserve"> </w:t>
      </w:r>
      <w:r w:rsidRPr="004F486D">
        <w:rPr>
          <w:rFonts w:ascii="Times New Roman" w:hAnsi="Times New Roman" w:cs="Times New Roman"/>
          <w:sz w:val="24"/>
          <w:szCs w:val="24"/>
          <w:lang w:val="en-US"/>
        </w:rPr>
        <w:t>exercise regularly for the next 2 months</w:t>
      </w:r>
      <w:r w:rsidRPr="004F486D">
        <w:rPr>
          <w:rFonts w:ascii="Times New Roman" w:eastAsia="Calibri" w:hAnsi="Times New Roman" w:cs="Times New Roman"/>
          <w:sz w:val="24"/>
          <w:szCs w:val="24"/>
          <w:lang w:val="en-US"/>
        </w:rPr>
        <w:t>, in</w:t>
      </w:r>
      <w:r w:rsidRPr="004F486D">
        <w:rPr>
          <w:rFonts w:ascii="Times New Roman" w:hAnsi="Times New Roman" w:cs="Times New Roman"/>
          <w:sz w:val="24"/>
          <w:szCs w:val="24"/>
          <w:lang w:val="en-US"/>
        </w:rPr>
        <w:t xml:space="preserve">dividuals who are </w:t>
      </w:r>
      <w:r w:rsidRPr="004F486D">
        <w:rPr>
          <w:rFonts w:ascii="Times New Roman" w:eastAsia="Calibri" w:hAnsi="Times New Roman" w:cs="Times New Roman"/>
          <w:sz w:val="24"/>
          <w:szCs w:val="24"/>
          <w:lang w:val="en-US"/>
        </w:rPr>
        <w:t xml:space="preserve">important to me…”; “Generally, I enjoy doing what some important individuals want me to do”; “Some individuals who are important in my life, believe that </w:t>
      </w:r>
      <w:r w:rsidRPr="004F486D">
        <w:rPr>
          <w:rFonts w:ascii="Times New Roman" w:hAnsi="Times New Roman" w:cs="Times New Roman"/>
          <w:sz w:val="24"/>
          <w:szCs w:val="24"/>
          <w:lang w:val="en-US"/>
        </w:rPr>
        <w:t>I must</w:t>
      </w:r>
      <w:r w:rsidRPr="004F486D">
        <w:rPr>
          <w:rFonts w:ascii="Times New Roman" w:eastAsia="Calibri" w:hAnsi="Times New Roman" w:cs="Times New Roman"/>
          <w:sz w:val="24"/>
          <w:szCs w:val="24"/>
          <w:lang w:val="en-US"/>
        </w:rPr>
        <w:t xml:space="preserve"> </w:t>
      </w:r>
      <w:r w:rsidRPr="004F486D">
        <w:rPr>
          <w:rFonts w:ascii="Times New Roman" w:hAnsi="Times New Roman" w:cs="Times New Roman"/>
          <w:sz w:val="24"/>
          <w:szCs w:val="24"/>
          <w:lang w:val="en-US"/>
        </w:rPr>
        <w:t>exercise regularly for the next 2 months</w:t>
      </w:r>
      <w:r w:rsidR="000A7D0D" w:rsidRPr="004F486D">
        <w:rPr>
          <w:rFonts w:ascii="Times New Roman" w:eastAsia="Calibri" w:hAnsi="Times New Roman" w:cs="Times New Roman"/>
          <w:sz w:val="24"/>
          <w:szCs w:val="24"/>
          <w:lang w:val="en-US"/>
        </w:rPr>
        <w:t xml:space="preserve">”; </w:t>
      </w:r>
      <w:r w:rsidRPr="004F486D">
        <w:rPr>
          <w:rFonts w:ascii="Times New Roman" w:eastAsia="Calibri" w:hAnsi="Times New Roman" w:cs="Times New Roman"/>
          <w:sz w:val="24"/>
          <w:szCs w:val="24"/>
          <w:lang w:val="en-US"/>
        </w:rPr>
        <w:t>“Generally, I like doing what some important individuals want me t</w:t>
      </w:r>
      <w:r w:rsidRPr="004F486D">
        <w:rPr>
          <w:rFonts w:ascii="Times New Roman" w:hAnsi="Times New Roman" w:cs="Times New Roman"/>
          <w:sz w:val="24"/>
          <w:szCs w:val="24"/>
          <w:lang w:val="en-US"/>
        </w:rPr>
        <w:t xml:space="preserve">o do”. Responses were rated on </w:t>
      </w:r>
      <w:r w:rsidRPr="004F486D">
        <w:rPr>
          <w:rFonts w:ascii="Times New Roman" w:eastAsia="Calibri" w:hAnsi="Times New Roman" w:cs="Times New Roman"/>
          <w:sz w:val="24"/>
          <w:szCs w:val="24"/>
          <w:lang w:val="en-US"/>
        </w:rPr>
        <w:t>7-point scales. For questions 1, 2 and 4 responses were rated on 1 = will strongly disagree, to 7 = will strongly agree and for question 3 responses were 1 = very impossible, to 7 = very possible.</w:t>
      </w:r>
    </w:p>
    <w:p w:rsidR="00BC43F2" w:rsidRPr="004F486D" w:rsidRDefault="00BC43F2" w:rsidP="00713B80">
      <w:pPr>
        <w:spacing w:after="0" w:line="240" w:lineRule="auto"/>
        <w:ind w:right="28" w:firstLine="567"/>
        <w:jc w:val="both"/>
        <w:rPr>
          <w:rFonts w:ascii="Times New Roman" w:eastAsia="Calibri" w:hAnsi="Times New Roman" w:cs="Times New Roman"/>
          <w:sz w:val="24"/>
          <w:szCs w:val="24"/>
          <w:lang w:val="en-US"/>
        </w:rPr>
      </w:pPr>
      <w:r w:rsidRPr="004F486D">
        <w:rPr>
          <w:rFonts w:ascii="Times New Roman" w:eastAsia="Calibri" w:hAnsi="Times New Roman" w:cs="Times New Roman"/>
          <w:bCs/>
          <w:i/>
          <w:sz w:val="24"/>
          <w:szCs w:val="24"/>
          <w:lang w:val="en-US"/>
        </w:rPr>
        <w:t>Role Identity</w:t>
      </w:r>
      <w:r w:rsidRPr="004F486D">
        <w:rPr>
          <w:rFonts w:ascii="Times New Roman" w:eastAsia="Calibri" w:hAnsi="Times New Roman" w:cs="Times New Roman"/>
          <w:bCs/>
          <w:iCs/>
          <w:sz w:val="24"/>
          <w:szCs w:val="24"/>
          <w:lang w:val="en-US"/>
        </w:rPr>
        <w:t xml:space="preserve"> was measured by four questions:</w:t>
      </w:r>
      <w:r w:rsidRPr="004F486D">
        <w:rPr>
          <w:rFonts w:ascii="Times New Roman" w:eastAsia="Calibri" w:hAnsi="Times New Roman" w:cs="Times New Roman"/>
          <w:b/>
          <w:i/>
          <w:sz w:val="24"/>
          <w:szCs w:val="24"/>
          <w:lang w:val="en-US"/>
        </w:rPr>
        <w:t xml:space="preserve"> </w:t>
      </w:r>
      <w:r w:rsidRPr="004F486D">
        <w:rPr>
          <w:rFonts w:ascii="Times New Roman" w:eastAsia="Calibri" w:hAnsi="Times New Roman" w:cs="Times New Roman"/>
          <w:sz w:val="24"/>
          <w:szCs w:val="24"/>
          <w:lang w:val="en-US"/>
        </w:rPr>
        <w:t xml:space="preserve">“I consider myself to be able to </w:t>
      </w:r>
      <w:r w:rsidRPr="004F486D">
        <w:rPr>
          <w:rFonts w:ascii="Times New Roman" w:hAnsi="Times New Roman" w:cs="Times New Roman"/>
          <w:sz w:val="24"/>
          <w:szCs w:val="24"/>
          <w:lang w:val="en-US"/>
        </w:rPr>
        <w:t>exercise regularly for the next 2 months</w:t>
      </w:r>
      <w:r w:rsidRPr="004F486D">
        <w:rPr>
          <w:rFonts w:ascii="Times New Roman" w:eastAsia="Calibri" w:hAnsi="Times New Roman" w:cs="Times New Roman"/>
          <w:sz w:val="24"/>
          <w:szCs w:val="24"/>
          <w:lang w:val="en-US"/>
        </w:rPr>
        <w:t xml:space="preserve">”; “I consider myself a person that will </w:t>
      </w:r>
      <w:r w:rsidRPr="004F486D">
        <w:rPr>
          <w:rFonts w:ascii="Times New Roman" w:hAnsi="Times New Roman" w:cs="Times New Roman"/>
          <w:sz w:val="24"/>
          <w:szCs w:val="24"/>
          <w:lang w:val="en-US"/>
        </w:rPr>
        <w:t>exercise regularly for the next 2 months</w:t>
      </w:r>
      <w:r w:rsidRPr="004F486D">
        <w:rPr>
          <w:rFonts w:ascii="Times New Roman" w:eastAsia="Calibri" w:hAnsi="Times New Roman" w:cs="Times New Roman"/>
          <w:sz w:val="24"/>
          <w:szCs w:val="24"/>
          <w:lang w:val="en-US"/>
        </w:rPr>
        <w:t>”; “</w:t>
      </w:r>
      <w:r w:rsidRPr="004F486D">
        <w:rPr>
          <w:rFonts w:ascii="Times New Roman" w:hAnsi="Times New Roman" w:cs="Times New Roman"/>
          <w:sz w:val="24"/>
          <w:szCs w:val="24"/>
          <w:lang w:val="en-US"/>
        </w:rPr>
        <w:t>It’s</w:t>
      </w:r>
      <w:r w:rsidRPr="004F486D">
        <w:rPr>
          <w:rFonts w:ascii="Times New Roman" w:eastAsia="Calibri" w:hAnsi="Times New Roman" w:cs="Times New Roman"/>
          <w:sz w:val="24"/>
          <w:szCs w:val="24"/>
          <w:lang w:val="en-US"/>
        </w:rPr>
        <w:t xml:space="preserve"> in my character (temperament) to </w:t>
      </w:r>
      <w:r w:rsidRPr="004F486D">
        <w:rPr>
          <w:rFonts w:ascii="Times New Roman" w:hAnsi="Times New Roman" w:cs="Times New Roman"/>
          <w:sz w:val="24"/>
          <w:szCs w:val="24"/>
          <w:lang w:val="en-US"/>
        </w:rPr>
        <w:t>exercise regularly for the next 2 months</w:t>
      </w:r>
      <w:r w:rsidRPr="004F486D">
        <w:rPr>
          <w:rFonts w:ascii="Times New Roman" w:eastAsia="Calibri" w:hAnsi="Times New Roman" w:cs="Times New Roman"/>
          <w:sz w:val="24"/>
          <w:szCs w:val="24"/>
          <w:lang w:val="en-US"/>
        </w:rPr>
        <w:t xml:space="preserve">”; “Generally, I am the type who is going to </w:t>
      </w:r>
      <w:r w:rsidRPr="004F486D">
        <w:rPr>
          <w:rFonts w:ascii="Times New Roman" w:hAnsi="Times New Roman" w:cs="Times New Roman"/>
          <w:sz w:val="24"/>
          <w:szCs w:val="24"/>
          <w:lang w:val="en-US"/>
        </w:rPr>
        <w:t>exercise regularly for the next 2 months</w:t>
      </w:r>
      <w:r w:rsidRPr="004F486D">
        <w:rPr>
          <w:rFonts w:ascii="Times New Roman" w:eastAsia="Calibri" w:hAnsi="Times New Roman" w:cs="Times New Roman"/>
          <w:sz w:val="24"/>
          <w:szCs w:val="24"/>
          <w:lang w:val="en-US"/>
        </w:rPr>
        <w:t>”. Responses were rated on 7-point scales from 1=strong</w:t>
      </w:r>
      <w:r w:rsidR="000A7D0D" w:rsidRPr="004F486D">
        <w:rPr>
          <w:rFonts w:ascii="Times New Roman" w:eastAsia="Calibri" w:hAnsi="Times New Roman" w:cs="Times New Roman"/>
          <w:sz w:val="24"/>
          <w:szCs w:val="24"/>
          <w:lang w:val="en-US"/>
        </w:rPr>
        <w:t>ly disagree to 7=strongly agree</w:t>
      </w:r>
      <w:r w:rsidRPr="004F486D">
        <w:rPr>
          <w:rFonts w:ascii="Times New Roman" w:eastAsia="Calibri" w:hAnsi="Times New Roman" w:cs="Times New Roman"/>
          <w:sz w:val="24"/>
          <w:szCs w:val="24"/>
          <w:lang w:val="en-US"/>
        </w:rPr>
        <w:t>.</w:t>
      </w:r>
    </w:p>
    <w:p w:rsidR="00BC43F2" w:rsidRPr="004F486D" w:rsidRDefault="00BC43F2" w:rsidP="00713B80">
      <w:pPr>
        <w:spacing w:after="0" w:line="240" w:lineRule="auto"/>
        <w:ind w:right="28" w:firstLine="567"/>
        <w:jc w:val="both"/>
        <w:rPr>
          <w:rFonts w:ascii="Times New Roman" w:eastAsia="Calibri" w:hAnsi="Times New Roman" w:cs="Times New Roman"/>
          <w:iCs/>
          <w:sz w:val="24"/>
          <w:szCs w:val="24"/>
          <w:lang w:val="en-US"/>
        </w:rPr>
      </w:pPr>
      <w:r w:rsidRPr="004F486D">
        <w:rPr>
          <w:rFonts w:ascii="Times New Roman" w:eastAsia="Calibri" w:hAnsi="Times New Roman" w:cs="Times New Roman"/>
          <w:bCs/>
          <w:i/>
          <w:sz w:val="24"/>
          <w:szCs w:val="24"/>
          <w:lang w:val="en-US"/>
        </w:rPr>
        <w:t>Attitude Strength</w:t>
      </w:r>
      <w:r w:rsidRPr="004F486D">
        <w:rPr>
          <w:rFonts w:ascii="Times New Roman" w:eastAsia="Calibri" w:hAnsi="Times New Roman" w:cs="Times New Roman"/>
          <w:bCs/>
          <w:sz w:val="24"/>
          <w:szCs w:val="24"/>
          <w:lang w:val="en-US"/>
        </w:rPr>
        <w:t xml:space="preserve"> was </w:t>
      </w:r>
      <w:r w:rsidR="000A7D0D" w:rsidRPr="004F486D">
        <w:rPr>
          <w:rFonts w:ascii="Times New Roman" w:eastAsia="Calibri" w:hAnsi="Times New Roman" w:cs="Times New Roman"/>
          <w:bCs/>
          <w:sz w:val="24"/>
          <w:szCs w:val="24"/>
          <w:lang w:val="en-US"/>
        </w:rPr>
        <w:t>measured using eight questions</w:t>
      </w:r>
      <w:r w:rsidRPr="004F486D">
        <w:rPr>
          <w:rFonts w:ascii="Times New Roman" w:eastAsia="Calibri" w:hAnsi="Times New Roman" w:cs="Times New Roman"/>
          <w:sz w:val="24"/>
          <w:szCs w:val="24"/>
          <w:lang w:val="en-US"/>
        </w:rPr>
        <w:t xml:space="preserve">. The items were: “How certain are you that you are going </w:t>
      </w:r>
      <w:r w:rsidRPr="004F486D">
        <w:rPr>
          <w:rFonts w:ascii="Times New Roman" w:hAnsi="Times New Roman" w:cs="Times New Roman"/>
          <w:sz w:val="24"/>
          <w:szCs w:val="24"/>
          <w:lang w:val="en-US"/>
        </w:rPr>
        <w:t>exercise regularly for the next 2 months</w:t>
      </w:r>
      <w:r w:rsidRPr="004F486D">
        <w:rPr>
          <w:rFonts w:ascii="Times New Roman" w:eastAsia="Calibri" w:hAnsi="Times New Roman" w:cs="Times New Roman"/>
          <w:sz w:val="24"/>
          <w:szCs w:val="24"/>
          <w:lang w:val="en-US"/>
        </w:rPr>
        <w:t xml:space="preserve">?”; “Is it right for you to </w:t>
      </w:r>
      <w:r w:rsidRPr="004F486D">
        <w:rPr>
          <w:rFonts w:ascii="Times New Roman" w:hAnsi="Times New Roman" w:cs="Times New Roman"/>
          <w:sz w:val="24"/>
          <w:szCs w:val="24"/>
          <w:lang w:val="en-US"/>
        </w:rPr>
        <w:t>exercise regularly for the next 2 months</w:t>
      </w:r>
      <w:r w:rsidRPr="004F486D">
        <w:rPr>
          <w:rFonts w:ascii="Times New Roman" w:eastAsia="Calibri" w:hAnsi="Times New Roman" w:cs="Times New Roman"/>
          <w:sz w:val="24"/>
          <w:szCs w:val="24"/>
          <w:lang w:val="en-US"/>
        </w:rPr>
        <w:t xml:space="preserve">?”; “I feel very sure that I will </w:t>
      </w:r>
      <w:r w:rsidRPr="004F486D">
        <w:rPr>
          <w:rFonts w:ascii="Times New Roman" w:hAnsi="Times New Roman" w:cs="Times New Roman"/>
          <w:sz w:val="24"/>
          <w:szCs w:val="24"/>
          <w:lang w:val="en-US"/>
        </w:rPr>
        <w:t>exercise regularly for the next 2 months</w:t>
      </w:r>
      <w:r w:rsidRPr="004F486D">
        <w:rPr>
          <w:rFonts w:ascii="Times New Roman" w:eastAsia="Calibri" w:hAnsi="Times New Roman" w:cs="Times New Roman"/>
          <w:sz w:val="24"/>
          <w:szCs w:val="24"/>
          <w:lang w:val="en-US"/>
        </w:rPr>
        <w:t xml:space="preserve">”; “Is it important for you personally, to </w:t>
      </w:r>
      <w:r w:rsidRPr="004F486D">
        <w:rPr>
          <w:rFonts w:ascii="Times New Roman" w:hAnsi="Times New Roman" w:cs="Times New Roman"/>
          <w:sz w:val="24"/>
          <w:szCs w:val="24"/>
          <w:lang w:val="en-US"/>
        </w:rPr>
        <w:t>exercise regularly for the next 2 months</w:t>
      </w:r>
      <w:r w:rsidRPr="004F486D">
        <w:rPr>
          <w:rFonts w:ascii="Times New Roman" w:eastAsia="Calibri" w:hAnsi="Times New Roman" w:cs="Times New Roman"/>
          <w:sz w:val="24"/>
          <w:szCs w:val="24"/>
          <w:lang w:val="en-US"/>
        </w:rPr>
        <w:t xml:space="preserve">?”; “How interested are you in </w:t>
      </w:r>
      <w:r w:rsidRPr="004F486D">
        <w:rPr>
          <w:rFonts w:ascii="Times New Roman" w:hAnsi="Times New Roman" w:cs="Times New Roman"/>
          <w:sz w:val="24"/>
          <w:szCs w:val="24"/>
          <w:lang w:val="en-US"/>
        </w:rPr>
        <w:t>exercising regularly for the next 2 months</w:t>
      </w:r>
      <w:r w:rsidRPr="004F486D">
        <w:rPr>
          <w:rFonts w:ascii="Times New Roman" w:eastAsia="Calibri" w:hAnsi="Times New Roman" w:cs="Times New Roman"/>
          <w:sz w:val="24"/>
          <w:szCs w:val="24"/>
          <w:lang w:val="en-US"/>
        </w:rPr>
        <w:t xml:space="preserve">?”; “For me to </w:t>
      </w:r>
      <w:r w:rsidRPr="004F486D">
        <w:rPr>
          <w:rFonts w:ascii="Times New Roman" w:hAnsi="Times New Roman" w:cs="Times New Roman"/>
          <w:sz w:val="24"/>
          <w:szCs w:val="24"/>
          <w:lang w:val="en-US"/>
        </w:rPr>
        <w:t>exercise regularly for the next 2 months</w:t>
      </w:r>
      <w:r w:rsidRPr="004F486D">
        <w:rPr>
          <w:rFonts w:ascii="Times New Roman" w:eastAsia="Calibri" w:hAnsi="Times New Roman" w:cs="Times New Roman"/>
          <w:sz w:val="24"/>
          <w:szCs w:val="24"/>
          <w:lang w:val="en-US"/>
        </w:rPr>
        <w:t xml:space="preserve"> is…”; “With the knowledge I have, I think I will </w:t>
      </w:r>
      <w:r w:rsidRPr="004F486D">
        <w:rPr>
          <w:rFonts w:ascii="Times New Roman" w:hAnsi="Times New Roman" w:cs="Times New Roman"/>
          <w:sz w:val="24"/>
          <w:szCs w:val="24"/>
          <w:lang w:val="en-US"/>
        </w:rPr>
        <w:t>exercise regularly for the next 2 months</w:t>
      </w:r>
      <w:r w:rsidRPr="004F486D">
        <w:rPr>
          <w:rFonts w:ascii="Times New Roman" w:eastAsia="Calibri" w:hAnsi="Times New Roman" w:cs="Times New Roman"/>
          <w:sz w:val="24"/>
          <w:szCs w:val="24"/>
          <w:lang w:val="en-US"/>
        </w:rPr>
        <w:t xml:space="preserve">”; “Do you find it interesting to </w:t>
      </w:r>
      <w:r w:rsidRPr="004F486D">
        <w:rPr>
          <w:rFonts w:ascii="Times New Roman" w:hAnsi="Times New Roman" w:cs="Times New Roman"/>
          <w:sz w:val="24"/>
          <w:szCs w:val="24"/>
          <w:lang w:val="en-US"/>
        </w:rPr>
        <w:t>exercise regularly for the next 2 months</w:t>
      </w:r>
      <w:r w:rsidRPr="004F486D">
        <w:rPr>
          <w:rFonts w:ascii="Times New Roman" w:eastAsia="Calibri" w:hAnsi="Times New Roman" w:cs="Times New Roman"/>
          <w:sz w:val="24"/>
          <w:szCs w:val="24"/>
          <w:lang w:val="en-US"/>
        </w:rPr>
        <w:t xml:space="preserve">?”. Responses were   rated on 7-point scales, for the first item from </w:t>
      </w:r>
      <w:r w:rsidRPr="004F486D">
        <w:rPr>
          <w:rFonts w:ascii="Times New Roman" w:eastAsia="Calibri" w:hAnsi="Times New Roman" w:cs="Times New Roman"/>
          <w:iCs/>
          <w:sz w:val="24"/>
          <w:szCs w:val="24"/>
          <w:lang w:val="en-US"/>
        </w:rPr>
        <w:t xml:space="preserve">1=very uncertain to </w:t>
      </w:r>
      <w:r w:rsidRPr="004F486D">
        <w:rPr>
          <w:rFonts w:ascii="Times New Roman" w:eastAsia="Calibri" w:hAnsi="Times New Roman" w:cs="Times New Roman"/>
          <w:sz w:val="24"/>
          <w:szCs w:val="24"/>
          <w:lang w:val="en-US"/>
        </w:rPr>
        <w:t>7=</w:t>
      </w:r>
      <w:r w:rsidRPr="004F486D">
        <w:rPr>
          <w:rFonts w:ascii="Times New Roman" w:eastAsia="Calibri" w:hAnsi="Times New Roman" w:cs="Times New Roman"/>
          <w:iCs/>
          <w:sz w:val="24"/>
          <w:szCs w:val="24"/>
          <w:lang w:val="en-US"/>
        </w:rPr>
        <w:t>very certain, for the second and sixth items from 1=not at all to 7=very much so, for the third and seventh items from 1=strongly disagree to 7=strongly agree, for the fourth item from 1=not important at all to 7=very important and for the fifth and eighth items</w:t>
      </w:r>
      <w:r w:rsidRPr="004F486D">
        <w:rPr>
          <w:rFonts w:ascii="Times New Roman" w:eastAsia="Calibri" w:hAnsi="Times New Roman" w:cs="Times New Roman"/>
          <w:sz w:val="24"/>
          <w:szCs w:val="24"/>
          <w:lang w:val="en-US"/>
        </w:rPr>
        <w:t xml:space="preserve"> from </w:t>
      </w:r>
      <w:r w:rsidRPr="004F486D">
        <w:rPr>
          <w:rFonts w:ascii="Times New Roman" w:eastAsia="Calibri" w:hAnsi="Times New Roman" w:cs="Times New Roman"/>
          <w:iCs/>
          <w:sz w:val="24"/>
          <w:szCs w:val="24"/>
          <w:lang w:val="en-US"/>
        </w:rPr>
        <w:t xml:space="preserve">1=not at all to </w:t>
      </w:r>
      <w:r w:rsidRPr="004F486D">
        <w:rPr>
          <w:rFonts w:ascii="Times New Roman" w:eastAsia="Calibri" w:hAnsi="Times New Roman" w:cs="Times New Roman"/>
          <w:sz w:val="24"/>
          <w:szCs w:val="24"/>
          <w:lang w:val="en-US"/>
        </w:rPr>
        <w:t>7=</w:t>
      </w:r>
      <w:r w:rsidRPr="004F486D">
        <w:rPr>
          <w:rFonts w:ascii="Times New Roman" w:eastAsia="Calibri" w:hAnsi="Times New Roman" w:cs="Times New Roman"/>
          <w:iCs/>
          <w:sz w:val="24"/>
          <w:szCs w:val="24"/>
          <w:lang w:val="en-US"/>
        </w:rPr>
        <w:t>very much.</w:t>
      </w:r>
    </w:p>
    <w:p w:rsidR="000A7D0D" w:rsidRPr="004F486D" w:rsidRDefault="00BC43F2" w:rsidP="00713B80">
      <w:pPr>
        <w:spacing w:after="0" w:line="240" w:lineRule="auto"/>
        <w:ind w:right="28" w:firstLine="567"/>
        <w:jc w:val="both"/>
        <w:rPr>
          <w:rFonts w:ascii="Times New Roman" w:eastAsia="Calibri" w:hAnsi="Times New Roman" w:cs="Times New Roman"/>
          <w:sz w:val="24"/>
          <w:szCs w:val="24"/>
          <w:lang w:val="en-US"/>
        </w:rPr>
      </w:pPr>
      <w:r w:rsidRPr="004F486D">
        <w:rPr>
          <w:rFonts w:ascii="Times New Roman" w:eastAsia="Calibri" w:hAnsi="Times New Roman" w:cs="Times New Roman"/>
          <w:bCs/>
          <w:i/>
          <w:sz w:val="24"/>
          <w:szCs w:val="24"/>
          <w:lang w:val="en-US"/>
        </w:rPr>
        <w:t>Knowledge</w:t>
      </w:r>
      <w:r w:rsidRPr="004F486D">
        <w:rPr>
          <w:rFonts w:ascii="Times New Roman" w:eastAsia="Calibri" w:hAnsi="Times New Roman" w:cs="Times New Roman"/>
          <w:bCs/>
          <w:iCs/>
          <w:sz w:val="24"/>
          <w:szCs w:val="24"/>
          <w:lang w:val="en-US"/>
        </w:rPr>
        <w:t xml:space="preserve"> about the specific subject was measured by the mean score of responses to four questions:</w:t>
      </w:r>
      <w:r w:rsidRPr="004F486D">
        <w:rPr>
          <w:rFonts w:ascii="Times New Roman" w:eastAsia="Calibri" w:hAnsi="Times New Roman" w:cs="Times New Roman"/>
          <w:b/>
          <w:i/>
          <w:sz w:val="24"/>
          <w:szCs w:val="24"/>
          <w:lang w:val="en-US"/>
        </w:rPr>
        <w:t xml:space="preserve"> </w:t>
      </w:r>
      <w:r w:rsidRPr="004F486D">
        <w:rPr>
          <w:rFonts w:ascii="Times New Roman" w:eastAsia="Calibri" w:hAnsi="Times New Roman" w:cs="Times New Roman"/>
          <w:sz w:val="24"/>
          <w:szCs w:val="24"/>
          <w:lang w:val="en-US"/>
        </w:rPr>
        <w:t>“Some of us are v</w:t>
      </w:r>
      <w:r w:rsidRPr="004F486D">
        <w:rPr>
          <w:rFonts w:ascii="Times New Roman" w:hAnsi="Times New Roman" w:cs="Times New Roman"/>
          <w:sz w:val="24"/>
          <w:szCs w:val="24"/>
          <w:lang w:val="en-US"/>
        </w:rPr>
        <w:t>ery well informed about exercising regularly</w:t>
      </w:r>
      <w:r w:rsidRPr="004F486D">
        <w:rPr>
          <w:rFonts w:ascii="Times New Roman" w:eastAsia="Calibri" w:hAnsi="Times New Roman" w:cs="Times New Roman"/>
          <w:sz w:val="24"/>
          <w:szCs w:val="24"/>
          <w:lang w:val="en-US"/>
        </w:rPr>
        <w:t xml:space="preserve">, while other individuals aren’t. How well informed about </w:t>
      </w:r>
      <w:r w:rsidRPr="004F486D">
        <w:rPr>
          <w:rFonts w:ascii="Times New Roman" w:hAnsi="Times New Roman" w:cs="Times New Roman"/>
          <w:sz w:val="24"/>
          <w:szCs w:val="24"/>
          <w:lang w:val="en-US"/>
        </w:rPr>
        <w:t xml:space="preserve">exercising regularly for the next 2 months </w:t>
      </w:r>
      <w:r w:rsidRPr="004F486D">
        <w:rPr>
          <w:rFonts w:ascii="Times New Roman" w:eastAsia="Calibri" w:hAnsi="Times New Roman" w:cs="Times New Roman"/>
          <w:sz w:val="24"/>
          <w:szCs w:val="24"/>
          <w:lang w:val="en-US"/>
        </w:rPr>
        <w:t>do you believe that you are?”; “If someone told you to write anything you know about</w:t>
      </w:r>
      <w:r w:rsidRPr="004F486D">
        <w:rPr>
          <w:rFonts w:ascii="Times New Roman" w:hAnsi="Times New Roman" w:cs="Times New Roman"/>
          <w:sz w:val="24"/>
          <w:szCs w:val="24"/>
          <w:lang w:val="en-US"/>
        </w:rPr>
        <w:t xml:space="preserve"> exercising regularly</w:t>
      </w:r>
      <w:r w:rsidRPr="004F486D">
        <w:rPr>
          <w:rFonts w:ascii="Times New Roman" w:eastAsia="Calibri" w:hAnsi="Times New Roman" w:cs="Times New Roman"/>
          <w:sz w:val="24"/>
          <w:szCs w:val="24"/>
          <w:lang w:val="en-US"/>
        </w:rPr>
        <w:t xml:space="preserve">, how much could you write?”; </w:t>
      </w:r>
      <w:r w:rsidRPr="004F486D">
        <w:rPr>
          <w:rFonts w:ascii="Times New Roman" w:hAnsi="Times New Roman" w:cs="Times New Roman"/>
          <w:sz w:val="24"/>
          <w:szCs w:val="24"/>
          <w:lang w:val="en-US"/>
        </w:rPr>
        <w:t>“In comparison to other people</w:t>
      </w:r>
      <w:r w:rsidRPr="004F486D">
        <w:rPr>
          <w:rFonts w:ascii="Times New Roman" w:eastAsia="Calibri" w:hAnsi="Times New Roman" w:cs="Times New Roman"/>
          <w:sz w:val="24"/>
          <w:szCs w:val="24"/>
          <w:lang w:val="en-US"/>
        </w:rPr>
        <w:t xml:space="preserve">, I believe that I am very well informed on the issue of </w:t>
      </w:r>
      <w:r w:rsidRPr="004F486D">
        <w:rPr>
          <w:rFonts w:ascii="Times New Roman" w:hAnsi="Times New Roman" w:cs="Times New Roman"/>
          <w:sz w:val="24"/>
          <w:szCs w:val="24"/>
          <w:lang w:val="en-US"/>
        </w:rPr>
        <w:t>about exercising regularly for the next 2 months</w:t>
      </w:r>
      <w:r w:rsidRPr="004F486D">
        <w:rPr>
          <w:rFonts w:ascii="Times New Roman" w:eastAsia="Calibri" w:hAnsi="Times New Roman" w:cs="Times New Roman"/>
          <w:sz w:val="24"/>
          <w:szCs w:val="24"/>
          <w:lang w:val="en-US"/>
        </w:rPr>
        <w:t xml:space="preserve">”, “How much do you think that you know on the issue of </w:t>
      </w:r>
      <w:r w:rsidRPr="004F486D">
        <w:rPr>
          <w:rFonts w:ascii="Times New Roman" w:hAnsi="Times New Roman" w:cs="Times New Roman"/>
          <w:sz w:val="24"/>
          <w:szCs w:val="24"/>
          <w:lang w:val="en-US"/>
        </w:rPr>
        <w:t>about exercising regularly for the next 2 months</w:t>
      </w:r>
      <w:r w:rsidRPr="004F486D">
        <w:rPr>
          <w:rFonts w:ascii="Times New Roman" w:eastAsia="Calibri" w:hAnsi="Times New Roman" w:cs="Times New Roman"/>
          <w:sz w:val="24"/>
          <w:szCs w:val="24"/>
          <w:lang w:val="en-US"/>
        </w:rPr>
        <w:t xml:space="preserve">?”. The answers were rated on 7-point scales. For the first question from 1=not informed at all to 7=very well informed, for the second question from 1=very little to 7=a lot, for the third from 1=I strongly disagree to 7=I strongly agree and for the last question from 1=no knowledge at all to 7=a lot of knowledge. </w:t>
      </w:r>
    </w:p>
    <w:p w:rsidR="00BC43F2" w:rsidRPr="004F486D" w:rsidRDefault="00BC43F2" w:rsidP="00713B80">
      <w:pPr>
        <w:spacing w:after="0" w:line="240" w:lineRule="auto"/>
        <w:ind w:right="28" w:firstLine="567"/>
        <w:jc w:val="both"/>
        <w:rPr>
          <w:rFonts w:ascii="Times New Roman" w:eastAsia="Calibri" w:hAnsi="Times New Roman" w:cs="Times New Roman"/>
          <w:iCs/>
          <w:sz w:val="24"/>
          <w:szCs w:val="24"/>
          <w:lang w:val="en-US"/>
        </w:rPr>
      </w:pPr>
      <w:r w:rsidRPr="004F486D">
        <w:rPr>
          <w:rFonts w:ascii="Times New Roman" w:eastAsia="Calibri" w:hAnsi="Times New Roman" w:cs="Times New Roman"/>
          <w:bCs/>
          <w:i/>
          <w:sz w:val="24"/>
          <w:szCs w:val="24"/>
          <w:lang w:val="en-US"/>
        </w:rPr>
        <w:t>Information</w:t>
      </w:r>
      <w:r w:rsidRPr="004F486D">
        <w:rPr>
          <w:rFonts w:ascii="Times New Roman" w:eastAsia="Calibri" w:hAnsi="Times New Roman" w:cs="Times New Roman"/>
          <w:sz w:val="24"/>
          <w:szCs w:val="24"/>
          <w:lang w:val="en-US"/>
        </w:rPr>
        <w:t xml:space="preserve"> was measured by four questions: “Some individuals told me that they pay attention to different information about</w:t>
      </w:r>
      <w:r w:rsidRPr="004F486D">
        <w:rPr>
          <w:rFonts w:ascii="Times New Roman" w:hAnsi="Times New Roman" w:cs="Times New Roman"/>
          <w:sz w:val="24"/>
          <w:szCs w:val="24"/>
          <w:lang w:val="en-US"/>
        </w:rPr>
        <w:t xml:space="preserve"> exercising regularly</w:t>
      </w:r>
      <w:r w:rsidRPr="004F486D">
        <w:rPr>
          <w:rFonts w:ascii="Times New Roman" w:eastAsia="Calibri" w:hAnsi="Times New Roman" w:cs="Times New Roman"/>
          <w:sz w:val="24"/>
          <w:szCs w:val="24"/>
          <w:lang w:val="en-US"/>
        </w:rPr>
        <w:t xml:space="preserve">. How much attention do you pay to different information </w:t>
      </w:r>
      <w:r w:rsidRPr="004F486D">
        <w:rPr>
          <w:rFonts w:ascii="Times New Roman" w:hAnsi="Times New Roman" w:cs="Times New Roman"/>
          <w:sz w:val="24"/>
          <w:szCs w:val="24"/>
          <w:lang w:val="en-US"/>
        </w:rPr>
        <w:t>about exercising regularly for the next 2 months</w:t>
      </w:r>
      <w:r w:rsidRPr="004F486D">
        <w:rPr>
          <w:rFonts w:ascii="Times New Roman" w:eastAsia="Calibri" w:hAnsi="Times New Roman" w:cs="Times New Roman"/>
          <w:sz w:val="24"/>
          <w:szCs w:val="24"/>
          <w:lang w:val="en-US"/>
        </w:rPr>
        <w:t>?”; “How often do you p</w:t>
      </w:r>
      <w:r w:rsidRPr="004F486D">
        <w:rPr>
          <w:rFonts w:ascii="Times New Roman" w:hAnsi="Times New Roman" w:cs="Times New Roman"/>
          <w:sz w:val="24"/>
          <w:szCs w:val="24"/>
          <w:lang w:val="en-US"/>
        </w:rPr>
        <w:t>ay attention to different</w:t>
      </w:r>
      <w:r w:rsidRPr="004F486D">
        <w:rPr>
          <w:rFonts w:ascii="Times New Roman" w:eastAsia="Calibri" w:hAnsi="Times New Roman" w:cs="Times New Roman"/>
          <w:sz w:val="24"/>
          <w:szCs w:val="24"/>
          <w:lang w:val="en-US"/>
        </w:rPr>
        <w:t xml:space="preserve"> material with information about</w:t>
      </w:r>
      <w:r w:rsidRPr="004F486D">
        <w:rPr>
          <w:rFonts w:ascii="Times New Roman" w:hAnsi="Times New Roman" w:cs="Times New Roman"/>
          <w:sz w:val="24"/>
          <w:szCs w:val="24"/>
          <w:lang w:val="en-US"/>
        </w:rPr>
        <w:t xml:space="preserve"> exercising regularly</w:t>
      </w:r>
      <w:r w:rsidRPr="004F486D">
        <w:rPr>
          <w:rFonts w:ascii="Times New Roman" w:eastAsia="Calibri" w:hAnsi="Times New Roman" w:cs="Times New Roman"/>
          <w:sz w:val="24"/>
          <w:szCs w:val="24"/>
          <w:lang w:val="en-US"/>
        </w:rPr>
        <w:t xml:space="preserve">?”; “I am very interested in any information regarding </w:t>
      </w:r>
      <w:r w:rsidRPr="004F486D">
        <w:rPr>
          <w:rFonts w:ascii="Times New Roman" w:hAnsi="Times New Roman" w:cs="Times New Roman"/>
          <w:sz w:val="24"/>
          <w:szCs w:val="24"/>
          <w:lang w:val="en-US"/>
        </w:rPr>
        <w:t>about exercising regularly for the next 2 months</w:t>
      </w:r>
      <w:r w:rsidRPr="004F486D">
        <w:rPr>
          <w:rFonts w:ascii="Times New Roman" w:eastAsia="Calibri" w:hAnsi="Times New Roman" w:cs="Times New Roman"/>
          <w:sz w:val="24"/>
          <w:szCs w:val="24"/>
          <w:lang w:val="en-US"/>
        </w:rPr>
        <w:t xml:space="preserve">”; “How often do you pay attention to information regarding </w:t>
      </w:r>
      <w:r w:rsidRPr="004F486D">
        <w:rPr>
          <w:rFonts w:ascii="Times New Roman" w:hAnsi="Times New Roman" w:cs="Times New Roman"/>
          <w:sz w:val="24"/>
          <w:szCs w:val="24"/>
          <w:lang w:val="en-US"/>
        </w:rPr>
        <w:t>about exercising regularly</w:t>
      </w:r>
      <w:r w:rsidRPr="004F486D">
        <w:rPr>
          <w:rFonts w:ascii="Times New Roman" w:eastAsia="Calibri" w:hAnsi="Times New Roman" w:cs="Times New Roman"/>
          <w:sz w:val="24"/>
          <w:szCs w:val="24"/>
          <w:lang w:val="en-US"/>
        </w:rPr>
        <w:t>?”. Responses were given on 7-point scales, for the first and fourth questions from 1=</w:t>
      </w:r>
      <w:r w:rsidRPr="004F486D">
        <w:rPr>
          <w:rFonts w:ascii="Times New Roman" w:eastAsia="Calibri" w:hAnsi="Times New Roman" w:cs="Times New Roman"/>
          <w:iCs/>
          <w:sz w:val="24"/>
          <w:szCs w:val="24"/>
          <w:lang w:val="en-US"/>
        </w:rPr>
        <w:t xml:space="preserve">I never pay attention to 7=I very often pay attention, for the second from 1=never to 7=very often, for the third from 1=I strongly disagree to 7=I strongly agree and for the fourth from 1=I never pay attention to 7=I pay a lot of attention.  </w:t>
      </w:r>
    </w:p>
    <w:p w:rsidR="00713B80" w:rsidRPr="004F486D" w:rsidRDefault="00713B80" w:rsidP="00713B80">
      <w:pPr>
        <w:spacing w:after="0" w:line="240" w:lineRule="auto"/>
        <w:ind w:right="28" w:firstLine="567"/>
        <w:jc w:val="both"/>
        <w:rPr>
          <w:rFonts w:ascii="Times New Roman" w:eastAsia="Calibri" w:hAnsi="Times New Roman" w:cs="Times New Roman"/>
          <w:iCs/>
          <w:sz w:val="24"/>
          <w:szCs w:val="24"/>
          <w:lang w:val="en-US"/>
        </w:rPr>
      </w:pPr>
    </w:p>
    <w:p w:rsidR="0095147F" w:rsidRPr="004F486D" w:rsidRDefault="00125F83" w:rsidP="00713B80">
      <w:pPr>
        <w:spacing w:after="0" w:line="240" w:lineRule="auto"/>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ab/>
        <w:t xml:space="preserve">In the end, </w:t>
      </w:r>
      <w:r w:rsidR="003C028D" w:rsidRPr="004F486D">
        <w:rPr>
          <w:rFonts w:ascii="Times New Roman" w:hAnsi="Times New Roman" w:cs="Times New Roman"/>
          <w:sz w:val="24"/>
          <w:szCs w:val="24"/>
          <w:lang w:val="en-US"/>
        </w:rPr>
        <w:t xml:space="preserve">the </w:t>
      </w:r>
      <w:r w:rsidRPr="004F486D">
        <w:rPr>
          <w:rFonts w:ascii="Times New Roman" w:hAnsi="Times New Roman" w:cs="Times New Roman"/>
          <w:sz w:val="24"/>
          <w:szCs w:val="24"/>
          <w:lang w:val="en-US"/>
        </w:rPr>
        <w:t xml:space="preserve">sample indicated if they </w:t>
      </w:r>
      <w:r w:rsidR="004869CA" w:rsidRPr="004F486D">
        <w:rPr>
          <w:rFonts w:ascii="Times New Roman" w:hAnsi="Times New Roman" w:cs="Times New Roman"/>
          <w:sz w:val="24"/>
          <w:szCs w:val="24"/>
          <w:lang w:val="en-US"/>
        </w:rPr>
        <w:t xml:space="preserve">were exercising before </w:t>
      </w:r>
      <w:r w:rsidRPr="004F486D">
        <w:rPr>
          <w:rFonts w:ascii="Times New Roman" w:hAnsi="Times New Roman" w:cs="Times New Roman"/>
          <w:sz w:val="24"/>
          <w:szCs w:val="24"/>
          <w:lang w:val="en-US"/>
        </w:rPr>
        <w:t>an</w:t>
      </w:r>
      <w:r w:rsidR="00383C3D" w:rsidRPr="004F486D">
        <w:rPr>
          <w:rFonts w:ascii="Times New Roman" w:hAnsi="Times New Roman" w:cs="Times New Roman"/>
          <w:sz w:val="24"/>
          <w:szCs w:val="24"/>
          <w:lang w:val="en-US"/>
        </w:rPr>
        <w:t>d during</w:t>
      </w:r>
      <w:r w:rsidRPr="004F486D">
        <w:rPr>
          <w:rFonts w:ascii="Times New Roman" w:hAnsi="Times New Roman" w:cs="Times New Roman"/>
          <w:sz w:val="24"/>
          <w:szCs w:val="24"/>
          <w:lang w:val="en-US"/>
        </w:rPr>
        <w:t xml:space="preserve"> </w:t>
      </w:r>
      <w:r w:rsidR="003C028D" w:rsidRPr="004F486D">
        <w:rPr>
          <w:rFonts w:ascii="Times New Roman" w:hAnsi="Times New Roman" w:cs="Times New Roman"/>
          <w:sz w:val="24"/>
          <w:szCs w:val="24"/>
          <w:lang w:val="en-US"/>
        </w:rPr>
        <w:t xml:space="preserve">the </w:t>
      </w:r>
      <w:r w:rsidR="002A7358" w:rsidRPr="004F486D">
        <w:rPr>
          <w:rFonts w:ascii="Times New Roman" w:hAnsi="Times New Roman" w:cs="Times New Roman"/>
          <w:sz w:val="24"/>
          <w:szCs w:val="24"/>
          <w:lang w:val="en-US"/>
        </w:rPr>
        <w:t>pandemic lockdown, by providing a</w:t>
      </w:r>
      <w:r w:rsidR="00383C3D" w:rsidRPr="004F486D">
        <w:rPr>
          <w:rFonts w:ascii="Times New Roman" w:hAnsi="Times New Roman" w:cs="Times New Roman"/>
          <w:sz w:val="24"/>
          <w:szCs w:val="24"/>
          <w:lang w:val="en-US"/>
        </w:rPr>
        <w:t xml:space="preserve"> </w:t>
      </w:r>
      <w:r w:rsidR="00E95B0D" w:rsidRPr="004F486D">
        <w:rPr>
          <w:rFonts w:ascii="Times New Roman" w:hAnsi="Times New Roman" w:cs="Times New Roman"/>
          <w:sz w:val="24"/>
          <w:szCs w:val="24"/>
          <w:lang w:val="en-US"/>
        </w:rPr>
        <w:t>“Yes”</w:t>
      </w:r>
      <w:r w:rsidR="0079516C" w:rsidRPr="004F486D">
        <w:rPr>
          <w:rFonts w:ascii="Times New Roman" w:hAnsi="Times New Roman" w:cs="Times New Roman"/>
          <w:sz w:val="24"/>
          <w:szCs w:val="24"/>
          <w:lang w:val="en-US"/>
        </w:rPr>
        <w:t xml:space="preserve"> or</w:t>
      </w:r>
      <w:r w:rsidR="00E95B0D" w:rsidRPr="004F486D">
        <w:rPr>
          <w:rFonts w:ascii="Times New Roman" w:hAnsi="Times New Roman" w:cs="Times New Roman"/>
          <w:sz w:val="24"/>
          <w:szCs w:val="24"/>
          <w:lang w:val="en-US"/>
        </w:rPr>
        <w:t xml:space="preserve"> “No”</w:t>
      </w:r>
      <w:r w:rsidR="002F3999" w:rsidRPr="004F486D">
        <w:rPr>
          <w:rFonts w:ascii="Times New Roman" w:hAnsi="Times New Roman" w:cs="Times New Roman"/>
          <w:sz w:val="24"/>
          <w:szCs w:val="24"/>
          <w:lang w:val="en-US"/>
        </w:rPr>
        <w:t xml:space="preserve"> </w:t>
      </w:r>
      <w:r w:rsidR="002A7358" w:rsidRPr="004F486D">
        <w:rPr>
          <w:rFonts w:ascii="Times New Roman" w:hAnsi="Times New Roman" w:cs="Times New Roman"/>
          <w:sz w:val="24"/>
          <w:szCs w:val="24"/>
          <w:lang w:val="en-US"/>
        </w:rPr>
        <w:t xml:space="preserve">answer </w:t>
      </w:r>
      <w:r w:rsidR="002F3999" w:rsidRPr="004F486D">
        <w:rPr>
          <w:rFonts w:ascii="Times New Roman" w:hAnsi="Times New Roman" w:cs="Times New Roman"/>
          <w:sz w:val="24"/>
          <w:szCs w:val="24"/>
          <w:lang w:val="en-US"/>
        </w:rPr>
        <w:t>(</w:t>
      </w:r>
      <w:r w:rsidR="003C028D" w:rsidRPr="004F486D">
        <w:rPr>
          <w:rFonts w:ascii="Times New Roman" w:hAnsi="Times New Roman" w:cs="Times New Roman"/>
          <w:sz w:val="24"/>
          <w:szCs w:val="24"/>
          <w:lang w:val="en-US"/>
        </w:rPr>
        <w:t>T</w:t>
      </w:r>
      <w:r w:rsidR="002F3999" w:rsidRPr="004F486D">
        <w:rPr>
          <w:rFonts w:ascii="Times New Roman" w:hAnsi="Times New Roman" w:cs="Times New Roman"/>
          <w:sz w:val="24"/>
          <w:szCs w:val="24"/>
          <w:lang w:val="en-US"/>
        </w:rPr>
        <w:t>able 1)</w:t>
      </w:r>
      <w:r w:rsidR="00303ABF" w:rsidRPr="004F486D">
        <w:rPr>
          <w:rFonts w:ascii="Times New Roman" w:hAnsi="Times New Roman" w:cs="Times New Roman"/>
          <w:sz w:val="24"/>
          <w:szCs w:val="24"/>
          <w:lang w:val="en-US"/>
        </w:rPr>
        <w:t xml:space="preserve">.  </w:t>
      </w:r>
      <w:r w:rsidR="003C028D" w:rsidRPr="004F486D">
        <w:rPr>
          <w:rFonts w:ascii="Times New Roman" w:hAnsi="Times New Roman" w:cs="Times New Roman"/>
          <w:sz w:val="24"/>
          <w:szCs w:val="24"/>
          <w:lang w:val="en-US"/>
        </w:rPr>
        <w:t>And</w:t>
      </w:r>
      <w:r w:rsidR="00303ABF" w:rsidRPr="004F486D">
        <w:rPr>
          <w:rFonts w:ascii="Times New Roman" w:hAnsi="Times New Roman" w:cs="Times New Roman"/>
          <w:sz w:val="24"/>
          <w:szCs w:val="24"/>
          <w:lang w:val="en-US"/>
        </w:rPr>
        <w:t xml:space="preserve"> they indicated their weekly </w:t>
      </w:r>
      <w:r w:rsidR="004869CA" w:rsidRPr="004F486D">
        <w:rPr>
          <w:rFonts w:ascii="Times New Roman" w:hAnsi="Times New Roman" w:cs="Times New Roman"/>
          <w:sz w:val="24"/>
          <w:szCs w:val="24"/>
          <w:lang w:val="en-US"/>
        </w:rPr>
        <w:t>physical</w:t>
      </w:r>
      <w:r w:rsidR="00303ABF" w:rsidRPr="004F486D">
        <w:rPr>
          <w:rFonts w:ascii="Times New Roman" w:hAnsi="Times New Roman" w:cs="Times New Roman"/>
          <w:sz w:val="24"/>
          <w:szCs w:val="24"/>
          <w:lang w:val="en-US"/>
        </w:rPr>
        <w:t xml:space="preserve"> activity/exercise </w:t>
      </w:r>
      <w:r w:rsidR="004869CA" w:rsidRPr="004F486D">
        <w:rPr>
          <w:rFonts w:ascii="Times New Roman" w:hAnsi="Times New Roman" w:cs="Times New Roman"/>
          <w:sz w:val="24"/>
          <w:szCs w:val="24"/>
          <w:lang w:val="en-US"/>
        </w:rPr>
        <w:t>involvement, if any (</w:t>
      </w:r>
      <w:r w:rsidR="003C028D" w:rsidRPr="004F486D">
        <w:rPr>
          <w:rFonts w:ascii="Times New Roman" w:hAnsi="Times New Roman" w:cs="Times New Roman"/>
          <w:sz w:val="24"/>
          <w:szCs w:val="24"/>
          <w:lang w:val="en-US"/>
        </w:rPr>
        <w:t>T</w:t>
      </w:r>
      <w:r w:rsidR="004869CA" w:rsidRPr="004F486D">
        <w:rPr>
          <w:rFonts w:ascii="Times New Roman" w:hAnsi="Times New Roman" w:cs="Times New Roman"/>
          <w:sz w:val="24"/>
          <w:szCs w:val="24"/>
          <w:lang w:val="en-US"/>
        </w:rPr>
        <w:t>able 2).</w:t>
      </w:r>
      <w:r w:rsidR="0095147F" w:rsidRPr="004F486D">
        <w:rPr>
          <w:rFonts w:ascii="Times New Roman" w:hAnsi="Times New Roman" w:cs="Times New Roman"/>
          <w:sz w:val="24"/>
          <w:szCs w:val="24"/>
          <w:lang w:val="en-US"/>
        </w:rPr>
        <w:tab/>
      </w:r>
    </w:p>
    <w:p w:rsidR="00713B80" w:rsidRPr="004F486D" w:rsidRDefault="00713B80" w:rsidP="00887310">
      <w:pPr>
        <w:spacing w:after="0" w:line="360" w:lineRule="auto"/>
        <w:jc w:val="both"/>
        <w:rPr>
          <w:rFonts w:ascii="Times New Roman" w:hAnsi="Times New Roman" w:cs="Times New Roman"/>
          <w:b/>
          <w:sz w:val="24"/>
          <w:szCs w:val="24"/>
          <w:lang w:val="en-US"/>
        </w:rPr>
      </w:pPr>
    </w:p>
    <w:p w:rsidR="0079516C" w:rsidRPr="004F486D" w:rsidRDefault="00713B80" w:rsidP="00887310">
      <w:pPr>
        <w:spacing w:after="0" w:line="360" w:lineRule="auto"/>
        <w:jc w:val="both"/>
        <w:rPr>
          <w:rFonts w:ascii="Times New Roman" w:hAnsi="Times New Roman" w:cs="Times New Roman"/>
          <w:b/>
          <w:sz w:val="24"/>
          <w:szCs w:val="24"/>
          <w:lang w:val="en-US"/>
        </w:rPr>
      </w:pPr>
      <w:r w:rsidRPr="004F486D">
        <w:rPr>
          <w:rFonts w:ascii="Times New Roman" w:hAnsi="Times New Roman" w:cs="Times New Roman"/>
          <w:b/>
          <w:sz w:val="24"/>
          <w:szCs w:val="24"/>
          <w:lang w:val="en-US"/>
        </w:rPr>
        <w:t>RESULTS</w:t>
      </w:r>
    </w:p>
    <w:p w:rsidR="00713B80" w:rsidRPr="004F486D" w:rsidRDefault="00565C4C" w:rsidP="00713B80">
      <w:pPr>
        <w:spacing w:after="0" w:line="240" w:lineRule="auto"/>
        <w:ind w:firstLine="720"/>
        <w:jc w:val="both"/>
        <w:rPr>
          <w:rFonts w:ascii="Times New Roman" w:eastAsia="Calibri" w:hAnsi="Times New Roman" w:cs="Times New Roman"/>
          <w:sz w:val="24"/>
          <w:szCs w:val="24"/>
          <w:lang w:val="en-US"/>
        </w:rPr>
      </w:pPr>
      <w:r w:rsidRPr="004F486D">
        <w:rPr>
          <w:rFonts w:ascii="Times New Roman" w:eastAsia="Calibri" w:hAnsi="Times New Roman" w:cs="Times New Roman"/>
          <w:sz w:val="24"/>
          <w:szCs w:val="24"/>
          <w:lang w:val="en-US" w:eastAsia="el-GR"/>
        </w:rPr>
        <w:t>Univariate analyses were conducted in order to find any differences among individual’s physical activity</w:t>
      </w:r>
      <w:r w:rsidR="004869CA" w:rsidRPr="004F486D">
        <w:rPr>
          <w:rFonts w:ascii="Times New Roman" w:eastAsia="Calibri" w:hAnsi="Times New Roman" w:cs="Times New Roman"/>
          <w:sz w:val="24"/>
          <w:szCs w:val="24"/>
          <w:lang w:val="en-US" w:eastAsia="el-GR"/>
        </w:rPr>
        <w:t>/exercise</w:t>
      </w:r>
      <w:r w:rsidRPr="004F486D">
        <w:rPr>
          <w:rFonts w:ascii="Times New Roman" w:eastAsia="Calibri" w:hAnsi="Times New Roman" w:cs="Times New Roman"/>
          <w:sz w:val="24"/>
          <w:szCs w:val="24"/>
          <w:lang w:val="en-US" w:eastAsia="el-GR"/>
        </w:rPr>
        <w:t xml:space="preserve"> level. </w:t>
      </w:r>
      <w:r w:rsidRPr="004F486D">
        <w:rPr>
          <w:rFonts w:ascii="Times New Roman" w:eastAsia="Calibri" w:hAnsi="Times New Roman" w:cs="Times New Roman"/>
          <w:sz w:val="24"/>
          <w:szCs w:val="24"/>
          <w:lang w:val="en-GB" w:eastAsia="el-GR"/>
        </w:rPr>
        <w:t xml:space="preserve">The analyses revealed the following </w:t>
      </w:r>
      <w:r w:rsidR="00D25CBB" w:rsidRPr="004F486D">
        <w:rPr>
          <w:rFonts w:ascii="Times New Roman" w:eastAsia="Calibri" w:hAnsi="Times New Roman" w:cs="Times New Roman"/>
          <w:sz w:val="24"/>
          <w:szCs w:val="24"/>
          <w:lang w:val="en-GB" w:eastAsia="el-GR"/>
        </w:rPr>
        <w:t>statistically</w:t>
      </w:r>
      <w:r w:rsidRPr="004F486D">
        <w:rPr>
          <w:rFonts w:ascii="Times New Roman" w:eastAsia="Calibri" w:hAnsi="Times New Roman" w:cs="Times New Roman"/>
          <w:sz w:val="24"/>
          <w:szCs w:val="24"/>
          <w:lang w:val="en-GB" w:eastAsia="el-GR"/>
        </w:rPr>
        <w:t xml:space="preserve"> significant differences: </w:t>
      </w:r>
      <w:r w:rsidRPr="004F486D">
        <w:rPr>
          <w:rFonts w:ascii="Times New Roman" w:eastAsia="Calibri" w:hAnsi="Times New Roman" w:cs="Times New Roman"/>
          <w:sz w:val="24"/>
          <w:szCs w:val="24"/>
          <w:lang w:val="en-US" w:eastAsia="el-GR"/>
        </w:rPr>
        <w:t>(a) For the variable of “Attitudes”: [</w:t>
      </w:r>
      <w:r w:rsidR="009B15F8" w:rsidRPr="004F486D">
        <w:rPr>
          <w:rFonts w:ascii="Times New Roman" w:hAnsi="Times New Roman" w:cs="Times New Roman"/>
          <w:i/>
          <w:sz w:val="24"/>
          <w:szCs w:val="24"/>
          <w:lang w:val="en-US"/>
        </w:rPr>
        <w:t>F</w:t>
      </w:r>
      <w:r w:rsidR="009B15F8" w:rsidRPr="004F486D">
        <w:rPr>
          <w:rFonts w:ascii="Times New Roman" w:hAnsi="Times New Roman" w:cs="Times New Roman"/>
          <w:i/>
          <w:sz w:val="24"/>
          <w:szCs w:val="24"/>
          <w:vertAlign w:val="subscript"/>
          <w:lang w:val="en-US"/>
        </w:rPr>
        <w:t>2</w:t>
      </w:r>
      <w:r w:rsidR="009B15F8" w:rsidRPr="004F486D">
        <w:rPr>
          <w:rFonts w:ascii="Times New Roman" w:hAnsi="Times New Roman" w:cs="Times New Roman"/>
          <w:sz w:val="24"/>
          <w:szCs w:val="24"/>
          <w:vertAlign w:val="subscript"/>
          <w:lang w:val="en-US"/>
        </w:rPr>
        <w:t>,</w:t>
      </w:r>
      <w:r w:rsidR="00477626" w:rsidRPr="004F486D">
        <w:rPr>
          <w:rFonts w:ascii="Times New Roman" w:hAnsi="Times New Roman" w:cs="Times New Roman"/>
          <w:sz w:val="24"/>
          <w:szCs w:val="24"/>
          <w:vertAlign w:val="subscript"/>
          <w:lang w:val="en-US"/>
        </w:rPr>
        <w:t>841</w:t>
      </w:r>
      <w:r w:rsidR="009B15F8" w:rsidRPr="004F486D">
        <w:rPr>
          <w:rFonts w:ascii="Times New Roman" w:hAnsi="Times New Roman" w:cs="Times New Roman"/>
          <w:sz w:val="24"/>
          <w:szCs w:val="24"/>
          <w:lang w:val="en-US"/>
        </w:rPr>
        <w:t>=</w:t>
      </w:r>
      <w:r w:rsidR="00477626" w:rsidRPr="004F486D">
        <w:rPr>
          <w:rFonts w:ascii="Times New Roman" w:hAnsi="Times New Roman" w:cs="Times New Roman"/>
          <w:sz w:val="24"/>
          <w:szCs w:val="24"/>
          <w:lang w:val="en-US"/>
        </w:rPr>
        <w:t xml:space="preserve"> 9.01</w:t>
      </w:r>
      <w:r w:rsidR="009B15F8" w:rsidRPr="004F486D">
        <w:rPr>
          <w:rFonts w:ascii="Times New Roman" w:hAnsi="Times New Roman" w:cs="Times New Roman"/>
          <w:sz w:val="24"/>
          <w:szCs w:val="24"/>
          <w:lang w:val="en-US"/>
        </w:rPr>
        <w:t>; p&lt; 0.05</w:t>
      </w:r>
      <w:r w:rsidR="00AE08B1" w:rsidRPr="004F486D">
        <w:rPr>
          <w:rFonts w:ascii="Times New Roman" w:eastAsia="Calibri" w:hAnsi="Times New Roman" w:cs="Times New Roman"/>
          <w:sz w:val="24"/>
          <w:szCs w:val="24"/>
          <w:lang w:val="en-US"/>
        </w:rPr>
        <w:t>],</w:t>
      </w:r>
      <w:r w:rsidR="00D25CBB" w:rsidRPr="004F486D">
        <w:rPr>
          <w:rFonts w:ascii="Times New Roman" w:eastAsia="Calibri" w:hAnsi="Times New Roman" w:cs="Times New Roman"/>
          <w:sz w:val="24"/>
          <w:szCs w:val="24"/>
          <w:lang w:val="en-US"/>
        </w:rPr>
        <w:t xml:space="preserve"> </w:t>
      </w:r>
      <w:r w:rsidR="00FF70D7" w:rsidRPr="004F486D">
        <w:rPr>
          <w:rFonts w:ascii="Times New Roman" w:eastAsia="Calibri" w:hAnsi="Times New Roman" w:cs="Times New Roman"/>
          <w:sz w:val="24"/>
          <w:szCs w:val="24"/>
          <w:lang w:val="en-US"/>
        </w:rPr>
        <w:t xml:space="preserve">(b) </w:t>
      </w:r>
      <w:r w:rsidR="00AE08B1" w:rsidRPr="004F486D">
        <w:rPr>
          <w:rFonts w:ascii="Times New Roman" w:eastAsia="Calibri" w:hAnsi="Times New Roman" w:cs="Times New Roman"/>
          <w:sz w:val="24"/>
          <w:szCs w:val="24"/>
          <w:lang w:val="en-US"/>
        </w:rPr>
        <w:t>f</w:t>
      </w:r>
      <w:r w:rsidR="00CC60AE" w:rsidRPr="004F486D">
        <w:rPr>
          <w:rFonts w:ascii="Times New Roman" w:eastAsia="Calibri" w:hAnsi="Times New Roman" w:cs="Times New Roman"/>
          <w:sz w:val="24"/>
          <w:szCs w:val="24"/>
          <w:lang w:val="en-US"/>
        </w:rPr>
        <w:t xml:space="preserve">or the variable of “Intention”: </w:t>
      </w:r>
      <w:r w:rsidR="00FF70D7" w:rsidRPr="004F486D">
        <w:rPr>
          <w:rFonts w:ascii="Times New Roman" w:eastAsia="Calibri" w:hAnsi="Times New Roman" w:cs="Times New Roman"/>
          <w:sz w:val="24"/>
          <w:szCs w:val="24"/>
          <w:lang w:val="en-US" w:eastAsia="el-GR"/>
        </w:rPr>
        <w:t>[</w:t>
      </w:r>
      <w:r w:rsidR="00FF70D7" w:rsidRPr="004F486D">
        <w:rPr>
          <w:rFonts w:ascii="Times New Roman" w:eastAsia="Calibri" w:hAnsi="Times New Roman" w:cs="Times New Roman"/>
          <w:i/>
          <w:sz w:val="24"/>
          <w:szCs w:val="24"/>
          <w:lang w:val="en-US"/>
        </w:rPr>
        <w:t>F</w:t>
      </w:r>
      <w:r w:rsidR="00C47053" w:rsidRPr="004F486D">
        <w:rPr>
          <w:rFonts w:ascii="Times New Roman" w:eastAsia="Calibri" w:hAnsi="Times New Roman" w:cs="Times New Roman"/>
          <w:sz w:val="24"/>
          <w:szCs w:val="24"/>
          <w:vertAlign w:val="subscript"/>
          <w:lang w:val="en-US"/>
        </w:rPr>
        <w:t>2,841</w:t>
      </w:r>
      <w:r w:rsidR="00C47053" w:rsidRPr="004F486D">
        <w:rPr>
          <w:rFonts w:ascii="Times New Roman" w:eastAsia="Calibri" w:hAnsi="Times New Roman" w:cs="Times New Roman"/>
          <w:sz w:val="24"/>
          <w:szCs w:val="24"/>
          <w:lang w:val="en-US"/>
        </w:rPr>
        <w:t xml:space="preserve"> = 8.721</w:t>
      </w:r>
      <w:r w:rsidR="00FF70D7" w:rsidRPr="004F486D">
        <w:rPr>
          <w:rFonts w:ascii="Times New Roman" w:eastAsia="Calibri" w:hAnsi="Times New Roman" w:cs="Times New Roman"/>
          <w:sz w:val="24"/>
          <w:szCs w:val="24"/>
          <w:lang w:val="en-US"/>
        </w:rPr>
        <w:t>, p&lt;</w:t>
      </w:r>
      <w:r w:rsidR="00AE08B1" w:rsidRPr="004F486D">
        <w:rPr>
          <w:rFonts w:ascii="Times New Roman" w:eastAsia="Calibri" w:hAnsi="Times New Roman" w:cs="Times New Roman"/>
          <w:sz w:val="24"/>
          <w:szCs w:val="24"/>
          <w:lang w:val="en-US"/>
        </w:rPr>
        <w:t>0.05],</w:t>
      </w:r>
      <w:r w:rsidR="00C11DB9" w:rsidRPr="004F486D">
        <w:rPr>
          <w:rFonts w:ascii="Times New Roman" w:eastAsia="Calibri" w:hAnsi="Times New Roman" w:cs="Times New Roman"/>
          <w:sz w:val="24"/>
          <w:szCs w:val="24"/>
          <w:lang w:val="en-US"/>
        </w:rPr>
        <w:t xml:space="preserve"> </w:t>
      </w:r>
      <w:r w:rsidR="00FF70D7" w:rsidRPr="004F486D">
        <w:rPr>
          <w:rFonts w:ascii="Times New Roman" w:eastAsia="Calibri" w:hAnsi="Times New Roman" w:cs="Times New Roman"/>
          <w:sz w:val="24"/>
          <w:szCs w:val="24"/>
          <w:lang w:val="en-US"/>
        </w:rPr>
        <w:t xml:space="preserve">(c) </w:t>
      </w:r>
      <w:r w:rsidR="00AE08B1" w:rsidRPr="004F486D">
        <w:rPr>
          <w:rFonts w:ascii="Times New Roman" w:eastAsia="Calibri" w:hAnsi="Times New Roman" w:cs="Times New Roman"/>
          <w:sz w:val="24"/>
          <w:szCs w:val="24"/>
          <w:lang w:val="en-US"/>
        </w:rPr>
        <w:t>f</w:t>
      </w:r>
      <w:r w:rsidR="00FF70D7" w:rsidRPr="004F486D">
        <w:rPr>
          <w:rFonts w:ascii="Times New Roman" w:eastAsia="Calibri" w:hAnsi="Times New Roman" w:cs="Times New Roman"/>
          <w:sz w:val="24"/>
          <w:szCs w:val="24"/>
          <w:lang w:val="en-US"/>
        </w:rPr>
        <w:t>or the variable of</w:t>
      </w:r>
      <w:r w:rsidR="00AE08B1" w:rsidRPr="004F486D">
        <w:rPr>
          <w:rFonts w:ascii="Times New Roman" w:eastAsia="Calibri" w:hAnsi="Times New Roman" w:cs="Times New Roman"/>
          <w:sz w:val="24"/>
          <w:szCs w:val="24"/>
          <w:lang w:val="en-US"/>
        </w:rPr>
        <w:t xml:space="preserve"> “Self-Identity”: </w:t>
      </w:r>
      <w:r w:rsidR="00AE08B1" w:rsidRPr="004F486D">
        <w:rPr>
          <w:rFonts w:ascii="Times New Roman" w:eastAsia="Calibri" w:hAnsi="Times New Roman" w:cs="Times New Roman"/>
          <w:sz w:val="24"/>
          <w:szCs w:val="24"/>
          <w:lang w:val="en-US" w:eastAsia="el-GR"/>
        </w:rPr>
        <w:t>[</w:t>
      </w:r>
      <w:r w:rsidR="00477626" w:rsidRPr="004F486D">
        <w:rPr>
          <w:rFonts w:ascii="Times New Roman" w:hAnsi="Times New Roman" w:cs="Times New Roman"/>
          <w:i/>
          <w:sz w:val="24"/>
          <w:szCs w:val="24"/>
          <w:lang w:val="en-US"/>
        </w:rPr>
        <w:t>F</w:t>
      </w:r>
      <w:r w:rsidR="00477626" w:rsidRPr="004F486D">
        <w:rPr>
          <w:rFonts w:ascii="Times New Roman" w:hAnsi="Times New Roman" w:cs="Times New Roman"/>
          <w:sz w:val="24"/>
          <w:szCs w:val="24"/>
          <w:vertAlign w:val="subscript"/>
          <w:lang w:val="en-US"/>
        </w:rPr>
        <w:t>2,841</w:t>
      </w:r>
      <w:r w:rsidR="00C47053" w:rsidRPr="004F486D">
        <w:rPr>
          <w:rFonts w:ascii="Times New Roman" w:hAnsi="Times New Roman" w:cs="Times New Roman"/>
          <w:sz w:val="24"/>
          <w:szCs w:val="24"/>
          <w:lang w:val="en-US"/>
        </w:rPr>
        <w:t>= 9.82</w:t>
      </w:r>
      <w:r w:rsidR="00477626" w:rsidRPr="004F486D">
        <w:rPr>
          <w:rFonts w:ascii="Times New Roman" w:hAnsi="Times New Roman" w:cs="Times New Roman"/>
          <w:sz w:val="24"/>
          <w:szCs w:val="24"/>
          <w:lang w:val="en-US"/>
        </w:rPr>
        <w:t>; p&lt; 0.05</w:t>
      </w:r>
      <w:r w:rsidR="003355F3" w:rsidRPr="004F486D">
        <w:rPr>
          <w:rFonts w:ascii="Times New Roman" w:eastAsia="Calibri" w:hAnsi="Times New Roman" w:cs="Times New Roman"/>
          <w:sz w:val="24"/>
          <w:szCs w:val="24"/>
          <w:lang w:val="en-US"/>
        </w:rPr>
        <w:t xml:space="preserve">], (d) for the variable of “Attitude Strength” </w:t>
      </w:r>
      <w:r w:rsidR="003355F3" w:rsidRPr="004F486D">
        <w:rPr>
          <w:rFonts w:ascii="Times New Roman" w:eastAsia="Calibri" w:hAnsi="Times New Roman" w:cs="Times New Roman"/>
          <w:sz w:val="24"/>
          <w:szCs w:val="24"/>
          <w:lang w:val="en-US" w:eastAsia="el-GR"/>
        </w:rPr>
        <w:t>[</w:t>
      </w:r>
      <w:r w:rsidR="003355F3" w:rsidRPr="004F486D">
        <w:rPr>
          <w:rFonts w:ascii="Times New Roman" w:eastAsia="Calibri" w:hAnsi="Times New Roman" w:cs="Times New Roman"/>
          <w:i/>
          <w:sz w:val="24"/>
          <w:szCs w:val="24"/>
          <w:lang w:val="en-US"/>
        </w:rPr>
        <w:t>F</w:t>
      </w:r>
      <w:r w:rsidR="00C47053" w:rsidRPr="004F486D">
        <w:rPr>
          <w:rFonts w:ascii="Times New Roman" w:eastAsia="Calibri" w:hAnsi="Times New Roman" w:cs="Times New Roman"/>
          <w:sz w:val="24"/>
          <w:szCs w:val="24"/>
          <w:vertAlign w:val="subscript"/>
          <w:lang w:val="en-US"/>
        </w:rPr>
        <w:t>2,841</w:t>
      </w:r>
      <w:r w:rsidR="00B25C3C" w:rsidRPr="004F486D">
        <w:rPr>
          <w:rFonts w:ascii="Times New Roman" w:eastAsia="Calibri" w:hAnsi="Times New Roman" w:cs="Times New Roman"/>
          <w:sz w:val="24"/>
          <w:szCs w:val="24"/>
          <w:lang w:val="en-US"/>
        </w:rPr>
        <w:t xml:space="preserve"> = 5.483</w:t>
      </w:r>
      <w:r w:rsidR="003355F3" w:rsidRPr="004F486D">
        <w:rPr>
          <w:rFonts w:ascii="Times New Roman" w:eastAsia="Calibri" w:hAnsi="Times New Roman" w:cs="Times New Roman"/>
          <w:sz w:val="24"/>
          <w:szCs w:val="24"/>
          <w:lang w:val="en-US"/>
        </w:rPr>
        <w:t xml:space="preserve">, p&lt;0.05], and for the variable of “Subjective Norms” </w:t>
      </w:r>
      <w:r w:rsidR="003355F3" w:rsidRPr="004F486D">
        <w:rPr>
          <w:rFonts w:ascii="Times New Roman" w:eastAsia="Calibri" w:hAnsi="Times New Roman" w:cs="Times New Roman"/>
          <w:sz w:val="24"/>
          <w:szCs w:val="24"/>
          <w:lang w:val="en-US" w:eastAsia="el-GR"/>
        </w:rPr>
        <w:t>[</w:t>
      </w:r>
      <w:r w:rsidR="003355F3" w:rsidRPr="004F486D">
        <w:rPr>
          <w:rFonts w:ascii="Times New Roman" w:eastAsia="Calibri" w:hAnsi="Times New Roman" w:cs="Times New Roman"/>
          <w:i/>
          <w:sz w:val="24"/>
          <w:szCs w:val="24"/>
          <w:lang w:val="en-US"/>
        </w:rPr>
        <w:t>F</w:t>
      </w:r>
      <w:r w:rsidR="00B25C3C" w:rsidRPr="004F486D">
        <w:rPr>
          <w:rFonts w:ascii="Times New Roman" w:eastAsia="Calibri" w:hAnsi="Times New Roman" w:cs="Times New Roman"/>
          <w:sz w:val="24"/>
          <w:szCs w:val="24"/>
          <w:vertAlign w:val="subscript"/>
          <w:lang w:val="en-US"/>
        </w:rPr>
        <w:t>2,841</w:t>
      </w:r>
      <w:r w:rsidR="00B25C3C" w:rsidRPr="004F486D">
        <w:rPr>
          <w:rFonts w:ascii="Times New Roman" w:eastAsia="Calibri" w:hAnsi="Times New Roman" w:cs="Times New Roman"/>
          <w:sz w:val="24"/>
          <w:szCs w:val="24"/>
          <w:lang w:val="en-US"/>
        </w:rPr>
        <w:t xml:space="preserve"> = 3.759</w:t>
      </w:r>
      <w:r w:rsidR="003355F3" w:rsidRPr="004F486D">
        <w:rPr>
          <w:rFonts w:ascii="Times New Roman" w:eastAsia="Calibri" w:hAnsi="Times New Roman" w:cs="Times New Roman"/>
          <w:sz w:val="24"/>
          <w:szCs w:val="24"/>
          <w:lang w:val="en-US"/>
        </w:rPr>
        <w:t xml:space="preserve">, p&lt;0.05].  </w:t>
      </w:r>
      <w:r w:rsidR="00AE08B1" w:rsidRPr="004F486D">
        <w:rPr>
          <w:rFonts w:ascii="Times New Roman" w:eastAsia="Calibri" w:hAnsi="Times New Roman" w:cs="Times New Roman"/>
          <w:sz w:val="24"/>
          <w:szCs w:val="24"/>
          <w:lang w:val="en-US"/>
        </w:rPr>
        <w:t xml:space="preserve"> </w:t>
      </w:r>
      <w:r w:rsidRPr="004F486D">
        <w:rPr>
          <w:rFonts w:ascii="Times New Roman" w:eastAsia="Calibri" w:hAnsi="Times New Roman" w:cs="Times New Roman"/>
          <w:sz w:val="24"/>
          <w:szCs w:val="24"/>
          <w:lang w:val="en-US"/>
        </w:rPr>
        <w:t xml:space="preserve">More specifically, the post hoc multiple comparisons </w:t>
      </w:r>
      <w:proofErr w:type="spellStart"/>
      <w:r w:rsidRPr="004F486D">
        <w:rPr>
          <w:rFonts w:ascii="Times New Roman" w:eastAsia="Calibri" w:hAnsi="Times New Roman" w:cs="Times New Roman"/>
          <w:sz w:val="24"/>
          <w:szCs w:val="24"/>
          <w:lang w:val="en-US"/>
        </w:rPr>
        <w:t>Scheffe</w:t>
      </w:r>
      <w:proofErr w:type="spellEnd"/>
      <w:r w:rsidRPr="004F486D">
        <w:rPr>
          <w:rFonts w:ascii="Times New Roman" w:eastAsia="Calibri" w:hAnsi="Times New Roman" w:cs="Times New Roman"/>
          <w:sz w:val="24"/>
          <w:szCs w:val="24"/>
          <w:lang w:val="en-US"/>
        </w:rPr>
        <w:t xml:space="preserve"> test</w:t>
      </w:r>
      <w:r w:rsidR="00C76C0E" w:rsidRPr="004F486D">
        <w:rPr>
          <w:rFonts w:ascii="Times New Roman" w:eastAsia="Calibri" w:hAnsi="Times New Roman" w:cs="Times New Roman"/>
          <w:sz w:val="24"/>
          <w:szCs w:val="24"/>
          <w:lang w:val="en-US"/>
        </w:rPr>
        <w:t>s</w:t>
      </w:r>
      <w:r w:rsidR="00E439CF" w:rsidRPr="004F486D">
        <w:rPr>
          <w:rFonts w:ascii="Times New Roman" w:eastAsia="Calibri" w:hAnsi="Times New Roman" w:cs="Times New Roman"/>
          <w:sz w:val="24"/>
          <w:szCs w:val="24"/>
          <w:lang w:val="en-US"/>
        </w:rPr>
        <w:t xml:space="preserve"> indicated </w:t>
      </w:r>
      <w:r w:rsidRPr="004F486D">
        <w:rPr>
          <w:rFonts w:ascii="Times New Roman" w:eastAsia="Calibri" w:hAnsi="Times New Roman" w:cs="Times New Roman"/>
          <w:sz w:val="24"/>
          <w:szCs w:val="24"/>
          <w:lang w:val="en-US"/>
        </w:rPr>
        <w:t xml:space="preserve">differences between individuals </w:t>
      </w:r>
      <w:r w:rsidR="00E439CF" w:rsidRPr="004F486D">
        <w:rPr>
          <w:rFonts w:ascii="Times New Roman" w:eastAsia="Calibri" w:hAnsi="Times New Roman" w:cs="Times New Roman"/>
          <w:sz w:val="24"/>
          <w:szCs w:val="24"/>
          <w:lang w:val="en-US"/>
        </w:rPr>
        <w:t>involved in physical activity before and during Pandemic</w:t>
      </w:r>
      <w:r w:rsidR="00EC4D0E" w:rsidRPr="004F486D">
        <w:rPr>
          <w:rFonts w:ascii="Times New Roman" w:eastAsia="Calibri" w:hAnsi="Times New Roman" w:cs="Times New Roman"/>
          <w:sz w:val="24"/>
          <w:szCs w:val="24"/>
          <w:lang w:val="en-US"/>
        </w:rPr>
        <w:t xml:space="preserve"> lockdown (</w:t>
      </w:r>
      <w:r w:rsidR="005A48D4" w:rsidRPr="004F486D">
        <w:rPr>
          <w:rFonts w:ascii="Times New Roman" w:eastAsia="Calibri" w:hAnsi="Times New Roman" w:cs="Times New Roman"/>
          <w:sz w:val="24"/>
          <w:szCs w:val="24"/>
          <w:lang w:val="en-US"/>
        </w:rPr>
        <w:t>T</w:t>
      </w:r>
      <w:r w:rsidR="004869CA" w:rsidRPr="004F486D">
        <w:rPr>
          <w:rFonts w:ascii="Times New Roman" w:eastAsia="Calibri" w:hAnsi="Times New Roman" w:cs="Times New Roman"/>
          <w:sz w:val="24"/>
          <w:szCs w:val="24"/>
          <w:lang w:val="en-US"/>
        </w:rPr>
        <w:t>able 3</w:t>
      </w:r>
      <w:r w:rsidR="00EC4D0E" w:rsidRPr="004F486D">
        <w:rPr>
          <w:rFonts w:ascii="Times New Roman" w:eastAsia="Calibri" w:hAnsi="Times New Roman" w:cs="Times New Roman"/>
          <w:sz w:val="24"/>
          <w:szCs w:val="24"/>
          <w:lang w:val="en-US"/>
        </w:rPr>
        <w:t>)</w:t>
      </w:r>
      <w:r w:rsidRPr="004F486D">
        <w:rPr>
          <w:rFonts w:ascii="Times New Roman" w:eastAsia="Calibri" w:hAnsi="Times New Roman" w:cs="Times New Roman"/>
          <w:sz w:val="24"/>
          <w:szCs w:val="24"/>
          <w:lang w:val="en-US"/>
        </w:rPr>
        <w:t xml:space="preserve">. </w:t>
      </w:r>
    </w:p>
    <w:p w:rsidR="00713B80" w:rsidRPr="004F486D" w:rsidRDefault="00713B80" w:rsidP="00713B80">
      <w:pPr>
        <w:spacing w:after="0" w:line="240" w:lineRule="auto"/>
        <w:rPr>
          <w:rFonts w:ascii="Times New Roman" w:hAnsi="Times New Roman" w:cs="Times New Roman"/>
          <w:b/>
          <w:sz w:val="24"/>
          <w:szCs w:val="24"/>
          <w:lang w:val="en-US"/>
        </w:rPr>
      </w:pPr>
    </w:p>
    <w:p w:rsidR="00656AE4" w:rsidRPr="004F486D" w:rsidRDefault="00FF5DE5" w:rsidP="00713B80">
      <w:pPr>
        <w:spacing w:after="0" w:line="240" w:lineRule="auto"/>
        <w:rPr>
          <w:rFonts w:ascii="Times New Roman" w:hAnsi="Times New Roman" w:cs="Times New Roman"/>
          <w:b/>
          <w:sz w:val="24"/>
          <w:szCs w:val="24"/>
          <w:lang w:val="en-US"/>
        </w:rPr>
      </w:pPr>
      <w:r w:rsidRPr="004F486D">
        <w:rPr>
          <w:rFonts w:ascii="Times New Roman" w:hAnsi="Times New Roman" w:cs="Times New Roman"/>
          <w:b/>
          <w:sz w:val="24"/>
          <w:szCs w:val="24"/>
          <w:lang w:val="en-US"/>
        </w:rPr>
        <w:t>DISCUSSION</w:t>
      </w:r>
    </w:p>
    <w:p w:rsidR="00713B80" w:rsidRPr="004F486D" w:rsidRDefault="00713B80" w:rsidP="00713B80">
      <w:pPr>
        <w:spacing w:after="0" w:line="240" w:lineRule="auto"/>
        <w:ind w:firstLine="720"/>
        <w:jc w:val="both"/>
        <w:rPr>
          <w:rFonts w:ascii="Times New Roman" w:eastAsia="Calibri" w:hAnsi="Times New Roman" w:cs="Times New Roman"/>
          <w:sz w:val="24"/>
          <w:szCs w:val="24"/>
          <w:lang w:val="en-US" w:eastAsia="el-GR"/>
        </w:rPr>
      </w:pPr>
    </w:p>
    <w:p w:rsidR="00656AE4" w:rsidRPr="004F486D" w:rsidRDefault="00656AE4" w:rsidP="00713B80">
      <w:pPr>
        <w:spacing w:after="0" w:line="240" w:lineRule="auto"/>
        <w:ind w:firstLine="720"/>
        <w:jc w:val="both"/>
        <w:rPr>
          <w:rFonts w:ascii="Times New Roman" w:eastAsia="Calibri" w:hAnsi="Times New Roman" w:cs="Times New Roman"/>
          <w:sz w:val="24"/>
          <w:szCs w:val="24"/>
          <w:lang w:val="en-US" w:eastAsia="el-GR"/>
        </w:rPr>
      </w:pPr>
      <w:r w:rsidRPr="004F486D">
        <w:rPr>
          <w:rFonts w:ascii="Times New Roman" w:eastAsia="Calibri" w:hAnsi="Times New Roman" w:cs="Times New Roman"/>
          <w:sz w:val="24"/>
          <w:szCs w:val="24"/>
          <w:lang w:val="en-US" w:eastAsia="el-GR"/>
        </w:rPr>
        <w:t>The present study investigated if TPB (Theory of Planned Behavior) can predict possible differences in PA (Physical Activity) behavior during COVID-19 lockdown. More specific the authors attempt to ascertain whether there was a change in complicity in PA before and during COVID-19 quarantine. Moreover, it was an effort to find out which factors affect people’s behavior change. Contrary to the global trend of decrease in PA habits- in China (Qin et al., 2020), in United States (</w:t>
      </w:r>
      <w:proofErr w:type="spellStart"/>
      <w:r w:rsidRPr="004F486D">
        <w:rPr>
          <w:rFonts w:ascii="Times New Roman" w:eastAsia="Calibri" w:hAnsi="Times New Roman" w:cs="Times New Roman"/>
          <w:sz w:val="24"/>
          <w:szCs w:val="24"/>
          <w:lang w:val="en-US" w:eastAsia="el-GR"/>
        </w:rPr>
        <w:t>Dunton</w:t>
      </w:r>
      <w:proofErr w:type="spellEnd"/>
      <w:r w:rsidRPr="004F486D">
        <w:rPr>
          <w:rFonts w:ascii="Times New Roman" w:eastAsia="Calibri" w:hAnsi="Times New Roman" w:cs="Times New Roman"/>
          <w:sz w:val="24"/>
          <w:szCs w:val="24"/>
          <w:lang w:val="en-US" w:eastAsia="el-GR"/>
        </w:rPr>
        <w:t xml:space="preserve"> Wang, Do, &amp; Courtney, 2020; Meyer et al., 2020), in Europe (Cheval et al., 2020;</w:t>
      </w:r>
      <w:r w:rsidRPr="004F486D">
        <w:rPr>
          <w:rFonts w:ascii="Times New Roman" w:hAnsi="Times New Roman" w:cs="Times New Roman"/>
          <w:sz w:val="24"/>
          <w:szCs w:val="24"/>
          <w:lang w:val="en-US"/>
        </w:rPr>
        <w:t xml:space="preserve"> </w:t>
      </w:r>
      <w:proofErr w:type="spellStart"/>
      <w:r w:rsidRPr="004F486D">
        <w:rPr>
          <w:rFonts w:ascii="Times New Roman" w:eastAsia="Calibri" w:hAnsi="Times New Roman" w:cs="Times New Roman"/>
          <w:sz w:val="24"/>
          <w:szCs w:val="24"/>
          <w:lang w:val="en-US" w:eastAsia="el-GR"/>
        </w:rPr>
        <w:t>Maltagliati</w:t>
      </w:r>
      <w:proofErr w:type="spellEnd"/>
      <w:r w:rsidRPr="004F486D">
        <w:rPr>
          <w:rFonts w:ascii="Times New Roman" w:eastAsia="Calibri" w:hAnsi="Times New Roman" w:cs="Times New Roman"/>
          <w:sz w:val="24"/>
          <w:szCs w:val="24"/>
          <w:lang w:val="en-US" w:eastAsia="el-GR"/>
        </w:rPr>
        <w:t xml:space="preserve"> et al., 2020) and Canada (Rhodes, Liu, </w:t>
      </w:r>
      <w:proofErr w:type="spellStart"/>
      <w:r w:rsidRPr="004F486D">
        <w:rPr>
          <w:rFonts w:ascii="Times New Roman" w:eastAsia="Calibri" w:hAnsi="Times New Roman" w:cs="Times New Roman"/>
          <w:sz w:val="24"/>
          <w:szCs w:val="24"/>
          <w:lang w:val="en-US" w:eastAsia="el-GR"/>
        </w:rPr>
        <w:t>Lithopoulos</w:t>
      </w:r>
      <w:proofErr w:type="spellEnd"/>
      <w:r w:rsidRPr="004F486D">
        <w:rPr>
          <w:rFonts w:ascii="Times New Roman" w:eastAsia="Calibri" w:hAnsi="Times New Roman" w:cs="Times New Roman"/>
          <w:sz w:val="24"/>
          <w:szCs w:val="24"/>
          <w:lang w:val="en-US" w:eastAsia="el-GR"/>
        </w:rPr>
        <w:t xml:space="preserve">, Zhang, &amp; Garcia-Barrera, 2020), findings of this research revealed an increase in involvement in PA during the lockdown comparatively in involvement before it. The above deference seems to be more important, comparing the people who change behavior. As </w:t>
      </w:r>
      <w:proofErr w:type="spellStart"/>
      <w:r w:rsidRPr="004F486D">
        <w:rPr>
          <w:rFonts w:ascii="Times New Roman" w:eastAsia="Calibri" w:hAnsi="Times New Roman" w:cs="Times New Roman"/>
          <w:sz w:val="24"/>
          <w:szCs w:val="24"/>
          <w:lang w:val="en-US" w:eastAsia="el-GR"/>
        </w:rPr>
        <w:t>Maltagliati</w:t>
      </w:r>
      <w:proofErr w:type="spellEnd"/>
      <w:r w:rsidRPr="004F486D">
        <w:rPr>
          <w:rFonts w:ascii="Times New Roman" w:eastAsia="Calibri" w:hAnsi="Times New Roman" w:cs="Times New Roman"/>
          <w:sz w:val="24"/>
          <w:szCs w:val="24"/>
          <w:lang w:val="en-US" w:eastAsia="el-GR"/>
        </w:rPr>
        <w:t xml:space="preserve"> et al. (2020) research showed that people with strong before-lockdown PA habits became weaker during lockdown. Otherwise, people who had less involvement in PA became more energetic. On the contrary, the current research increased both the participation in PA during COVID-19 lockdown and the weekly time’s complicity.</w:t>
      </w:r>
    </w:p>
    <w:p w:rsidR="00713B80" w:rsidRPr="004F486D" w:rsidRDefault="00713B80" w:rsidP="00713B80">
      <w:pPr>
        <w:spacing w:after="0" w:line="240" w:lineRule="auto"/>
        <w:ind w:firstLine="720"/>
        <w:jc w:val="both"/>
        <w:rPr>
          <w:rFonts w:ascii="Times New Roman" w:eastAsia="Calibri" w:hAnsi="Times New Roman" w:cs="Times New Roman"/>
          <w:sz w:val="24"/>
          <w:szCs w:val="24"/>
          <w:lang w:val="en-US" w:eastAsia="el-GR"/>
        </w:rPr>
      </w:pPr>
    </w:p>
    <w:p w:rsidR="00656AE4" w:rsidRPr="004F486D" w:rsidRDefault="00656AE4" w:rsidP="00713B80">
      <w:pPr>
        <w:spacing w:after="0" w:line="240" w:lineRule="auto"/>
        <w:ind w:firstLine="720"/>
        <w:jc w:val="both"/>
        <w:rPr>
          <w:rFonts w:ascii="Times New Roman" w:eastAsia="Calibri" w:hAnsi="Times New Roman" w:cs="Times New Roman"/>
          <w:sz w:val="24"/>
          <w:szCs w:val="24"/>
          <w:lang w:val="en-US" w:eastAsia="el-GR"/>
        </w:rPr>
      </w:pPr>
      <w:r w:rsidRPr="004F486D">
        <w:rPr>
          <w:rFonts w:ascii="Times New Roman" w:eastAsia="Calibri" w:hAnsi="Times New Roman" w:cs="Times New Roman"/>
          <w:sz w:val="24"/>
          <w:szCs w:val="24"/>
          <w:lang w:val="en-US" w:eastAsia="el-GR"/>
        </w:rPr>
        <w:t xml:space="preserve">Apropos the increase of participation in PA during COVID-19 lockdown, it is proven that a context change can disrupt existing behaviors (Wood et al., 2005; </w:t>
      </w:r>
      <w:proofErr w:type="spellStart"/>
      <w:r w:rsidRPr="004F486D">
        <w:rPr>
          <w:rFonts w:ascii="Times New Roman" w:eastAsia="Calibri" w:hAnsi="Times New Roman" w:cs="Times New Roman"/>
          <w:sz w:val="24"/>
          <w:szCs w:val="24"/>
          <w:lang w:val="en-US" w:eastAsia="el-GR"/>
        </w:rPr>
        <w:t>Verplanken</w:t>
      </w:r>
      <w:proofErr w:type="spellEnd"/>
      <w:r w:rsidRPr="004F486D">
        <w:rPr>
          <w:rFonts w:ascii="Times New Roman" w:eastAsia="Calibri" w:hAnsi="Times New Roman" w:cs="Times New Roman"/>
          <w:sz w:val="24"/>
          <w:szCs w:val="24"/>
          <w:lang w:val="en-US" w:eastAsia="el-GR"/>
        </w:rPr>
        <w:t xml:space="preserve"> &amp; Wood, 2006; </w:t>
      </w:r>
      <w:proofErr w:type="spellStart"/>
      <w:r w:rsidRPr="004F486D">
        <w:rPr>
          <w:rFonts w:ascii="Times New Roman" w:eastAsia="Calibri" w:hAnsi="Times New Roman" w:cs="Times New Roman"/>
          <w:sz w:val="24"/>
          <w:szCs w:val="24"/>
          <w:lang w:val="en-US" w:eastAsia="el-GR"/>
        </w:rPr>
        <w:t>Fredslund</w:t>
      </w:r>
      <w:proofErr w:type="spellEnd"/>
      <w:r w:rsidRPr="004F486D">
        <w:rPr>
          <w:rFonts w:ascii="Times New Roman" w:eastAsia="Calibri" w:hAnsi="Times New Roman" w:cs="Times New Roman"/>
          <w:sz w:val="24"/>
          <w:szCs w:val="24"/>
          <w:lang w:val="en-US" w:eastAsia="el-GR"/>
        </w:rPr>
        <w:t xml:space="preserve"> &amp; </w:t>
      </w:r>
      <w:proofErr w:type="spellStart"/>
      <w:r w:rsidRPr="004F486D">
        <w:rPr>
          <w:rFonts w:ascii="Times New Roman" w:eastAsia="Calibri" w:hAnsi="Times New Roman" w:cs="Times New Roman"/>
          <w:sz w:val="24"/>
          <w:szCs w:val="24"/>
          <w:lang w:val="en-US" w:eastAsia="el-GR"/>
        </w:rPr>
        <w:t>Leppin</w:t>
      </w:r>
      <w:proofErr w:type="spellEnd"/>
      <w:r w:rsidRPr="004F486D">
        <w:rPr>
          <w:rFonts w:ascii="Times New Roman" w:eastAsia="Calibri" w:hAnsi="Times New Roman" w:cs="Times New Roman"/>
          <w:sz w:val="24"/>
          <w:szCs w:val="24"/>
          <w:lang w:val="en-US" w:eastAsia="el-GR"/>
        </w:rPr>
        <w:t xml:space="preserve">, 2019). Authors assume that happened because of the enlargement of free time. Lockdown changes people’s routine at all levels. The changes, it brought to their daily obligations, rolled to their diversion activities. The sample of the current study was mostly urban population and highly educated. According to the theory (Shaw &amp; Spokane, 2008), there is the tension of disconnection work from physical activity for people with high educational level. Thus, when a highly educated person leaves his/her job he/she feels that he/she finds more free time for physical activity (Bebetsos &amp; </w:t>
      </w:r>
      <w:proofErr w:type="spellStart"/>
      <w:r w:rsidRPr="004F486D">
        <w:rPr>
          <w:rFonts w:ascii="Times New Roman" w:eastAsia="Calibri" w:hAnsi="Times New Roman" w:cs="Times New Roman"/>
          <w:sz w:val="24"/>
          <w:szCs w:val="24"/>
          <w:lang w:val="en-US" w:eastAsia="el-GR"/>
        </w:rPr>
        <w:t>Konstantinidis</w:t>
      </w:r>
      <w:proofErr w:type="spellEnd"/>
      <w:r w:rsidRPr="004F486D">
        <w:rPr>
          <w:rFonts w:ascii="Times New Roman" w:eastAsia="Calibri" w:hAnsi="Times New Roman" w:cs="Times New Roman"/>
          <w:sz w:val="24"/>
          <w:szCs w:val="24"/>
          <w:lang w:val="en-US" w:eastAsia="el-GR"/>
        </w:rPr>
        <w:t>, in press).  Therefore, during the COVID-19 lockdown, considering there was work suspension for most people, the change of attitude towards the PA can be fully justified. Additionally, about the persons who continued to be physically inactive, they could include physical activity in their daily working schedule, so they faced lockdown as a chance to relax.</w:t>
      </w:r>
    </w:p>
    <w:p w:rsidR="00713B80" w:rsidRPr="004F486D" w:rsidRDefault="00713B80" w:rsidP="00713B80">
      <w:pPr>
        <w:spacing w:after="0" w:line="240" w:lineRule="auto"/>
        <w:ind w:firstLine="720"/>
        <w:jc w:val="both"/>
        <w:rPr>
          <w:rFonts w:ascii="Times New Roman" w:eastAsia="Calibri" w:hAnsi="Times New Roman" w:cs="Times New Roman"/>
          <w:sz w:val="24"/>
          <w:szCs w:val="24"/>
          <w:lang w:val="en-US" w:eastAsia="el-GR"/>
        </w:rPr>
      </w:pPr>
    </w:p>
    <w:p w:rsidR="00656AE4" w:rsidRPr="004F486D" w:rsidRDefault="00656AE4" w:rsidP="00713B80">
      <w:pPr>
        <w:spacing w:after="0" w:line="240" w:lineRule="auto"/>
        <w:ind w:firstLine="720"/>
        <w:jc w:val="both"/>
        <w:rPr>
          <w:rFonts w:ascii="Times New Roman" w:eastAsia="Calibri" w:hAnsi="Times New Roman" w:cs="Times New Roman"/>
          <w:sz w:val="24"/>
          <w:szCs w:val="24"/>
          <w:lang w:val="en-US" w:eastAsia="el-GR"/>
        </w:rPr>
      </w:pPr>
      <w:r w:rsidRPr="004F486D">
        <w:rPr>
          <w:rFonts w:ascii="Times New Roman" w:eastAsia="Calibri" w:hAnsi="Times New Roman" w:cs="Times New Roman"/>
          <w:sz w:val="24"/>
          <w:szCs w:val="24"/>
          <w:lang w:val="en-US" w:eastAsia="el-GR"/>
        </w:rPr>
        <w:t>That causality can explain also the rise of weekly time’s involvement. Before lockdown, the sample declared 5 times per week at most engagement in PA. During COVID-19 lockdown, were created 2 extra categories. Some persons exercised even 7 times during the week during the quarantine. That finding can be justified by previous research, which found a significant association between pre-lockdown and during lockdown PA behaviors (Rhodes et al., 2020).  According to them, the availability of home physical activity equipment is a reason for contributed substantially to maintaining and increasing engagement with the PA during COVID-19 lockdown. Our research took place in Greece, where the increase in sports equipment during lockdown was 625.60% (https://www.iefimerida.gr/ellada/agores-koronoioy-proionta-ektoxeysan-poliseis).</w:t>
      </w:r>
    </w:p>
    <w:p w:rsidR="00713B80" w:rsidRPr="004F486D" w:rsidRDefault="00713B80" w:rsidP="00713B80">
      <w:pPr>
        <w:spacing w:after="0" w:line="240" w:lineRule="auto"/>
        <w:ind w:firstLine="720"/>
        <w:jc w:val="both"/>
        <w:rPr>
          <w:rFonts w:ascii="Times New Roman" w:eastAsia="Calibri" w:hAnsi="Times New Roman" w:cs="Times New Roman"/>
          <w:sz w:val="24"/>
          <w:szCs w:val="24"/>
          <w:lang w:val="en-US" w:eastAsia="el-GR"/>
        </w:rPr>
      </w:pPr>
    </w:p>
    <w:p w:rsidR="00656AE4" w:rsidRPr="004F486D" w:rsidRDefault="00656AE4" w:rsidP="00713B80">
      <w:pPr>
        <w:spacing w:after="0" w:line="240" w:lineRule="auto"/>
        <w:ind w:firstLine="720"/>
        <w:jc w:val="both"/>
        <w:rPr>
          <w:rFonts w:ascii="Times New Roman" w:eastAsia="Calibri" w:hAnsi="Times New Roman" w:cs="Times New Roman"/>
          <w:sz w:val="24"/>
          <w:szCs w:val="24"/>
          <w:lang w:val="en-US" w:eastAsia="el-GR"/>
        </w:rPr>
      </w:pPr>
      <w:r w:rsidRPr="004F486D">
        <w:rPr>
          <w:rFonts w:ascii="Times New Roman" w:eastAsia="Calibri" w:hAnsi="Times New Roman" w:cs="Times New Roman"/>
          <w:sz w:val="24"/>
          <w:szCs w:val="24"/>
          <w:lang w:val="en-US" w:eastAsia="el-GR"/>
        </w:rPr>
        <w:t>Furthermore, people who did not exercise at all reduced to half. Although opportunities for relaxation act as temptations and distract people from their intention to be physically active (Cheval et al., 2020), there is still a general possibility of traffic ban and closure of all places, that used to be a sedentary habit (e.g. bars and taverns), to behave as a springboard for the development of more sporting activities.  Fortunately, the cessation of some previous habits, such as going to play football every Saturday, did not act as a deterrent, as would be expected according to the literature (Gardner et al., 2012).</w:t>
      </w:r>
    </w:p>
    <w:p w:rsidR="00713B80" w:rsidRPr="004F486D" w:rsidRDefault="00713B80" w:rsidP="00713B80">
      <w:pPr>
        <w:spacing w:after="0" w:line="240" w:lineRule="auto"/>
        <w:ind w:firstLine="720"/>
        <w:jc w:val="both"/>
        <w:rPr>
          <w:rFonts w:ascii="Times New Roman" w:eastAsia="Calibri" w:hAnsi="Times New Roman" w:cs="Times New Roman"/>
          <w:sz w:val="24"/>
          <w:szCs w:val="24"/>
          <w:lang w:val="en-US" w:eastAsia="el-GR"/>
        </w:rPr>
      </w:pPr>
    </w:p>
    <w:p w:rsidR="00656AE4" w:rsidRPr="004F486D" w:rsidRDefault="00656AE4" w:rsidP="00713B80">
      <w:pPr>
        <w:spacing w:after="0" w:line="240" w:lineRule="auto"/>
        <w:ind w:firstLine="720"/>
        <w:jc w:val="both"/>
        <w:rPr>
          <w:rFonts w:ascii="Times New Roman" w:eastAsia="Calibri" w:hAnsi="Times New Roman" w:cs="Times New Roman"/>
          <w:sz w:val="24"/>
          <w:szCs w:val="24"/>
          <w:lang w:val="en-US" w:eastAsia="el-GR"/>
        </w:rPr>
      </w:pPr>
      <w:r w:rsidRPr="004F486D">
        <w:rPr>
          <w:rFonts w:ascii="Times New Roman" w:eastAsia="Calibri" w:hAnsi="Times New Roman" w:cs="Times New Roman"/>
          <w:sz w:val="24"/>
          <w:szCs w:val="24"/>
          <w:lang w:val="en-US" w:eastAsia="el-GR"/>
        </w:rPr>
        <w:t>In addition to the logistical infrastructure, one factor that affects the attitude of individuals is the identity of the individual himself. This fact is confirmed both in the present research but is also strengthened by the literature (</w:t>
      </w:r>
      <w:proofErr w:type="spellStart"/>
      <w:r w:rsidRPr="004F486D">
        <w:rPr>
          <w:rFonts w:ascii="Times New Roman" w:eastAsia="Calibri" w:hAnsi="Times New Roman" w:cs="Times New Roman"/>
          <w:sz w:val="24"/>
          <w:szCs w:val="24"/>
          <w:lang w:val="en-US" w:eastAsia="el-GR"/>
        </w:rPr>
        <w:t>Kwasnicka</w:t>
      </w:r>
      <w:proofErr w:type="spellEnd"/>
      <w:r w:rsidRPr="004F486D">
        <w:rPr>
          <w:rFonts w:ascii="Times New Roman" w:eastAsia="Calibri" w:hAnsi="Times New Roman" w:cs="Times New Roman"/>
          <w:sz w:val="24"/>
          <w:szCs w:val="24"/>
          <w:lang w:val="en-US" w:eastAsia="el-GR"/>
        </w:rPr>
        <w:t xml:space="preserve">, </w:t>
      </w:r>
      <w:proofErr w:type="spellStart"/>
      <w:r w:rsidRPr="004F486D">
        <w:rPr>
          <w:rFonts w:ascii="Times New Roman" w:hAnsi="Times New Roman" w:cs="Times New Roman"/>
          <w:sz w:val="24"/>
          <w:szCs w:val="24"/>
          <w:lang w:val="en-US"/>
        </w:rPr>
        <w:t>Dombrowski</w:t>
      </w:r>
      <w:proofErr w:type="spellEnd"/>
      <w:r w:rsidRPr="004F486D">
        <w:rPr>
          <w:rFonts w:ascii="Times New Roman" w:hAnsi="Times New Roman" w:cs="Times New Roman"/>
          <w:sz w:val="24"/>
          <w:szCs w:val="24"/>
          <w:lang w:val="en-US"/>
        </w:rPr>
        <w:t xml:space="preserve">, White, &amp; </w:t>
      </w:r>
      <w:proofErr w:type="spellStart"/>
      <w:r w:rsidRPr="004F486D">
        <w:rPr>
          <w:rFonts w:ascii="Times New Roman" w:hAnsi="Times New Roman" w:cs="Times New Roman"/>
          <w:sz w:val="24"/>
          <w:szCs w:val="24"/>
          <w:lang w:val="en-US"/>
        </w:rPr>
        <w:t>Sniehotta</w:t>
      </w:r>
      <w:proofErr w:type="spellEnd"/>
      <w:r w:rsidRPr="004F486D">
        <w:rPr>
          <w:rFonts w:ascii="Times New Roman" w:eastAsia="Calibri" w:hAnsi="Times New Roman" w:cs="Times New Roman"/>
          <w:sz w:val="24"/>
          <w:szCs w:val="24"/>
          <w:lang w:val="en-US" w:eastAsia="el-GR"/>
        </w:rPr>
        <w:t xml:space="preserve">, 2016; Rhodes &amp; Boudreau, 2017; Soto, 2019; Rhodes et al., 2020). Physical activity identity has a positive correlation with humans’ self-regulation (Strachan, </w:t>
      </w:r>
      <w:proofErr w:type="spellStart"/>
      <w:r w:rsidRPr="004F486D">
        <w:rPr>
          <w:rFonts w:ascii="Times New Roman" w:eastAsia="Calibri" w:hAnsi="Times New Roman" w:cs="Times New Roman"/>
          <w:sz w:val="24"/>
          <w:szCs w:val="24"/>
          <w:lang w:val="en-US" w:eastAsia="el-GR"/>
        </w:rPr>
        <w:t>Perras</w:t>
      </w:r>
      <w:proofErr w:type="spellEnd"/>
      <w:r w:rsidRPr="004F486D">
        <w:rPr>
          <w:rFonts w:ascii="Times New Roman" w:eastAsia="Calibri" w:hAnsi="Times New Roman" w:cs="Times New Roman"/>
          <w:sz w:val="24"/>
          <w:szCs w:val="24"/>
          <w:lang w:val="en-US" w:eastAsia="el-GR"/>
        </w:rPr>
        <w:t xml:space="preserve">, </w:t>
      </w:r>
      <w:proofErr w:type="spellStart"/>
      <w:r w:rsidRPr="004F486D">
        <w:rPr>
          <w:rFonts w:ascii="Times New Roman" w:eastAsia="Calibri" w:hAnsi="Times New Roman" w:cs="Times New Roman"/>
          <w:sz w:val="24"/>
          <w:szCs w:val="24"/>
          <w:lang w:val="en-US" w:eastAsia="el-GR"/>
        </w:rPr>
        <w:t>Forneris</w:t>
      </w:r>
      <w:proofErr w:type="spellEnd"/>
      <w:r w:rsidRPr="004F486D">
        <w:rPr>
          <w:rFonts w:ascii="Times New Roman" w:eastAsia="Calibri" w:hAnsi="Times New Roman" w:cs="Times New Roman"/>
          <w:sz w:val="24"/>
          <w:szCs w:val="24"/>
          <w:lang w:val="en-US" w:eastAsia="el-GR"/>
        </w:rPr>
        <w:t xml:space="preserve">, &amp; </w:t>
      </w:r>
      <w:proofErr w:type="spellStart"/>
      <w:r w:rsidRPr="004F486D">
        <w:rPr>
          <w:rFonts w:ascii="Times New Roman" w:eastAsia="Calibri" w:hAnsi="Times New Roman" w:cs="Times New Roman"/>
          <w:sz w:val="24"/>
          <w:szCs w:val="24"/>
          <w:lang w:val="en-US" w:eastAsia="el-GR"/>
        </w:rPr>
        <w:t>Stadig</w:t>
      </w:r>
      <w:proofErr w:type="spellEnd"/>
      <w:r w:rsidRPr="004F486D">
        <w:rPr>
          <w:rFonts w:ascii="Times New Roman" w:eastAsia="Calibri" w:hAnsi="Times New Roman" w:cs="Times New Roman"/>
          <w:sz w:val="24"/>
          <w:szCs w:val="24"/>
          <w:lang w:val="en-US" w:eastAsia="el-GR"/>
        </w:rPr>
        <w:t>, 2017), and the results of this research are fully in line with this theoretical model.</w:t>
      </w:r>
    </w:p>
    <w:p w:rsidR="00CE7F7B" w:rsidRPr="004F486D" w:rsidRDefault="00CE7F7B" w:rsidP="00713B80">
      <w:pPr>
        <w:spacing w:after="0" w:line="240" w:lineRule="auto"/>
        <w:ind w:firstLine="720"/>
        <w:jc w:val="both"/>
        <w:rPr>
          <w:rFonts w:ascii="Times New Roman" w:eastAsia="Calibri" w:hAnsi="Times New Roman" w:cs="Times New Roman"/>
          <w:sz w:val="24"/>
          <w:szCs w:val="24"/>
          <w:lang w:val="en-US" w:eastAsia="el-GR"/>
        </w:rPr>
      </w:pPr>
    </w:p>
    <w:p w:rsidR="00656AE4" w:rsidRPr="004F486D" w:rsidRDefault="00656AE4" w:rsidP="00CE7F7B">
      <w:pPr>
        <w:spacing w:after="0" w:line="240" w:lineRule="auto"/>
        <w:ind w:firstLine="720"/>
        <w:jc w:val="both"/>
        <w:rPr>
          <w:rFonts w:ascii="Times New Roman" w:eastAsia="Calibri" w:hAnsi="Times New Roman" w:cs="Times New Roman"/>
          <w:sz w:val="24"/>
          <w:szCs w:val="24"/>
          <w:lang w:val="en-US" w:eastAsia="el-GR"/>
        </w:rPr>
      </w:pPr>
      <w:r w:rsidRPr="004F486D">
        <w:rPr>
          <w:rFonts w:ascii="Times New Roman" w:eastAsia="Calibri" w:hAnsi="Times New Roman" w:cs="Times New Roman"/>
          <w:sz w:val="24"/>
          <w:szCs w:val="24"/>
          <w:lang w:val="en-US" w:eastAsia="el-GR"/>
        </w:rPr>
        <w:t>It is proven that planning is a good strategy in physical activity and is a hallmark construct of action control theories (Rhodes &amp; Yao, 2015). The fact that those who stay focused on their home exercise routines would likely have remained unaffected by the COVID-19 restrictions (Rhodes et al., 2020), is also confirmed in our research. The analysis showed that intention is a factor leading to statistically significant differences in the peoples’ engagement in PA. Therefore, the authors recommend the development of strategies targeting at increasing individuals’ intention.</w:t>
      </w:r>
    </w:p>
    <w:p w:rsidR="00CE7F7B" w:rsidRPr="004F486D" w:rsidRDefault="00CE7F7B" w:rsidP="00887310">
      <w:pPr>
        <w:spacing w:after="0" w:line="360" w:lineRule="auto"/>
        <w:ind w:firstLine="720"/>
        <w:jc w:val="both"/>
        <w:rPr>
          <w:rFonts w:ascii="Times New Roman" w:eastAsia="Calibri" w:hAnsi="Times New Roman" w:cs="Times New Roman"/>
          <w:sz w:val="24"/>
          <w:szCs w:val="24"/>
          <w:lang w:val="en-US" w:eastAsia="el-GR"/>
        </w:rPr>
      </w:pPr>
    </w:p>
    <w:p w:rsidR="00656AE4" w:rsidRPr="004F486D" w:rsidRDefault="00656AE4" w:rsidP="00CE7F7B">
      <w:pPr>
        <w:spacing w:after="0" w:line="240" w:lineRule="auto"/>
        <w:ind w:firstLine="720"/>
        <w:jc w:val="both"/>
        <w:rPr>
          <w:rFonts w:ascii="Times New Roman" w:eastAsia="Calibri" w:hAnsi="Times New Roman" w:cs="Times New Roman"/>
          <w:sz w:val="24"/>
          <w:szCs w:val="24"/>
          <w:lang w:val="en-US" w:eastAsia="el-GR"/>
        </w:rPr>
      </w:pPr>
      <w:r w:rsidRPr="004F486D">
        <w:rPr>
          <w:rFonts w:ascii="Times New Roman" w:eastAsia="Calibri" w:hAnsi="Times New Roman" w:cs="Times New Roman"/>
          <w:sz w:val="24"/>
          <w:szCs w:val="24"/>
          <w:lang w:val="en-US" w:eastAsia="el-GR"/>
        </w:rPr>
        <w:t>A factor that influenced the behavior of individuals is related to social norms.   Socio-economical reasons are mentioned in other research too (Qin et al., 2020; Rhodes et al., 2020), but in negatively. In the areas, where these surveys were conducted, the isolation of individuals may have played an important negative role in their results. Otherwise, in Greece, there is a strong bond between peoples’ families and social environment. This face was captured in our research too, as subjective norms made a difference to the sample change.</w:t>
      </w:r>
    </w:p>
    <w:p w:rsidR="00CE7F7B" w:rsidRPr="004F486D" w:rsidRDefault="00CE7F7B" w:rsidP="00887310">
      <w:pPr>
        <w:spacing w:after="0" w:line="360" w:lineRule="auto"/>
        <w:ind w:firstLine="720"/>
        <w:jc w:val="both"/>
        <w:rPr>
          <w:rFonts w:ascii="Times New Roman" w:eastAsia="Calibri" w:hAnsi="Times New Roman" w:cs="Times New Roman"/>
          <w:sz w:val="24"/>
          <w:szCs w:val="24"/>
          <w:lang w:val="en-US" w:eastAsia="el-GR"/>
        </w:rPr>
      </w:pPr>
    </w:p>
    <w:p w:rsidR="000171EA" w:rsidRPr="004F486D" w:rsidRDefault="00656AE4" w:rsidP="00CE7F7B">
      <w:pPr>
        <w:spacing w:after="0" w:line="240" w:lineRule="auto"/>
        <w:ind w:firstLine="720"/>
        <w:jc w:val="both"/>
        <w:rPr>
          <w:rFonts w:ascii="Times New Roman" w:eastAsia="Calibri" w:hAnsi="Times New Roman" w:cs="Times New Roman"/>
          <w:sz w:val="24"/>
          <w:szCs w:val="24"/>
          <w:lang w:val="en-US" w:eastAsia="el-GR"/>
        </w:rPr>
      </w:pPr>
      <w:r w:rsidRPr="004F486D">
        <w:rPr>
          <w:rFonts w:ascii="Times New Roman" w:eastAsia="Calibri" w:hAnsi="Times New Roman" w:cs="Times New Roman"/>
          <w:sz w:val="24"/>
          <w:szCs w:val="24"/>
          <w:lang w:val="en-US" w:eastAsia="el-GR"/>
        </w:rPr>
        <w:t>One more reason for this increase could be the re-activation of old habits (</w:t>
      </w:r>
      <w:proofErr w:type="spellStart"/>
      <w:r w:rsidRPr="004F486D">
        <w:rPr>
          <w:rFonts w:ascii="Times New Roman" w:eastAsia="Calibri" w:hAnsi="Times New Roman" w:cs="Times New Roman"/>
          <w:sz w:val="24"/>
          <w:szCs w:val="24"/>
          <w:lang w:val="en-US" w:eastAsia="el-GR"/>
        </w:rPr>
        <w:t>Maltagliati</w:t>
      </w:r>
      <w:proofErr w:type="spellEnd"/>
      <w:r w:rsidRPr="004F486D">
        <w:rPr>
          <w:rFonts w:ascii="Times New Roman" w:eastAsia="Calibri" w:hAnsi="Times New Roman" w:cs="Times New Roman"/>
          <w:sz w:val="24"/>
          <w:szCs w:val="24"/>
          <w:lang w:val="en-US" w:eastAsia="el-GR"/>
        </w:rPr>
        <w:t xml:space="preserve"> et al., 2020). Many people return to their parents’ home for the quarantine </w:t>
      </w:r>
      <w:r w:rsidRPr="004F486D">
        <w:rPr>
          <w:rFonts w:ascii="Times New Roman" w:eastAsia="Calibri" w:hAnsi="Times New Roman" w:cs="Times New Roman"/>
          <w:sz w:val="24"/>
          <w:szCs w:val="24"/>
          <w:lang w:val="en-US" w:eastAsia="el-GR"/>
        </w:rPr>
        <w:lastRenderedPageBreak/>
        <w:t xml:space="preserve">period or/and some others probably experienced an emotional return to their youth/ student years. Such situations are very likely to evoke habits of the past, such as walking the dog around the block or a strong interest in physical health. In the present study, this justification has a theoretical background, as it is already known that the age level influences the attitude of individuals towards the PA during the lockdown. More specifically, young people have been shown to have stronger attitudes and intentions (Bebetsos, </w:t>
      </w:r>
      <w:proofErr w:type="spellStart"/>
      <w:r w:rsidRPr="004F486D">
        <w:rPr>
          <w:rFonts w:ascii="Times New Roman" w:eastAsia="Calibri" w:hAnsi="Times New Roman" w:cs="Times New Roman"/>
          <w:sz w:val="24"/>
          <w:szCs w:val="24"/>
          <w:lang w:val="en-US" w:eastAsia="el-GR"/>
        </w:rPr>
        <w:t>Konstantinidis</w:t>
      </w:r>
      <w:proofErr w:type="spellEnd"/>
      <w:r w:rsidRPr="004F486D">
        <w:rPr>
          <w:rFonts w:ascii="Times New Roman" w:eastAsia="Calibri" w:hAnsi="Times New Roman" w:cs="Times New Roman"/>
          <w:sz w:val="24"/>
          <w:szCs w:val="24"/>
          <w:lang w:val="en-US" w:eastAsia="el-GR"/>
        </w:rPr>
        <w:t xml:space="preserve">, &amp; </w:t>
      </w:r>
      <w:proofErr w:type="spellStart"/>
      <w:r w:rsidRPr="004F486D">
        <w:rPr>
          <w:rFonts w:ascii="Times New Roman" w:eastAsia="Calibri" w:hAnsi="Times New Roman" w:cs="Times New Roman"/>
          <w:sz w:val="24"/>
          <w:szCs w:val="24"/>
          <w:lang w:val="en-US" w:eastAsia="el-GR"/>
        </w:rPr>
        <w:t>Konstantoulas</w:t>
      </w:r>
      <w:proofErr w:type="spellEnd"/>
      <w:r w:rsidRPr="004F486D">
        <w:rPr>
          <w:rFonts w:ascii="Times New Roman" w:eastAsia="Calibri" w:hAnsi="Times New Roman" w:cs="Times New Roman"/>
          <w:sz w:val="24"/>
          <w:szCs w:val="24"/>
          <w:lang w:val="en-US" w:eastAsia="el-GR"/>
        </w:rPr>
        <w:t>, in press).</w:t>
      </w:r>
    </w:p>
    <w:p w:rsidR="00CE7F7B" w:rsidRPr="004F486D" w:rsidRDefault="00CE7F7B" w:rsidP="000171EA">
      <w:pPr>
        <w:spacing w:after="0" w:line="360" w:lineRule="auto"/>
        <w:jc w:val="both"/>
        <w:rPr>
          <w:rFonts w:ascii="Times New Roman" w:eastAsia="Calibri" w:hAnsi="Times New Roman" w:cs="Times New Roman"/>
          <w:b/>
          <w:sz w:val="24"/>
          <w:szCs w:val="24"/>
          <w:lang w:val="en-US" w:eastAsia="el-GR"/>
        </w:rPr>
      </w:pPr>
    </w:p>
    <w:p w:rsidR="000171EA" w:rsidRPr="004F486D" w:rsidRDefault="00CE7F7B" w:rsidP="000171EA">
      <w:pPr>
        <w:spacing w:after="0" w:line="360" w:lineRule="auto"/>
        <w:jc w:val="both"/>
        <w:rPr>
          <w:rFonts w:ascii="Times New Roman" w:eastAsia="Calibri" w:hAnsi="Times New Roman" w:cs="Times New Roman"/>
          <w:b/>
          <w:sz w:val="24"/>
          <w:szCs w:val="24"/>
          <w:lang w:val="en-US" w:eastAsia="el-GR"/>
        </w:rPr>
      </w:pPr>
      <w:r w:rsidRPr="004F486D">
        <w:rPr>
          <w:rFonts w:ascii="Times New Roman" w:eastAsia="Calibri" w:hAnsi="Times New Roman" w:cs="Times New Roman"/>
          <w:b/>
          <w:sz w:val="24"/>
          <w:szCs w:val="24"/>
          <w:lang w:val="en-US" w:eastAsia="el-GR"/>
        </w:rPr>
        <w:t>CONCLUSIONS</w:t>
      </w:r>
    </w:p>
    <w:p w:rsidR="00656AE4" w:rsidRPr="004F486D" w:rsidRDefault="00656AE4" w:rsidP="00CE7F7B">
      <w:pPr>
        <w:spacing w:after="0" w:line="240" w:lineRule="auto"/>
        <w:ind w:firstLine="720"/>
        <w:jc w:val="both"/>
        <w:rPr>
          <w:rFonts w:ascii="Times New Roman" w:hAnsi="Times New Roman" w:cs="Times New Roman"/>
          <w:sz w:val="24"/>
          <w:szCs w:val="24"/>
          <w:lang w:val="en-US"/>
        </w:rPr>
      </w:pPr>
      <w:r w:rsidRPr="004F486D">
        <w:rPr>
          <w:rFonts w:ascii="Times New Roman" w:eastAsia="Calibri" w:hAnsi="Times New Roman" w:cs="Times New Roman"/>
          <w:sz w:val="24"/>
          <w:szCs w:val="24"/>
          <w:lang w:val="en-US" w:eastAsia="el-GR"/>
        </w:rPr>
        <w:t>In summary,</w:t>
      </w:r>
      <w:r w:rsidRPr="004F486D">
        <w:rPr>
          <w:rFonts w:ascii="Times New Roman" w:hAnsi="Times New Roman" w:cs="Times New Roman"/>
          <w:sz w:val="24"/>
          <w:szCs w:val="24"/>
          <w:shd w:val="clear" w:color="auto" w:fill="FFFFFF"/>
          <w:lang w:val="en-US"/>
        </w:rPr>
        <w:t xml:space="preserve"> physical activity can be considered as a part of the positive management of free time during a pandemic. </w:t>
      </w:r>
      <w:r w:rsidRPr="004F486D">
        <w:rPr>
          <w:rFonts w:ascii="Times New Roman" w:hAnsi="Times New Roman" w:cs="Times New Roman"/>
          <w:sz w:val="24"/>
          <w:szCs w:val="24"/>
          <w:lang w:val="en-US"/>
        </w:rPr>
        <w:t>However, possible limitations of the present study should be mentioned, such as the psychological state of individuals in such difficult and unprecedented circumstances.</w:t>
      </w:r>
      <w:r w:rsidRPr="004F486D">
        <w:rPr>
          <w:rFonts w:ascii="Times New Roman" w:hAnsi="Times New Roman" w:cs="Times New Roman"/>
          <w:sz w:val="24"/>
          <w:szCs w:val="24"/>
          <w:lang w:val="en-GB"/>
        </w:rPr>
        <w:t xml:space="preserve"> Therefore</w:t>
      </w:r>
      <w:r w:rsidRPr="004F486D">
        <w:rPr>
          <w:rFonts w:ascii="Times New Roman" w:hAnsi="Times New Roman" w:cs="Times New Roman"/>
          <w:sz w:val="24"/>
          <w:szCs w:val="24"/>
          <w:lang w:val="en-US"/>
        </w:rPr>
        <w:t xml:space="preserve">, follow-up investigations could focus on taking into behaviors in the upcoming months, provided that society has returned to its previous, “normal”, status. </w:t>
      </w:r>
    </w:p>
    <w:p w:rsidR="00FF5DE5" w:rsidRPr="004F486D" w:rsidRDefault="00FF5DE5" w:rsidP="00CE7F7B">
      <w:pPr>
        <w:spacing w:after="0" w:line="240" w:lineRule="auto"/>
        <w:ind w:firstLine="720"/>
        <w:jc w:val="both"/>
        <w:rPr>
          <w:rFonts w:ascii="Times New Roman" w:hAnsi="Times New Roman" w:cs="Times New Roman"/>
          <w:sz w:val="24"/>
          <w:szCs w:val="24"/>
          <w:lang w:val="en-US"/>
        </w:rPr>
      </w:pPr>
    </w:p>
    <w:p w:rsidR="0024267B" w:rsidRPr="004F486D" w:rsidRDefault="0024267B" w:rsidP="00887310">
      <w:pPr>
        <w:spacing w:after="0" w:line="360" w:lineRule="auto"/>
        <w:jc w:val="both"/>
        <w:rPr>
          <w:rFonts w:ascii="Times New Roman" w:hAnsi="Times New Roman" w:cs="Times New Roman"/>
          <w:b/>
          <w:sz w:val="24"/>
          <w:szCs w:val="24"/>
          <w:lang w:val="en-US"/>
        </w:rPr>
      </w:pPr>
    </w:p>
    <w:p w:rsidR="0024267B" w:rsidRPr="004F486D" w:rsidRDefault="0024267B" w:rsidP="00887310">
      <w:pPr>
        <w:spacing w:after="0" w:line="360" w:lineRule="auto"/>
        <w:jc w:val="both"/>
        <w:rPr>
          <w:rFonts w:ascii="Times New Roman" w:hAnsi="Times New Roman" w:cs="Times New Roman"/>
          <w:b/>
          <w:sz w:val="24"/>
          <w:szCs w:val="24"/>
          <w:lang w:val="en-US"/>
        </w:rPr>
      </w:pPr>
    </w:p>
    <w:p w:rsidR="0024267B" w:rsidRPr="004F486D" w:rsidRDefault="0024267B" w:rsidP="00887310">
      <w:pPr>
        <w:spacing w:after="0" w:line="360" w:lineRule="auto"/>
        <w:jc w:val="both"/>
        <w:rPr>
          <w:rFonts w:ascii="Times New Roman" w:hAnsi="Times New Roman" w:cs="Times New Roman"/>
          <w:b/>
          <w:sz w:val="24"/>
          <w:szCs w:val="24"/>
          <w:lang w:val="en-US"/>
        </w:rPr>
      </w:pPr>
    </w:p>
    <w:p w:rsidR="00531E4A" w:rsidRPr="004F486D" w:rsidRDefault="00CE7F7B" w:rsidP="00887310">
      <w:pPr>
        <w:spacing w:after="0" w:line="360" w:lineRule="auto"/>
        <w:jc w:val="both"/>
        <w:rPr>
          <w:rFonts w:ascii="Times New Roman" w:hAnsi="Times New Roman" w:cs="Times New Roman"/>
          <w:b/>
          <w:sz w:val="24"/>
          <w:szCs w:val="24"/>
          <w:lang w:val="en-US"/>
        </w:rPr>
      </w:pPr>
      <w:r w:rsidRPr="004F486D">
        <w:rPr>
          <w:rFonts w:ascii="Times New Roman" w:hAnsi="Times New Roman" w:cs="Times New Roman"/>
          <w:b/>
          <w:sz w:val="24"/>
          <w:szCs w:val="24"/>
          <w:lang w:val="en-US"/>
        </w:rPr>
        <w:t>REFERENCES</w:t>
      </w:r>
    </w:p>
    <w:p w:rsidR="00994622" w:rsidRPr="004F486D" w:rsidRDefault="00994622" w:rsidP="00994622">
      <w:pPr>
        <w:spacing w:after="0" w:line="240" w:lineRule="auto"/>
        <w:ind w:left="851" w:hanging="851"/>
        <w:jc w:val="both"/>
        <w:rPr>
          <w:rFonts w:ascii="Times New Roman" w:eastAsia="Calibri" w:hAnsi="Times New Roman" w:cs="Times New Roman"/>
          <w:sz w:val="24"/>
          <w:szCs w:val="24"/>
          <w:lang w:val="en-US"/>
        </w:rPr>
      </w:pPr>
    </w:p>
    <w:p w:rsidR="0052665E" w:rsidRPr="004F486D" w:rsidRDefault="0052665E" w:rsidP="00994622">
      <w:pPr>
        <w:spacing w:after="0" w:line="240" w:lineRule="auto"/>
        <w:ind w:left="851" w:hanging="851"/>
        <w:jc w:val="both"/>
        <w:rPr>
          <w:rFonts w:ascii="Times New Roman" w:eastAsia="Calibri" w:hAnsi="Times New Roman" w:cs="Times New Roman"/>
          <w:sz w:val="24"/>
          <w:szCs w:val="24"/>
          <w:lang w:val="en-US"/>
        </w:rPr>
      </w:pPr>
      <w:proofErr w:type="spellStart"/>
      <w:proofErr w:type="gramStart"/>
      <w:r w:rsidRPr="004F486D">
        <w:rPr>
          <w:rFonts w:ascii="Times New Roman" w:eastAsia="Calibri" w:hAnsi="Times New Roman" w:cs="Times New Roman"/>
          <w:sz w:val="24"/>
          <w:szCs w:val="24"/>
          <w:lang w:val="en-US"/>
        </w:rPr>
        <w:t>Ajzen</w:t>
      </w:r>
      <w:proofErr w:type="spellEnd"/>
      <w:r w:rsidRPr="004F486D">
        <w:rPr>
          <w:rFonts w:ascii="Times New Roman" w:eastAsia="Calibri" w:hAnsi="Times New Roman" w:cs="Times New Roman"/>
          <w:sz w:val="24"/>
          <w:szCs w:val="24"/>
          <w:lang w:val="en-US"/>
        </w:rPr>
        <w:t>, I.</w:t>
      </w:r>
      <w:proofErr w:type="gramEnd"/>
      <w:r w:rsidRPr="004F486D">
        <w:rPr>
          <w:rFonts w:ascii="Times New Roman" w:eastAsia="Calibri" w:hAnsi="Times New Roman" w:cs="Times New Roman"/>
          <w:sz w:val="24"/>
          <w:szCs w:val="24"/>
          <w:lang w:val="en-US"/>
        </w:rPr>
        <w:t xml:space="preserve">  </w:t>
      </w:r>
      <w:proofErr w:type="gramStart"/>
      <w:r w:rsidRPr="004F486D">
        <w:rPr>
          <w:rFonts w:ascii="Times New Roman" w:eastAsia="Calibri" w:hAnsi="Times New Roman" w:cs="Times New Roman"/>
          <w:sz w:val="24"/>
          <w:szCs w:val="24"/>
          <w:lang w:val="en-US"/>
        </w:rPr>
        <w:t xml:space="preserve">(2012)  </w:t>
      </w:r>
      <w:r w:rsidRPr="004F486D">
        <w:rPr>
          <w:rFonts w:ascii="Times New Roman" w:eastAsia="Calibri" w:hAnsi="Times New Roman" w:cs="Times New Roman"/>
          <w:i/>
          <w:sz w:val="24"/>
          <w:szCs w:val="24"/>
          <w:lang w:val="en-US"/>
        </w:rPr>
        <w:t>Handbook of theories of social psychology.</w:t>
      </w:r>
      <w:proofErr w:type="gramEnd"/>
      <w:r w:rsidRPr="004F486D">
        <w:rPr>
          <w:rFonts w:ascii="Times New Roman" w:eastAsia="Calibri" w:hAnsi="Times New Roman" w:cs="Times New Roman"/>
          <w:sz w:val="24"/>
          <w:szCs w:val="24"/>
          <w:lang w:val="en-US"/>
        </w:rPr>
        <w:t xml:space="preserve">  London, UK: Sage.</w:t>
      </w:r>
    </w:p>
    <w:p w:rsidR="0052665E" w:rsidRPr="004F486D" w:rsidRDefault="0052665E" w:rsidP="00994622">
      <w:pPr>
        <w:spacing w:after="0" w:line="240" w:lineRule="auto"/>
        <w:ind w:left="851" w:hanging="851"/>
        <w:jc w:val="both"/>
        <w:rPr>
          <w:rFonts w:ascii="Times New Roman" w:eastAsia="Calibri" w:hAnsi="Times New Roman" w:cs="Times New Roman"/>
          <w:sz w:val="24"/>
          <w:szCs w:val="24"/>
          <w:lang w:val="en-US"/>
        </w:rPr>
      </w:pPr>
      <w:proofErr w:type="spellStart"/>
      <w:r w:rsidRPr="004F486D">
        <w:rPr>
          <w:rFonts w:ascii="Times New Roman" w:eastAsia="Calibri" w:hAnsi="Times New Roman" w:cs="Times New Roman"/>
          <w:sz w:val="24"/>
          <w:szCs w:val="24"/>
          <w:lang w:val="en-US"/>
        </w:rPr>
        <w:t>Ajzen</w:t>
      </w:r>
      <w:proofErr w:type="spellEnd"/>
      <w:r w:rsidRPr="004F486D">
        <w:rPr>
          <w:rFonts w:ascii="Times New Roman" w:eastAsia="Calibri" w:hAnsi="Times New Roman" w:cs="Times New Roman"/>
          <w:sz w:val="24"/>
          <w:szCs w:val="24"/>
          <w:lang w:val="en-US"/>
        </w:rPr>
        <w:t xml:space="preserve">, I., </w:t>
      </w:r>
      <w:proofErr w:type="spellStart"/>
      <w:r w:rsidRPr="004F486D">
        <w:rPr>
          <w:rFonts w:ascii="Times New Roman" w:eastAsia="Calibri" w:hAnsi="Times New Roman" w:cs="Times New Roman"/>
          <w:sz w:val="24"/>
          <w:szCs w:val="24"/>
          <w:lang w:val="en-US"/>
        </w:rPr>
        <w:t>Fishbein</w:t>
      </w:r>
      <w:proofErr w:type="spellEnd"/>
      <w:r w:rsidRPr="004F486D">
        <w:rPr>
          <w:rFonts w:ascii="Times New Roman" w:eastAsia="Calibri" w:hAnsi="Times New Roman" w:cs="Times New Roman"/>
          <w:sz w:val="24"/>
          <w:szCs w:val="24"/>
          <w:lang w:val="en-US"/>
        </w:rPr>
        <w:t xml:space="preserve">, M.  </w:t>
      </w:r>
      <w:proofErr w:type="gramStart"/>
      <w:r w:rsidRPr="004F486D">
        <w:rPr>
          <w:rFonts w:ascii="Times New Roman" w:eastAsia="Calibri" w:hAnsi="Times New Roman" w:cs="Times New Roman"/>
          <w:sz w:val="24"/>
          <w:szCs w:val="24"/>
          <w:lang w:val="en-US"/>
        </w:rPr>
        <w:t xml:space="preserve">(1980) </w:t>
      </w:r>
      <w:r w:rsidRPr="004F486D">
        <w:rPr>
          <w:rFonts w:ascii="Times New Roman" w:eastAsia="Calibri" w:hAnsi="Times New Roman" w:cs="Times New Roman"/>
          <w:i/>
          <w:sz w:val="24"/>
          <w:szCs w:val="24"/>
          <w:lang w:val="en-US"/>
        </w:rPr>
        <w:t>Understanding attitudes and predicting social behavior</w:t>
      </w:r>
      <w:r w:rsidRPr="004F486D">
        <w:rPr>
          <w:rFonts w:ascii="Times New Roman" w:eastAsia="Calibri" w:hAnsi="Times New Roman" w:cs="Times New Roman"/>
          <w:sz w:val="24"/>
          <w:szCs w:val="24"/>
          <w:lang w:val="en-US"/>
        </w:rPr>
        <w:t>.</w:t>
      </w:r>
      <w:proofErr w:type="gramEnd"/>
      <w:r w:rsidRPr="004F486D">
        <w:rPr>
          <w:rFonts w:ascii="Times New Roman" w:eastAsia="Calibri" w:hAnsi="Times New Roman" w:cs="Times New Roman"/>
          <w:sz w:val="24"/>
          <w:szCs w:val="24"/>
          <w:lang w:val="en-US"/>
        </w:rPr>
        <w:t xml:space="preserve"> Englewood Cliffs, NJ: Prentice-Hall.</w:t>
      </w:r>
    </w:p>
    <w:p w:rsidR="0052665E" w:rsidRPr="004F486D" w:rsidRDefault="0052665E" w:rsidP="00994622">
      <w:pPr>
        <w:spacing w:after="0" w:line="240" w:lineRule="auto"/>
        <w:ind w:left="851" w:hanging="851"/>
        <w:jc w:val="both"/>
        <w:rPr>
          <w:rFonts w:ascii="Times New Roman" w:eastAsia="Calibri" w:hAnsi="Times New Roman" w:cs="Times New Roman"/>
          <w:sz w:val="24"/>
          <w:szCs w:val="24"/>
          <w:lang w:val="en-US"/>
        </w:rPr>
      </w:pPr>
      <w:proofErr w:type="spellStart"/>
      <w:r w:rsidRPr="004F486D">
        <w:rPr>
          <w:rFonts w:ascii="Times New Roman" w:eastAsia="Calibri" w:hAnsi="Times New Roman" w:cs="Times New Roman"/>
          <w:sz w:val="24"/>
          <w:szCs w:val="24"/>
          <w:lang w:val="en-US"/>
        </w:rPr>
        <w:t>Ajzen</w:t>
      </w:r>
      <w:proofErr w:type="spellEnd"/>
      <w:r w:rsidRPr="004F486D">
        <w:rPr>
          <w:rFonts w:ascii="Times New Roman" w:eastAsia="Calibri" w:hAnsi="Times New Roman" w:cs="Times New Roman"/>
          <w:sz w:val="24"/>
          <w:szCs w:val="24"/>
          <w:lang w:val="en-US"/>
        </w:rPr>
        <w:t xml:space="preserve">, I., &amp; Madden, T. J. (1986) Predictions of goal-directed behavior: Attitudes, intentions and perceived behavioral control. </w:t>
      </w:r>
      <w:r w:rsidRPr="004F486D">
        <w:rPr>
          <w:rStyle w:val="jrnl"/>
          <w:rFonts w:ascii="Times New Roman" w:hAnsi="Times New Roman" w:cs="Times New Roman"/>
          <w:bCs/>
          <w:i/>
          <w:sz w:val="24"/>
          <w:szCs w:val="24"/>
          <w:shd w:val="clear" w:color="auto" w:fill="FFFFFF"/>
          <w:lang w:val="en-US"/>
        </w:rPr>
        <w:t>Journal of Experimental Social Psychology</w:t>
      </w:r>
      <w:r w:rsidRPr="004F486D">
        <w:rPr>
          <w:rFonts w:ascii="Times New Roman" w:eastAsia="Calibri" w:hAnsi="Times New Roman" w:cs="Times New Roman"/>
          <w:sz w:val="24"/>
          <w:szCs w:val="24"/>
          <w:lang w:val="en-US"/>
        </w:rPr>
        <w:t xml:space="preserve">, </w:t>
      </w:r>
      <w:r w:rsidRPr="004F486D">
        <w:rPr>
          <w:rFonts w:ascii="Times New Roman" w:eastAsia="Calibri" w:hAnsi="Times New Roman" w:cs="Times New Roman"/>
          <w:iCs/>
          <w:sz w:val="24"/>
          <w:szCs w:val="24"/>
          <w:lang w:val="en-US"/>
        </w:rPr>
        <w:t xml:space="preserve">22, </w:t>
      </w:r>
      <w:r w:rsidRPr="004F486D">
        <w:rPr>
          <w:rFonts w:ascii="Times New Roman" w:eastAsia="Calibri" w:hAnsi="Times New Roman" w:cs="Times New Roman"/>
          <w:sz w:val="24"/>
          <w:szCs w:val="24"/>
          <w:lang w:val="en-US"/>
        </w:rPr>
        <w:t>453-457.</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proofErr w:type="gramStart"/>
      <w:r w:rsidRPr="004F486D">
        <w:rPr>
          <w:rFonts w:ascii="Times New Roman" w:hAnsi="Times New Roman" w:cs="Times New Roman"/>
          <w:sz w:val="24"/>
          <w:szCs w:val="24"/>
          <w:lang w:val="en-US"/>
        </w:rPr>
        <w:t>Ansari</w:t>
      </w:r>
      <w:proofErr w:type="spellEnd"/>
      <w:r w:rsidRPr="004F486D">
        <w:rPr>
          <w:rFonts w:ascii="Times New Roman" w:hAnsi="Times New Roman" w:cs="Times New Roman"/>
          <w:sz w:val="24"/>
          <w:szCs w:val="24"/>
          <w:lang w:val="en-US"/>
        </w:rPr>
        <w:t xml:space="preserve">, M., &amp; </w:t>
      </w:r>
      <w:proofErr w:type="spellStart"/>
      <w:r w:rsidRPr="004F486D">
        <w:rPr>
          <w:rFonts w:ascii="Times New Roman" w:hAnsi="Times New Roman" w:cs="Times New Roman"/>
          <w:sz w:val="24"/>
          <w:szCs w:val="24"/>
          <w:lang w:val="en-US"/>
        </w:rPr>
        <w:t>Yousefabad</w:t>
      </w:r>
      <w:proofErr w:type="spellEnd"/>
      <w:r w:rsidRPr="004F486D">
        <w:rPr>
          <w:rFonts w:ascii="Times New Roman" w:hAnsi="Times New Roman" w:cs="Times New Roman"/>
          <w:sz w:val="24"/>
          <w:szCs w:val="24"/>
          <w:lang w:val="en-US"/>
        </w:rPr>
        <w:t>, S. A. (2020) Potential threats of COVID-19 on quarantined families.</w:t>
      </w:r>
      <w:proofErr w:type="gramEnd"/>
      <w:r w:rsidRPr="004F486D">
        <w:rPr>
          <w:rFonts w:ascii="Times New Roman" w:hAnsi="Times New Roman" w:cs="Times New Roman"/>
          <w:sz w:val="24"/>
          <w:szCs w:val="24"/>
          <w:lang w:val="en-US"/>
        </w:rPr>
        <w:t> </w:t>
      </w:r>
      <w:proofErr w:type="gramStart"/>
      <w:r w:rsidRPr="004F486D">
        <w:rPr>
          <w:rFonts w:ascii="Times New Roman" w:hAnsi="Times New Roman" w:cs="Times New Roman"/>
          <w:i/>
          <w:iCs/>
          <w:sz w:val="24"/>
          <w:szCs w:val="24"/>
          <w:lang w:val="en-US"/>
        </w:rPr>
        <w:t>Public Health</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183</w:t>
      </w:r>
      <w:r w:rsidRPr="004F486D">
        <w:rPr>
          <w:rFonts w:ascii="Times New Roman" w:hAnsi="Times New Roman" w:cs="Times New Roman"/>
          <w:sz w:val="24"/>
          <w:szCs w:val="24"/>
          <w:lang w:val="en-US"/>
        </w:rPr>
        <w:t>, 1.</w:t>
      </w:r>
      <w:proofErr w:type="gramEnd"/>
    </w:p>
    <w:p w:rsidR="0052665E" w:rsidRPr="004F486D" w:rsidRDefault="0052665E" w:rsidP="00994622">
      <w:pPr>
        <w:spacing w:after="0" w:line="240" w:lineRule="auto"/>
        <w:ind w:left="851" w:hanging="851"/>
        <w:jc w:val="both"/>
        <w:rPr>
          <w:rFonts w:ascii="Times New Roman" w:hAnsi="Times New Roman" w:cs="Times New Roman"/>
          <w:i/>
          <w:sz w:val="24"/>
          <w:szCs w:val="24"/>
          <w:lang w:val="en-US"/>
        </w:rPr>
      </w:pPr>
      <w:r w:rsidRPr="004F486D">
        <w:rPr>
          <w:rFonts w:ascii="Times New Roman" w:hAnsi="Times New Roman" w:cs="Times New Roman"/>
          <w:sz w:val="24"/>
          <w:szCs w:val="24"/>
          <w:lang w:val="en-US"/>
        </w:rPr>
        <w:t xml:space="preserve">Bebetsos, E., &amp; </w:t>
      </w:r>
      <w:proofErr w:type="spellStart"/>
      <w:r w:rsidRPr="004F486D">
        <w:rPr>
          <w:rFonts w:ascii="Times New Roman" w:hAnsi="Times New Roman" w:cs="Times New Roman"/>
          <w:sz w:val="24"/>
          <w:szCs w:val="24"/>
          <w:lang w:val="en-US"/>
        </w:rPr>
        <w:t>Konstantinidis</w:t>
      </w:r>
      <w:proofErr w:type="spellEnd"/>
      <w:r w:rsidRPr="004F486D">
        <w:rPr>
          <w:rFonts w:ascii="Times New Roman" w:hAnsi="Times New Roman" w:cs="Times New Roman"/>
          <w:sz w:val="24"/>
          <w:szCs w:val="24"/>
          <w:lang w:val="en-US"/>
        </w:rPr>
        <w:t>, Ch. (in press</w:t>
      </w:r>
      <w:proofErr w:type="gramStart"/>
      <w:r w:rsidRPr="004F486D">
        <w:rPr>
          <w:rFonts w:ascii="Times New Roman" w:hAnsi="Times New Roman" w:cs="Times New Roman"/>
          <w:sz w:val="24"/>
          <w:szCs w:val="24"/>
          <w:lang w:val="en-US"/>
        </w:rPr>
        <w:t>)  Attitudes</w:t>
      </w:r>
      <w:proofErr w:type="gramEnd"/>
      <w:r w:rsidRPr="004F486D">
        <w:rPr>
          <w:rFonts w:ascii="Times New Roman" w:hAnsi="Times New Roman" w:cs="Times New Roman"/>
          <w:sz w:val="24"/>
          <w:szCs w:val="24"/>
          <w:lang w:val="en-US"/>
        </w:rPr>
        <w:t xml:space="preserve"> towards Physical Activity during COVID-19 Pandemic: The role of education level.  </w:t>
      </w:r>
      <w:proofErr w:type="spellStart"/>
      <w:r w:rsidRPr="004F486D">
        <w:rPr>
          <w:rFonts w:ascii="Times New Roman" w:hAnsi="Times New Roman" w:cs="Times New Roman"/>
          <w:i/>
          <w:sz w:val="24"/>
          <w:szCs w:val="24"/>
          <w:lang w:val="en-US"/>
        </w:rPr>
        <w:t>Athlitiki</w:t>
      </w:r>
      <w:proofErr w:type="spellEnd"/>
      <w:r w:rsidRPr="004F486D">
        <w:rPr>
          <w:rFonts w:ascii="Times New Roman" w:hAnsi="Times New Roman" w:cs="Times New Roman"/>
          <w:i/>
          <w:sz w:val="24"/>
          <w:szCs w:val="24"/>
          <w:lang w:val="en-US"/>
        </w:rPr>
        <w:t xml:space="preserve"> </w:t>
      </w:r>
      <w:proofErr w:type="spellStart"/>
      <w:r w:rsidRPr="004F486D">
        <w:rPr>
          <w:rFonts w:ascii="Times New Roman" w:hAnsi="Times New Roman" w:cs="Times New Roman"/>
          <w:i/>
          <w:sz w:val="24"/>
          <w:szCs w:val="24"/>
          <w:lang w:val="en-US"/>
        </w:rPr>
        <w:t>Psychologia</w:t>
      </w:r>
      <w:proofErr w:type="spellEnd"/>
      <w:r w:rsidRPr="004F486D">
        <w:rPr>
          <w:rFonts w:ascii="Times New Roman" w:hAnsi="Times New Roman" w:cs="Times New Roman"/>
          <w:i/>
          <w:sz w:val="24"/>
          <w:szCs w:val="24"/>
          <w:lang w:val="en-US"/>
        </w:rPr>
        <w:t>.</w:t>
      </w:r>
    </w:p>
    <w:p w:rsidR="0052665E" w:rsidRPr="004F486D" w:rsidRDefault="0052665E" w:rsidP="00994622">
      <w:pPr>
        <w:spacing w:after="0" w:line="240" w:lineRule="auto"/>
        <w:ind w:left="851" w:hanging="851"/>
        <w:jc w:val="both"/>
        <w:rPr>
          <w:rFonts w:ascii="Times New Roman" w:hAnsi="Times New Roman" w:cs="Times New Roman"/>
          <w:i/>
          <w:sz w:val="24"/>
          <w:szCs w:val="24"/>
          <w:lang w:val="en-US"/>
        </w:rPr>
      </w:pPr>
      <w:proofErr w:type="gramStart"/>
      <w:r w:rsidRPr="004F486D">
        <w:rPr>
          <w:rFonts w:ascii="Times New Roman" w:hAnsi="Times New Roman" w:cs="Times New Roman"/>
          <w:sz w:val="24"/>
          <w:szCs w:val="24"/>
          <w:lang w:val="en-US"/>
        </w:rPr>
        <w:t xml:space="preserve">Bebetsos, E., </w:t>
      </w:r>
      <w:proofErr w:type="spellStart"/>
      <w:r w:rsidRPr="004F486D">
        <w:rPr>
          <w:rFonts w:ascii="Times New Roman" w:hAnsi="Times New Roman" w:cs="Times New Roman"/>
          <w:sz w:val="24"/>
          <w:szCs w:val="24"/>
          <w:lang w:val="en-US"/>
        </w:rPr>
        <w:t>Konstantinidis</w:t>
      </w:r>
      <w:proofErr w:type="spellEnd"/>
      <w:r w:rsidRPr="004F486D">
        <w:rPr>
          <w:rFonts w:ascii="Times New Roman" w:hAnsi="Times New Roman" w:cs="Times New Roman"/>
          <w:sz w:val="24"/>
          <w:szCs w:val="24"/>
          <w:lang w:val="en-US"/>
        </w:rPr>
        <w:t xml:space="preserve">, Ch., &amp; </w:t>
      </w:r>
      <w:proofErr w:type="spellStart"/>
      <w:r w:rsidRPr="004F486D">
        <w:rPr>
          <w:rFonts w:ascii="Times New Roman" w:hAnsi="Times New Roman" w:cs="Times New Roman"/>
          <w:sz w:val="24"/>
          <w:szCs w:val="24"/>
          <w:lang w:val="en-US"/>
        </w:rPr>
        <w:t>Konstantoulas</w:t>
      </w:r>
      <w:proofErr w:type="spellEnd"/>
      <w:r w:rsidRPr="004F486D">
        <w:rPr>
          <w:rFonts w:ascii="Times New Roman" w:hAnsi="Times New Roman" w:cs="Times New Roman"/>
          <w:sz w:val="24"/>
          <w:szCs w:val="24"/>
          <w:lang w:val="en-US"/>
        </w:rPr>
        <w:t>, D.</w:t>
      </w:r>
      <w:proofErr w:type="gramEnd"/>
      <w:r w:rsidRPr="004F486D">
        <w:rPr>
          <w:rFonts w:ascii="Times New Roman" w:hAnsi="Times New Roman" w:cs="Times New Roman"/>
          <w:sz w:val="24"/>
          <w:szCs w:val="24"/>
          <w:lang w:val="en-US"/>
        </w:rPr>
        <w:t xml:space="preserve">  (</w:t>
      </w:r>
      <w:proofErr w:type="gramStart"/>
      <w:r w:rsidRPr="004F486D">
        <w:rPr>
          <w:rFonts w:ascii="Times New Roman" w:hAnsi="Times New Roman" w:cs="Times New Roman"/>
          <w:sz w:val="24"/>
          <w:szCs w:val="24"/>
          <w:lang w:val="en-US"/>
        </w:rPr>
        <w:t>in</w:t>
      </w:r>
      <w:proofErr w:type="gramEnd"/>
      <w:r w:rsidRPr="004F486D">
        <w:rPr>
          <w:rFonts w:ascii="Times New Roman" w:hAnsi="Times New Roman" w:cs="Times New Roman"/>
          <w:sz w:val="24"/>
          <w:szCs w:val="24"/>
          <w:lang w:val="en-US"/>
        </w:rPr>
        <w:t xml:space="preserve"> press) </w:t>
      </w:r>
      <w:r w:rsidRPr="004F486D">
        <w:rPr>
          <w:rFonts w:ascii="Times New Roman" w:eastAsia="Calibri" w:hAnsi="Times New Roman" w:cs="Times New Roman"/>
          <w:sz w:val="24"/>
          <w:szCs w:val="24"/>
          <w:lang w:val="en-US"/>
        </w:rPr>
        <w:t>Coronavirus Pandemic (COVID-19) and Physical Activity: The important role of gender and age</w:t>
      </w:r>
      <w:r w:rsidRPr="004F486D">
        <w:rPr>
          <w:rFonts w:ascii="Times New Roman" w:hAnsi="Times New Roman" w:cs="Times New Roman"/>
          <w:sz w:val="24"/>
          <w:szCs w:val="24"/>
          <w:lang w:val="en-US"/>
        </w:rPr>
        <w:t xml:space="preserve">.  </w:t>
      </w:r>
      <w:proofErr w:type="gramStart"/>
      <w:r w:rsidRPr="004F486D">
        <w:rPr>
          <w:rFonts w:ascii="Times New Roman" w:hAnsi="Times New Roman" w:cs="Times New Roman"/>
          <w:i/>
          <w:sz w:val="24"/>
          <w:szCs w:val="24"/>
          <w:lang w:val="en-US"/>
        </w:rPr>
        <w:t>Archives of Hellenic Medicine.</w:t>
      </w:r>
      <w:proofErr w:type="gramEnd"/>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gramStart"/>
      <w:r w:rsidRPr="004F486D">
        <w:rPr>
          <w:rFonts w:ascii="Times New Roman" w:hAnsi="Times New Roman" w:cs="Times New Roman"/>
          <w:sz w:val="24"/>
          <w:szCs w:val="24"/>
          <w:lang w:val="en-US"/>
        </w:rPr>
        <w:t xml:space="preserve">Biddle, S., &amp; </w:t>
      </w:r>
      <w:proofErr w:type="spellStart"/>
      <w:r w:rsidRPr="004F486D">
        <w:rPr>
          <w:rFonts w:ascii="Times New Roman" w:hAnsi="Times New Roman" w:cs="Times New Roman"/>
          <w:sz w:val="24"/>
          <w:szCs w:val="24"/>
          <w:lang w:val="en-US"/>
        </w:rPr>
        <w:t>Mutrie</w:t>
      </w:r>
      <w:proofErr w:type="spellEnd"/>
      <w:r w:rsidRPr="004F486D">
        <w:rPr>
          <w:rFonts w:ascii="Times New Roman" w:hAnsi="Times New Roman" w:cs="Times New Roman"/>
          <w:sz w:val="24"/>
          <w:szCs w:val="24"/>
          <w:lang w:val="en-US"/>
        </w:rPr>
        <w:t xml:space="preserve">, N. (2008) </w:t>
      </w:r>
      <w:r w:rsidRPr="004F486D">
        <w:rPr>
          <w:rFonts w:ascii="Times New Roman" w:hAnsi="Times New Roman" w:cs="Times New Roman"/>
          <w:i/>
          <w:sz w:val="24"/>
          <w:szCs w:val="24"/>
          <w:lang w:val="en-US"/>
        </w:rPr>
        <w:t>Psychology of physical activity: determinants, well-being, and interventions.</w:t>
      </w:r>
      <w:proofErr w:type="gramEnd"/>
      <w:r w:rsidRPr="004F486D">
        <w:rPr>
          <w:rFonts w:ascii="Times New Roman" w:hAnsi="Times New Roman" w:cs="Times New Roman"/>
          <w:i/>
          <w:sz w:val="24"/>
          <w:szCs w:val="24"/>
          <w:lang w:val="en-US"/>
        </w:rPr>
        <w:t xml:space="preserve"> </w:t>
      </w:r>
      <w:r w:rsidRPr="004F486D">
        <w:rPr>
          <w:rFonts w:ascii="Times New Roman" w:hAnsi="Times New Roman" w:cs="Times New Roman"/>
          <w:sz w:val="24"/>
          <w:szCs w:val="24"/>
          <w:lang w:val="en-US"/>
        </w:rPr>
        <w:t xml:space="preserve">New York: </w:t>
      </w:r>
      <w:proofErr w:type="spellStart"/>
      <w:r w:rsidRPr="004F486D">
        <w:rPr>
          <w:rFonts w:ascii="Times New Roman" w:hAnsi="Times New Roman" w:cs="Times New Roman"/>
          <w:sz w:val="24"/>
          <w:szCs w:val="24"/>
          <w:lang w:val="en-US"/>
        </w:rPr>
        <w:t>Routledge</w:t>
      </w:r>
      <w:proofErr w:type="spellEnd"/>
      <w:r w:rsidRPr="004F486D">
        <w:rPr>
          <w:rFonts w:ascii="Times New Roman" w:hAnsi="Times New Roman" w:cs="Times New Roman"/>
          <w:sz w:val="24"/>
          <w:szCs w:val="24"/>
          <w:lang w:val="en-US"/>
        </w:rPr>
        <w:t>.</w:t>
      </w:r>
    </w:p>
    <w:p w:rsidR="0052665E" w:rsidRPr="004F486D" w:rsidRDefault="0052665E" w:rsidP="00994622">
      <w:pPr>
        <w:spacing w:after="0" w:line="240" w:lineRule="auto"/>
        <w:ind w:left="851" w:hanging="851"/>
        <w:jc w:val="both"/>
        <w:rPr>
          <w:rFonts w:ascii="Times New Roman" w:hAnsi="Times New Roman" w:cs="Times New Roman"/>
          <w:sz w:val="24"/>
          <w:szCs w:val="24"/>
          <w:shd w:val="clear" w:color="auto" w:fill="FFFFFF"/>
          <w:lang w:val="en-US"/>
        </w:rPr>
      </w:pPr>
      <w:r w:rsidRPr="004F486D">
        <w:rPr>
          <w:rFonts w:ascii="Times New Roman" w:hAnsi="Times New Roman" w:cs="Times New Roman"/>
          <w:sz w:val="24"/>
          <w:szCs w:val="24"/>
          <w:shd w:val="clear" w:color="auto" w:fill="FFFFFF"/>
          <w:lang w:val="en-GB"/>
        </w:rPr>
        <w:t xml:space="preserve">Bouchard, C., Blair, S. N. &amp; Haskell, W. L. (2007) </w:t>
      </w:r>
      <w:proofErr w:type="gramStart"/>
      <w:r w:rsidRPr="004F486D">
        <w:rPr>
          <w:rFonts w:ascii="Times New Roman" w:hAnsi="Times New Roman" w:cs="Times New Roman"/>
          <w:sz w:val="24"/>
          <w:szCs w:val="24"/>
          <w:shd w:val="clear" w:color="auto" w:fill="FFFFFF"/>
          <w:lang w:val="en-GB"/>
        </w:rPr>
        <w:t>Why</w:t>
      </w:r>
      <w:proofErr w:type="gramEnd"/>
      <w:r w:rsidRPr="004F486D">
        <w:rPr>
          <w:rFonts w:ascii="Times New Roman" w:hAnsi="Times New Roman" w:cs="Times New Roman"/>
          <w:sz w:val="24"/>
          <w:szCs w:val="24"/>
          <w:shd w:val="clear" w:color="auto" w:fill="FFFFFF"/>
          <w:lang w:val="en-GB"/>
        </w:rPr>
        <w:t xml:space="preserve"> study physical activity and health.</w:t>
      </w:r>
      <w:r w:rsidRPr="004F486D">
        <w:rPr>
          <w:rStyle w:val="apple-converted-space"/>
          <w:rFonts w:ascii="Times New Roman" w:hAnsi="Times New Roman" w:cs="Times New Roman"/>
          <w:sz w:val="24"/>
          <w:szCs w:val="24"/>
          <w:shd w:val="clear" w:color="auto" w:fill="FFFFFF"/>
          <w:lang w:val="en-GB"/>
        </w:rPr>
        <w:t> </w:t>
      </w:r>
      <w:proofErr w:type="gramStart"/>
      <w:r w:rsidRPr="004F486D">
        <w:rPr>
          <w:rFonts w:ascii="Times New Roman" w:hAnsi="Times New Roman" w:cs="Times New Roman"/>
          <w:i/>
          <w:iCs/>
          <w:sz w:val="24"/>
          <w:szCs w:val="24"/>
          <w:shd w:val="clear" w:color="auto" w:fill="FFFFFF"/>
          <w:lang w:val="en-GB"/>
        </w:rPr>
        <w:t>Physical Activity and Health</w:t>
      </w:r>
      <w:r w:rsidRPr="004F486D">
        <w:rPr>
          <w:rFonts w:ascii="Times New Roman" w:hAnsi="Times New Roman" w:cs="Times New Roman"/>
          <w:sz w:val="24"/>
          <w:szCs w:val="24"/>
          <w:shd w:val="clear" w:color="auto" w:fill="FFFFFF"/>
          <w:lang w:val="en-GB"/>
        </w:rPr>
        <w:t>.</w:t>
      </w:r>
      <w:proofErr w:type="gramEnd"/>
      <w:r w:rsidRPr="004F486D">
        <w:rPr>
          <w:rFonts w:ascii="Times New Roman" w:hAnsi="Times New Roman" w:cs="Times New Roman"/>
          <w:sz w:val="24"/>
          <w:szCs w:val="24"/>
          <w:shd w:val="clear" w:color="auto" w:fill="FFFFFF"/>
          <w:lang w:val="en-GB"/>
        </w:rPr>
        <w:t xml:space="preserve">   </w:t>
      </w:r>
      <w:proofErr w:type="gramStart"/>
      <w:r w:rsidRPr="004F486D">
        <w:rPr>
          <w:rFonts w:ascii="Times New Roman" w:hAnsi="Times New Roman" w:cs="Times New Roman"/>
          <w:sz w:val="24"/>
          <w:szCs w:val="24"/>
          <w:shd w:val="clear" w:color="auto" w:fill="FFFFFF"/>
          <w:lang w:val="en-GB"/>
        </w:rPr>
        <w:t>3-19.</w:t>
      </w:r>
      <w:proofErr w:type="gramEnd"/>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r w:rsidRPr="004F486D">
        <w:rPr>
          <w:rFonts w:ascii="Times New Roman" w:hAnsi="Times New Roman" w:cs="Times New Roman"/>
          <w:sz w:val="24"/>
          <w:szCs w:val="24"/>
          <w:lang w:val="en-US"/>
        </w:rPr>
        <w:t>Cavill</w:t>
      </w:r>
      <w:proofErr w:type="spellEnd"/>
      <w:r w:rsidRPr="004F486D">
        <w:rPr>
          <w:rFonts w:ascii="Times New Roman" w:hAnsi="Times New Roman" w:cs="Times New Roman"/>
          <w:sz w:val="24"/>
          <w:szCs w:val="24"/>
          <w:lang w:val="en-US"/>
        </w:rPr>
        <w:t xml:space="preserve">, N., </w:t>
      </w:r>
      <w:proofErr w:type="spellStart"/>
      <w:r w:rsidRPr="004F486D">
        <w:rPr>
          <w:rFonts w:ascii="Times New Roman" w:hAnsi="Times New Roman" w:cs="Times New Roman"/>
          <w:sz w:val="24"/>
          <w:szCs w:val="24"/>
          <w:lang w:val="en-US"/>
        </w:rPr>
        <w:t>Kahlmeier</w:t>
      </w:r>
      <w:proofErr w:type="spellEnd"/>
      <w:r w:rsidRPr="004F486D">
        <w:rPr>
          <w:rFonts w:ascii="Times New Roman" w:hAnsi="Times New Roman" w:cs="Times New Roman"/>
          <w:sz w:val="24"/>
          <w:szCs w:val="24"/>
          <w:lang w:val="en-US"/>
        </w:rPr>
        <w:t xml:space="preserve">, S. &amp; </w:t>
      </w:r>
      <w:proofErr w:type="spellStart"/>
      <w:r w:rsidRPr="004F486D">
        <w:rPr>
          <w:rFonts w:ascii="Times New Roman" w:hAnsi="Times New Roman" w:cs="Times New Roman"/>
          <w:sz w:val="24"/>
          <w:szCs w:val="24"/>
          <w:lang w:val="en-US"/>
        </w:rPr>
        <w:t>Racioppi</w:t>
      </w:r>
      <w:proofErr w:type="spellEnd"/>
      <w:r w:rsidRPr="004F486D">
        <w:rPr>
          <w:rFonts w:ascii="Times New Roman" w:hAnsi="Times New Roman" w:cs="Times New Roman"/>
          <w:sz w:val="24"/>
          <w:szCs w:val="24"/>
          <w:lang w:val="en-US"/>
        </w:rPr>
        <w:t xml:space="preserve">, F. (2006) </w:t>
      </w:r>
      <w:r w:rsidRPr="004F486D">
        <w:rPr>
          <w:rFonts w:ascii="Times New Roman" w:hAnsi="Times New Roman" w:cs="Times New Roman"/>
          <w:i/>
          <w:sz w:val="24"/>
          <w:szCs w:val="24"/>
          <w:lang w:val="en-US"/>
        </w:rPr>
        <w:t>Physical activity and health in Europe: Evidence for action</w:t>
      </w:r>
      <w:r w:rsidRPr="004F486D">
        <w:rPr>
          <w:rFonts w:ascii="Times New Roman" w:hAnsi="Times New Roman" w:cs="Times New Roman"/>
          <w:sz w:val="24"/>
          <w:szCs w:val="24"/>
          <w:lang w:val="en-US"/>
        </w:rPr>
        <w:t>.</w:t>
      </w:r>
      <w:r w:rsidRPr="004F486D">
        <w:rPr>
          <w:rFonts w:ascii="Times New Roman" w:hAnsi="Times New Roman" w:cs="Times New Roman"/>
          <w:sz w:val="24"/>
          <w:szCs w:val="24"/>
          <w:lang w:val="en-GB"/>
        </w:rPr>
        <w:t xml:space="preserve"> </w:t>
      </w:r>
      <w:proofErr w:type="gramStart"/>
      <w:r w:rsidRPr="004F486D">
        <w:rPr>
          <w:rFonts w:ascii="Times New Roman" w:hAnsi="Times New Roman" w:cs="Times New Roman"/>
          <w:sz w:val="24"/>
          <w:szCs w:val="24"/>
          <w:lang w:val="en-US"/>
        </w:rPr>
        <w:t>World Health Organization.</w:t>
      </w:r>
      <w:proofErr w:type="gramEnd"/>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 xml:space="preserve">Cheval, B., </w:t>
      </w:r>
      <w:proofErr w:type="spellStart"/>
      <w:r w:rsidRPr="004F486D">
        <w:rPr>
          <w:rFonts w:ascii="Times New Roman" w:hAnsi="Times New Roman" w:cs="Times New Roman"/>
          <w:sz w:val="24"/>
          <w:szCs w:val="24"/>
          <w:lang w:val="en-US"/>
        </w:rPr>
        <w:t>Sivaramakrishnan</w:t>
      </w:r>
      <w:proofErr w:type="spellEnd"/>
      <w:r w:rsidRPr="004F486D">
        <w:rPr>
          <w:rFonts w:ascii="Times New Roman" w:hAnsi="Times New Roman" w:cs="Times New Roman"/>
          <w:sz w:val="24"/>
          <w:szCs w:val="24"/>
          <w:lang w:val="en-US"/>
        </w:rPr>
        <w:t xml:space="preserve">, H., </w:t>
      </w:r>
      <w:proofErr w:type="spellStart"/>
      <w:r w:rsidRPr="004F486D">
        <w:rPr>
          <w:rFonts w:ascii="Times New Roman" w:hAnsi="Times New Roman" w:cs="Times New Roman"/>
          <w:sz w:val="24"/>
          <w:szCs w:val="24"/>
          <w:lang w:val="en-US"/>
        </w:rPr>
        <w:t>Maltagliati</w:t>
      </w:r>
      <w:proofErr w:type="spellEnd"/>
      <w:r w:rsidRPr="004F486D">
        <w:rPr>
          <w:rFonts w:ascii="Times New Roman" w:hAnsi="Times New Roman" w:cs="Times New Roman"/>
          <w:sz w:val="24"/>
          <w:szCs w:val="24"/>
          <w:lang w:val="en-US"/>
        </w:rPr>
        <w:t xml:space="preserve">, S., </w:t>
      </w:r>
      <w:proofErr w:type="spellStart"/>
      <w:r w:rsidRPr="004F486D">
        <w:rPr>
          <w:rFonts w:ascii="Times New Roman" w:hAnsi="Times New Roman" w:cs="Times New Roman"/>
          <w:sz w:val="24"/>
          <w:szCs w:val="24"/>
          <w:lang w:val="en-US"/>
        </w:rPr>
        <w:t>Fessler</w:t>
      </w:r>
      <w:proofErr w:type="spellEnd"/>
      <w:r w:rsidRPr="004F486D">
        <w:rPr>
          <w:rFonts w:ascii="Times New Roman" w:hAnsi="Times New Roman" w:cs="Times New Roman"/>
          <w:sz w:val="24"/>
          <w:szCs w:val="24"/>
          <w:lang w:val="en-US"/>
        </w:rPr>
        <w:t xml:space="preserve">, L., </w:t>
      </w:r>
      <w:proofErr w:type="spellStart"/>
      <w:r w:rsidRPr="004F486D">
        <w:rPr>
          <w:rFonts w:ascii="Times New Roman" w:hAnsi="Times New Roman" w:cs="Times New Roman"/>
          <w:sz w:val="24"/>
          <w:szCs w:val="24"/>
          <w:lang w:val="en-US"/>
        </w:rPr>
        <w:t>Forestier</w:t>
      </w:r>
      <w:proofErr w:type="spellEnd"/>
      <w:r w:rsidRPr="004F486D">
        <w:rPr>
          <w:rFonts w:ascii="Times New Roman" w:hAnsi="Times New Roman" w:cs="Times New Roman"/>
          <w:sz w:val="24"/>
          <w:szCs w:val="24"/>
          <w:lang w:val="en-US"/>
        </w:rPr>
        <w:t xml:space="preserve">, C., </w:t>
      </w:r>
      <w:proofErr w:type="spellStart"/>
      <w:r w:rsidRPr="004F486D">
        <w:rPr>
          <w:rFonts w:ascii="Times New Roman" w:hAnsi="Times New Roman" w:cs="Times New Roman"/>
          <w:sz w:val="24"/>
          <w:szCs w:val="24"/>
          <w:lang w:val="en-US"/>
        </w:rPr>
        <w:t>Sarrazin</w:t>
      </w:r>
      <w:proofErr w:type="spellEnd"/>
      <w:r w:rsidRPr="004F486D">
        <w:rPr>
          <w:rFonts w:ascii="Times New Roman" w:hAnsi="Times New Roman" w:cs="Times New Roman"/>
          <w:sz w:val="24"/>
          <w:szCs w:val="24"/>
          <w:lang w:val="en-US"/>
        </w:rPr>
        <w:t xml:space="preserve">, P. et al. (2020) Relationships between changes in self-reported physical activity, sedentary behavior and health during the coronavirus (COVID-19) pandemic in France and Switzerland. </w:t>
      </w:r>
      <w:r w:rsidRPr="004F486D">
        <w:rPr>
          <w:rFonts w:ascii="Times New Roman" w:hAnsi="Times New Roman" w:cs="Times New Roman"/>
          <w:i/>
          <w:iCs/>
          <w:sz w:val="24"/>
          <w:szCs w:val="24"/>
          <w:lang w:val="en-US"/>
        </w:rPr>
        <w:t>Journal of Sports Sciences</w:t>
      </w:r>
      <w:r w:rsidRPr="004F486D">
        <w:rPr>
          <w:rFonts w:ascii="Times New Roman" w:hAnsi="Times New Roman" w:cs="Times New Roman"/>
          <w:sz w:val="24"/>
          <w:szCs w:val="24"/>
          <w:lang w:val="en-US"/>
        </w:rPr>
        <w:t>, 1-6.</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proofErr w:type="gramStart"/>
      <w:r w:rsidRPr="004F486D">
        <w:rPr>
          <w:rFonts w:ascii="Times New Roman" w:hAnsi="Times New Roman" w:cs="Times New Roman"/>
          <w:sz w:val="24"/>
          <w:szCs w:val="24"/>
          <w:lang w:val="en-US"/>
        </w:rPr>
        <w:t>Constandt</w:t>
      </w:r>
      <w:proofErr w:type="spellEnd"/>
      <w:r w:rsidRPr="004F486D">
        <w:rPr>
          <w:rFonts w:ascii="Times New Roman" w:hAnsi="Times New Roman" w:cs="Times New Roman"/>
          <w:sz w:val="24"/>
          <w:szCs w:val="24"/>
          <w:lang w:val="en-US"/>
        </w:rPr>
        <w:t xml:space="preserve">, B., </w:t>
      </w:r>
      <w:proofErr w:type="spellStart"/>
      <w:r w:rsidRPr="004F486D">
        <w:rPr>
          <w:rFonts w:ascii="Times New Roman" w:hAnsi="Times New Roman" w:cs="Times New Roman"/>
          <w:sz w:val="24"/>
          <w:szCs w:val="24"/>
          <w:lang w:val="en-US"/>
        </w:rPr>
        <w:t>Thibaut</w:t>
      </w:r>
      <w:proofErr w:type="spellEnd"/>
      <w:r w:rsidRPr="004F486D">
        <w:rPr>
          <w:rFonts w:ascii="Times New Roman" w:hAnsi="Times New Roman" w:cs="Times New Roman"/>
          <w:sz w:val="24"/>
          <w:szCs w:val="24"/>
          <w:lang w:val="en-US"/>
        </w:rPr>
        <w:t xml:space="preserve">, E., De </w:t>
      </w:r>
      <w:proofErr w:type="spellStart"/>
      <w:r w:rsidRPr="004F486D">
        <w:rPr>
          <w:rFonts w:ascii="Times New Roman" w:hAnsi="Times New Roman" w:cs="Times New Roman"/>
          <w:sz w:val="24"/>
          <w:szCs w:val="24"/>
          <w:lang w:val="en-US"/>
        </w:rPr>
        <w:t>Bosscher</w:t>
      </w:r>
      <w:proofErr w:type="spellEnd"/>
      <w:r w:rsidRPr="004F486D">
        <w:rPr>
          <w:rFonts w:ascii="Times New Roman" w:hAnsi="Times New Roman" w:cs="Times New Roman"/>
          <w:sz w:val="24"/>
          <w:szCs w:val="24"/>
          <w:lang w:val="en-US"/>
        </w:rPr>
        <w:t xml:space="preserve">, V., </w:t>
      </w:r>
      <w:proofErr w:type="spellStart"/>
      <w:r w:rsidRPr="004F486D">
        <w:rPr>
          <w:rFonts w:ascii="Times New Roman" w:hAnsi="Times New Roman" w:cs="Times New Roman"/>
          <w:sz w:val="24"/>
          <w:szCs w:val="24"/>
          <w:lang w:val="en-US"/>
        </w:rPr>
        <w:t>Scheerder</w:t>
      </w:r>
      <w:proofErr w:type="spellEnd"/>
      <w:r w:rsidRPr="004F486D">
        <w:rPr>
          <w:rFonts w:ascii="Times New Roman" w:hAnsi="Times New Roman" w:cs="Times New Roman"/>
          <w:sz w:val="24"/>
          <w:szCs w:val="24"/>
          <w:lang w:val="en-US"/>
        </w:rPr>
        <w:t xml:space="preserve">, J., </w:t>
      </w:r>
      <w:proofErr w:type="spellStart"/>
      <w:r w:rsidRPr="004F486D">
        <w:rPr>
          <w:rFonts w:ascii="Times New Roman" w:hAnsi="Times New Roman" w:cs="Times New Roman"/>
          <w:sz w:val="24"/>
          <w:szCs w:val="24"/>
          <w:lang w:val="en-US"/>
        </w:rPr>
        <w:t>Ricour</w:t>
      </w:r>
      <w:proofErr w:type="spellEnd"/>
      <w:r w:rsidRPr="004F486D">
        <w:rPr>
          <w:rFonts w:ascii="Times New Roman" w:hAnsi="Times New Roman" w:cs="Times New Roman"/>
          <w:sz w:val="24"/>
          <w:szCs w:val="24"/>
          <w:lang w:val="en-US"/>
        </w:rPr>
        <w:t xml:space="preserve">, M., &amp; Willem, A. (2020) Exercising in Times of Lockdown: An Analysis of the Impact of </w:t>
      </w:r>
      <w:r w:rsidRPr="004F486D">
        <w:rPr>
          <w:rFonts w:ascii="Times New Roman" w:hAnsi="Times New Roman" w:cs="Times New Roman"/>
          <w:sz w:val="24"/>
          <w:szCs w:val="24"/>
          <w:lang w:val="en-US"/>
        </w:rPr>
        <w:lastRenderedPageBreak/>
        <w:t>COVID-19 on Levels and Patterns of Exercise among Adults in Belgium.</w:t>
      </w:r>
      <w:proofErr w:type="gramEnd"/>
      <w:r w:rsidRPr="004F486D">
        <w:rPr>
          <w:rFonts w:ascii="Times New Roman" w:hAnsi="Times New Roman" w:cs="Times New Roman"/>
          <w:sz w:val="24"/>
          <w:szCs w:val="24"/>
          <w:lang w:val="en-US"/>
        </w:rPr>
        <w:t> </w:t>
      </w:r>
      <w:proofErr w:type="gramStart"/>
      <w:r w:rsidRPr="004F486D">
        <w:rPr>
          <w:rFonts w:ascii="Times New Roman" w:hAnsi="Times New Roman" w:cs="Times New Roman"/>
          <w:i/>
          <w:iCs/>
          <w:sz w:val="24"/>
          <w:szCs w:val="24"/>
          <w:lang w:val="en-US"/>
        </w:rPr>
        <w:t>International Journal of Environmental Research and Public Health</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17</w:t>
      </w:r>
      <w:r w:rsidRPr="004F486D">
        <w:rPr>
          <w:rFonts w:ascii="Times New Roman" w:hAnsi="Times New Roman" w:cs="Times New Roman"/>
          <w:sz w:val="24"/>
          <w:szCs w:val="24"/>
          <w:lang w:val="en-US"/>
        </w:rPr>
        <w:t>(11), 4144.</w:t>
      </w:r>
      <w:proofErr w:type="gramEnd"/>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r w:rsidRPr="004F486D">
        <w:rPr>
          <w:rFonts w:ascii="Times New Roman" w:hAnsi="Times New Roman" w:cs="Times New Roman"/>
          <w:sz w:val="24"/>
          <w:szCs w:val="24"/>
          <w:lang w:val="en-US"/>
        </w:rPr>
        <w:t>Deschasaux</w:t>
      </w:r>
      <w:proofErr w:type="spellEnd"/>
      <w:r w:rsidRPr="004F486D">
        <w:rPr>
          <w:rFonts w:ascii="Times New Roman" w:hAnsi="Times New Roman" w:cs="Times New Roman"/>
          <w:sz w:val="24"/>
          <w:szCs w:val="24"/>
          <w:lang w:val="en-US"/>
        </w:rPr>
        <w:t xml:space="preserve">-Tanguy, M., </w:t>
      </w:r>
      <w:proofErr w:type="spellStart"/>
      <w:r w:rsidRPr="004F486D">
        <w:rPr>
          <w:rFonts w:ascii="Times New Roman" w:hAnsi="Times New Roman" w:cs="Times New Roman"/>
          <w:sz w:val="24"/>
          <w:szCs w:val="24"/>
          <w:lang w:val="en-US"/>
        </w:rPr>
        <w:t>Druesne-Pecollo</w:t>
      </w:r>
      <w:proofErr w:type="spellEnd"/>
      <w:r w:rsidRPr="004F486D">
        <w:rPr>
          <w:rFonts w:ascii="Times New Roman" w:hAnsi="Times New Roman" w:cs="Times New Roman"/>
          <w:sz w:val="24"/>
          <w:szCs w:val="24"/>
          <w:lang w:val="en-US"/>
        </w:rPr>
        <w:t xml:space="preserve">, N., </w:t>
      </w:r>
      <w:proofErr w:type="spellStart"/>
      <w:r w:rsidRPr="004F486D">
        <w:rPr>
          <w:rFonts w:ascii="Times New Roman" w:hAnsi="Times New Roman" w:cs="Times New Roman"/>
          <w:sz w:val="24"/>
          <w:szCs w:val="24"/>
          <w:lang w:val="en-US"/>
        </w:rPr>
        <w:t>Esseddik</w:t>
      </w:r>
      <w:proofErr w:type="spellEnd"/>
      <w:r w:rsidRPr="004F486D">
        <w:rPr>
          <w:rFonts w:ascii="Times New Roman" w:hAnsi="Times New Roman" w:cs="Times New Roman"/>
          <w:sz w:val="24"/>
          <w:szCs w:val="24"/>
          <w:lang w:val="en-US"/>
        </w:rPr>
        <w:t xml:space="preserve">, Y., de </w:t>
      </w:r>
      <w:proofErr w:type="spellStart"/>
      <w:r w:rsidRPr="004F486D">
        <w:rPr>
          <w:rFonts w:ascii="Times New Roman" w:hAnsi="Times New Roman" w:cs="Times New Roman"/>
          <w:sz w:val="24"/>
          <w:szCs w:val="24"/>
          <w:lang w:val="en-US"/>
        </w:rPr>
        <w:t>Edelenyi</w:t>
      </w:r>
      <w:proofErr w:type="spellEnd"/>
      <w:r w:rsidRPr="004F486D">
        <w:rPr>
          <w:rFonts w:ascii="Times New Roman" w:hAnsi="Times New Roman" w:cs="Times New Roman"/>
          <w:sz w:val="24"/>
          <w:szCs w:val="24"/>
          <w:lang w:val="en-US"/>
        </w:rPr>
        <w:t xml:space="preserve">, F. S., </w:t>
      </w:r>
      <w:proofErr w:type="spellStart"/>
      <w:r w:rsidRPr="004F486D">
        <w:rPr>
          <w:rFonts w:ascii="Times New Roman" w:hAnsi="Times New Roman" w:cs="Times New Roman"/>
          <w:sz w:val="24"/>
          <w:szCs w:val="24"/>
          <w:lang w:val="en-US"/>
        </w:rPr>
        <w:t>Alles</w:t>
      </w:r>
      <w:proofErr w:type="spellEnd"/>
      <w:r w:rsidRPr="004F486D">
        <w:rPr>
          <w:rFonts w:ascii="Times New Roman" w:hAnsi="Times New Roman" w:cs="Times New Roman"/>
          <w:sz w:val="24"/>
          <w:szCs w:val="24"/>
          <w:lang w:val="en-US"/>
        </w:rPr>
        <w:t xml:space="preserve">, B., </w:t>
      </w:r>
      <w:proofErr w:type="spellStart"/>
      <w:r w:rsidRPr="004F486D">
        <w:rPr>
          <w:rFonts w:ascii="Times New Roman" w:hAnsi="Times New Roman" w:cs="Times New Roman"/>
          <w:sz w:val="24"/>
          <w:szCs w:val="24"/>
          <w:lang w:val="en-US"/>
        </w:rPr>
        <w:t>Andreeva</w:t>
      </w:r>
      <w:proofErr w:type="spellEnd"/>
      <w:r w:rsidRPr="004F486D">
        <w:rPr>
          <w:rFonts w:ascii="Times New Roman" w:hAnsi="Times New Roman" w:cs="Times New Roman"/>
          <w:sz w:val="24"/>
          <w:szCs w:val="24"/>
          <w:lang w:val="en-US"/>
        </w:rPr>
        <w:t xml:space="preserve">, V. A., et al. (2020) Diet and physical activity during the COVID-19 lockdown period (March-May 2020): results from the French </w:t>
      </w:r>
      <w:proofErr w:type="spellStart"/>
      <w:r w:rsidRPr="004F486D">
        <w:rPr>
          <w:rFonts w:ascii="Times New Roman" w:hAnsi="Times New Roman" w:cs="Times New Roman"/>
          <w:sz w:val="24"/>
          <w:szCs w:val="24"/>
          <w:lang w:val="en-US"/>
        </w:rPr>
        <w:t>NutriNet-Sante</w:t>
      </w:r>
      <w:proofErr w:type="spellEnd"/>
      <w:r w:rsidRPr="004F486D">
        <w:rPr>
          <w:rFonts w:ascii="Times New Roman" w:hAnsi="Times New Roman" w:cs="Times New Roman"/>
          <w:sz w:val="24"/>
          <w:szCs w:val="24"/>
          <w:lang w:val="en-US"/>
        </w:rPr>
        <w:t xml:space="preserve"> cohort study. </w:t>
      </w:r>
      <w:proofErr w:type="spellStart"/>
      <w:proofErr w:type="gramStart"/>
      <w:r w:rsidRPr="004F486D">
        <w:rPr>
          <w:rFonts w:ascii="Times New Roman" w:hAnsi="Times New Roman" w:cs="Times New Roman"/>
          <w:i/>
          <w:iCs/>
          <w:sz w:val="24"/>
          <w:szCs w:val="24"/>
          <w:lang w:val="en-US"/>
        </w:rPr>
        <w:t>medRxiv</w:t>
      </w:r>
      <w:proofErr w:type="spellEnd"/>
      <w:proofErr w:type="gramEnd"/>
      <w:r w:rsidRPr="004F486D">
        <w:rPr>
          <w:rFonts w:ascii="Times New Roman" w:hAnsi="Times New Roman" w:cs="Times New Roman"/>
          <w:sz w:val="24"/>
          <w:szCs w:val="24"/>
          <w:lang w:val="en-US"/>
        </w:rPr>
        <w:t>.</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proofErr w:type="gramStart"/>
      <w:r w:rsidRPr="004F486D">
        <w:rPr>
          <w:rStyle w:val="label"/>
          <w:rFonts w:ascii="Times New Roman" w:hAnsi="Times New Roman" w:cs="Times New Roman"/>
          <w:bCs/>
          <w:sz w:val="24"/>
          <w:szCs w:val="24"/>
          <w:bdr w:val="none" w:sz="0" w:space="0" w:color="auto" w:frame="1"/>
          <w:shd w:val="clear" w:color="auto" w:fill="FFFFFF"/>
          <w:lang w:val="en-US"/>
        </w:rPr>
        <w:t>doi</w:t>
      </w:r>
      <w:proofErr w:type="spellEnd"/>
      <w:proofErr w:type="gramEnd"/>
      <w:r w:rsidRPr="004F486D">
        <w:rPr>
          <w:rStyle w:val="label"/>
          <w:rFonts w:ascii="Times New Roman" w:hAnsi="Times New Roman" w:cs="Times New Roman"/>
          <w:bCs/>
          <w:sz w:val="24"/>
          <w:szCs w:val="24"/>
          <w:bdr w:val="none" w:sz="0" w:space="0" w:color="auto" w:frame="1"/>
          <w:shd w:val="clear" w:color="auto" w:fill="FFFFFF"/>
          <w:lang w:val="en-US"/>
        </w:rPr>
        <w:t>:</w:t>
      </w:r>
      <w:r w:rsidRPr="004F486D">
        <w:rPr>
          <w:rFonts w:ascii="Times New Roman" w:hAnsi="Times New Roman" w:cs="Times New Roman"/>
          <w:sz w:val="24"/>
          <w:szCs w:val="24"/>
          <w:shd w:val="clear" w:color="auto" w:fill="FFFFFF"/>
          <w:lang w:val="en-US"/>
        </w:rPr>
        <w:t> </w:t>
      </w:r>
      <w:hyperlink r:id="rId8" w:history="1">
        <w:r w:rsidRPr="004F486D">
          <w:rPr>
            <w:rStyle w:val="-"/>
            <w:rFonts w:ascii="Times New Roman" w:hAnsi="Times New Roman" w:cs="Times New Roman"/>
            <w:sz w:val="24"/>
            <w:szCs w:val="24"/>
            <w:shd w:val="clear" w:color="auto" w:fill="FFFFFF"/>
            <w:lang w:val="en-US"/>
          </w:rPr>
          <w:t>https://doi.org/10.1101/2020.06.04.20121855</w:t>
        </w:r>
      </w:hyperlink>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r w:rsidRPr="004F486D">
        <w:rPr>
          <w:rFonts w:ascii="Times New Roman" w:hAnsi="Times New Roman" w:cs="Times New Roman"/>
          <w:sz w:val="24"/>
          <w:szCs w:val="24"/>
          <w:lang w:val="en-US"/>
        </w:rPr>
        <w:t>Dunton</w:t>
      </w:r>
      <w:proofErr w:type="spellEnd"/>
      <w:r w:rsidRPr="004F486D">
        <w:rPr>
          <w:rFonts w:ascii="Times New Roman" w:hAnsi="Times New Roman" w:cs="Times New Roman"/>
          <w:sz w:val="24"/>
          <w:szCs w:val="24"/>
          <w:lang w:val="en-US"/>
        </w:rPr>
        <w:t>, G. F., Wang, S. D., Do, B., &amp; Courtney, J. (2020) Early Effects of the COVID-19 Pandemic on Physical Activity Locations and Behaviors in Adults Living in the United States. </w:t>
      </w:r>
      <w:proofErr w:type="gramStart"/>
      <w:r w:rsidRPr="004F486D">
        <w:rPr>
          <w:rFonts w:ascii="Times New Roman" w:hAnsi="Times New Roman" w:cs="Times New Roman"/>
          <w:i/>
          <w:iCs/>
          <w:sz w:val="24"/>
          <w:szCs w:val="24"/>
          <w:lang w:val="en-US"/>
        </w:rPr>
        <w:t>Preventive Medicine Reports</w:t>
      </w:r>
      <w:r w:rsidRPr="004F486D">
        <w:rPr>
          <w:rFonts w:ascii="Times New Roman" w:hAnsi="Times New Roman" w:cs="Times New Roman"/>
          <w:sz w:val="24"/>
          <w:szCs w:val="24"/>
          <w:lang w:val="en-US"/>
        </w:rPr>
        <w:t>, 101241.</w:t>
      </w:r>
      <w:proofErr w:type="gramEnd"/>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proofErr w:type="gramStart"/>
      <w:r w:rsidRPr="004F486D">
        <w:rPr>
          <w:rFonts w:ascii="Times New Roman" w:hAnsi="Times New Roman" w:cs="Times New Roman"/>
          <w:sz w:val="24"/>
          <w:szCs w:val="24"/>
          <w:lang w:val="en-US"/>
        </w:rPr>
        <w:t>Fredslund</w:t>
      </w:r>
      <w:proofErr w:type="spellEnd"/>
      <w:r w:rsidRPr="004F486D">
        <w:rPr>
          <w:rFonts w:ascii="Times New Roman" w:hAnsi="Times New Roman" w:cs="Times New Roman"/>
          <w:sz w:val="24"/>
          <w:szCs w:val="24"/>
          <w:lang w:val="en-US"/>
        </w:rPr>
        <w:t xml:space="preserve">, E. K., &amp; </w:t>
      </w:r>
      <w:proofErr w:type="spellStart"/>
      <w:r w:rsidRPr="004F486D">
        <w:rPr>
          <w:rFonts w:ascii="Times New Roman" w:hAnsi="Times New Roman" w:cs="Times New Roman"/>
          <w:sz w:val="24"/>
          <w:szCs w:val="24"/>
          <w:lang w:val="en-US"/>
        </w:rPr>
        <w:t>Leppin</w:t>
      </w:r>
      <w:proofErr w:type="spellEnd"/>
      <w:r w:rsidRPr="004F486D">
        <w:rPr>
          <w:rFonts w:ascii="Times New Roman" w:hAnsi="Times New Roman" w:cs="Times New Roman"/>
          <w:sz w:val="24"/>
          <w:szCs w:val="24"/>
          <w:lang w:val="en-US"/>
        </w:rPr>
        <w:t>, A. (2019).</w:t>
      </w:r>
      <w:proofErr w:type="gramEnd"/>
      <w:r w:rsidRPr="004F486D">
        <w:rPr>
          <w:rFonts w:ascii="Times New Roman" w:hAnsi="Times New Roman" w:cs="Times New Roman"/>
          <w:sz w:val="24"/>
          <w:szCs w:val="24"/>
          <w:lang w:val="en-US"/>
        </w:rPr>
        <w:t xml:space="preserve"> Can the Easter break induce a long-term break of exercise routines? </w:t>
      </w:r>
      <w:proofErr w:type="gramStart"/>
      <w:r w:rsidRPr="004F486D">
        <w:rPr>
          <w:rFonts w:ascii="Times New Roman" w:hAnsi="Times New Roman" w:cs="Times New Roman"/>
          <w:sz w:val="24"/>
          <w:szCs w:val="24"/>
          <w:lang w:val="en-US"/>
        </w:rPr>
        <w:t>An analysis of Danish gym data using a regression discontinuity design.</w:t>
      </w:r>
      <w:proofErr w:type="gramEnd"/>
      <w:r w:rsidRPr="004F486D">
        <w:rPr>
          <w:rFonts w:ascii="Times New Roman" w:hAnsi="Times New Roman" w:cs="Times New Roman"/>
          <w:sz w:val="24"/>
          <w:szCs w:val="24"/>
          <w:lang w:val="en-US"/>
        </w:rPr>
        <w:t xml:space="preserve"> </w:t>
      </w:r>
      <w:r w:rsidRPr="004F486D">
        <w:rPr>
          <w:rFonts w:ascii="Times New Roman" w:hAnsi="Times New Roman" w:cs="Times New Roman"/>
          <w:i/>
          <w:iCs/>
          <w:sz w:val="24"/>
          <w:szCs w:val="24"/>
          <w:lang w:val="en-US"/>
        </w:rPr>
        <w:t>BMJ Open</w:t>
      </w:r>
      <w:r w:rsidRPr="004F486D">
        <w:rPr>
          <w:rFonts w:ascii="Times New Roman" w:hAnsi="Times New Roman" w:cs="Times New Roman"/>
          <w:sz w:val="24"/>
          <w:szCs w:val="24"/>
          <w:lang w:val="en-US"/>
        </w:rPr>
        <w:t xml:space="preserve">, </w:t>
      </w:r>
      <w:r w:rsidRPr="004F486D">
        <w:rPr>
          <w:rFonts w:ascii="Times New Roman" w:hAnsi="Times New Roman" w:cs="Times New Roman"/>
          <w:i/>
          <w:iCs/>
          <w:sz w:val="24"/>
          <w:szCs w:val="24"/>
          <w:lang w:val="en-US"/>
        </w:rPr>
        <w:t>9</w:t>
      </w:r>
      <w:r w:rsidRPr="004F486D">
        <w:rPr>
          <w:rFonts w:ascii="Times New Roman" w:hAnsi="Times New Roman" w:cs="Times New Roman"/>
          <w:sz w:val="24"/>
          <w:szCs w:val="24"/>
          <w:lang w:val="en-US"/>
        </w:rPr>
        <w:t>(2), e024043.</w:t>
      </w:r>
    </w:p>
    <w:p w:rsidR="00FF6984" w:rsidRPr="004F486D" w:rsidRDefault="00FF6984" w:rsidP="00994622">
      <w:pPr>
        <w:spacing w:after="0" w:line="240" w:lineRule="auto"/>
        <w:ind w:left="851" w:hanging="851"/>
        <w:jc w:val="both"/>
        <w:rPr>
          <w:rFonts w:ascii="Times New Roman" w:hAnsi="Times New Roman" w:cs="Times New Roman"/>
          <w:sz w:val="24"/>
          <w:szCs w:val="24"/>
          <w:lang w:val="en-US"/>
        </w:rPr>
      </w:pPr>
    </w:p>
    <w:p w:rsidR="00FF6984" w:rsidRPr="004F486D" w:rsidRDefault="00FF6984" w:rsidP="00994622">
      <w:pPr>
        <w:spacing w:after="0" w:line="240" w:lineRule="auto"/>
        <w:ind w:left="851" w:hanging="851"/>
        <w:jc w:val="both"/>
        <w:rPr>
          <w:rFonts w:ascii="Times New Roman" w:hAnsi="Times New Roman" w:cs="Times New Roman"/>
          <w:sz w:val="24"/>
          <w:szCs w:val="24"/>
          <w:lang w:val="en-US"/>
        </w:rPr>
      </w:pPr>
    </w:p>
    <w:p w:rsidR="00FF6984" w:rsidRPr="004F486D" w:rsidRDefault="00FF6984" w:rsidP="00994622">
      <w:pPr>
        <w:spacing w:after="0" w:line="240" w:lineRule="auto"/>
        <w:ind w:left="851" w:hanging="851"/>
        <w:jc w:val="both"/>
        <w:rPr>
          <w:rFonts w:ascii="Times New Roman" w:hAnsi="Times New Roman" w:cs="Times New Roman"/>
          <w:sz w:val="24"/>
          <w:szCs w:val="24"/>
          <w:lang w:val="en-US"/>
        </w:rPr>
      </w:pPr>
    </w:p>
    <w:p w:rsidR="00FF6984" w:rsidRPr="004F486D" w:rsidRDefault="00FF6984" w:rsidP="00994622">
      <w:pPr>
        <w:spacing w:after="0" w:line="240" w:lineRule="auto"/>
        <w:ind w:left="851" w:hanging="851"/>
        <w:jc w:val="both"/>
        <w:rPr>
          <w:rFonts w:ascii="Times New Roman" w:hAnsi="Times New Roman" w:cs="Times New Roman"/>
          <w:sz w:val="24"/>
          <w:szCs w:val="24"/>
          <w:lang w:val="en-US"/>
        </w:rPr>
      </w:pP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r w:rsidRPr="004F486D">
        <w:rPr>
          <w:rFonts w:ascii="Times New Roman" w:hAnsi="Times New Roman" w:cs="Times New Roman"/>
          <w:sz w:val="24"/>
          <w:szCs w:val="24"/>
          <w:lang w:val="en-US"/>
        </w:rPr>
        <w:t>Frühauf</w:t>
      </w:r>
      <w:proofErr w:type="spellEnd"/>
      <w:r w:rsidRPr="004F486D">
        <w:rPr>
          <w:rFonts w:ascii="Times New Roman" w:hAnsi="Times New Roman" w:cs="Times New Roman"/>
          <w:sz w:val="24"/>
          <w:szCs w:val="24"/>
          <w:lang w:val="en-US"/>
        </w:rPr>
        <w:t xml:space="preserve">, A., </w:t>
      </w:r>
      <w:proofErr w:type="spellStart"/>
      <w:r w:rsidRPr="004F486D">
        <w:rPr>
          <w:rFonts w:ascii="Times New Roman" w:hAnsi="Times New Roman" w:cs="Times New Roman"/>
          <w:sz w:val="24"/>
          <w:szCs w:val="24"/>
          <w:lang w:val="en-US"/>
        </w:rPr>
        <w:t>Schnitzer</w:t>
      </w:r>
      <w:proofErr w:type="spellEnd"/>
      <w:r w:rsidRPr="004F486D">
        <w:rPr>
          <w:rFonts w:ascii="Times New Roman" w:hAnsi="Times New Roman" w:cs="Times New Roman"/>
          <w:sz w:val="24"/>
          <w:szCs w:val="24"/>
          <w:lang w:val="en-US"/>
        </w:rPr>
        <w:t xml:space="preserve">, M., </w:t>
      </w:r>
      <w:proofErr w:type="spellStart"/>
      <w:r w:rsidRPr="004F486D">
        <w:rPr>
          <w:rFonts w:ascii="Times New Roman" w:hAnsi="Times New Roman" w:cs="Times New Roman"/>
          <w:sz w:val="24"/>
          <w:szCs w:val="24"/>
          <w:lang w:val="en-US"/>
        </w:rPr>
        <w:t>Schobersberger</w:t>
      </w:r>
      <w:proofErr w:type="spellEnd"/>
      <w:r w:rsidRPr="004F486D">
        <w:rPr>
          <w:rFonts w:ascii="Times New Roman" w:hAnsi="Times New Roman" w:cs="Times New Roman"/>
          <w:sz w:val="24"/>
          <w:szCs w:val="24"/>
          <w:lang w:val="en-US"/>
        </w:rPr>
        <w:t xml:space="preserve">, W., Weiss, G., &amp; Kopp, M. (2020) Jogging, </w:t>
      </w:r>
      <w:proofErr w:type="spellStart"/>
      <w:r w:rsidRPr="004F486D">
        <w:rPr>
          <w:rFonts w:ascii="Times New Roman" w:hAnsi="Times New Roman" w:cs="Times New Roman"/>
          <w:sz w:val="24"/>
          <w:szCs w:val="24"/>
          <w:lang w:val="en-US"/>
        </w:rPr>
        <w:t>nordic</w:t>
      </w:r>
      <w:proofErr w:type="spellEnd"/>
      <w:r w:rsidRPr="004F486D">
        <w:rPr>
          <w:rFonts w:ascii="Times New Roman" w:hAnsi="Times New Roman" w:cs="Times New Roman"/>
          <w:sz w:val="24"/>
          <w:szCs w:val="24"/>
          <w:lang w:val="en-US"/>
        </w:rPr>
        <w:t xml:space="preserve"> walking and going for a walk-inter-disciplinary recommendations to keep people physically active in times of the covid-19 lockdown in Tyrol, Austria. </w:t>
      </w:r>
      <w:proofErr w:type="gramStart"/>
      <w:r w:rsidRPr="004F486D">
        <w:rPr>
          <w:rFonts w:ascii="Times New Roman" w:hAnsi="Times New Roman" w:cs="Times New Roman"/>
          <w:i/>
          <w:iCs/>
          <w:sz w:val="24"/>
          <w:szCs w:val="24"/>
          <w:lang w:val="en-US"/>
        </w:rPr>
        <w:t>Current Issues in Sport Science (CISS)</w:t>
      </w:r>
      <w:r w:rsidRPr="004F486D">
        <w:rPr>
          <w:rFonts w:ascii="Times New Roman" w:hAnsi="Times New Roman" w:cs="Times New Roman"/>
          <w:sz w:val="24"/>
          <w:szCs w:val="24"/>
          <w:lang w:val="en-US"/>
        </w:rPr>
        <w:t xml:space="preserve">, </w:t>
      </w:r>
      <w:r w:rsidRPr="004F486D">
        <w:rPr>
          <w:rFonts w:ascii="Times New Roman" w:hAnsi="Times New Roman" w:cs="Times New Roman"/>
          <w:i/>
          <w:sz w:val="24"/>
          <w:szCs w:val="24"/>
          <w:lang w:val="en-US"/>
        </w:rPr>
        <w:t>5</w:t>
      </w:r>
      <w:r w:rsidRPr="004F486D">
        <w:rPr>
          <w:rFonts w:ascii="Times New Roman" w:hAnsi="Times New Roman" w:cs="Times New Roman"/>
          <w:sz w:val="24"/>
          <w:szCs w:val="24"/>
          <w:lang w:val="en-US"/>
        </w:rPr>
        <w:t>.</w:t>
      </w:r>
      <w:proofErr w:type="gramEnd"/>
    </w:p>
    <w:p w:rsidR="0052665E" w:rsidRPr="004F486D" w:rsidRDefault="0052665E" w:rsidP="00FF6984">
      <w:pPr>
        <w:spacing w:after="0" w:line="240" w:lineRule="auto"/>
        <w:ind w:left="851"/>
        <w:jc w:val="both"/>
        <w:rPr>
          <w:rFonts w:ascii="Times New Roman" w:hAnsi="Times New Roman" w:cs="Times New Roman"/>
          <w:sz w:val="24"/>
          <w:szCs w:val="24"/>
          <w:shd w:val="clear" w:color="auto" w:fill="FFFFFF"/>
          <w:lang w:val="en-US"/>
        </w:rPr>
      </w:pPr>
      <w:proofErr w:type="spellStart"/>
      <w:proofErr w:type="gramStart"/>
      <w:r w:rsidRPr="004F486D">
        <w:rPr>
          <w:rFonts w:ascii="Times New Roman" w:hAnsi="Times New Roman" w:cs="Times New Roman"/>
          <w:sz w:val="24"/>
          <w:szCs w:val="24"/>
          <w:shd w:val="clear" w:color="auto" w:fill="FFFFFF"/>
          <w:lang w:val="en-US"/>
        </w:rPr>
        <w:t>doi</w:t>
      </w:r>
      <w:proofErr w:type="spellEnd"/>
      <w:proofErr w:type="gramEnd"/>
      <w:r w:rsidRPr="004F486D">
        <w:rPr>
          <w:rFonts w:ascii="Times New Roman" w:hAnsi="Times New Roman" w:cs="Times New Roman"/>
          <w:sz w:val="24"/>
          <w:szCs w:val="24"/>
          <w:shd w:val="clear" w:color="auto" w:fill="FFFFFF"/>
          <w:lang w:val="en-US"/>
        </w:rPr>
        <w:t>: 10.15203/CISS_2020.100</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r w:rsidRPr="004F486D">
        <w:rPr>
          <w:rFonts w:ascii="Times New Roman" w:hAnsi="Times New Roman" w:cs="Times New Roman"/>
          <w:sz w:val="24"/>
          <w:szCs w:val="24"/>
          <w:lang w:val="en-US"/>
        </w:rPr>
        <w:t>Gallè</w:t>
      </w:r>
      <w:proofErr w:type="spellEnd"/>
      <w:r w:rsidRPr="004F486D">
        <w:rPr>
          <w:rFonts w:ascii="Times New Roman" w:hAnsi="Times New Roman" w:cs="Times New Roman"/>
          <w:sz w:val="24"/>
          <w:szCs w:val="24"/>
          <w:lang w:val="en-US"/>
        </w:rPr>
        <w:t xml:space="preserve">, F., </w:t>
      </w:r>
      <w:proofErr w:type="spellStart"/>
      <w:r w:rsidRPr="004F486D">
        <w:rPr>
          <w:rFonts w:ascii="Times New Roman" w:hAnsi="Times New Roman" w:cs="Times New Roman"/>
          <w:sz w:val="24"/>
          <w:szCs w:val="24"/>
          <w:lang w:val="en-US"/>
        </w:rPr>
        <w:t>Sabella</w:t>
      </w:r>
      <w:proofErr w:type="spellEnd"/>
      <w:r w:rsidRPr="004F486D">
        <w:rPr>
          <w:rFonts w:ascii="Times New Roman" w:hAnsi="Times New Roman" w:cs="Times New Roman"/>
          <w:sz w:val="24"/>
          <w:szCs w:val="24"/>
          <w:lang w:val="en-US"/>
        </w:rPr>
        <w:t xml:space="preserve">, E. A., </w:t>
      </w:r>
      <w:proofErr w:type="spellStart"/>
      <w:r w:rsidRPr="004F486D">
        <w:rPr>
          <w:rFonts w:ascii="Times New Roman" w:hAnsi="Times New Roman" w:cs="Times New Roman"/>
          <w:sz w:val="24"/>
          <w:szCs w:val="24"/>
          <w:lang w:val="en-US"/>
        </w:rPr>
        <w:t>Ferracuti</w:t>
      </w:r>
      <w:proofErr w:type="spellEnd"/>
      <w:r w:rsidRPr="004F486D">
        <w:rPr>
          <w:rFonts w:ascii="Times New Roman" w:hAnsi="Times New Roman" w:cs="Times New Roman"/>
          <w:sz w:val="24"/>
          <w:szCs w:val="24"/>
          <w:lang w:val="en-US"/>
        </w:rPr>
        <w:t xml:space="preserve">, S., De </w:t>
      </w:r>
      <w:proofErr w:type="spellStart"/>
      <w:r w:rsidRPr="004F486D">
        <w:rPr>
          <w:rFonts w:ascii="Times New Roman" w:hAnsi="Times New Roman" w:cs="Times New Roman"/>
          <w:sz w:val="24"/>
          <w:szCs w:val="24"/>
          <w:lang w:val="en-US"/>
        </w:rPr>
        <w:t>Giglio</w:t>
      </w:r>
      <w:proofErr w:type="spellEnd"/>
      <w:r w:rsidRPr="004F486D">
        <w:rPr>
          <w:rFonts w:ascii="Times New Roman" w:hAnsi="Times New Roman" w:cs="Times New Roman"/>
          <w:sz w:val="24"/>
          <w:szCs w:val="24"/>
          <w:lang w:val="en-US"/>
        </w:rPr>
        <w:t xml:space="preserve">, O., </w:t>
      </w:r>
      <w:proofErr w:type="spellStart"/>
      <w:r w:rsidRPr="004F486D">
        <w:rPr>
          <w:rFonts w:ascii="Times New Roman" w:hAnsi="Times New Roman" w:cs="Times New Roman"/>
          <w:sz w:val="24"/>
          <w:szCs w:val="24"/>
          <w:lang w:val="en-US"/>
        </w:rPr>
        <w:t>Caggiano</w:t>
      </w:r>
      <w:proofErr w:type="spellEnd"/>
      <w:r w:rsidRPr="004F486D">
        <w:rPr>
          <w:rFonts w:ascii="Times New Roman" w:hAnsi="Times New Roman" w:cs="Times New Roman"/>
          <w:sz w:val="24"/>
          <w:szCs w:val="24"/>
          <w:lang w:val="en-US"/>
        </w:rPr>
        <w:t xml:space="preserve">, G., </w:t>
      </w:r>
      <w:proofErr w:type="spellStart"/>
      <w:r w:rsidRPr="004F486D">
        <w:rPr>
          <w:rFonts w:ascii="Times New Roman" w:hAnsi="Times New Roman" w:cs="Times New Roman"/>
          <w:sz w:val="24"/>
          <w:szCs w:val="24"/>
          <w:lang w:val="en-US"/>
        </w:rPr>
        <w:t>Protano</w:t>
      </w:r>
      <w:proofErr w:type="spellEnd"/>
      <w:r w:rsidRPr="004F486D">
        <w:rPr>
          <w:rFonts w:ascii="Times New Roman" w:hAnsi="Times New Roman" w:cs="Times New Roman"/>
          <w:sz w:val="24"/>
          <w:szCs w:val="24"/>
          <w:lang w:val="en-US"/>
        </w:rPr>
        <w:t>, C. et al. (2020) Sedentary behaviors and physical activity of Italian undergraduate students during lockdown at the time of CoViD−19 pandemic. </w:t>
      </w:r>
      <w:proofErr w:type="gramStart"/>
      <w:r w:rsidRPr="004F486D">
        <w:rPr>
          <w:rFonts w:ascii="Times New Roman" w:hAnsi="Times New Roman" w:cs="Times New Roman"/>
          <w:i/>
          <w:iCs/>
          <w:sz w:val="24"/>
          <w:szCs w:val="24"/>
          <w:lang w:val="en-US"/>
        </w:rPr>
        <w:t>International Journal of Environmental Research and Public Health</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 xml:space="preserve">17 </w:t>
      </w:r>
      <w:r w:rsidRPr="004F486D">
        <w:rPr>
          <w:rFonts w:ascii="Times New Roman" w:hAnsi="Times New Roman" w:cs="Times New Roman"/>
          <w:sz w:val="24"/>
          <w:szCs w:val="24"/>
          <w:lang w:val="en-US"/>
        </w:rPr>
        <w:t>(17), 6171.</w:t>
      </w:r>
      <w:proofErr w:type="gramEnd"/>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 xml:space="preserve">Gardner, B. (2012). </w:t>
      </w:r>
      <w:proofErr w:type="gramStart"/>
      <w:r w:rsidRPr="004F486D">
        <w:rPr>
          <w:rFonts w:ascii="Times New Roman" w:hAnsi="Times New Roman" w:cs="Times New Roman"/>
          <w:sz w:val="24"/>
          <w:szCs w:val="24"/>
          <w:lang w:val="en-US"/>
        </w:rPr>
        <w:t>Habit as automaticity, not frequency.</w:t>
      </w:r>
      <w:proofErr w:type="gramEnd"/>
      <w:r w:rsidRPr="004F486D">
        <w:rPr>
          <w:rFonts w:ascii="Times New Roman" w:hAnsi="Times New Roman" w:cs="Times New Roman"/>
          <w:sz w:val="24"/>
          <w:szCs w:val="24"/>
          <w:lang w:val="en-US"/>
        </w:rPr>
        <w:t xml:space="preserve"> </w:t>
      </w:r>
      <w:r w:rsidRPr="004F486D">
        <w:rPr>
          <w:rFonts w:ascii="Times New Roman" w:hAnsi="Times New Roman" w:cs="Times New Roman"/>
          <w:i/>
          <w:iCs/>
          <w:sz w:val="24"/>
          <w:szCs w:val="24"/>
          <w:lang w:val="en-US"/>
        </w:rPr>
        <w:t>European Health Psychologist</w:t>
      </w:r>
      <w:r w:rsidRPr="004F486D">
        <w:rPr>
          <w:rFonts w:ascii="Times New Roman" w:hAnsi="Times New Roman" w:cs="Times New Roman"/>
          <w:sz w:val="24"/>
          <w:szCs w:val="24"/>
          <w:lang w:val="en-US"/>
        </w:rPr>
        <w:t xml:space="preserve">, </w:t>
      </w:r>
      <w:r w:rsidRPr="004F486D">
        <w:rPr>
          <w:rFonts w:ascii="Times New Roman" w:hAnsi="Times New Roman" w:cs="Times New Roman"/>
          <w:i/>
          <w:iCs/>
          <w:sz w:val="24"/>
          <w:szCs w:val="24"/>
          <w:lang w:val="en-US"/>
        </w:rPr>
        <w:t>14</w:t>
      </w:r>
      <w:r w:rsidRPr="004F486D">
        <w:rPr>
          <w:rFonts w:ascii="Times New Roman" w:hAnsi="Times New Roman" w:cs="Times New Roman"/>
          <w:sz w:val="24"/>
          <w:szCs w:val="24"/>
          <w:lang w:val="en-US"/>
        </w:rPr>
        <w:t>(2), 32–36.</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gramStart"/>
      <w:r w:rsidRPr="004F486D">
        <w:rPr>
          <w:rFonts w:ascii="Times New Roman" w:hAnsi="Times New Roman" w:cs="Times New Roman"/>
          <w:sz w:val="24"/>
          <w:szCs w:val="24"/>
          <w:lang w:val="en-US"/>
        </w:rPr>
        <w:t xml:space="preserve">Goethals, L., Barth, N., </w:t>
      </w:r>
      <w:proofErr w:type="spellStart"/>
      <w:r w:rsidRPr="004F486D">
        <w:rPr>
          <w:rFonts w:ascii="Times New Roman" w:hAnsi="Times New Roman" w:cs="Times New Roman"/>
          <w:sz w:val="24"/>
          <w:szCs w:val="24"/>
          <w:lang w:val="en-US"/>
        </w:rPr>
        <w:t>Guyot</w:t>
      </w:r>
      <w:proofErr w:type="spellEnd"/>
      <w:r w:rsidRPr="004F486D">
        <w:rPr>
          <w:rFonts w:ascii="Times New Roman" w:hAnsi="Times New Roman" w:cs="Times New Roman"/>
          <w:sz w:val="24"/>
          <w:szCs w:val="24"/>
          <w:lang w:val="en-US"/>
        </w:rPr>
        <w:t xml:space="preserve">, J., </w:t>
      </w:r>
      <w:proofErr w:type="spellStart"/>
      <w:r w:rsidRPr="004F486D">
        <w:rPr>
          <w:rFonts w:ascii="Times New Roman" w:hAnsi="Times New Roman" w:cs="Times New Roman"/>
          <w:sz w:val="24"/>
          <w:szCs w:val="24"/>
          <w:lang w:val="en-US"/>
        </w:rPr>
        <w:t>Hupin</w:t>
      </w:r>
      <w:proofErr w:type="spellEnd"/>
      <w:r w:rsidRPr="004F486D">
        <w:rPr>
          <w:rFonts w:ascii="Times New Roman" w:hAnsi="Times New Roman" w:cs="Times New Roman"/>
          <w:sz w:val="24"/>
          <w:szCs w:val="24"/>
          <w:lang w:val="en-US"/>
        </w:rPr>
        <w:t xml:space="preserve">, D., </w:t>
      </w:r>
      <w:proofErr w:type="spellStart"/>
      <w:r w:rsidRPr="004F486D">
        <w:rPr>
          <w:rFonts w:ascii="Times New Roman" w:hAnsi="Times New Roman" w:cs="Times New Roman"/>
          <w:sz w:val="24"/>
          <w:szCs w:val="24"/>
          <w:lang w:val="en-US"/>
        </w:rPr>
        <w:t>Celarier</w:t>
      </w:r>
      <w:proofErr w:type="spellEnd"/>
      <w:r w:rsidRPr="004F486D">
        <w:rPr>
          <w:rFonts w:ascii="Times New Roman" w:hAnsi="Times New Roman" w:cs="Times New Roman"/>
          <w:sz w:val="24"/>
          <w:szCs w:val="24"/>
          <w:lang w:val="en-US"/>
        </w:rPr>
        <w:t xml:space="preserve">, T., &amp; </w:t>
      </w:r>
      <w:proofErr w:type="spellStart"/>
      <w:r w:rsidRPr="004F486D">
        <w:rPr>
          <w:rFonts w:ascii="Times New Roman" w:hAnsi="Times New Roman" w:cs="Times New Roman"/>
          <w:sz w:val="24"/>
          <w:szCs w:val="24"/>
          <w:lang w:val="en-US"/>
        </w:rPr>
        <w:t>Bongue</w:t>
      </w:r>
      <w:proofErr w:type="spellEnd"/>
      <w:r w:rsidRPr="004F486D">
        <w:rPr>
          <w:rFonts w:ascii="Times New Roman" w:hAnsi="Times New Roman" w:cs="Times New Roman"/>
          <w:sz w:val="24"/>
          <w:szCs w:val="24"/>
          <w:lang w:val="en-US"/>
        </w:rPr>
        <w:t>, B. (2020) Impact of Home Quarantine on Physical Activity Among Older Adults Living at Home During the COVID-19 Pandemic: Qualitative Interview Study.</w:t>
      </w:r>
      <w:proofErr w:type="gramEnd"/>
      <w:r w:rsidRPr="004F486D">
        <w:rPr>
          <w:rFonts w:ascii="Times New Roman" w:hAnsi="Times New Roman" w:cs="Times New Roman"/>
          <w:sz w:val="24"/>
          <w:szCs w:val="24"/>
          <w:lang w:val="en-US"/>
        </w:rPr>
        <w:t xml:space="preserve">                 </w:t>
      </w:r>
      <w:r w:rsidRPr="004F486D">
        <w:rPr>
          <w:rFonts w:ascii="Times New Roman" w:hAnsi="Times New Roman" w:cs="Times New Roman"/>
          <w:i/>
          <w:iCs/>
          <w:sz w:val="24"/>
          <w:szCs w:val="24"/>
          <w:lang w:val="en-US"/>
        </w:rPr>
        <w:t>JMIR Aging</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3</w:t>
      </w:r>
      <w:r w:rsidRPr="004F486D">
        <w:rPr>
          <w:rFonts w:ascii="Times New Roman" w:hAnsi="Times New Roman" w:cs="Times New Roman"/>
          <w:sz w:val="24"/>
          <w:szCs w:val="24"/>
          <w:lang w:val="en-US"/>
        </w:rPr>
        <w:t>(1), e19007.</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r w:rsidRPr="004F486D">
        <w:rPr>
          <w:rFonts w:ascii="Times New Roman" w:hAnsi="Times New Roman" w:cs="Times New Roman"/>
          <w:sz w:val="24"/>
          <w:szCs w:val="24"/>
          <w:lang w:val="en-US"/>
        </w:rPr>
        <w:t>Kwasnicka</w:t>
      </w:r>
      <w:proofErr w:type="spellEnd"/>
      <w:r w:rsidRPr="004F486D">
        <w:rPr>
          <w:rFonts w:ascii="Times New Roman" w:hAnsi="Times New Roman" w:cs="Times New Roman"/>
          <w:sz w:val="24"/>
          <w:szCs w:val="24"/>
          <w:lang w:val="en-US"/>
        </w:rPr>
        <w:t xml:space="preserve">, D., </w:t>
      </w:r>
      <w:proofErr w:type="spellStart"/>
      <w:r w:rsidRPr="004F486D">
        <w:rPr>
          <w:rFonts w:ascii="Times New Roman" w:hAnsi="Times New Roman" w:cs="Times New Roman"/>
          <w:sz w:val="24"/>
          <w:szCs w:val="24"/>
          <w:lang w:val="en-US"/>
        </w:rPr>
        <w:t>Dombrowski</w:t>
      </w:r>
      <w:proofErr w:type="spellEnd"/>
      <w:r w:rsidRPr="004F486D">
        <w:rPr>
          <w:rFonts w:ascii="Times New Roman" w:hAnsi="Times New Roman" w:cs="Times New Roman"/>
          <w:sz w:val="24"/>
          <w:szCs w:val="24"/>
          <w:lang w:val="en-US"/>
        </w:rPr>
        <w:t xml:space="preserve">, S. U., White, M., &amp; </w:t>
      </w:r>
      <w:proofErr w:type="spellStart"/>
      <w:r w:rsidRPr="004F486D">
        <w:rPr>
          <w:rFonts w:ascii="Times New Roman" w:hAnsi="Times New Roman" w:cs="Times New Roman"/>
          <w:sz w:val="24"/>
          <w:szCs w:val="24"/>
          <w:lang w:val="en-US"/>
        </w:rPr>
        <w:t>Sniehotta</w:t>
      </w:r>
      <w:proofErr w:type="spellEnd"/>
      <w:r w:rsidRPr="004F486D">
        <w:rPr>
          <w:rFonts w:ascii="Times New Roman" w:hAnsi="Times New Roman" w:cs="Times New Roman"/>
          <w:sz w:val="24"/>
          <w:szCs w:val="24"/>
          <w:lang w:val="en-US"/>
        </w:rPr>
        <w:t>, F. (2016). Theoretical explanations for maintenance of behaviour change: a systematic review of behaviour theories. </w:t>
      </w:r>
      <w:r w:rsidRPr="004F486D">
        <w:rPr>
          <w:rFonts w:ascii="Times New Roman" w:hAnsi="Times New Roman" w:cs="Times New Roman"/>
          <w:i/>
          <w:iCs/>
          <w:sz w:val="24"/>
          <w:szCs w:val="24"/>
          <w:lang w:val="en-US"/>
        </w:rPr>
        <w:t>Health Psychology Review</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10</w:t>
      </w:r>
      <w:r w:rsidRPr="004F486D">
        <w:rPr>
          <w:rFonts w:ascii="Times New Roman" w:hAnsi="Times New Roman" w:cs="Times New Roman"/>
          <w:sz w:val="24"/>
          <w:szCs w:val="24"/>
          <w:lang w:val="en-US"/>
        </w:rPr>
        <w:t>(3), 277-296.</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Lee, A. (2020) Wuhan novel coronavirus (COVID-19): Why global control is challenging</w:t>
      </w:r>
      <w:proofErr w:type="gramStart"/>
      <w:r w:rsidRPr="004F486D">
        <w:rPr>
          <w:rFonts w:ascii="Times New Roman" w:hAnsi="Times New Roman" w:cs="Times New Roman"/>
          <w:sz w:val="24"/>
          <w:szCs w:val="24"/>
          <w:lang w:val="en-US"/>
        </w:rPr>
        <w:t>?.</w:t>
      </w:r>
      <w:proofErr w:type="gramEnd"/>
      <w:r w:rsidRPr="004F486D">
        <w:rPr>
          <w:rFonts w:ascii="Times New Roman" w:hAnsi="Times New Roman" w:cs="Times New Roman"/>
          <w:sz w:val="24"/>
          <w:szCs w:val="24"/>
          <w:lang w:val="en-US"/>
        </w:rPr>
        <w:t> </w:t>
      </w:r>
      <w:proofErr w:type="gramStart"/>
      <w:r w:rsidRPr="004F486D">
        <w:rPr>
          <w:rFonts w:ascii="Times New Roman" w:hAnsi="Times New Roman" w:cs="Times New Roman"/>
          <w:i/>
          <w:iCs/>
          <w:sz w:val="24"/>
          <w:szCs w:val="24"/>
          <w:lang w:val="en-US"/>
        </w:rPr>
        <w:t>Public Health</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179</w:t>
      </w:r>
      <w:r w:rsidRPr="004F486D">
        <w:rPr>
          <w:rFonts w:ascii="Times New Roman" w:hAnsi="Times New Roman" w:cs="Times New Roman"/>
          <w:sz w:val="24"/>
          <w:szCs w:val="24"/>
          <w:lang w:val="en-US"/>
        </w:rPr>
        <w:t>, A1-2.</w:t>
      </w:r>
      <w:proofErr w:type="gramEnd"/>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 xml:space="preserve">Lee, A., &amp; </w:t>
      </w:r>
      <w:proofErr w:type="spellStart"/>
      <w:r w:rsidRPr="004F486D">
        <w:rPr>
          <w:rFonts w:ascii="Times New Roman" w:hAnsi="Times New Roman" w:cs="Times New Roman"/>
          <w:sz w:val="24"/>
          <w:szCs w:val="24"/>
          <w:lang w:val="en-US"/>
        </w:rPr>
        <w:t>Morling</w:t>
      </w:r>
      <w:proofErr w:type="spellEnd"/>
      <w:r w:rsidRPr="004F486D">
        <w:rPr>
          <w:rFonts w:ascii="Times New Roman" w:hAnsi="Times New Roman" w:cs="Times New Roman"/>
          <w:sz w:val="24"/>
          <w:szCs w:val="24"/>
          <w:lang w:val="en-US"/>
        </w:rPr>
        <w:t>, J. (2020) COVID19: The need for public health in a time of emergency. </w:t>
      </w:r>
      <w:r w:rsidRPr="004F486D">
        <w:rPr>
          <w:rFonts w:ascii="Times New Roman" w:hAnsi="Times New Roman" w:cs="Times New Roman"/>
          <w:i/>
          <w:iCs/>
          <w:sz w:val="24"/>
          <w:szCs w:val="24"/>
          <w:lang w:val="en-US"/>
        </w:rPr>
        <w:t>Public Health</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182</w:t>
      </w:r>
      <w:r w:rsidRPr="004F486D">
        <w:rPr>
          <w:rFonts w:ascii="Times New Roman" w:hAnsi="Times New Roman" w:cs="Times New Roman"/>
          <w:sz w:val="24"/>
          <w:szCs w:val="24"/>
          <w:lang w:val="en-US"/>
        </w:rPr>
        <w:t>, 188-189.</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r w:rsidRPr="004F486D">
        <w:rPr>
          <w:rFonts w:ascii="Times New Roman" w:hAnsi="Times New Roman" w:cs="Times New Roman"/>
          <w:sz w:val="24"/>
          <w:szCs w:val="24"/>
          <w:lang w:val="en-US"/>
        </w:rPr>
        <w:t>Maltagliati</w:t>
      </w:r>
      <w:proofErr w:type="spellEnd"/>
      <w:r w:rsidRPr="004F486D">
        <w:rPr>
          <w:rFonts w:ascii="Times New Roman" w:hAnsi="Times New Roman" w:cs="Times New Roman"/>
          <w:sz w:val="24"/>
          <w:szCs w:val="24"/>
          <w:lang w:val="en-US"/>
        </w:rPr>
        <w:t xml:space="preserve">, S., Rebar, A., </w:t>
      </w:r>
      <w:proofErr w:type="spellStart"/>
      <w:r w:rsidRPr="004F486D">
        <w:rPr>
          <w:rFonts w:ascii="Times New Roman" w:hAnsi="Times New Roman" w:cs="Times New Roman"/>
          <w:sz w:val="24"/>
          <w:szCs w:val="24"/>
          <w:lang w:val="en-US"/>
        </w:rPr>
        <w:t>Fessler</w:t>
      </w:r>
      <w:proofErr w:type="spellEnd"/>
      <w:r w:rsidRPr="004F486D">
        <w:rPr>
          <w:rFonts w:ascii="Times New Roman" w:hAnsi="Times New Roman" w:cs="Times New Roman"/>
          <w:sz w:val="24"/>
          <w:szCs w:val="24"/>
          <w:lang w:val="en-US"/>
        </w:rPr>
        <w:t xml:space="preserve">, L., </w:t>
      </w:r>
      <w:proofErr w:type="spellStart"/>
      <w:r w:rsidRPr="004F486D">
        <w:rPr>
          <w:rFonts w:ascii="Times New Roman" w:hAnsi="Times New Roman" w:cs="Times New Roman"/>
          <w:sz w:val="24"/>
          <w:szCs w:val="24"/>
          <w:lang w:val="en-US"/>
        </w:rPr>
        <w:t>Forestier</w:t>
      </w:r>
      <w:proofErr w:type="spellEnd"/>
      <w:r w:rsidRPr="004F486D">
        <w:rPr>
          <w:rFonts w:ascii="Times New Roman" w:hAnsi="Times New Roman" w:cs="Times New Roman"/>
          <w:sz w:val="24"/>
          <w:szCs w:val="24"/>
          <w:lang w:val="en-US"/>
        </w:rPr>
        <w:t xml:space="preserve">, C., </w:t>
      </w:r>
      <w:proofErr w:type="spellStart"/>
      <w:r w:rsidRPr="004F486D">
        <w:rPr>
          <w:rFonts w:ascii="Times New Roman" w:hAnsi="Times New Roman" w:cs="Times New Roman"/>
          <w:sz w:val="24"/>
          <w:szCs w:val="24"/>
          <w:lang w:val="en-US"/>
        </w:rPr>
        <w:t>Sarrazin</w:t>
      </w:r>
      <w:proofErr w:type="spellEnd"/>
      <w:r w:rsidRPr="004F486D">
        <w:rPr>
          <w:rFonts w:ascii="Times New Roman" w:hAnsi="Times New Roman" w:cs="Times New Roman"/>
          <w:sz w:val="24"/>
          <w:szCs w:val="24"/>
          <w:lang w:val="en-US"/>
        </w:rPr>
        <w:t xml:space="preserve">, P., </w:t>
      </w:r>
      <w:proofErr w:type="spellStart"/>
      <w:r w:rsidRPr="004F486D">
        <w:rPr>
          <w:rFonts w:ascii="Times New Roman" w:hAnsi="Times New Roman" w:cs="Times New Roman"/>
          <w:sz w:val="24"/>
          <w:szCs w:val="24"/>
          <w:lang w:val="en-US"/>
        </w:rPr>
        <w:t>Chalabaev</w:t>
      </w:r>
      <w:proofErr w:type="spellEnd"/>
      <w:r w:rsidRPr="004F486D">
        <w:rPr>
          <w:rFonts w:ascii="Times New Roman" w:hAnsi="Times New Roman" w:cs="Times New Roman"/>
          <w:sz w:val="24"/>
          <w:szCs w:val="24"/>
          <w:lang w:val="en-US"/>
        </w:rPr>
        <w:t>, A. et al. (pre print) Evolution of Physical Activity Habits After a Context Change: The Case of COVID-19 Lockdown.</w:t>
      </w:r>
    </w:p>
    <w:p w:rsidR="0052665E" w:rsidRPr="004F486D" w:rsidRDefault="009B70A2" w:rsidP="00FF6984">
      <w:pPr>
        <w:spacing w:after="0" w:line="240" w:lineRule="auto"/>
        <w:ind w:left="851"/>
        <w:jc w:val="both"/>
        <w:rPr>
          <w:rFonts w:ascii="Times New Roman" w:hAnsi="Times New Roman" w:cs="Times New Roman"/>
          <w:sz w:val="24"/>
          <w:szCs w:val="24"/>
          <w:shd w:val="clear" w:color="auto" w:fill="FCFCFC"/>
          <w:lang w:val="en-US"/>
        </w:rPr>
      </w:pPr>
      <w:hyperlink r:id="rId9" w:history="1">
        <w:r w:rsidR="0052665E" w:rsidRPr="004F486D">
          <w:rPr>
            <w:rStyle w:val="-"/>
            <w:rFonts w:ascii="Times New Roman" w:hAnsi="Times New Roman" w:cs="Times New Roman"/>
            <w:sz w:val="24"/>
            <w:szCs w:val="24"/>
            <w:shd w:val="clear" w:color="auto" w:fill="FCFCFC"/>
            <w:lang w:val="en-US"/>
          </w:rPr>
          <w:t>https://doi.org/10.31236/osf.io/e6jfw</w:t>
        </w:r>
      </w:hyperlink>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 xml:space="preserve">Meyer, J. F., McDowell, C., Lansing, J., Brower, C., Smith, L., Tully, M., &amp; Herring, M. (2020) Changes in physical activity and sedentary behaviour due to the COVID-19 outbreak and associations with mental health in 3,052 US adults. </w:t>
      </w:r>
      <w:proofErr w:type="gramStart"/>
      <w:r w:rsidRPr="004F486D">
        <w:rPr>
          <w:rFonts w:ascii="Times New Roman" w:hAnsi="Times New Roman" w:cs="Times New Roman"/>
          <w:i/>
          <w:iCs/>
          <w:sz w:val="24"/>
          <w:szCs w:val="24"/>
          <w:lang w:val="en-US"/>
        </w:rPr>
        <w:t>International Journal of Environmental Research and Public Health</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 xml:space="preserve">17 </w:t>
      </w:r>
      <w:r w:rsidRPr="004F486D">
        <w:rPr>
          <w:rFonts w:ascii="Times New Roman" w:hAnsi="Times New Roman" w:cs="Times New Roman"/>
          <w:sz w:val="24"/>
          <w:szCs w:val="24"/>
          <w:lang w:val="en-US"/>
        </w:rPr>
        <w:t>(17), 6949.</w:t>
      </w:r>
      <w:proofErr w:type="gramEnd"/>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proofErr w:type="gramStart"/>
      <w:r w:rsidRPr="004F486D">
        <w:rPr>
          <w:rFonts w:ascii="Times New Roman" w:hAnsi="Times New Roman" w:cs="Times New Roman"/>
          <w:sz w:val="24"/>
          <w:szCs w:val="24"/>
          <w:lang w:val="en-US"/>
        </w:rPr>
        <w:lastRenderedPageBreak/>
        <w:t>Pietrobelli</w:t>
      </w:r>
      <w:proofErr w:type="spellEnd"/>
      <w:r w:rsidRPr="004F486D">
        <w:rPr>
          <w:rFonts w:ascii="Times New Roman" w:hAnsi="Times New Roman" w:cs="Times New Roman"/>
          <w:sz w:val="24"/>
          <w:szCs w:val="24"/>
          <w:lang w:val="en-US"/>
        </w:rPr>
        <w:t xml:space="preserve">, A., </w:t>
      </w:r>
      <w:proofErr w:type="spellStart"/>
      <w:r w:rsidRPr="004F486D">
        <w:rPr>
          <w:rFonts w:ascii="Times New Roman" w:hAnsi="Times New Roman" w:cs="Times New Roman"/>
          <w:sz w:val="24"/>
          <w:szCs w:val="24"/>
          <w:lang w:val="en-US"/>
        </w:rPr>
        <w:t>Pecoraro</w:t>
      </w:r>
      <w:proofErr w:type="spellEnd"/>
      <w:r w:rsidRPr="004F486D">
        <w:rPr>
          <w:rFonts w:ascii="Times New Roman" w:hAnsi="Times New Roman" w:cs="Times New Roman"/>
          <w:sz w:val="24"/>
          <w:szCs w:val="24"/>
          <w:lang w:val="en-US"/>
        </w:rPr>
        <w:t xml:space="preserve">, L., </w:t>
      </w:r>
      <w:proofErr w:type="spellStart"/>
      <w:r w:rsidRPr="004F486D">
        <w:rPr>
          <w:rFonts w:ascii="Times New Roman" w:hAnsi="Times New Roman" w:cs="Times New Roman"/>
          <w:sz w:val="24"/>
          <w:szCs w:val="24"/>
          <w:lang w:val="en-US"/>
        </w:rPr>
        <w:t>Ferruzzi</w:t>
      </w:r>
      <w:proofErr w:type="spellEnd"/>
      <w:r w:rsidRPr="004F486D">
        <w:rPr>
          <w:rFonts w:ascii="Times New Roman" w:hAnsi="Times New Roman" w:cs="Times New Roman"/>
          <w:sz w:val="24"/>
          <w:szCs w:val="24"/>
          <w:lang w:val="en-US"/>
        </w:rPr>
        <w:t xml:space="preserve">, A., </w:t>
      </w:r>
      <w:proofErr w:type="spellStart"/>
      <w:r w:rsidRPr="004F486D">
        <w:rPr>
          <w:rFonts w:ascii="Times New Roman" w:hAnsi="Times New Roman" w:cs="Times New Roman"/>
          <w:sz w:val="24"/>
          <w:szCs w:val="24"/>
          <w:lang w:val="en-US"/>
        </w:rPr>
        <w:t>Heo</w:t>
      </w:r>
      <w:proofErr w:type="spellEnd"/>
      <w:r w:rsidRPr="004F486D">
        <w:rPr>
          <w:rFonts w:ascii="Times New Roman" w:hAnsi="Times New Roman" w:cs="Times New Roman"/>
          <w:sz w:val="24"/>
          <w:szCs w:val="24"/>
          <w:lang w:val="en-US"/>
        </w:rPr>
        <w:t xml:space="preserve">, M., Faith, M., </w:t>
      </w:r>
      <w:proofErr w:type="spellStart"/>
      <w:r w:rsidRPr="004F486D">
        <w:rPr>
          <w:rFonts w:ascii="Times New Roman" w:hAnsi="Times New Roman" w:cs="Times New Roman"/>
          <w:sz w:val="24"/>
          <w:szCs w:val="24"/>
          <w:lang w:val="en-US"/>
        </w:rPr>
        <w:t>Zoller</w:t>
      </w:r>
      <w:proofErr w:type="spellEnd"/>
      <w:r w:rsidRPr="004F486D">
        <w:rPr>
          <w:rFonts w:ascii="Times New Roman" w:hAnsi="Times New Roman" w:cs="Times New Roman"/>
          <w:sz w:val="24"/>
          <w:szCs w:val="24"/>
          <w:lang w:val="en-US"/>
        </w:rPr>
        <w:t>, T. et al. (2020) Effects of COVID‐19 lockdown on lifestyle behaviors in children with obesity living in Verona, Italy: a longitudinal study.</w:t>
      </w:r>
      <w:proofErr w:type="gramEnd"/>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Obesity</w:t>
      </w:r>
      <w:r w:rsidRPr="004F486D">
        <w:rPr>
          <w:rFonts w:ascii="Times New Roman" w:hAnsi="Times New Roman" w:cs="Times New Roman"/>
          <w:sz w:val="24"/>
          <w:szCs w:val="24"/>
          <w:lang w:val="en-US"/>
        </w:rPr>
        <w:t>,</w:t>
      </w:r>
      <w:r w:rsidRPr="004F486D">
        <w:rPr>
          <w:rFonts w:ascii="Times New Roman" w:hAnsi="Times New Roman" w:cs="Times New Roman"/>
          <w:i/>
          <w:sz w:val="24"/>
          <w:szCs w:val="24"/>
          <w:lang w:val="en-US"/>
        </w:rPr>
        <w:t xml:space="preserve"> 28</w:t>
      </w:r>
      <w:r w:rsidRPr="004F486D">
        <w:rPr>
          <w:rFonts w:ascii="Times New Roman" w:hAnsi="Times New Roman" w:cs="Times New Roman"/>
          <w:sz w:val="24"/>
          <w:szCs w:val="24"/>
          <w:lang w:val="en-US"/>
        </w:rPr>
        <w:t>(8), 1382-1385.</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 xml:space="preserve">Qin, F., Song, Y., </w:t>
      </w:r>
      <w:proofErr w:type="spellStart"/>
      <w:r w:rsidRPr="004F486D">
        <w:rPr>
          <w:rFonts w:ascii="Times New Roman" w:hAnsi="Times New Roman" w:cs="Times New Roman"/>
          <w:sz w:val="24"/>
          <w:szCs w:val="24"/>
          <w:lang w:val="en-US"/>
        </w:rPr>
        <w:t>Nassis</w:t>
      </w:r>
      <w:proofErr w:type="spellEnd"/>
      <w:r w:rsidRPr="004F486D">
        <w:rPr>
          <w:rFonts w:ascii="Times New Roman" w:hAnsi="Times New Roman" w:cs="Times New Roman"/>
          <w:sz w:val="24"/>
          <w:szCs w:val="24"/>
          <w:lang w:val="en-US"/>
        </w:rPr>
        <w:t>, G. P., Zhao, L., Cui, S., Lai, L.</w:t>
      </w:r>
      <w:proofErr w:type="gramStart"/>
      <w:r w:rsidRPr="004F486D">
        <w:rPr>
          <w:rFonts w:ascii="Times New Roman" w:hAnsi="Times New Roman" w:cs="Times New Roman"/>
          <w:sz w:val="24"/>
          <w:szCs w:val="24"/>
          <w:lang w:val="en-US"/>
        </w:rPr>
        <w:t>,  et</w:t>
      </w:r>
      <w:proofErr w:type="gramEnd"/>
      <w:r w:rsidRPr="004F486D">
        <w:rPr>
          <w:rFonts w:ascii="Times New Roman" w:hAnsi="Times New Roman" w:cs="Times New Roman"/>
          <w:sz w:val="24"/>
          <w:szCs w:val="24"/>
          <w:lang w:val="en-US"/>
        </w:rPr>
        <w:t xml:space="preserve"> al. (2020) Prevalence of Insufficient Physical Activity, Sedentary Screen Time and Emotional Well-Being During the Early Days of the 2019 Novel Coronavirus (COVID-19) Outbreak in China: A National Cross-Sectional Study.</w:t>
      </w:r>
      <w:r w:rsidRPr="004F486D">
        <w:rPr>
          <w:rFonts w:ascii="Times New Roman" w:hAnsi="Times New Roman" w:cs="Times New Roman"/>
          <w:i/>
          <w:iCs/>
          <w:color w:val="303030"/>
          <w:sz w:val="24"/>
          <w:szCs w:val="24"/>
          <w:shd w:val="clear" w:color="auto" w:fill="FFFFFF"/>
          <w:lang w:val="en-US"/>
        </w:rPr>
        <w:t xml:space="preserve"> </w:t>
      </w:r>
      <w:proofErr w:type="gramStart"/>
      <w:r w:rsidRPr="004F486D">
        <w:rPr>
          <w:rFonts w:ascii="Times New Roman" w:hAnsi="Times New Roman" w:cs="Times New Roman"/>
          <w:i/>
          <w:iCs/>
          <w:sz w:val="24"/>
          <w:szCs w:val="24"/>
          <w:shd w:val="clear" w:color="auto" w:fill="FFFFFF"/>
          <w:lang w:val="en-US"/>
        </w:rPr>
        <w:t>International Journal of Environmental Research and Public Health</w:t>
      </w:r>
      <w:r w:rsidRPr="004F486D">
        <w:rPr>
          <w:rFonts w:ascii="Times New Roman" w:hAnsi="Times New Roman" w:cs="Times New Roman"/>
          <w:sz w:val="24"/>
          <w:szCs w:val="24"/>
          <w:shd w:val="clear" w:color="auto" w:fill="FFFFFF"/>
          <w:lang w:val="en-US"/>
        </w:rPr>
        <w:t>, </w:t>
      </w:r>
      <w:r w:rsidRPr="004F486D">
        <w:rPr>
          <w:rFonts w:ascii="Times New Roman" w:hAnsi="Times New Roman" w:cs="Times New Roman"/>
          <w:i/>
          <w:iCs/>
          <w:sz w:val="24"/>
          <w:szCs w:val="24"/>
          <w:shd w:val="clear" w:color="auto" w:fill="FFFFFF"/>
          <w:lang w:val="en-US"/>
        </w:rPr>
        <w:t>17</w:t>
      </w:r>
      <w:r w:rsidRPr="004F486D">
        <w:rPr>
          <w:rFonts w:ascii="Times New Roman" w:hAnsi="Times New Roman" w:cs="Times New Roman"/>
          <w:sz w:val="24"/>
          <w:szCs w:val="24"/>
          <w:shd w:val="clear" w:color="auto" w:fill="FFFFFF"/>
          <w:lang w:val="en-US"/>
        </w:rPr>
        <w:t>(14), 5170.</w:t>
      </w:r>
      <w:proofErr w:type="gramEnd"/>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 xml:space="preserve">Rice, W. L., Meyer, C., </w:t>
      </w:r>
      <w:proofErr w:type="spellStart"/>
      <w:r w:rsidRPr="004F486D">
        <w:rPr>
          <w:rFonts w:ascii="Times New Roman" w:hAnsi="Times New Roman" w:cs="Times New Roman"/>
          <w:sz w:val="24"/>
          <w:szCs w:val="24"/>
          <w:lang w:val="en-US"/>
        </w:rPr>
        <w:t>Lawhon</w:t>
      </w:r>
      <w:proofErr w:type="spellEnd"/>
      <w:r w:rsidRPr="004F486D">
        <w:rPr>
          <w:rFonts w:ascii="Times New Roman" w:hAnsi="Times New Roman" w:cs="Times New Roman"/>
          <w:sz w:val="24"/>
          <w:szCs w:val="24"/>
          <w:lang w:val="en-US"/>
        </w:rPr>
        <w:t xml:space="preserve">, B., </w:t>
      </w:r>
      <w:proofErr w:type="spellStart"/>
      <w:r w:rsidRPr="004F486D">
        <w:rPr>
          <w:rFonts w:ascii="Times New Roman" w:hAnsi="Times New Roman" w:cs="Times New Roman"/>
          <w:sz w:val="24"/>
          <w:szCs w:val="24"/>
          <w:lang w:val="en-US"/>
        </w:rPr>
        <w:t>Taff</w:t>
      </w:r>
      <w:proofErr w:type="spellEnd"/>
      <w:r w:rsidRPr="004F486D">
        <w:rPr>
          <w:rFonts w:ascii="Times New Roman" w:hAnsi="Times New Roman" w:cs="Times New Roman"/>
          <w:sz w:val="24"/>
          <w:szCs w:val="24"/>
          <w:lang w:val="en-US"/>
        </w:rPr>
        <w:t xml:space="preserve">, B. D., </w:t>
      </w:r>
      <w:proofErr w:type="spellStart"/>
      <w:r w:rsidRPr="004F486D">
        <w:rPr>
          <w:rFonts w:ascii="Times New Roman" w:hAnsi="Times New Roman" w:cs="Times New Roman"/>
          <w:sz w:val="24"/>
          <w:szCs w:val="24"/>
          <w:lang w:val="en-US"/>
        </w:rPr>
        <w:t>Mateer</w:t>
      </w:r>
      <w:proofErr w:type="spellEnd"/>
      <w:r w:rsidRPr="004F486D">
        <w:rPr>
          <w:rFonts w:ascii="Times New Roman" w:hAnsi="Times New Roman" w:cs="Times New Roman"/>
          <w:sz w:val="24"/>
          <w:szCs w:val="24"/>
          <w:lang w:val="en-US"/>
        </w:rPr>
        <w:t xml:space="preserve">, T., </w:t>
      </w:r>
      <w:proofErr w:type="spellStart"/>
      <w:r w:rsidRPr="004F486D">
        <w:rPr>
          <w:rFonts w:ascii="Times New Roman" w:hAnsi="Times New Roman" w:cs="Times New Roman"/>
          <w:sz w:val="24"/>
          <w:szCs w:val="24"/>
          <w:lang w:val="en-US"/>
        </w:rPr>
        <w:t>Reigner</w:t>
      </w:r>
      <w:proofErr w:type="spellEnd"/>
      <w:r w:rsidRPr="004F486D">
        <w:rPr>
          <w:rFonts w:ascii="Times New Roman" w:hAnsi="Times New Roman" w:cs="Times New Roman"/>
          <w:sz w:val="24"/>
          <w:szCs w:val="24"/>
          <w:lang w:val="en-US"/>
        </w:rPr>
        <w:t>, N., &amp; Newman, P. (2020) The COVID-19 pandemic is changing the way people recreate outdoors: Preliminary report on a national survey of outdoor enthusiasts amid the COVID-19 pandemic.</w:t>
      </w:r>
    </w:p>
    <w:p w:rsidR="0052665E" w:rsidRPr="004F486D" w:rsidRDefault="009B70A2" w:rsidP="00FF6984">
      <w:pPr>
        <w:spacing w:after="0" w:line="240" w:lineRule="auto"/>
        <w:ind w:left="851"/>
        <w:jc w:val="both"/>
        <w:rPr>
          <w:rFonts w:ascii="Times New Roman" w:hAnsi="Times New Roman" w:cs="Times New Roman"/>
          <w:sz w:val="24"/>
          <w:szCs w:val="24"/>
          <w:shd w:val="clear" w:color="auto" w:fill="FCFCFC"/>
          <w:lang w:val="en-US"/>
        </w:rPr>
      </w:pPr>
      <w:hyperlink r:id="rId10" w:history="1">
        <w:r w:rsidR="0052665E" w:rsidRPr="004F486D">
          <w:rPr>
            <w:rStyle w:val="-"/>
            <w:rFonts w:ascii="Times New Roman" w:hAnsi="Times New Roman" w:cs="Times New Roman"/>
            <w:sz w:val="24"/>
            <w:szCs w:val="24"/>
            <w:shd w:val="clear" w:color="auto" w:fill="FCFCFC"/>
            <w:lang w:val="en-US"/>
          </w:rPr>
          <w:t>https://doi.org/10.31235/osf.io/prnz9</w:t>
        </w:r>
      </w:hyperlink>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gramStart"/>
      <w:r w:rsidRPr="004F486D">
        <w:rPr>
          <w:rFonts w:ascii="Times New Roman" w:hAnsi="Times New Roman" w:cs="Times New Roman"/>
          <w:sz w:val="24"/>
          <w:szCs w:val="24"/>
          <w:lang w:val="en-US"/>
        </w:rPr>
        <w:t>Rhodes, R. E., &amp; Boudreau, P. (2017) Physical activity and personality traits.</w:t>
      </w:r>
      <w:proofErr w:type="gramEnd"/>
      <w:r w:rsidRPr="004F486D">
        <w:rPr>
          <w:rFonts w:ascii="Times New Roman" w:hAnsi="Times New Roman" w:cs="Times New Roman"/>
          <w:sz w:val="24"/>
          <w:szCs w:val="24"/>
          <w:lang w:val="en-US"/>
        </w:rPr>
        <w:t xml:space="preserve">  </w:t>
      </w:r>
      <w:proofErr w:type="gramStart"/>
      <w:r w:rsidRPr="004F486D">
        <w:rPr>
          <w:rFonts w:ascii="Times New Roman" w:hAnsi="Times New Roman" w:cs="Times New Roman"/>
          <w:i/>
          <w:iCs/>
          <w:sz w:val="24"/>
          <w:szCs w:val="24"/>
          <w:lang w:val="en-US"/>
        </w:rPr>
        <w:t>Oxford Research Encyclopedia of Psychology</w:t>
      </w:r>
      <w:r w:rsidRPr="004F486D">
        <w:rPr>
          <w:rFonts w:ascii="Times New Roman" w:hAnsi="Times New Roman" w:cs="Times New Roman"/>
          <w:sz w:val="24"/>
          <w:szCs w:val="24"/>
          <w:lang w:val="en-US"/>
        </w:rPr>
        <w:t>.</w:t>
      </w:r>
      <w:proofErr w:type="gramEnd"/>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 xml:space="preserve">Rhodes, R. E., Janssen, I., </w:t>
      </w:r>
      <w:proofErr w:type="spellStart"/>
      <w:r w:rsidRPr="004F486D">
        <w:rPr>
          <w:rFonts w:ascii="Times New Roman" w:hAnsi="Times New Roman" w:cs="Times New Roman"/>
          <w:sz w:val="24"/>
          <w:szCs w:val="24"/>
          <w:lang w:val="en-US"/>
        </w:rPr>
        <w:t>Bredin</w:t>
      </w:r>
      <w:proofErr w:type="spellEnd"/>
      <w:r w:rsidRPr="004F486D">
        <w:rPr>
          <w:rFonts w:ascii="Times New Roman" w:hAnsi="Times New Roman" w:cs="Times New Roman"/>
          <w:sz w:val="24"/>
          <w:szCs w:val="24"/>
          <w:lang w:val="en-US"/>
        </w:rPr>
        <w:t>, S. S., Warburton, D. E., &amp; Bauman, A. (2017) Physical activity: Health impact, prevalence, correlates and interventions. </w:t>
      </w:r>
      <w:r w:rsidRPr="004F486D">
        <w:rPr>
          <w:rFonts w:ascii="Times New Roman" w:hAnsi="Times New Roman" w:cs="Times New Roman"/>
          <w:i/>
          <w:iCs/>
          <w:sz w:val="24"/>
          <w:szCs w:val="24"/>
          <w:lang w:val="en-US"/>
        </w:rPr>
        <w:t>Psychology &amp; Health</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32</w:t>
      </w:r>
      <w:r w:rsidRPr="004F486D">
        <w:rPr>
          <w:rFonts w:ascii="Times New Roman" w:hAnsi="Times New Roman" w:cs="Times New Roman"/>
          <w:sz w:val="24"/>
          <w:szCs w:val="24"/>
          <w:lang w:val="en-US"/>
        </w:rPr>
        <w:t>(8), 942-975.</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gramStart"/>
      <w:r w:rsidRPr="004F486D">
        <w:rPr>
          <w:rFonts w:ascii="Times New Roman" w:hAnsi="Times New Roman" w:cs="Times New Roman"/>
          <w:sz w:val="24"/>
          <w:szCs w:val="24"/>
          <w:lang w:val="en-US"/>
        </w:rPr>
        <w:t>Rhodes, R. E., &amp; Yao, C. A. (2015).</w:t>
      </w:r>
      <w:proofErr w:type="gramEnd"/>
      <w:r w:rsidRPr="004F486D">
        <w:rPr>
          <w:rFonts w:ascii="Times New Roman" w:hAnsi="Times New Roman" w:cs="Times New Roman"/>
          <w:sz w:val="24"/>
          <w:szCs w:val="24"/>
          <w:lang w:val="en-US"/>
        </w:rPr>
        <w:t xml:space="preserve"> Models accounting for intention-behavior discordance in the physical activity domain: a user’s guide, content overview, and review of current evidence. </w:t>
      </w:r>
      <w:proofErr w:type="gramStart"/>
      <w:r w:rsidRPr="004F486D">
        <w:rPr>
          <w:rFonts w:ascii="Times New Roman" w:hAnsi="Times New Roman" w:cs="Times New Roman"/>
          <w:i/>
          <w:iCs/>
          <w:sz w:val="24"/>
          <w:szCs w:val="24"/>
          <w:lang w:val="en-US"/>
        </w:rPr>
        <w:t>International Journal of Behavioral Nutrition and Physical Activity</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12</w:t>
      </w:r>
      <w:r w:rsidRPr="004F486D">
        <w:rPr>
          <w:rFonts w:ascii="Times New Roman" w:hAnsi="Times New Roman" w:cs="Times New Roman"/>
          <w:sz w:val="24"/>
          <w:szCs w:val="24"/>
          <w:lang w:val="en-US"/>
        </w:rPr>
        <w:t>(1), 9.</w:t>
      </w:r>
      <w:proofErr w:type="gramEnd"/>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gramStart"/>
      <w:r w:rsidRPr="004F486D">
        <w:rPr>
          <w:rFonts w:ascii="Times New Roman" w:hAnsi="Times New Roman" w:cs="Times New Roman"/>
          <w:sz w:val="24"/>
          <w:szCs w:val="24"/>
          <w:lang w:val="en-US"/>
        </w:rPr>
        <w:t xml:space="preserve">Rhodes, R. E., Liu, S., </w:t>
      </w:r>
      <w:proofErr w:type="spellStart"/>
      <w:r w:rsidRPr="004F486D">
        <w:rPr>
          <w:rFonts w:ascii="Times New Roman" w:hAnsi="Times New Roman" w:cs="Times New Roman"/>
          <w:sz w:val="24"/>
          <w:szCs w:val="24"/>
          <w:lang w:val="en-US"/>
        </w:rPr>
        <w:t>Lithopoulos</w:t>
      </w:r>
      <w:proofErr w:type="spellEnd"/>
      <w:r w:rsidRPr="004F486D">
        <w:rPr>
          <w:rFonts w:ascii="Times New Roman" w:hAnsi="Times New Roman" w:cs="Times New Roman"/>
          <w:sz w:val="24"/>
          <w:szCs w:val="24"/>
          <w:lang w:val="en-US"/>
        </w:rPr>
        <w:t>, A., Zhang, C., &amp; Garcia-Barrera, M. A. (2020).</w:t>
      </w:r>
      <w:proofErr w:type="gramEnd"/>
      <w:r w:rsidRPr="004F486D">
        <w:rPr>
          <w:rFonts w:ascii="Times New Roman" w:hAnsi="Times New Roman" w:cs="Times New Roman"/>
          <w:sz w:val="24"/>
          <w:szCs w:val="24"/>
          <w:lang w:val="en-US"/>
        </w:rPr>
        <w:t xml:space="preserve"> </w:t>
      </w:r>
      <w:proofErr w:type="gramStart"/>
      <w:r w:rsidRPr="004F486D">
        <w:rPr>
          <w:rFonts w:ascii="Times New Roman" w:hAnsi="Times New Roman" w:cs="Times New Roman"/>
          <w:sz w:val="24"/>
          <w:szCs w:val="24"/>
          <w:lang w:val="en-US"/>
        </w:rPr>
        <w:t>Correlates of Perceived Physical Activity Transitions during the COVID-19 Pandemic among Canadian Adults.</w:t>
      </w:r>
      <w:proofErr w:type="gramEnd"/>
      <w:r w:rsidRPr="004F486D">
        <w:rPr>
          <w:rFonts w:ascii="Times New Roman" w:hAnsi="Times New Roman" w:cs="Times New Roman"/>
          <w:sz w:val="24"/>
          <w:szCs w:val="24"/>
          <w:lang w:val="en-US"/>
        </w:rPr>
        <w:t xml:space="preserve"> </w:t>
      </w:r>
      <w:proofErr w:type="gramStart"/>
      <w:r w:rsidRPr="004F486D">
        <w:rPr>
          <w:rFonts w:ascii="Times New Roman" w:hAnsi="Times New Roman" w:cs="Times New Roman"/>
          <w:i/>
          <w:iCs/>
          <w:sz w:val="24"/>
          <w:szCs w:val="24"/>
          <w:lang w:val="en-US"/>
        </w:rPr>
        <w:t>Applied Psychology: Health and Well-Being</w:t>
      </w:r>
      <w:r w:rsidRPr="004F486D">
        <w:rPr>
          <w:rFonts w:ascii="Times New Roman" w:hAnsi="Times New Roman" w:cs="Times New Roman"/>
          <w:sz w:val="24"/>
          <w:szCs w:val="24"/>
          <w:lang w:val="en-US"/>
        </w:rPr>
        <w:t>, aphw.12236.</w:t>
      </w:r>
      <w:proofErr w:type="gramEnd"/>
    </w:p>
    <w:p w:rsidR="0052665E" w:rsidRPr="004F486D" w:rsidRDefault="0052665E" w:rsidP="00FF6984">
      <w:pPr>
        <w:spacing w:after="0" w:line="240" w:lineRule="auto"/>
        <w:ind w:left="851"/>
        <w:jc w:val="both"/>
        <w:rPr>
          <w:rFonts w:ascii="Times New Roman" w:hAnsi="Times New Roman" w:cs="Times New Roman"/>
          <w:sz w:val="24"/>
          <w:szCs w:val="24"/>
          <w:lang w:val="en-US"/>
        </w:rPr>
      </w:pPr>
      <w:r w:rsidRPr="004F486D">
        <w:rPr>
          <w:rFonts w:ascii="Times New Roman" w:hAnsi="Times New Roman" w:cs="Times New Roman"/>
          <w:sz w:val="24"/>
          <w:szCs w:val="24"/>
          <w:shd w:val="clear" w:color="auto" w:fill="FFFFFF"/>
          <w:lang w:val="en-US"/>
        </w:rPr>
        <w:t xml:space="preserve"> https://doi.org/10.1111/aphw.12236</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proofErr w:type="gramStart"/>
      <w:r w:rsidRPr="004F486D">
        <w:rPr>
          <w:rFonts w:ascii="Times New Roman" w:hAnsi="Times New Roman" w:cs="Times New Roman"/>
          <w:sz w:val="24"/>
          <w:szCs w:val="24"/>
          <w:lang w:val="en-US"/>
        </w:rPr>
        <w:t>Sañudo</w:t>
      </w:r>
      <w:proofErr w:type="spellEnd"/>
      <w:r w:rsidRPr="004F486D">
        <w:rPr>
          <w:rFonts w:ascii="Times New Roman" w:hAnsi="Times New Roman" w:cs="Times New Roman"/>
          <w:sz w:val="24"/>
          <w:szCs w:val="24"/>
          <w:lang w:val="en-US"/>
        </w:rPr>
        <w:t xml:space="preserve">, B., Fennell, C., &amp; </w:t>
      </w:r>
      <w:proofErr w:type="spellStart"/>
      <w:r w:rsidRPr="004F486D">
        <w:rPr>
          <w:rFonts w:ascii="Times New Roman" w:hAnsi="Times New Roman" w:cs="Times New Roman"/>
          <w:sz w:val="24"/>
          <w:szCs w:val="24"/>
          <w:lang w:val="en-US"/>
        </w:rPr>
        <w:t>Sánchez</w:t>
      </w:r>
      <w:proofErr w:type="spellEnd"/>
      <w:r w:rsidRPr="004F486D">
        <w:rPr>
          <w:rFonts w:ascii="Times New Roman" w:hAnsi="Times New Roman" w:cs="Times New Roman"/>
          <w:sz w:val="24"/>
          <w:szCs w:val="24"/>
          <w:lang w:val="en-US"/>
        </w:rPr>
        <w:t>-Oliver, A. J. (2020) Objectively-Assessed Physical Activity, Sedentary Behavior, Smartphone Use, and Sleep Patterns Pre-and during-COVID-19 Quarantine in Young Adults from Spain.</w:t>
      </w:r>
      <w:proofErr w:type="gramEnd"/>
      <w:r w:rsidRPr="004F486D">
        <w:rPr>
          <w:rFonts w:ascii="Times New Roman" w:hAnsi="Times New Roman" w:cs="Times New Roman"/>
          <w:sz w:val="24"/>
          <w:szCs w:val="24"/>
          <w:lang w:val="en-US"/>
        </w:rPr>
        <w:t xml:space="preserve">  </w:t>
      </w:r>
      <w:proofErr w:type="gramStart"/>
      <w:r w:rsidRPr="004F486D">
        <w:rPr>
          <w:rFonts w:ascii="Times New Roman" w:hAnsi="Times New Roman" w:cs="Times New Roman"/>
          <w:i/>
          <w:iCs/>
          <w:sz w:val="24"/>
          <w:szCs w:val="24"/>
          <w:lang w:val="en-US"/>
        </w:rPr>
        <w:t>Sustainability</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 xml:space="preserve">12 </w:t>
      </w:r>
      <w:r w:rsidRPr="004F486D">
        <w:rPr>
          <w:rFonts w:ascii="Times New Roman" w:hAnsi="Times New Roman" w:cs="Times New Roman"/>
          <w:sz w:val="24"/>
          <w:szCs w:val="24"/>
          <w:lang w:val="en-US"/>
        </w:rPr>
        <w:t>(15), 5890.</w:t>
      </w:r>
      <w:proofErr w:type="gramEnd"/>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proofErr w:type="gramStart"/>
      <w:r w:rsidRPr="004F486D">
        <w:rPr>
          <w:rFonts w:ascii="Times New Roman" w:hAnsi="Times New Roman" w:cs="Times New Roman"/>
          <w:sz w:val="24"/>
          <w:szCs w:val="24"/>
          <w:lang w:val="en-US"/>
        </w:rPr>
        <w:t>Schnitzer</w:t>
      </w:r>
      <w:proofErr w:type="spellEnd"/>
      <w:r w:rsidRPr="004F486D">
        <w:rPr>
          <w:rFonts w:ascii="Times New Roman" w:hAnsi="Times New Roman" w:cs="Times New Roman"/>
          <w:sz w:val="24"/>
          <w:szCs w:val="24"/>
          <w:lang w:val="en-US"/>
        </w:rPr>
        <w:t xml:space="preserve">, M., </w:t>
      </w:r>
      <w:proofErr w:type="spellStart"/>
      <w:r w:rsidRPr="004F486D">
        <w:rPr>
          <w:rFonts w:ascii="Times New Roman" w:hAnsi="Times New Roman" w:cs="Times New Roman"/>
          <w:sz w:val="24"/>
          <w:szCs w:val="24"/>
          <w:lang w:val="en-US"/>
        </w:rPr>
        <w:t>Schöttl</w:t>
      </w:r>
      <w:proofErr w:type="spellEnd"/>
      <w:r w:rsidRPr="004F486D">
        <w:rPr>
          <w:rFonts w:ascii="Times New Roman" w:hAnsi="Times New Roman" w:cs="Times New Roman"/>
          <w:sz w:val="24"/>
          <w:szCs w:val="24"/>
          <w:lang w:val="en-US"/>
        </w:rPr>
        <w:t>, S. E., Kopp, M., &amp; Barth, M. (2020).</w:t>
      </w:r>
      <w:proofErr w:type="gramEnd"/>
      <w:r w:rsidRPr="004F486D">
        <w:rPr>
          <w:rFonts w:ascii="Times New Roman" w:hAnsi="Times New Roman" w:cs="Times New Roman"/>
          <w:sz w:val="24"/>
          <w:szCs w:val="24"/>
          <w:lang w:val="en-US"/>
        </w:rPr>
        <w:t xml:space="preserve"> COVID-19 stay-at-home order in Tyrol, Austria: sports and exercise behaviour in change?  </w:t>
      </w:r>
      <w:r w:rsidRPr="004F486D">
        <w:rPr>
          <w:rFonts w:ascii="Times New Roman" w:hAnsi="Times New Roman" w:cs="Times New Roman"/>
          <w:i/>
          <w:iCs/>
          <w:sz w:val="24"/>
          <w:szCs w:val="24"/>
          <w:lang w:val="en-US"/>
        </w:rPr>
        <w:t>Public Health</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185</w:t>
      </w:r>
      <w:r w:rsidRPr="004F486D">
        <w:rPr>
          <w:rFonts w:ascii="Times New Roman" w:hAnsi="Times New Roman" w:cs="Times New Roman"/>
          <w:sz w:val="24"/>
          <w:szCs w:val="24"/>
          <w:lang w:val="en-US"/>
        </w:rPr>
        <w:t>, 218-220.</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Shaw, B. A., &amp; Spokane, L. S. (2008) Examining the association between education level and physical activity changes during early old age. </w:t>
      </w:r>
      <w:r w:rsidRPr="004F486D">
        <w:rPr>
          <w:rFonts w:ascii="Times New Roman" w:hAnsi="Times New Roman" w:cs="Times New Roman"/>
          <w:bCs/>
          <w:i/>
          <w:sz w:val="24"/>
          <w:szCs w:val="24"/>
          <w:lang w:val="en-US"/>
        </w:rPr>
        <w:t>Journal of Aging and Health</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20</w:t>
      </w:r>
      <w:r w:rsidRPr="004F486D">
        <w:rPr>
          <w:rFonts w:ascii="Times New Roman" w:hAnsi="Times New Roman" w:cs="Times New Roman"/>
          <w:sz w:val="24"/>
          <w:szCs w:val="24"/>
          <w:lang w:val="en-US"/>
        </w:rPr>
        <w:t>, 767-787.</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 xml:space="preserve">Soto, C. J. (2019) </w:t>
      </w:r>
      <w:proofErr w:type="gramStart"/>
      <w:r w:rsidRPr="004F486D">
        <w:rPr>
          <w:rFonts w:ascii="Times New Roman" w:hAnsi="Times New Roman" w:cs="Times New Roman"/>
          <w:sz w:val="24"/>
          <w:szCs w:val="24"/>
          <w:lang w:val="en-US"/>
        </w:rPr>
        <w:t>How</w:t>
      </w:r>
      <w:proofErr w:type="gramEnd"/>
      <w:r w:rsidRPr="004F486D">
        <w:rPr>
          <w:rFonts w:ascii="Times New Roman" w:hAnsi="Times New Roman" w:cs="Times New Roman"/>
          <w:sz w:val="24"/>
          <w:szCs w:val="24"/>
          <w:lang w:val="en-US"/>
        </w:rPr>
        <w:t xml:space="preserve"> replicable are links between personality traits and consequential life outcomes? </w:t>
      </w:r>
      <w:proofErr w:type="gramStart"/>
      <w:r w:rsidRPr="004F486D">
        <w:rPr>
          <w:rFonts w:ascii="Times New Roman" w:hAnsi="Times New Roman" w:cs="Times New Roman"/>
          <w:sz w:val="24"/>
          <w:szCs w:val="24"/>
          <w:lang w:val="en-US"/>
        </w:rPr>
        <w:t>The Life Outcomes of Personality Replication Project.</w:t>
      </w:r>
      <w:proofErr w:type="gramEnd"/>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Psychological Science</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30</w:t>
      </w:r>
      <w:r w:rsidRPr="004F486D">
        <w:rPr>
          <w:rFonts w:ascii="Times New Roman" w:hAnsi="Times New Roman" w:cs="Times New Roman"/>
          <w:sz w:val="24"/>
          <w:szCs w:val="24"/>
          <w:lang w:val="en-US"/>
        </w:rPr>
        <w:t>(5), 711-727.</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r w:rsidRPr="004F486D">
        <w:rPr>
          <w:rFonts w:ascii="Times New Roman" w:hAnsi="Times New Roman" w:cs="Times New Roman"/>
          <w:sz w:val="24"/>
          <w:szCs w:val="24"/>
          <w:lang w:val="en-US"/>
        </w:rPr>
        <w:t xml:space="preserve">Strachan, S. M., </w:t>
      </w:r>
      <w:proofErr w:type="spellStart"/>
      <w:r w:rsidRPr="004F486D">
        <w:rPr>
          <w:rFonts w:ascii="Times New Roman" w:hAnsi="Times New Roman" w:cs="Times New Roman"/>
          <w:sz w:val="24"/>
          <w:szCs w:val="24"/>
          <w:lang w:val="en-US"/>
        </w:rPr>
        <w:t>Perras</w:t>
      </w:r>
      <w:proofErr w:type="spellEnd"/>
      <w:r w:rsidRPr="004F486D">
        <w:rPr>
          <w:rFonts w:ascii="Times New Roman" w:hAnsi="Times New Roman" w:cs="Times New Roman"/>
          <w:sz w:val="24"/>
          <w:szCs w:val="24"/>
          <w:lang w:val="en-US"/>
        </w:rPr>
        <w:t xml:space="preserve">, M. G., </w:t>
      </w:r>
      <w:proofErr w:type="spellStart"/>
      <w:r w:rsidRPr="004F486D">
        <w:rPr>
          <w:rFonts w:ascii="Times New Roman" w:hAnsi="Times New Roman" w:cs="Times New Roman"/>
          <w:sz w:val="24"/>
          <w:szCs w:val="24"/>
          <w:lang w:val="en-US"/>
        </w:rPr>
        <w:t>Forneris</w:t>
      </w:r>
      <w:proofErr w:type="spellEnd"/>
      <w:r w:rsidRPr="004F486D">
        <w:rPr>
          <w:rFonts w:ascii="Times New Roman" w:hAnsi="Times New Roman" w:cs="Times New Roman"/>
          <w:sz w:val="24"/>
          <w:szCs w:val="24"/>
          <w:lang w:val="en-US"/>
        </w:rPr>
        <w:t xml:space="preserve">, T., &amp; </w:t>
      </w:r>
      <w:proofErr w:type="spellStart"/>
      <w:r w:rsidRPr="004F486D">
        <w:rPr>
          <w:rFonts w:ascii="Times New Roman" w:hAnsi="Times New Roman" w:cs="Times New Roman"/>
          <w:sz w:val="24"/>
          <w:szCs w:val="24"/>
          <w:lang w:val="en-US"/>
        </w:rPr>
        <w:t>Stadig</w:t>
      </w:r>
      <w:proofErr w:type="spellEnd"/>
      <w:r w:rsidRPr="004F486D">
        <w:rPr>
          <w:rFonts w:ascii="Times New Roman" w:hAnsi="Times New Roman" w:cs="Times New Roman"/>
          <w:sz w:val="24"/>
          <w:szCs w:val="24"/>
          <w:lang w:val="en-US"/>
        </w:rPr>
        <w:t xml:space="preserve">, G. S. (2017) I'm an exerciser: Common </w:t>
      </w:r>
      <w:proofErr w:type="spellStart"/>
      <w:r w:rsidRPr="004F486D">
        <w:rPr>
          <w:rFonts w:ascii="Times New Roman" w:hAnsi="Times New Roman" w:cs="Times New Roman"/>
          <w:sz w:val="24"/>
          <w:szCs w:val="24"/>
          <w:lang w:val="en-US"/>
        </w:rPr>
        <w:t>conceptualisations</w:t>
      </w:r>
      <w:proofErr w:type="spellEnd"/>
      <w:r w:rsidRPr="004F486D">
        <w:rPr>
          <w:rFonts w:ascii="Times New Roman" w:hAnsi="Times New Roman" w:cs="Times New Roman"/>
          <w:sz w:val="24"/>
          <w:szCs w:val="24"/>
          <w:lang w:val="en-US"/>
        </w:rPr>
        <w:t xml:space="preserve"> of and variation in exercise identity meanings. </w:t>
      </w:r>
      <w:r w:rsidRPr="004F486D">
        <w:rPr>
          <w:rFonts w:ascii="Times New Roman" w:hAnsi="Times New Roman" w:cs="Times New Roman"/>
          <w:i/>
          <w:iCs/>
          <w:sz w:val="24"/>
          <w:szCs w:val="24"/>
          <w:lang w:val="en-US"/>
        </w:rPr>
        <w:t>International Journal of Sport and Exercise Psychology</w:t>
      </w:r>
      <w:r w:rsidRPr="004F486D">
        <w:rPr>
          <w:rFonts w:ascii="Times New Roman" w:hAnsi="Times New Roman" w:cs="Times New Roman"/>
          <w:sz w:val="24"/>
          <w:szCs w:val="24"/>
          <w:lang w:val="en-US"/>
        </w:rPr>
        <w:t>, </w:t>
      </w:r>
      <w:r w:rsidRPr="004F486D">
        <w:rPr>
          <w:rFonts w:ascii="Times New Roman" w:hAnsi="Times New Roman" w:cs="Times New Roman"/>
          <w:i/>
          <w:iCs/>
          <w:sz w:val="24"/>
          <w:szCs w:val="24"/>
          <w:lang w:val="en-US"/>
        </w:rPr>
        <w:t>15</w:t>
      </w:r>
      <w:r w:rsidRPr="004F486D">
        <w:rPr>
          <w:rFonts w:ascii="Times New Roman" w:hAnsi="Times New Roman" w:cs="Times New Roman"/>
          <w:sz w:val="24"/>
          <w:szCs w:val="24"/>
          <w:lang w:val="en-US"/>
        </w:rPr>
        <w:t>(3), 321-336.</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r w:rsidRPr="004F486D">
        <w:rPr>
          <w:rFonts w:ascii="Times New Roman" w:eastAsia="Calibri" w:hAnsi="Times New Roman" w:cs="Times New Roman"/>
          <w:sz w:val="24"/>
          <w:szCs w:val="24"/>
          <w:lang w:val="en-US"/>
        </w:rPr>
        <w:t>Theodorakis</w:t>
      </w:r>
      <w:proofErr w:type="spellEnd"/>
      <w:r w:rsidRPr="004F486D">
        <w:rPr>
          <w:rFonts w:ascii="Times New Roman" w:eastAsia="Calibri" w:hAnsi="Times New Roman" w:cs="Times New Roman"/>
          <w:sz w:val="24"/>
          <w:szCs w:val="24"/>
          <w:lang w:val="en-US"/>
        </w:rPr>
        <w:t xml:space="preserve">, Y.  </w:t>
      </w:r>
      <w:proofErr w:type="gramStart"/>
      <w:r w:rsidRPr="004F486D">
        <w:rPr>
          <w:rFonts w:ascii="Times New Roman" w:eastAsia="Calibri" w:hAnsi="Times New Roman" w:cs="Times New Roman"/>
          <w:sz w:val="24"/>
          <w:szCs w:val="24"/>
          <w:lang w:val="en-US"/>
        </w:rPr>
        <w:t>(1994) Planned behavior, attitude strength, self-identity, and the prediction of exercise behavior</w:t>
      </w:r>
      <w:r w:rsidRPr="004F486D">
        <w:rPr>
          <w:rFonts w:ascii="Times New Roman" w:eastAsia="Calibri" w:hAnsi="Times New Roman" w:cs="Times New Roman"/>
          <w:i/>
          <w:sz w:val="24"/>
          <w:szCs w:val="24"/>
          <w:lang w:val="en-US"/>
        </w:rPr>
        <w:t>.</w:t>
      </w:r>
      <w:proofErr w:type="gramEnd"/>
      <w:r w:rsidRPr="004F486D">
        <w:rPr>
          <w:rFonts w:ascii="Times New Roman" w:eastAsia="Calibri" w:hAnsi="Times New Roman" w:cs="Times New Roman"/>
          <w:i/>
          <w:sz w:val="24"/>
          <w:szCs w:val="24"/>
          <w:lang w:val="en-US"/>
        </w:rPr>
        <w:t xml:space="preserve">  The </w:t>
      </w:r>
      <w:r w:rsidRPr="004F486D">
        <w:rPr>
          <w:rStyle w:val="highlight"/>
          <w:rFonts w:ascii="Times New Roman" w:hAnsi="Times New Roman" w:cs="Times New Roman"/>
          <w:i/>
          <w:sz w:val="24"/>
          <w:szCs w:val="24"/>
          <w:shd w:val="clear" w:color="auto" w:fill="FFFFFF"/>
          <w:lang w:val="en-US"/>
        </w:rPr>
        <w:t>Sport Psychol</w:t>
      </w:r>
      <w:proofErr w:type="spellStart"/>
      <w:r w:rsidRPr="004F486D">
        <w:rPr>
          <w:rFonts w:ascii="Times New Roman" w:eastAsia="Calibri" w:hAnsi="Times New Roman" w:cs="Times New Roman"/>
          <w:i/>
          <w:sz w:val="24"/>
          <w:szCs w:val="24"/>
          <w:lang w:val="de-DE"/>
        </w:rPr>
        <w:t>ogist</w:t>
      </w:r>
      <w:proofErr w:type="spellEnd"/>
      <w:r w:rsidRPr="004F486D">
        <w:rPr>
          <w:rFonts w:ascii="Times New Roman" w:eastAsia="Calibri" w:hAnsi="Times New Roman" w:cs="Times New Roman"/>
          <w:i/>
          <w:sz w:val="24"/>
          <w:szCs w:val="24"/>
          <w:lang w:val="de-DE"/>
        </w:rPr>
        <w:t xml:space="preserve">, </w:t>
      </w:r>
      <w:r w:rsidRPr="004F486D">
        <w:rPr>
          <w:rFonts w:ascii="Times New Roman" w:eastAsia="Calibri" w:hAnsi="Times New Roman" w:cs="Times New Roman"/>
          <w:i/>
          <w:iCs/>
          <w:sz w:val="24"/>
          <w:szCs w:val="24"/>
          <w:lang w:val="de-DE"/>
        </w:rPr>
        <w:t>8</w:t>
      </w:r>
      <w:r w:rsidRPr="004F486D">
        <w:rPr>
          <w:rFonts w:ascii="Times New Roman" w:eastAsia="Calibri" w:hAnsi="Times New Roman" w:cs="Times New Roman"/>
          <w:i/>
          <w:sz w:val="24"/>
          <w:szCs w:val="24"/>
          <w:lang w:val="en-US"/>
        </w:rPr>
        <w:t>,</w:t>
      </w:r>
      <w:r w:rsidRPr="004F486D">
        <w:rPr>
          <w:rFonts w:ascii="Times New Roman" w:eastAsia="Calibri" w:hAnsi="Times New Roman" w:cs="Times New Roman"/>
          <w:sz w:val="24"/>
          <w:szCs w:val="24"/>
          <w:lang w:val="en-US"/>
        </w:rPr>
        <w:t xml:space="preserve"> </w:t>
      </w:r>
      <w:r w:rsidR="00FF6984" w:rsidRPr="004F486D">
        <w:rPr>
          <w:rFonts w:ascii="Times New Roman" w:eastAsia="Calibri" w:hAnsi="Times New Roman" w:cs="Times New Roman"/>
          <w:sz w:val="24"/>
          <w:szCs w:val="24"/>
          <w:lang w:val="en-US"/>
        </w:rPr>
        <w:t xml:space="preserve">              </w:t>
      </w:r>
      <w:r w:rsidRPr="004F486D">
        <w:rPr>
          <w:rFonts w:ascii="Times New Roman" w:eastAsia="Calibri" w:hAnsi="Times New Roman" w:cs="Times New Roman"/>
          <w:sz w:val="24"/>
          <w:szCs w:val="24"/>
          <w:lang w:val="de-DE"/>
        </w:rPr>
        <w:t>149-165.</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spellStart"/>
      <w:r w:rsidRPr="004F486D">
        <w:rPr>
          <w:rFonts w:ascii="Times New Roman" w:hAnsi="Times New Roman" w:cs="Times New Roman"/>
          <w:sz w:val="24"/>
          <w:szCs w:val="24"/>
          <w:lang w:val="en-US"/>
        </w:rPr>
        <w:t>Theodorakis</w:t>
      </w:r>
      <w:proofErr w:type="spellEnd"/>
      <w:r w:rsidRPr="004F486D">
        <w:rPr>
          <w:rFonts w:ascii="Times New Roman" w:hAnsi="Times New Roman" w:cs="Times New Roman"/>
          <w:sz w:val="24"/>
          <w:szCs w:val="24"/>
          <w:lang w:val="en-US"/>
        </w:rPr>
        <w:t xml:space="preserve">, Y., </w:t>
      </w:r>
      <w:proofErr w:type="spellStart"/>
      <w:r w:rsidRPr="004F486D">
        <w:rPr>
          <w:rFonts w:ascii="Times New Roman" w:hAnsi="Times New Roman" w:cs="Times New Roman"/>
          <w:sz w:val="24"/>
          <w:szCs w:val="24"/>
          <w:lang w:val="en-US"/>
        </w:rPr>
        <w:t>Doganis</w:t>
      </w:r>
      <w:proofErr w:type="spellEnd"/>
      <w:r w:rsidRPr="004F486D">
        <w:rPr>
          <w:rFonts w:ascii="Times New Roman" w:hAnsi="Times New Roman" w:cs="Times New Roman"/>
          <w:sz w:val="24"/>
          <w:szCs w:val="24"/>
          <w:lang w:val="en-US"/>
        </w:rPr>
        <w:t xml:space="preserve">, G., </w:t>
      </w:r>
      <w:proofErr w:type="spellStart"/>
      <w:r w:rsidRPr="004F486D">
        <w:rPr>
          <w:rFonts w:ascii="Times New Roman" w:hAnsi="Times New Roman" w:cs="Times New Roman"/>
          <w:sz w:val="24"/>
          <w:szCs w:val="24"/>
          <w:lang w:val="en-US"/>
        </w:rPr>
        <w:t>Bagiatis</w:t>
      </w:r>
      <w:proofErr w:type="spellEnd"/>
      <w:r w:rsidRPr="004F486D">
        <w:rPr>
          <w:rFonts w:ascii="Times New Roman" w:hAnsi="Times New Roman" w:cs="Times New Roman"/>
          <w:sz w:val="24"/>
          <w:szCs w:val="24"/>
          <w:lang w:val="en-US"/>
        </w:rPr>
        <w:t xml:space="preserve">, K., &amp; Goudas, M.  </w:t>
      </w:r>
      <w:proofErr w:type="gramStart"/>
      <w:r w:rsidRPr="004F486D">
        <w:rPr>
          <w:rFonts w:ascii="Times New Roman" w:hAnsi="Times New Roman" w:cs="Times New Roman"/>
          <w:sz w:val="24"/>
          <w:szCs w:val="24"/>
          <w:lang w:val="en-US"/>
        </w:rPr>
        <w:t>(1991) Preliminary study of the ability of reasoned action model in predicting exercise behavior of young children.</w:t>
      </w:r>
      <w:proofErr w:type="gramEnd"/>
      <w:r w:rsidRPr="004F486D">
        <w:rPr>
          <w:rFonts w:ascii="Times New Roman" w:hAnsi="Times New Roman" w:cs="Times New Roman"/>
          <w:sz w:val="24"/>
          <w:szCs w:val="24"/>
          <w:lang w:val="en-US"/>
        </w:rPr>
        <w:t xml:space="preserve">  </w:t>
      </w:r>
      <w:r w:rsidRPr="004F486D">
        <w:rPr>
          <w:rFonts w:ascii="Times New Roman" w:hAnsi="Times New Roman" w:cs="Times New Roman"/>
          <w:bCs/>
          <w:i/>
          <w:sz w:val="24"/>
          <w:szCs w:val="24"/>
          <w:shd w:val="clear" w:color="auto" w:fill="FFFFFF"/>
          <w:lang w:val="en-US"/>
        </w:rPr>
        <w:t>Perceptual and Motor Skills</w:t>
      </w:r>
      <w:r w:rsidRPr="004F486D">
        <w:rPr>
          <w:rFonts w:ascii="Times New Roman" w:eastAsia="Calibri" w:hAnsi="Times New Roman" w:cs="Times New Roman"/>
          <w:sz w:val="24"/>
          <w:szCs w:val="24"/>
          <w:lang w:val="en-US"/>
        </w:rPr>
        <w:t xml:space="preserve">, </w:t>
      </w:r>
      <w:r w:rsidRPr="004F486D">
        <w:rPr>
          <w:rFonts w:ascii="Times New Roman" w:hAnsi="Times New Roman" w:cs="Times New Roman"/>
          <w:i/>
          <w:iCs/>
          <w:sz w:val="24"/>
          <w:szCs w:val="24"/>
          <w:lang w:val="en-US"/>
        </w:rPr>
        <w:t>72,</w:t>
      </w:r>
      <w:r w:rsidRPr="004F486D">
        <w:rPr>
          <w:rFonts w:ascii="Times New Roman" w:hAnsi="Times New Roman" w:cs="Times New Roman"/>
          <w:iCs/>
          <w:sz w:val="24"/>
          <w:szCs w:val="24"/>
          <w:lang w:val="en-US"/>
        </w:rPr>
        <w:t xml:space="preserve"> </w:t>
      </w:r>
      <w:r w:rsidRPr="004F486D">
        <w:rPr>
          <w:rFonts w:ascii="Times New Roman" w:hAnsi="Times New Roman" w:cs="Times New Roman"/>
          <w:sz w:val="24"/>
          <w:szCs w:val="24"/>
          <w:lang w:val="en-US"/>
        </w:rPr>
        <w:t>51-58.</w:t>
      </w:r>
    </w:p>
    <w:p w:rsidR="0052665E" w:rsidRPr="004F486D" w:rsidRDefault="0052665E" w:rsidP="00994622">
      <w:pPr>
        <w:spacing w:after="0" w:line="240" w:lineRule="auto"/>
        <w:ind w:left="851" w:hanging="851"/>
        <w:jc w:val="both"/>
        <w:rPr>
          <w:rFonts w:ascii="Times New Roman" w:hAnsi="Times New Roman" w:cs="Times New Roman"/>
          <w:color w:val="000000"/>
          <w:sz w:val="24"/>
          <w:szCs w:val="24"/>
          <w:lang w:val="en-US"/>
        </w:rPr>
      </w:pPr>
      <w:proofErr w:type="spellStart"/>
      <w:proofErr w:type="gramStart"/>
      <w:r w:rsidRPr="004F486D">
        <w:rPr>
          <w:rFonts w:ascii="Times New Roman" w:hAnsi="Times New Roman" w:cs="Times New Roman"/>
          <w:color w:val="000000"/>
          <w:sz w:val="24"/>
          <w:szCs w:val="24"/>
          <w:lang w:val="en-US"/>
        </w:rPr>
        <w:lastRenderedPageBreak/>
        <w:t>Verplanken</w:t>
      </w:r>
      <w:proofErr w:type="spellEnd"/>
      <w:r w:rsidRPr="004F486D">
        <w:rPr>
          <w:rFonts w:ascii="Times New Roman" w:hAnsi="Times New Roman" w:cs="Times New Roman"/>
          <w:color w:val="000000"/>
          <w:sz w:val="24"/>
          <w:szCs w:val="24"/>
          <w:lang w:val="en-US"/>
        </w:rPr>
        <w:t>, B., &amp; Wood, W. (2006) Interventions to Break and Create Consumer Habits.</w:t>
      </w:r>
      <w:proofErr w:type="gramEnd"/>
      <w:r w:rsidRPr="004F486D">
        <w:rPr>
          <w:rFonts w:ascii="Times New Roman" w:hAnsi="Times New Roman" w:cs="Times New Roman"/>
          <w:color w:val="000000"/>
          <w:sz w:val="24"/>
          <w:szCs w:val="24"/>
          <w:lang w:val="en-US"/>
        </w:rPr>
        <w:t xml:space="preserve"> </w:t>
      </w:r>
      <w:r w:rsidRPr="004F486D">
        <w:rPr>
          <w:rFonts w:ascii="Times New Roman" w:hAnsi="Times New Roman" w:cs="Times New Roman"/>
          <w:i/>
          <w:iCs/>
          <w:color w:val="000000"/>
          <w:sz w:val="24"/>
          <w:szCs w:val="24"/>
          <w:lang w:val="en-US"/>
        </w:rPr>
        <w:t>Journal of Public Policy &amp; Marketing</w:t>
      </w:r>
      <w:r w:rsidRPr="004F486D">
        <w:rPr>
          <w:rFonts w:ascii="Times New Roman" w:hAnsi="Times New Roman" w:cs="Times New Roman"/>
          <w:color w:val="000000"/>
          <w:sz w:val="24"/>
          <w:szCs w:val="24"/>
          <w:lang w:val="en-US"/>
        </w:rPr>
        <w:t xml:space="preserve">, </w:t>
      </w:r>
      <w:r w:rsidRPr="004F486D">
        <w:rPr>
          <w:rFonts w:ascii="Times New Roman" w:hAnsi="Times New Roman" w:cs="Times New Roman"/>
          <w:i/>
          <w:iCs/>
          <w:color w:val="000000"/>
          <w:sz w:val="24"/>
          <w:szCs w:val="24"/>
          <w:lang w:val="en-US"/>
        </w:rPr>
        <w:t>25</w:t>
      </w:r>
      <w:r w:rsidRPr="004F486D">
        <w:rPr>
          <w:rFonts w:ascii="Times New Roman" w:hAnsi="Times New Roman" w:cs="Times New Roman"/>
          <w:color w:val="000000"/>
          <w:sz w:val="24"/>
          <w:szCs w:val="24"/>
          <w:lang w:val="en-US"/>
        </w:rPr>
        <w:t xml:space="preserve">(1), </w:t>
      </w:r>
      <w:r w:rsidR="00FF6984" w:rsidRPr="004F486D">
        <w:rPr>
          <w:rFonts w:ascii="Times New Roman" w:hAnsi="Times New Roman" w:cs="Times New Roman"/>
          <w:color w:val="000000"/>
          <w:sz w:val="24"/>
          <w:szCs w:val="24"/>
          <w:lang w:val="en-US"/>
        </w:rPr>
        <w:t xml:space="preserve">                 </w:t>
      </w:r>
      <w:r w:rsidRPr="004F486D">
        <w:rPr>
          <w:rFonts w:ascii="Times New Roman" w:hAnsi="Times New Roman" w:cs="Times New Roman"/>
          <w:color w:val="000000"/>
          <w:sz w:val="24"/>
          <w:szCs w:val="24"/>
          <w:lang w:val="en-US"/>
        </w:rPr>
        <w:t>90-103.</w:t>
      </w:r>
    </w:p>
    <w:p w:rsidR="0052665E" w:rsidRPr="004F486D" w:rsidRDefault="0052665E" w:rsidP="00994622">
      <w:pPr>
        <w:spacing w:after="0" w:line="240" w:lineRule="auto"/>
        <w:ind w:left="851" w:hanging="851"/>
        <w:jc w:val="both"/>
        <w:rPr>
          <w:rFonts w:ascii="Times New Roman" w:hAnsi="Times New Roman" w:cs="Times New Roman"/>
          <w:sz w:val="24"/>
          <w:szCs w:val="24"/>
          <w:lang w:val="en-US"/>
        </w:rPr>
      </w:pPr>
      <w:proofErr w:type="gramStart"/>
      <w:r w:rsidRPr="004F486D">
        <w:rPr>
          <w:rFonts w:ascii="Times New Roman" w:hAnsi="Times New Roman" w:cs="Times New Roman"/>
          <w:sz w:val="24"/>
          <w:szCs w:val="24"/>
          <w:lang w:val="en-US"/>
        </w:rPr>
        <w:t>Wood, W., Tam, L., &amp; Witt, M. G. (2005) Changing circumstances, disrupting habits.</w:t>
      </w:r>
      <w:proofErr w:type="gramEnd"/>
      <w:r w:rsidRPr="004F486D">
        <w:rPr>
          <w:rFonts w:ascii="Times New Roman" w:hAnsi="Times New Roman" w:cs="Times New Roman"/>
          <w:sz w:val="24"/>
          <w:szCs w:val="24"/>
          <w:lang w:val="en-US"/>
        </w:rPr>
        <w:t xml:space="preserve"> </w:t>
      </w:r>
      <w:r w:rsidRPr="004F486D">
        <w:rPr>
          <w:rFonts w:ascii="Times New Roman" w:hAnsi="Times New Roman" w:cs="Times New Roman"/>
          <w:i/>
          <w:iCs/>
          <w:sz w:val="24"/>
          <w:szCs w:val="24"/>
          <w:lang w:val="en-US"/>
        </w:rPr>
        <w:t>Journal of Personality and Social Psychology</w:t>
      </w:r>
      <w:r w:rsidRPr="004F486D">
        <w:rPr>
          <w:rFonts w:ascii="Times New Roman" w:hAnsi="Times New Roman" w:cs="Times New Roman"/>
          <w:sz w:val="24"/>
          <w:szCs w:val="24"/>
          <w:lang w:val="en-US"/>
        </w:rPr>
        <w:t xml:space="preserve">, </w:t>
      </w:r>
      <w:r w:rsidRPr="004F486D">
        <w:rPr>
          <w:rFonts w:ascii="Times New Roman" w:hAnsi="Times New Roman" w:cs="Times New Roman"/>
          <w:i/>
          <w:iCs/>
          <w:sz w:val="24"/>
          <w:szCs w:val="24"/>
          <w:lang w:val="en-US"/>
        </w:rPr>
        <w:t>88</w:t>
      </w:r>
      <w:r w:rsidRPr="004F486D">
        <w:rPr>
          <w:rFonts w:ascii="Times New Roman" w:hAnsi="Times New Roman" w:cs="Times New Roman"/>
          <w:sz w:val="24"/>
          <w:szCs w:val="24"/>
          <w:lang w:val="en-US"/>
        </w:rPr>
        <w:t>(6), 918-933.</w:t>
      </w:r>
    </w:p>
    <w:p w:rsidR="0052665E" w:rsidRPr="004F486D" w:rsidRDefault="0052665E" w:rsidP="0052665E">
      <w:pPr>
        <w:spacing w:after="0" w:line="240" w:lineRule="auto"/>
        <w:ind w:left="709" w:hanging="709"/>
        <w:jc w:val="both"/>
        <w:rPr>
          <w:rFonts w:ascii="Times New Roman" w:hAnsi="Times New Roman" w:cs="Times New Roman"/>
          <w:sz w:val="24"/>
          <w:szCs w:val="24"/>
          <w:lang w:val="en-US"/>
        </w:rPr>
      </w:pPr>
    </w:p>
    <w:p w:rsidR="0051798A" w:rsidRPr="004F486D" w:rsidRDefault="0051798A" w:rsidP="0052665E">
      <w:pPr>
        <w:spacing w:after="0" w:line="240" w:lineRule="auto"/>
        <w:ind w:left="284" w:hanging="284"/>
        <w:jc w:val="both"/>
        <w:rPr>
          <w:rFonts w:ascii="Times New Roman" w:hAnsi="Times New Roman" w:cs="Times New Roman"/>
          <w:sz w:val="24"/>
          <w:szCs w:val="24"/>
          <w:lang w:val="en-US"/>
        </w:rPr>
      </w:pPr>
    </w:p>
    <w:sectPr w:rsidR="0051798A" w:rsidRPr="004F486D" w:rsidSect="000E6D7B">
      <w:headerReference w:type="default" r:id="rId11"/>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3BDE73" w15:done="0"/>
  <w15:commentEx w15:paraId="32D6A0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89" w:rsidRDefault="00995F89" w:rsidP="0079516C">
      <w:pPr>
        <w:spacing w:after="0" w:line="240" w:lineRule="auto"/>
      </w:pPr>
      <w:r>
        <w:separator/>
      </w:r>
    </w:p>
  </w:endnote>
  <w:endnote w:type="continuationSeparator" w:id="0">
    <w:p w:rsidR="00995F89" w:rsidRDefault="00995F89" w:rsidP="00795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89" w:rsidRDefault="00995F89" w:rsidP="0079516C">
      <w:pPr>
        <w:spacing w:after="0" w:line="240" w:lineRule="auto"/>
      </w:pPr>
      <w:r>
        <w:separator/>
      </w:r>
    </w:p>
  </w:footnote>
  <w:footnote w:type="continuationSeparator" w:id="0">
    <w:p w:rsidR="00995F89" w:rsidRDefault="00995F89" w:rsidP="007951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50516"/>
      <w:docPartObj>
        <w:docPartGallery w:val="Page Numbers (Top of Page)"/>
        <w:docPartUnique/>
      </w:docPartObj>
    </w:sdtPr>
    <w:sdtContent>
      <w:p w:rsidR="009178C4" w:rsidRDefault="009B70A2">
        <w:pPr>
          <w:pStyle w:val="a3"/>
          <w:jc w:val="right"/>
        </w:pPr>
        <w:fldSimple w:instr=" PAGE   \* MERGEFORMAT ">
          <w:r w:rsidR="000A7148">
            <w:rPr>
              <w:noProof/>
            </w:rPr>
            <w:t>1</w:t>
          </w:r>
        </w:fldSimple>
      </w:p>
    </w:sdtContent>
  </w:sdt>
  <w:p w:rsidR="009178C4" w:rsidRDefault="009178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81638"/>
    <w:multiLevelType w:val="multilevel"/>
    <w:tmpl w:val="177C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
    <w15:presenceInfo w15:providerId="Windows Live" w15:userId="84324fd61224e2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E56BA"/>
    <w:rsid w:val="0000476F"/>
    <w:rsid w:val="00006A26"/>
    <w:rsid w:val="000100A7"/>
    <w:rsid w:val="000171EA"/>
    <w:rsid w:val="0002478B"/>
    <w:rsid w:val="00024A0D"/>
    <w:rsid w:val="000616AD"/>
    <w:rsid w:val="000667FE"/>
    <w:rsid w:val="00071B78"/>
    <w:rsid w:val="00073AEC"/>
    <w:rsid w:val="000866B8"/>
    <w:rsid w:val="00086F92"/>
    <w:rsid w:val="000876B6"/>
    <w:rsid w:val="00095015"/>
    <w:rsid w:val="000A7148"/>
    <w:rsid w:val="000A7D0D"/>
    <w:rsid w:val="000B4715"/>
    <w:rsid w:val="000C36BD"/>
    <w:rsid w:val="000D20F5"/>
    <w:rsid w:val="000D3217"/>
    <w:rsid w:val="000D6B31"/>
    <w:rsid w:val="000E6B02"/>
    <w:rsid w:val="000E6D7B"/>
    <w:rsid w:val="000F5912"/>
    <w:rsid w:val="001034E0"/>
    <w:rsid w:val="00117519"/>
    <w:rsid w:val="00125F83"/>
    <w:rsid w:val="001402F7"/>
    <w:rsid w:val="00142053"/>
    <w:rsid w:val="00146461"/>
    <w:rsid w:val="00176BFF"/>
    <w:rsid w:val="001848B9"/>
    <w:rsid w:val="00187B36"/>
    <w:rsid w:val="00194C6B"/>
    <w:rsid w:val="001A5015"/>
    <w:rsid w:val="001C10D3"/>
    <w:rsid w:val="001C3E49"/>
    <w:rsid w:val="001D7BED"/>
    <w:rsid w:val="001E56BA"/>
    <w:rsid w:val="00212E8E"/>
    <w:rsid w:val="00216418"/>
    <w:rsid w:val="0022505E"/>
    <w:rsid w:val="0023137E"/>
    <w:rsid w:val="0024267B"/>
    <w:rsid w:val="00253AB2"/>
    <w:rsid w:val="0025425C"/>
    <w:rsid w:val="00257ED8"/>
    <w:rsid w:val="00262C7B"/>
    <w:rsid w:val="00272B57"/>
    <w:rsid w:val="00280F20"/>
    <w:rsid w:val="0029146F"/>
    <w:rsid w:val="00292E04"/>
    <w:rsid w:val="00293885"/>
    <w:rsid w:val="002A4973"/>
    <w:rsid w:val="002A7358"/>
    <w:rsid w:val="002B6F3B"/>
    <w:rsid w:val="002C0917"/>
    <w:rsid w:val="002C3513"/>
    <w:rsid w:val="002C4EC7"/>
    <w:rsid w:val="002E00F3"/>
    <w:rsid w:val="002F3999"/>
    <w:rsid w:val="002F4D32"/>
    <w:rsid w:val="002F6F98"/>
    <w:rsid w:val="003037AC"/>
    <w:rsid w:val="00303ABF"/>
    <w:rsid w:val="00320594"/>
    <w:rsid w:val="00323E34"/>
    <w:rsid w:val="00324C92"/>
    <w:rsid w:val="003355F3"/>
    <w:rsid w:val="003360EB"/>
    <w:rsid w:val="00341FDA"/>
    <w:rsid w:val="003458F1"/>
    <w:rsid w:val="00356354"/>
    <w:rsid w:val="00367BD0"/>
    <w:rsid w:val="00371DB5"/>
    <w:rsid w:val="00372436"/>
    <w:rsid w:val="003727EA"/>
    <w:rsid w:val="00376A84"/>
    <w:rsid w:val="00377528"/>
    <w:rsid w:val="00377738"/>
    <w:rsid w:val="00380F22"/>
    <w:rsid w:val="00383C3D"/>
    <w:rsid w:val="003868E7"/>
    <w:rsid w:val="003B5D02"/>
    <w:rsid w:val="003C028D"/>
    <w:rsid w:val="003C47CA"/>
    <w:rsid w:val="003E071D"/>
    <w:rsid w:val="003F564A"/>
    <w:rsid w:val="00405517"/>
    <w:rsid w:val="004239E9"/>
    <w:rsid w:val="004375CF"/>
    <w:rsid w:val="00443246"/>
    <w:rsid w:val="00452A3D"/>
    <w:rsid w:val="00454F0B"/>
    <w:rsid w:val="004661D5"/>
    <w:rsid w:val="00467B57"/>
    <w:rsid w:val="00473D57"/>
    <w:rsid w:val="00474978"/>
    <w:rsid w:val="00476D18"/>
    <w:rsid w:val="00477626"/>
    <w:rsid w:val="00481210"/>
    <w:rsid w:val="004864BF"/>
    <w:rsid w:val="004869CA"/>
    <w:rsid w:val="00486D06"/>
    <w:rsid w:val="004942B7"/>
    <w:rsid w:val="00495328"/>
    <w:rsid w:val="00495788"/>
    <w:rsid w:val="004B0FF9"/>
    <w:rsid w:val="004C6348"/>
    <w:rsid w:val="004C7C02"/>
    <w:rsid w:val="004D2513"/>
    <w:rsid w:val="004D44DC"/>
    <w:rsid w:val="004F486D"/>
    <w:rsid w:val="004F4E7E"/>
    <w:rsid w:val="004F6433"/>
    <w:rsid w:val="00512B48"/>
    <w:rsid w:val="0051798A"/>
    <w:rsid w:val="005224EA"/>
    <w:rsid w:val="00524CCE"/>
    <w:rsid w:val="0052665E"/>
    <w:rsid w:val="00531E4A"/>
    <w:rsid w:val="00532D82"/>
    <w:rsid w:val="00533859"/>
    <w:rsid w:val="005370FA"/>
    <w:rsid w:val="005458AC"/>
    <w:rsid w:val="00550A05"/>
    <w:rsid w:val="0056313A"/>
    <w:rsid w:val="00565C4C"/>
    <w:rsid w:val="0057100A"/>
    <w:rsid w:val="005A48D4"/>
    <w:rsid w:val="005B401D"/>
    <w:rsid w:val="005C1EA8"/>
    <w:rsid w:val="005D02E7"/>
    <w:rsid w:val="005D78B5"/>
    <w:rsid w:val="005F2BF0"/>
    <w:rsid w:val="006042D8"/>
    <w:rsid w:val="006112BA"/>
    <w:rsid w:val="00621FDA"/>
    <w:rsid w:val="0064443B"/>
    <w:rsid w:val="00647273"/>
    <w:rsid w:val="00652061"/>
    <w:rsid w:val="006554B4"/>
    <w:rsid w:val="00656AE4"/>
    <w:rsid w:val="00670AB8"/>
    <w:rsid w:val="00687382"/>
    <w:rsid w:val="00696F1F"/>
    <w:rsid w:val="006E1C91"/>
    <w:rsid w:val="006E26CF"/>
    <w:rsid w:val="006E577A"/>
    <w:rsid w:val="006F2276"/>
    <w:rsid w:val="00713B80"/>
    <w:rsid w:val="00715E65"/>
    <w:rsid w:val="00716789"/>
    <w:rsid w:val="007174C0"/>
    <w:rsid w:val="00724D9B"/>
    <w:rsid w:val="00741BAC"/>
    <w:rsid w:val="007509E9"/>
    <w:rsid w:val="007517BE"/>
    <w:rsid w:val="00751FA3"/>
    <w:rsid w:val="00761924"/>
    <w:rsid w:val="0079516C"/>
    <w:rsid w:val="00796EFC"/>
    <w:rsid w:val="007C0F70"/>
    <w:rsid w:val="007D405F"/>
    <w:rsid w:val="007E71A0"/>
    <w:rsid w:val="008034B5"/>
    <w:rsid w:val="008071B5"/>
    <w:rsid w:val="00812262"/>
    <w:rsid w:val="0082251F"/>
    <w:rsid w:val="00832B98"/>
    <w:rsid w:val="00832E52"/>
    <w:rsid w:val="00832FA0"/>
    <w:rsid w:val="00842522"/>
    <w:rsid w:val="008506C9"/>
    <w:rsid w:val="00853721"/>
    <w:rsid w:val="008558BC"/>
    <w:rsid w:val="008578DC"/>
    <w:rsid w:val="00863A01"/>
    <w:rsid w:val="00865DA1"/>
    <w:rsid w:val="00871792"/>
    <w:rsid w:val="00887310"/>
    <w:rsid w:val="008C5CDA"/>
    <w:rsid w:val="008E6CE9"/>
    <w:rsid w:val="008F4DD7"/>
    <w:rsid w:val="008F672F"/>
    <w:rsid w:val="00906829"/>
    <w:rsid w:val="00907D1C"/>
    <w:rsid w:val="009136A6"/>
    <w:rsid w:val="009142E2"/>
    <w:rsid w:val="009178C4"/>
    <w:rsid w:val="009327B1"/>
    <w:rsid w:val="00936DF4"/>
    <w:rsid w:val="009503A9"/>
    <w:rsid w:val="0095147F"/>
    <w:rsid w:val="00951FBF"/>
    <w:rsid w:val="009549F4"/>
    <w:rsid w:val="00956E28"/>
    <w:rsid w:val="00970DB7"/>
    <w:rsid w:val="0097789B"/>
    <w:rsid w:val="0098544B"/>
    <w:rsid w:val="00992994"/>
    <w:rsid w:val="00994622"/>
    <w:rsid w:val="00994CF5"/>
    <w:rsid w:val="00995F89"/>
    <w:rsid w:val="009A3052"/>
    <w:rsid w:val="009A3967"/>
    <w:rsid w:val="009B15F8"/>
    <w:rsid w:val="009B47DB"/>
    <w:rsid w:val="009B70A2"/>
    <w:rsid w:val="009E116D"/>
    <w:rsid w:val="009F5669"/>
    <w:rsid w:val="00A13999"/>
    <w:rsid w:val="00A70208"/>
    <w:rsid w:val="00A70983"/>
    <w:rsid w:val="00A741C9"/>
    <w:rsid w:val="00A80FFB"/>
    <w:rsid w:val="00A83612"/>
    <w:rsid w:val="00AA54FB"/>
    <w:rsid w:val="00AB0630"/>
    <w:rsid w:val="00AB0C3F"/>
    <w:rsid w:val="00AC4E57"/>
    <w:rsid w:val="00AD1278"/>
    <w:rsid w:val="00AE08B1"/>
    <w:rsid w:val="00AE14CB"/>
    <w:rsid w:val="00AE3796"/>
    <w:rsid w:val="00AE6B69"/>
    <w:rsid w:val="00AF3A79"/>
    <w:rsid w:val="00AF68F3"/>
    <w:rsid w:val="00B0443B"/>
    <w:rsid w:val="00B04A9C"/>
    <w:rsid w:val="00B14BD3"/>
    <w:rsid w:val="00B15803"/>
    <w:rsid w:val="00B2250A"/>
    <w:rsid w:val="00B25C3C"/>
    <w:rsid w:val="00B279D3"/>
    <w:rsid w:val="00B317B8"/>
    <w:rsid w:val="00B401A7"/>
    <w:rsid w:val="00B42B3D"/>
    <w:rsid w:val="00B43055"/>
    <w:rsid w:val="00B43171"/>
    <w:rsid w:val="00B44970"/>
    <w:rsid w:val="00B57341"/>
    <w:rsid w:val="00B6305B"/>
    <w:rsid w:val="00B92739"/>
    <w:rsid w:val="00B9440B"/>
    <w:rsid w:val="00BA2422"/>
    <w:rsid w:val="00BA2A28"/>
    <w:rsid w:val="00BA5850"/>
    <w:rsid w:val="00BB4D86"/>
    <w:rsid w:val="00BB5B52"/>
    <w:rsid w:val="00BC0230"/>
    <w:rsid w:val="00BC43F2"/>
    <w:rsid w:val="00BC6BE1"/>
    <w:rsid w:val="00BD2B88"/>
    <w:rsid w:val="00BE1B9B"/>
    <w:rsid w:val="00BE36CF"/>
    <w:rsid w:val="00BE49B3"/>
    <w:rsid w:val="00BF0E4D"/>
    <w:rsid w:val="00BF6E80"/>
    <w:rsid w:val="00C01B19"/>
    <w:rsid w:val="00C063F0"/>
    <w:rsid w:val="00C11DB9"/>
    <w:rsid w:val="00C241B8"/>
    <w:rsid w:val="00C32661"/>
    <w:rsid w:val="00C36D88"/>
    <w:rsid w:val="00C46DAF"/>
    <w:rsid w:val="00C47053"/>
    <w:rsid w:val="00C70EF8"/>
    <w:rsid w:val="00C7390E"/>
    <w:rsid w:val="00C7673B"/>
    <w:rsid w:val="00C76C0E"/>
    <w:rsid w:val="00C93E4C"/>
    <w:rsid w:val="00C95547"/>
    <w:rsid w:val="00CA61E4"/>
    <w:rsid w:val="00CB389F"/>
    <w:rsid w:val="00CB3DAA"/>
    <w:rsid w:val="00CB718F"/>
    <w:rsid w:val="00CC16CB"/>
    <w:rsid w:val="00CC499F"/>
    <w:rsid w:val="00CC60AE"/>
    <w:rsid w:val="00CD1DBC"/>
    <w:rsid w:val="00CD7256"/>
    <w:rsid w:val="00CE4726"/>
    <w:rsid w:val="00CE715B"/>
    <w:rsid w:val="00CE7F7B"/>
    <w:rsid w:val="00D1076B"/>
    <w:rsid w:val="00D10DC4"/>
    <w:rsid w:val="00D12644"/>
    <w:rsid w:val="00D12B25"/>
    <w:rsid w:val="00D158B0"/>
    <w:rsid w:val="00D1665F"/>
    <w:rsid w:val="00D16DF5"/>
    <w:rsid w:val="00D25CBB"/>
    <w:rsid w:val="00D32616"/>
    <w:rsid w:val="00D467C2"/>
    <w:rsid w:val="00D5096A"/>
    <w:rsid w:val="00D64E19"/>
    <w:rsid w:val="00D7094F"/>
    <w:rsid w:val="00D9458F"/>
    <w:rsid w:val="00DA5553"/>
    <w:rsid w:val="00DA6583"/>
    <w:rsid w:val="00DA7117"/>
    <w:rsid w:val="00DB093D"/>
    <w:rsid w:val="00DB12EA"/>
    <w:rsid w:val="00DC13EA"/>
    <w:rsid w:val="00DC6D33"/>
    <w:rsid w:val="00DC7E09"/>
    <w:rsid w:val="00DF631A"/>
    <w:rsid w:val="00E0112E"/>
    <w:rsid w:val="00E03BA7"/>
    <w:rsid w:val="00E14465"/>
    <w:rsid w:val="00E1480D"/>
    <w:rsid w:val="00E248F5"/>
    <w:rsid w:val="00E3077B"/>
    <w:rsid w:val="00E439CF"/>
    <w:rsid w:val="00E46FD4"/>
    <w:rsid w:val="00E549F3"/>
    <w:rsid w:val="00E575FD"/>
    <w:rsid w:val="00E616DF"/>
    <w:rsid w:val="00E6222F"/>
    <w:rsid w:val="00E76714"/>
    <w:rsid w:val="00E87107"/>
    <w:rsid w:val="00E90038"/>
    <w:rsid w:val="00E94E2A"/>
    <w:rsid w:val="00E95B0D"/>
    <w:rsid w:val="00E96E53"/>
    <w:rsid w:val="00EA251E"/>
    <w:rsid w:val="00EA2EA9"/>
    <w:rsid w:val="00EC4D0E"/>
    <w:rsid w:val="00EF0CD5"/>
    <w:rsid w:val="00EF5F77"/>
    <w:rsid w:val="00F04F9E"/>
    <w:rsid w:val="00F14763"/>
    <w:rsid w:val="00F150DE"/>
    <w:rsid w:val="00F24696"/>
    <w:rsid w:val="00F3273E"/>
    <w:rsid w:val="00F36D9B"/>
    <w:rsid w:val="00F37E91"/>
    <w:rsid w:val="00F400BA"/>
    <w:rsid w:val="00F442FA"/>
    <w:rsid w:val="00F44E17"/>
    <w:rsid w:val="00F62898"/>
    <w:rsid w:val="00F7213A"/>
    <w:rsid w:val="00F73206"/>
    <w:rsid w:val="00F97AE9"/>
    <w:rsid w:val="00FA2A3A"/>
    <w:rsid w:val="00FB20BE"/>
    <w:rsid w:val="00FC3BD8"/>
    <w:rsid w:val="00FC4ABF"/>
    <w:rsid w:val="00FC6D95"/>
    <w:rsid w:val="00FE074F"/>
    <w:rsid w:val="00FE267B"/>
    <w:rsid w:val="00FE4C14"/>
    <w:rsid w:val="00FF379B"/>
    <w:rsid w:val="00FF5DE5"/>
    <w:rsid w:val="00FF6984"/>
    <w:rsid w:val="00FF70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7B"/>
  </w:style>
  <w:style w:type="paragraph" w:styleId="3">
    <w:name w:val="heading 3"/>
    <w:basedOn w:val="a"/>
    <w:link w:val="3Char"/>
    <w:uiPriority w:val="9"/>
    <w:qFormat/>
    <w:rsid w:val="00F3273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16C"/>
    <w:pPr>
      <w:tabs>
        <w:tab w:val="center" w:pos="4153"/>
        <w:tab w:val="right" w:pos="8306"/>
      </w:tabs>
      <w:spacing w:after="0" w:line="240" w:lineRule="auto"/>
    </w:pPr>
  </w:style>
  <w:style w:type="character" w:customStyle="1" w:styleId="Char">
    <w:name w:val="Κεφαλίδα Char"/>
    <w:basedOn w:val="a0"/>
    <w:link w:val="a3"/>
    <w:uiPriority w:val="99"/>
    <w:rsid w:val="0079516C"/>
  </w:style>
  <w:style w:type="paragraph" w:styleId="a4">
    <w:name w:val="footer"/>
    <w:basedOn w:val="a"/>
    <w:link w:val="Char0"/>
    <w:uiPriority w:val="99"/>
    <w:semiHidden/>
    <w:unhideWhenUsed/>
    <w:rsid w:val="0079516C"/>
    <w:pPr>
      <w:tabs>
        <w:tab w:val="center" w:pos="4153"/>
        <w:tab w:val="right" w:pos="8306"/>
      </w:tabs>
      <w:spacing w:after="0" w:line="240" w:lineRule="auto"/>
    </w:pPr>
  </w:style>
  <w:style w:type="character" w:customStyle="1" w:styleId="Char0">
    <w:name w:val="Υποσέλιδο Char"/>
    <w:basedOn w:val="a0"/>
    <w:link w:val="a4"/>
    <w:uiPriority w:val="99"/>
    <w:semiHidden/>
    <w:rsid w:val="0079516C"/>
  </w:style>
  <w:style w:type="paragraph" w:styleId="Web">
    <w:name w:val="Normal (Web)"/>
    <w:basedOn w:val="a"/>
    <w:rsid w:val="00AF3A79"/>
    <w:pPr>
      <w:spacing w:before="150" w:after="150" w:line="240" w:lineRule="auto"/>
    </w:pPr>
    <w:rPr>
      <w:rFonts w:ascii="Times New Roman" w:eastAsia="Times New Roman" w:hAnsi="Times New Roman" w:cs="Times New Roman"/>
      <w:sz w:val="24"/>
      <w:szCs w:val="24"/>
      <w:lang w:eastAsia="el-GR"/>
    </w:rPr>
  </w:style>
  <w:style w:type="character" w:customStyle="1" w:styleId="fontstyle01">
    <w:name w:val="fontstyle01"/>
    <w:rsid w:val="00AF3A79"/>
    <w:rPr>
      <w:rFonts w:ascii="Verdana" w:hAnsi="Verdana" w:hint="default"/>
      <w:b w:val="0"/>
      <w:bCs w:val="0"/>
      <w:i w:val="0"/>
      <w:iCs w:val="0"/>
      <w:color w:val="000000"/>
      <w:sz w:val="18"/>
      <w:szCs w:val="18"/>
    </w:rPr>
  </w:style>
  <w:style w:type="character" w:styleId="-">
    <w:name w:val="Hyperlink"/>
    <w:uiPriority w:val="99"/>
    <w:unhideWhenUsed/>
    <w:rsid w:val="00AF3A79"/>
    <w:rPr>
      <w:color w:val="0563C1"/>
      <w:u w:val="single"/>
    </w:rPr>
  </w:style>
  <w:style w:type="character" w:customStyle="1" w:styleId="3Char">
    <w:name w:val="Επικεφαλίδα 3 Char"/>
    <w:basedOn w:val="a0"/>
    <w:link w:val="3"/>
    <w:uiPriority w:val="9"/>
    <w:rsid w:val="00F3273E"/>
    <w:rPr>
      <w:rFonts w:ascii="Times New Roman" w:eastAsia="Times New Roman" w:hAnsi="Times New Roman" w:cs="Times New Roman"/>
      <w:b/>
      <w:bCs/>
      <w:sz w:val="27"/>
      <w:szCs w:val="27"/>
      <w:lang w:eastAsia="el-GR"/>
    </w:rPr>
  </w:style>
  <w:style w:type="paragraph" w:customStyle="1" w:styleId="xHeadA">
    <w:name w:val="xHeadA"/>
    <w:basedOn w:val="a"/>
    <w:rsid w:val="005D02E7"/>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sz w:val="32"/>
      <w:szCs w:val="20"/>
      <w:lang w:val="en-AU"/>
    </w:rPr>
  </w:style>
  <w:style w:type="character" w:styleId="a5">
    <w:name w:val="annotation reference"/>
    <w:basedOn w:val="a0"/>
    <w:uiPriority w:val="99"/>
    <w:semiHidden/>
    <w:unhideWhenUsed/>
    <w:rsid w:val="00324C92"/>
    <w:rPr>
      <w:sz w:val="16"/>
      <w:szCs w:val="16"/>
    </w:rPr>
  </w:style>
  <w:style w:type="paragraph" w:styleId="a6">
    <w:name w:val="annotation text"/>
    <w:basedOn w:val="a"/>
    <w:link w:val="Char1"/>
    <w:uiPriority w:val="99"/>
    <w:semiHidden/>
    <w:unhideWhenUsed/>
    <w:rsid w:val="00324C92"/>
    <w:pPr>
      <w:spacing w:line="240" w:lineRule="auto"/>
    </w:pPr>
    <w:rPr>
      <w:sz w:val="20"/>
      <w:szCs w:val="20"/>
    </w:rPr>
  </w:style>
  <w:style w:type="character" w:customStyle="1" w:styleId="Char1">
    <w:name w:val="Κείμενο σχολίου Char"/>
    <w:basedOn w:val="a0"/>
    <w:link w:val="a6"/>
    <w:uiPriority w:val="99"/>
    <w:semiHidden/>
    <w:rsid w:val="00324C92"/>
    <w:rPr>
      <w:sz w:val="20"/>
      <w:szCs w:val="20"/>
    </w:rPr>
  </w:style>
  <w:style w:type="paragraph" w:styleId="a7">
    <w:name w:val="annotation subject"/>
    <w:basedOn w:val="a6"/>
    <w:next w:val="a6"/>
    <w:link w:val="Char2"/>
    <w:uiPriority w:val="99"/>
    <w:semiHidden/>
    <w:unhideWhenUsed/>
    <w:rsid w:val="00324C92"/>
    <w:rPr>
      <w:b/>
      <w:bCs/>
    </w:rPr>
  </w:style>
  <w:style w:type="character" w:customStyle="1" w:styleId="Char2">
    <w:name w:val="Θέμα σχολίου Char"/>
    <w:basedOn w:val="Char1"/>
    <w:link w:val="a7"/>
    <w:uiPriority w:val="99"/>
    <w:semiHidden/>
    <w:rsid w:val="00324C92"/>
    <w:rPr>
      <w:b/>
      <w:bCs/>
      <w:sz w:val="20"/>
      <w:szCs w:val="20"/>
    </w:rPr>
  </w:style>
  <w:style w:type="paragraph" w:styleId="a8">
    <w:name w:val="Balloon Text"/>
    <w:basedOn w:val="a"/>
    <w:link w:val="Char3"/>
    <w:uiPriority w:val="99"/>
    <w:semiHidden/>
    <w:unhideWhenUsed/>
    <w:rsid w:val="00324C92"/>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324C92"/>
    <w:rPr>
      <w:rFonts w:ascii="Tahoma" w:hAnsi="Tahoma" w:cs="Tahoma"/>
      <w:sz w:val="16"/>
      <w:szCs w:val="16"/>
    </w:rPr>
  </w:style>
  <w:style w:type="character" w:customStyle="1" w:styleId="apple-converted-space">
    <w:name w:val="apple-converted-space"/>
    <w:basedOn w:val="a0"/>
    <w:rsid w:val="00A13999"/>
  </w:style>
  <w:style w:type="character" w:customStyle="1" w:styleId="label">
    <w:name w:val="label"/>
    <w:basedOn w:val="a0"/>
    <w:rsid w:val="00A83612"/>
  </w:style>
  <w:style w:type="character" w:customStyle="1" w:styleId="jrnl">
    <w:name w:val="jrnl"/>
    <w:basedOn w:val="a0"/>
    <w:rsid w:val="00E76714"/>
  </w:style>
  <w:style w:type="character" w:customStyle="1" w:styleId="highlight">
    <w:name w:val="highlight"/>
    <w:basedOn w:val="a0"/>
    <w:rsid w:val="00B92739"/>
  </w:style>
  <w:style w:type="character" w:styleId="-0">
    <w:name w:val="FollowedHyperlink"/>
    <w:basedOn w:val="a0"/>
    <w:uiPriority w:val="99"/>
    <w:semiHidden/>
    <w:unhideWhenUsed/>
    <w:rsid w:val="00C7390E"/>
    <w:rPr>
      <w:color w:val="800080" w:themeColor="followedHyperlink"/>
      <w:u w:val="single"/>
    </w:rPr>
  </w:style>
  <w:style w:type="character" w:customStyle="1" w:styleId="linktext">
    <w:name w:val="link__text"/>
    <w:basedOn w:val="a0"/>
    <w:rsid w:val="00073AEC"/>
  </w:style>
</w:styles>
</file>

<file path=word/webSettings.xml><?xml version="1.0" encoding="utf-8"?>
<w:webSettings xmlns:r="http://schemas.openxmlformats.org/officeDocument/2006/relationships" xmlns:w="http://schemas.openxmlformats.org/wordprocessingml/2006/main">
  <w:divs>
    <w:div w:id="108941954">
      <w:bodyDiv w:val="1"/>
      <w:marLeft w:val="0"/>
      <w:marRight w:val="0"/>
      <w:marTop w:val="0"/>
      <w:marBottom w:val="0"/>
      <w:divBdr>
        <w:top w:val="none" w:sz="0" w:space="0" w:color="auto"/>
        <w:left w:val="none" w:sz="0" w:space="0" w:color="auto"/>
        <w:bottom w:val="none" w:sz="0" w:space="0" w:color="auto"/>
        <w:right w:val="none" w:sz="0" w:space="0" w:color="auto"/>
      </w:divBdr>
    </w:div>
    <w:div w:id="9109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1/2020.06.04.201218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31235/osf.io/prnz9"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doi.org/10.31236/osf.io/e6jf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E02F-0824-4119-933D-C404907E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4451</Words>
  <Characters>24037</Characters>
  <Application>Microsoft Office Word</Application>
  <DocSecurity>0</DocSecurity>
  <Lines>200</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Illuminatis</dc:creator>
  <cp:lastModifiedBy>Illuminatus</cp:lastModifiedBy>
  <cp:revision>13</cp:revision>
  <dcterms:created xsi:type="dcterms:W3CDTF">2020-11-22T12:31:00Z</dcterms:created>
  <dcterms:modified xsi:type="dcterms:W3CDTF">2021-02-15T10:39:00Z</dcterms:modified>
</cp:coreProperties>
</file>