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8F0F" w14:textId="77777777" w:rsidR="0072525F" w:rsidRDefault="00280316">
      <w:pPr>
        <w:pStyle w:val="MDPI12title"/>
      </w:pPr>
      <w:r>
        <w:t>A Social-Ecological Analysis of Barriers to Sports and Physical Activity for Female University Students in China</w:t>
      </w:r>
    </w:p>
    <w:p w14:paraId="0785100A" w14:textId="77777777" w:rsidR="0072525F" w:rsidRDefault="00280316">
      <w:pPr>
        <w:pStyle w:val="MDPI13authornames"/>
      </w:pPr>
      <w:r>
        <w:t>Min</w:t>
      </w:r>
      <w:r>
        <w:rPr>
          <w:rFonts w:eastAsiaTheme="minorEastAsia" w:hint="eastAsia"/>
          <w:lang w:eastAsia="zh-CN"/>
        </w:rPr>
        <w:t xml:space="preserve"> Li *</w:t>
      </w:r>
      <w:r>
        <w:rPr>
          <w:rFonts w:cs="Palatino Linotype"/>
        </w:rPr>
        <w:t xml:space="preserve">, </w:t>
      </w:r>
      <w:proofErr w:type="spellStart"/>
      <w:r>
        <w:rPr>
          <w:rFonts w:eastAsiaTheme="minorEastAsia" w:cs="Palatino Linotype" w:hint="eastAsia"/>
          <w:lang w:eastAsia="zh-CN"/>
        </w:rPr>
        <w:t>Xiaozhe</w:t>
      </w:r>
      <w:proofErr w:type="spellEnd"/>
      <w:r>
        <w:rPr>
          <w:rFonts w:eastAsiaTheme="minorEastAsia" w:cs="Palatino Linotype" w:hint="eastAsia"/>
          <w:lang w:eastAsia="zh-CN"/>
        </w:rPr>
        <w:t xml:space="preserve"> </w:t>
      </w:r>
      <w:r>
        <w:rPr>
          <w:rFonts w:cs="Palatino Linotype"/>
        </w:rPr>
        <w:t xml:space="preserve">Qin and </w:t>
      </w:r>
      <w:proofErr w:type="spellStart"/>
      <w:r>
        <w:rPr>
          <w:rFonts w:eastAsiaTheme="minorEastAsia" w:cs="Palatino Linotype" w:hint="eastAsia"/>
          <w:lang w:eastAsia="zh-CN"/>
        </w:rPr>
        <w:t>Dachao</w:t>
      </w:r>
      <w:proofErr w:type="spellEnd"/>
      <w:r>
        <w:rPr>
          <w:rFonts w:eastAsiaTheme="minorEastAsia" w:cs="Palatino Linotype" w:hint="eastAsia"/>
          <w:lang w:eastAsia="zh-CN"/>
        </w:rPr>
        <w:t xml:space="preserve"> </w:t>
      </w:r>
      <w:r>
        <w:rPr>
          <w:rFonts w:cs="Palatino Linotype"/>
        </w:rPr>
        <w:t>Zhang</w:t>
      </w:r>
    </w:p>
    <w:p w14:paraId="16C4FE17" w14:textId="77777777" w:rsidR="0072525F" w:rsidRDefault="00280316" w:rsidP="00310A6B">
      <w:pPr>
        <w:pStyle w:val="MDPI16affiliation"/>
        <w:ind w:left="198"/>
        <w:rPr>
          <w:rFonts w:eastAsiaTheme="minorEastAsia"/>
          <w:b/>
          <w:lang w:eastAsia="zh-CN"/>
        </w:rPr>
      </w:pPr>
      <w:r>
        <w:t>Department of Physical Activity and Sport, University of Henan, Kaifeng, China</w:t>
      </w:r>
      <w:r>
        <w:rPr>
          <w:rFonts w:eastAsiaTheme="minorEastAsia" w:hint="eastAsia"/>
          <w:lang w:eastAsia="zh-CN"/>
        </w:rPr>
        <w:t xml:space="preserve">; </w:t>
      </w:r>
      <w:r>
        <w:rPr>
          <w:rFonts w:eastAsiaTheme="minorEastAsia"/>
          <w:lang w:eastAsia="zh-CN"/>
        </w:rPr>
        <w:t>qinxiaozhe@henu.edu.cn</w:t>
      </w:r>
      <w:r>
        <w:rPr>
          <w:rFonts w:eastAsiaTheme="minorEastAsia" w:hint="eastAsia"/>
          <w:lang w:eastAsia="zh-CN"/>
        </w:rPr>
        <w:t xml:space="preserve"> (X.Q.); </w:t>
      </w:r>
      <w:r>
        <w:rPr>
          <w:szCs w:val="24"/>
        </w:rPr>
        <w:t>zhangdachao2003@126.com</w:t>
      </w:r>
      <w:r>
        <w:rPr>
          <w:rFonts w:eastAsiaTheme="minorEastAsia" w:hint="eastAsia"/>
          <w:szCs w:val="24"/>
          <w:lang w:eastAsia="zh-CN"/>
        </w:rPr>
        <w:t xml:space="preserve"> (D.Z.)</w:t>
      </w:r>
    </w:p>
    <w:p w14:paraId="1E548383" w14:textId="77777777" w:rsidR="0072525F" w:rsidRDefault="00280316" w:rsidP="00310A6B">
      <w:pPr>
        <w:pStyle w:val="MDPI16affiliation"/>
        <w:ind w:left="198"/>
        <w:rPr>
          <w:rFonts w:eastAsiaTheme="minorEastAsia"/>
          <w:lang w:eastAsia="zh-CN"/>
        </w:rPr>
      </w:pPr>
      <w:r>
        <w:t>*</w:t>
      </w:r>
      <w:r>
        <w:tab/>
        <w:t>Correspondence: 10180035@vip.henu.edu.cn</w:t>
      </w:r>
    </w:p>
    <w:p w14:paraId="04DEDAF2" w14:textId="77777777" w:rsidR="00E65873" w:rsidRDefault="00E65873" w:rsidP="003552BE">
      <w:pPr>
        <w:pStyle w:val="MDPI31text"/>
        <w:ind w:left="0"/>
        <w:rPr>
          <w:b/>
        </w:rPr>
      </w:pPr>
    </w:p>
    <w:p w14:paraId="689E0F1D" w14:textId="77777777" w:rsidR="00E65873" w:rsidRDefault="00E65873" w:rsidP="00E65873">
      <w:pPr>
        <w:pStyle w:val="MDPI62BackMatter"/>
        <w:ind w:left="0"/>
      </w:pPr>
      <w:r>
        <w:rPr>
          <w:b/>
        </w:rPr>
        <w:t>Conflicts of Interest:</w:t>
      </w:r>
      <w:r>
        <w:t xml:space="preserve"> The authors declare no conflict of interest.</w:t>
      </w:r>
    </w:p>
    <w:p w14:paraId="2894328B" w14:textId="77777777" w:rsidR="0072525F" w:rsidRDefault="00280316" w:rsidP="003552BE">
      <w:pPr>
        <w:pStyle w:val="MDPI62BackMatter"/>
        <w:ind w:left="0"/>
        <w:rPr>
          <w:rFonts w:eastAsiaTheme="minorEastAsia"/>
          <w:lang w:eastAsia="zh-CN"/>
        </w:rPr>
      </w:pPr>
      <w:r>
        <w:rPr>
          <w:b/>
        </w:rPr>
        <w:t>Funding:</w:t>
      </w:r>
      <w:r>
        <w:t xml:space="preserve"> This research was funded by the National Social Science Foundation of China (16BTY080). </w:t>
      </w:r>
    </w:p>
    <w:p w14:paraId="1DC151C3" w14:textId="77777777" w:rsidR="0072525F" w:rsidRDefault="00280316" w:rsidP="003552BE">
      <w:pPr>
        <w:pStyle w:val="MDPI62BackMatter"/>
        <w:spacing w:before="240"/>
        <w:ind w:left="0"/>
        <w:rPr>
          <w:rFonts w:eastAsiaTheme="minorEastAsia"/>
          <w:lang w:eastAsia="zh-CN"/>
        </w:rPr>
      </w:pPr>
      <w:r>
        <w:rPr>
          <w:b/>
          <w:bCs/>
          <w:szCs w:val="22"/>
        </w:rPr>
        <w:t>Acknowledgments:</w:t>
      </w:r>
      <w:r>
        <w:rPr>
          <w:szCs w:val="22"/>
        </w:rPr>
        <w:t xml:space="preserve"> We thank </w:t>
      </w:r>
      <w:proofErr w:type="spellStart"/>
      <w:r>
        <w:rPr>
          <w:szCs w:val="22"/>
        </w:rPr>
        <w:t>LetPub</w:t>
      </w:r>
      <w:proofErr w:type="spellEnd"/>
      <w:r>
        <w:rPr>
          <w:szCs w:val="22"/>
        </w:rPr>
        <w:t xml:space="preserve"> (www.letpub.com) fo</w:t>
      </w:r>
      <w:r>
        <w:t>r linguistic assistance and pre-submission expert review.</w:t>
      </w:r>
    </w:p>
    <w:p w14:paraId="58BD00BC" w14:textId="6ACD7026" w:rsidR="0072525F" w:rsidRDefault="0072525F">
      <w:pPr>
        <w:pStyle w:val="MDPI71References"/>
        <w:numPr>
          <w:ilvl w:val="0"/>
          <w:numId w:val="0"/>
        </w:numPr>
        <w:ind w:left="425" w:hanging="425"/>
        <w:rPr>
          <w:b/>
        </w:rPr>
      </w:pPr>
    </w:p>
    <w:sectPr w:rsidR="0072525F" w:rsidSect="003552B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720" w:bottom="1077" w:left="720" w:header="1020" w:footer="340" w:gutter="0"/>
      <w:pgNumType w:start="1"/>
      <w:cols w:space="425"/>
      <w:titlePg/>
      <w:bidi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A9F7" w14:textId="77777777" w:rsidR="008A278F" w:rsidRDefault="008A278F">
      <w:pPr>
        <w:spacing w:line="240" w:lineRule="auto"/>
      </w:pPr>
      <w:r>
        <w:separator/>
      </w:r>
    </w:p>
  </w:endnote>
  <w:endnote w:type="continuationSeparator" w:id="0">
    <w:p w14:paraId="657C2D3A" w14:textId="77777777" w:rsidR="008A278F" w:rsidRDefault="008A27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EA3C" w14:textId="77777777" w:rsidR="0072525F" w:rsidRDefault="0072525F">
    <w:pPr>
      <w:pStyle w:val="ad"/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BAB8E" w14:textId="57CE71F4" w:rsidR="0072525F" w:rsidRDefault="0072525F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A838" w14:textId="77777777" w:rsidR="008A278F" w:rsidRDefault="008A278F">
      <w:pPr>
        <w:spacing w:line="240" w:lineRule="auto"/>
      </w:pPr>
      <w:r>
        <w:separator/>
      </w:r>
    </w:p>
  </w:footnote>
  <w:footnote w:type="continuationSeparator" w:id="0">
    <w:p w14:paraId="18E9649D" w14:textId="77777777" w:rsidR="008A278F" w:rsidRDefault="008A27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476" w14:textId="77777777" w:rsidR="0072525F" w:rsidRDefault="0072525F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FD9E" w14:textId="77777777" w:rsidR="0072525F" w:rsidRDefault="0072525F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A7EA" w14:textId="77777777" w:rsidR="0072525F" w:rsidRDefault="0072525F" w:rsidP="003552BE">
    <w:pPr>
      <w:pBdr>
        <w:bottom w:val="single" w:sz="4" w:space="0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68F5"/>
    <w:multiLevelType w:val="multilevel"/>
    <w:tmpl w:val="18B468F5"/>
    <w:lvl w:ilvl="0">
      <w:start w:val="1"/>
      <w:numFmt w:val="decimal"/>
      <w:pStyle w:val="MDPI71References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multilevel"/>
    <w:tmpl w:val="1E0C6F5D"/>
    <w:lvl w:ilvl="0">
      <w:start w:val="1"/>
      <w:numFmt w:val="bullet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2E2771B"/>
    <w:multiLevelType w:val="multilevel"/>
    <w:tmpl w:val="52E2771B"/>
    <w:lvl w:ilvl="0">
      <w:start w:val="1"/>
      <w:numFmt w:val="decimal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75B53"/>
    <w:multiLevelType w:val="multilevel"/>
    <w:tmpl w:val="54075B53"/>
    <w:lvl w:ilvl="0">
      <w:start w:val="1"/>
      <w:numFmt w:val="decimal"/>
      <w:pStyle w:val="MDPI37itemize"/>
      <w:lvlText w:val="%1."/>
      <w:lvlJc w:val="left"/>
      <w:pPr>
        <w:ind w:left="3033" w:hanging="425"/>
      </w:pPr>
    </w:lvl>
    <w:lvl w:ilvl="1">
      <w:start w:val="1"/>
      <w:numFmt w:val="lowerLetter"/>
      <w:lvlText w:val="%2."/>
      <w:lvlJc w:val="left"/>
      <w:pPr>
        <w:ind w:left="3691" w:hanging="360"/>
      </w:pPr>
    </w:lvl>
    <w:lvl w:ilvl="2">
      <w:start w:val="1"/>
      <w:numFmt w:val="lowerRoman"/>
      <w:lvlText w:val="%3."/>
      <w:lvlJc w:val="right"/>
      <w:pPr>
        <w:ind w:left="4411" w:hanging="180"/>
      </w:pPr>
    </w:lvl>
    <w:lvl w:ilvl="3">
      <w:start w:val="1"/>
      <w:numFmt w:val="decimal"/>
      <w:lvlText w:val="%4."/>
      <w:lvlJc w:val="left"/>
      <w:pPr>
        <w:ind w:left="5131" w:hanging="360"/>
      </w:pPr>
    </w:lvl>
    <w:lvl w:ilvl="4">
      <w:start w:val="1"/>
      <w:numFmt w:val="lowerLetter"/>
      <w:lvlText w:val="%5."/>
      <w:lvlJc w:val="left"/>
      <w:pPr>
        <w:ind w:left="5851" w:hanging="360"/>
      </w:pPr>
    </w:lvl>
    <w:lvl w:ilvl="5">
      <w:start w:val="1"/>
      <w:numFmt w:val="lowerRoman"/>
      <w:lvlText w:val="%6."/>
      <w:lvlJc w:val="right"/>
      <w:pPr>
        <w:ind w:left="6571" w:hanging="180"/>
      </w:pPr>
    </w:lvl>
    <w:lvl w:ilvl="6">
      <w:start w:val="1"/>
      <w:numFmt w:val="decimal"/>
      <w:lvlText w:val="%7."/>
      <w:lvlJc w:val="left"/>
      <w:pPr>
        <w:ind w:left="7291" w:hanging="360"/>
      </w:pPr>
    </w:lvl>
    <w:lvl w:ilvl="7">
      <w:start w:val="1"/>
      <w:numFmt w:val="lowerLetter"/>
      <w:lvlText w:val="%8."/>
      <w:lvlJc w:val="left"/>
      <w:pPr>
        <w:ind w:left="8011" w:hanging="360"/>
      </w:pPr>
    </w:lvl>
    <w:lvl w:ilvl="8">
      <w:start w:val="1"/>
      <w:numFmt w:val="lowerRoman"/>
      <w:lvlText w:val="%9."/>
      <w:lvlJc w:val="right"/>
      <w:pPr>
        <w:ind w:left="873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10"/>
  <w:autoHyphenation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Palatino Linotype&lt;/FontName&gt;&lt;FontSize&gt;9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9749BC"/>
    <w:rsid w:val="00003F34"/>
    <w:rsid w:val="0002554A"/>
    <w:rsid w:val="0003183D"/>
    <w:rsid w:val="00041937"/>
    <w:rsid w:val="00047C14"/>
    <w:rsid w:val="00052F50"/>
    <w:rsid w:val="00062D64"/>
    <w:rsid w:val="00070BC3"/>
    <w:rsid w:val="000727EE"/>
    <w:rsid w:val="00072F70"/>
    <w:rsid w:val="000C3D95"/>
    <w:rsid w:val="000D2027"/>
    <w:rsid w:val="000D4CAC"/>
    <w:rsid w:val="001035B5"/>
    <w:rsid w:val="00103AEE"/>
    <w:rsid w:val="00113A18"/>
    <w:rsid w:val="00121956"/>
    <w:rsid w:val="001228BC"/>
    <w:rsid w:val="00177995"/>
    <w:rsid w:val="00180EF4"/>
    <w:rsid w:val="00182A91"/>
    <w:rsid w:val="00183AB8"/>
    <w:rsid w:val="00194C32"/>
    <w:rsid w:val="001957FA"/>
    <w:rsid w:val="00196191"/>
    <w:rsid w:val="001A5F73"/>
    <w:rsid w:val="001D41F9"/>
    <w:rsid w:val="001D71FE"/>
    <w:rsid w:val="001E2AEB"/>
    <w:rsid w:val="001F0C32"/>
    <w:rsid w:val="001F53CA"/>
    <w:rsid w:val="001F6D18"/>
    <w:rsid w:val="002019E5"/>
    <w:rsid w:val="0020566A"/>
    <w:rsid w:val="00205AC7"/>
    <w:rsid w:val="0020625A"/>
    <w:rsid w:val="00214A6A"/>
    <w:rsid w:val="00223336"/>
    <w:rsid w:val="00257BA9"/>
    <w:rsid w:val="002610BA"/>
    <w:rsid w:val="002658B8"/>
    <w:rsid w:val="0027273A"/>
    <w:rsid w:val="00280316"/>
    <w:rsid w:val="00284BEB"/>
    <w:rsid w:val="0028607E"/>
    <w:rsid w:val="002A22A5"/>
    <w:rsid w:val="002C1A90"/>
    <w:rsid w:val="002D57A5"/>
    <w:rsid w:val="002E3019"/>
    <w:rsid w:val="002F3D49"/>
    <w:rsid w:val="00306807"/>
    <w:rsid w:val="00310A6B"/>
    <w:rsid w:val="00322BD2"/>
    <w:rsid w:val="00326141"/>
    <w:rsid w:val="00344F71"/>
    <w:rsid w:val="003552BE"/>
    <w:rsid w:val="003663D4"/>
    <w:rsid w:val="00386A7A"/>
    <w:rsid w:val="0039002C"/>
    <w:rsid w:val="003938DA"/>
    <w:rsid w:val="003A466D"/>
    <w:rsid w:val="003D071A"/>
    <w:rsid w:val="003F0E13"/>
    <w:rsid w:val="00401B3A"/>
    <w:rsid w:val="00401D30"/>
    <w:rsid w:val="00407587"/>
    <w:rsid w:val="00414DE1"/>
    <w:rsid w:val="00415172"/>
    <w:rsid w:val="00417958"/>
    <w:rsid w:val="00421077"/>
    <w:rsid w:val="004256C9"/>
    <w:rsid w:val="00426377"/>
    <w:rsid w:val="0042738E"/>
    <w:rsid w:val="0046726B"/>
    <w:rsid w:val="00484C66"/>
    <w:rsid w:val="004A751A"/>
    <w:rsid w:val="004B5280"/>
    <w:rsid w:val="004C48EB"/>
    <w:rsid w:val="004D5A80"/>
    <w:rsid w:val="004D6B8D"/>
    <w:rsid w:val="00514646"/>
    <w:rsid w:val="00522304"/>
    <w:rsid w:val="00527484"/>
    <w:rsid w:val="00547C19"/>
    <w:rsid w:val="005545AF"/>
    <w:rsid w:val="00576272"/>
    <w:rsid w:val="005940DE"/>
    <w:rsid w:val="005B0E8A"/>
    <w:rsid w:val="005B6C3D"/>
    <w:rsid w:val="005B7A12"/>
    <w:rsid w:val="005D71B5"/>
    <w:rsid w:val="005E04FC"/>
    <w:rsid w:val="005E213E"/>
    <w:rsid w:val="00615FFE"/>
    <w:rsid w:val="006211DD"/>
    <w:rsid w:val="006331AD"/>
    <w:rsid w:val="00662E41"/>
    <w:rsid w:val="006822FA"/>
    <w:rsid w:val="00686327"/>
    <w:rsid w:val="00692393"/>
    <w:rsid w:val="006C08A8"/>
    <w:rsid w:val="006C61EE"/>
    <w:rsid w:val="00711C0C"/>
    <w:rsid w:val="00713758"/>
    <w:rsid w:val="0072525F"/>
    <w:rsid w:val="007A0755"/>
    <w:rsid w:val="007B3E14"/>
    <w:rsid w:val="007C437A"/>
    <w:rsid w:val="007D1435"/>
    <w:rsid w:val="007E5A5B"/>
    <w:rsid w:val="007F5B79"/>
    <w:rsid w:val="0082604B"/>
    <w:rsid w:val="00826149"/>
    <w:rsid w:val="00860FA9"/>
    <w:rsid w:val="0086606F"/>
    <w:rsid w:val="00870C97"/>
    <w:rsid w:val="00873BEB"/>
    <w:rsid w:val="0088318A"/>
    <w:rsid w:val="00891860"/>
    <w:rsid w:val="00893209"/>
    <w:rsid w:val="008A278F"/>
    <w:rsid w:val="008B2D3D"/>
    <w:rsid w:val="008B4E46"/>
    <w:rsid w:val="008C5CBF"/>
    <w:rsid w:val="008E00B4"/>
    <w:rsid w:val="008E3B5E"/>
    <w:rsid w:val="009313EF"/>
    <w:rsid w:val="00950618"/>
    <w:rsid w:val="0095308D"/>
    <w:rsid w:val="00953C94"/>
    <w:rsid w:val="00967844"/>
    <w:rsid w:val="009749BC"/>
    <w:rsid w:val="00985746"/>
    <w:rsid w:val="00997B86"/>
    <w:rsid w:val="009A52C8"/>
    <w:rsid w:val="009B03B9"/>
    <w:rsid w:val="009B152D"/>
    <w:rsid w:val="009C26C3"/>
    <w:rsid w:val="009F274E"/>
    <w:rsid w:val="009F70E6"/>
    <w:rsid w:val="00A0136F"/>
    <w:rsid w:val="00A02301"/>
    <w:rsid w:val="00A146C0"/>
    <w:rsid w:val="00A41EC8"/>
    <w:rsid w:val="00A64950"/>
    <w:rsid w:val="00A82634"/>
    <w:rsid w:val="00AC61B4"/>
    <w:rsid w:val="00AD2D7B"/>
    <w:rsid w:val="00AE0E14"/>
    <w:rsid w:val="00AE348C"/>
    <w:rsid w:val="00AF44C1"/>
    <w:rsid w:val="00B00E09"/>
    <w:rsid w:val="00B06823"/>
    <w:rsid w:val="00B200C8"/>
    <w:rsid w:val="00B230E1"/>
    <w:rsid w:val="00B432DE"/>
    <w:rsid w:val="00B670B5"/>
    <w:rsid w:val="00B70D19"/>
    <w:rsid w:val="00B91113"/>
    <w:rsid w:val="00BA7483"/>
    <w:rsid w:val="00BB2216"/>
    <w:rsid w:val="00BE6750"/>
    <w:rsid w:val="00BF437C"/>
    <w:rsid w:val="00C13470"/>
    <w:rsid w:val="00C22823"/>
    <w:rsid w:val="00C243C9"/>
    <w:rsid w:val="00C405B0"/>
    <w:rsid w:val="00C639EA"/>
    <w:rsid w:val="00C65B0B"/>
    <w:rsid w:val="00C82596"/>
    <w:rsid w:val="00CA7505"/>
    <w:rsid w:val="00CB004D"/>
    <w:rsid w:val="00CB29E6"/>
    <w:rsid w:val="00CB597B"/>
    <w:rsid w:val="00CC3BD2"/>
    <w:rsid w:val="00CC57CC"/>
    <w:rsid w:val="00D1046A"/>
    <w:rsid w:val="00D1351A"/>
    <w:rsid w:val="00D412C1"/>
    <w:rsid w:val="00D50323"/>
    <w:rsid w:val="00D74D66"/>
    <w:rsid w:val="00D75394"/>
    <w:rsid w:val="00D80DBD"/>
    <w:rsid w:val="00D81521"/>
    <w:rsid w:val="00D84E70"/>
    <w:rsid w:val="00D96023"/>
    <w:rsid w:val="00DC7F54"/>
    <w:rsid w:val="00DD5900"/>
    <w:rsid w:val="00DF5EA1"/>
    <w:rsid w:val="00E04E7D"/>
    <w:rsid w:val="00E65873"/>
    <w:rsid w:val="00E66088"/>
    <w:rsid w:val="00E706A1"/>
    <w:rsid w:val="00E755FF"/>
    <w:rsid w:val="00E85E52"/>
    <w:rsid w:val="00E90986"/>
    <w:rsid w:val="00EC42A4"/>
    <w:rsid w:val="00ED1BAB"/>
    <w:rsid w:val="00EE6CF2"/>
    <w:rsid w:val="00F005AA"/>
    <w:rsid w:val="00F01EEE"/>
    <w:rsid w:val="00F22F3D"/>
    <w:rsid w:val="00F32F04"/>
    <w:rsid w:val="00F35C92"/>
    <w:rsid w:val="00F62C5C"/>
    <w:rsid w:val="00F66FEB"/>
    <w:rsid w:val="00F71EC5"/>
    <w:rsid w:val="00F82A6D"/>
    <w:rsid w:val="00F866CF"/>
    <w:rsid w:val="00FA6084"/>
    <w:rsid w:val="00FB0D48"/>
    <w:rsid w:val="00FB3075"/>
    <w:rsid w:val="00FD2DBC"/>
    <w:rsid w:val="00FE6577"/>
    <w:rsid w:val="00FF1726"/>
    <w:rsid w:val="00FF3BF7"/>
    <w:rsid w:val="30873725"/>
    <w:rsid w:val="58765F0C"/>
    <w:rsid w:val="5A8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87658"/>
  <w15:docId w15:val="{CED08D54-9219-494D-A7BD-690EE5A1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uiPriority="0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/>
    <w:lsdException w:name="line number" w:qFormat="1"/>
    <w:lsdException w:name="page number" w:uiPriority="0"/>
    <w:lsdException w:name="endnote reference" w:uiPriority="0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0" w:lineRule="atLeast"/>
      <w:jc w:val="both"/>
    </w:pPr>
    <w:rPr>
      <w:rFonts w:ascii="Palatino Linotype" w:hAnsi="Palatino Linotype"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/>
      <w:sz w:val="18"/>
      <w:szCs w:val="18"/>
    </w:rPr>
  </w:style>
  <w:style w:type="paragraph" w:styleId="a5">
    <w:name w:val="annotation text"/>
    <w:basedOn w:val="a"/>
    <w:link w:val="a6"/>
  </w:style>
  <w:style w:type="paragraph" w:styleId="a7">
    <w:name w:val="Body Text"/>
    <w:link w:val="a8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paragraph" w:styleId="a9">
    <w:name w:val="endnote text"/>
    <w:basedOn w:val="a"/>
    <w:link w:val="aa"/>
    <w:semiHidden/>
    <w:unhideWhenUsed/>
    <w:pPr>
      <w:spacing w:line="240" w:lineRule="auto"/>
    </w:pPr>
  </w:style>
  <w:style w:type="paragraph" w:styleId="ab">
    <w:name w:val="Balloon Text"/>
    <w:basedOn w:val="a"/>
    <w:link w:val="ac"/>
    <w:uiPriority w:val="99"/>
    <w:qFormat/>
    <w:rPr>
      <w:rFonts w:cs="Tahoma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paragraph" w:styleId="af1">
    <w:name w:val="footnote text"/>
    <w:basedOn w:val="a"/>
    <w:link w:val="af2"/>
    <w:semiHidden/>
    <w:unhideWhenUsed/>
    <w:pPr>
      <w:spacing w:line="240" w:lineRule="auto"/>
    </w:pPr>
  </w:style>
  <w:style w:type="paragraph" w:styleId="af3">
    <w:name w:val="Normal (Web)"/>
    <w:basedOn w:val="a"/>
    <w:uiPriority w:val="99"/>
    <w:rPr>
      <w:szCs w:val="24"/>
    </w:rPr>
  </w:style>
  <w:style w:type="paragraph" w:styleId="af4">
    <w:name w:val="annotation subject"/>
    <w:basedOn w:val="a5"/>
    <w:next w:val="a5"/>
    <w:link w:val="af5"/>
    <w:rPr>
      <w:b/>
      <w:bCs/>
    </w:rPr>
  </w:style>
  <w:style w:type="table" w:styleId="af6">
    <w:name w:val="Table Grid"/>
    <w:basedOn w:val="a1"/>
    <w:uiPriority w:val="59"/>
    <w:qFormat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endnote reference"/>
    <w:rPr>
      <w:vertAlign w:val="superscript"/>
    </w:rPr>
  </w:style>
  <w:style w:type="character" w:styleId="af8">
    <w:name w:val="page number"/>
  </w:style>
  <w:style w:type="character" w:styleId="af9">
    <w:name w:val="FollowedHyperlink"/>
    <w:rPr>
      <w:color w:val="954F72"/>
      <w:u w:val="single"/>
    </w:rPr>
  </w:style>
  <w:style w:type="character" w:styleId="afa">
    <w:name w:val="line number"/>
    <w:uiPriority w:val="99"/>
    <w:qFormat/>
    <w:rPr>
      <w:rFonts w:ascii="Palatino Linotype" w:hAnsi="Palatino Linotype"/>
      <w:sz w:val="16"/>
    </w:rPr>
  </w:style>
  <w:style w:type="character" w:styleId="afb">
    <w:name w:val="Hyperlink"/>
    <w:uiPriority w:val="99"/>
    <w:qFormat/>
    <w:rPr>
      <w:color w:val="0000FF"/>
      <w:u w:val="single"/>
    </w:rPr>
  </w:style>
  <w:style w:type="character" w:styleId="afc">
    <w:name w:val="annotation reference"/>
    <w:rPr>
      <w:sz w:val="21"/>
      <w:szCs w:val="21"/>
    </w:rPr>
  </w:style>
  <w:style w:type="paragraph" w:customStyle="1" w:styleId="MDPI11articletype">
    <w:name w:val="MDPI_1.1_article_type"/>
    <w:next w:val="a"/>
    <w:qFormat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a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a"/>
    <w:next w:val="a"/>
    <w:qFormat/>
    <w:pPr>
      <w:adjustRightInd w:val="0"/>
      <w:snapToGrid w:val="0"/>
      <w:spacing w:line="240" w:lineRule="atLeast"/>
      <w:ind w:right="113"/>
      <w:jc w:val="left"/>
    </w:pPr>
    <w:rPr>
      <w:rFonts w:eastAsia="Times New Roman"/>
      <w:sz w:val="14"/>
      <w:lang w:eastAsia="de-DE" w:bidi="en-US"/>
    </w:rPr>
  </w:style>
  <w:style w:type="paragraph" w:customStyle="1" w:styleId="MDPI16affiliation">
    <w:name w:val="MDPI_1.6_affiliation"/>
    <w:qFormat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a"/>
    <w:qFormat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a"/>
    <w:qFormat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a1"/>
    <w:uiPriority w:val="99"/>
    <w:qFormat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ae">
    <w:name w:val="页脚 字符"/>
    <w:link w:val="ad"/>
    <w:uiPriority w:val="99"/>
    <w:qFormat/>
    <w:rPr>
      <w:rFonts w:ascii="Palatino Linotype" w:hAnsi="Palatino Linotype"/>
      <w:color w:val="000000"/>
      <w:szCs w:val="18"/>
    </w:rPr>
  </w:style>
  <w:style w:type="character" w:customStyle="1" w:styleId="af0">
    <w:name w:val="页眉 字符"/>
    <w:link w:val="af"/>
    <w:uiPriority w:val="99"/>
    <w:qFormat/>
    <w:rPr>
      <w:rFonts w:ascii="Palatino Linotype" w:hAnsi="Palatino Linotype"/>
      <w:color w:val="000000"/>
      <w:szCs w:val="18"/>
    </w:rPr>
  </w:style>
  <w:style w:type="paragraph" w:customStyle="1" w:styleId="MDPIheaderjournallogo">
    <w:name w:val="MDPI_header_journal_logo"/>
    <w:qFormat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pPr>
      <w:ind w:firstLine="0"/>
    </w:pPr>
  </w:style>
  <w:style w:type="paragraph" w:customStyle="1" w:styleId="MDPI31text">
    <w:name w:val="MDPI_3.1_text"/>
    <w:link w:val="MDPI31textChar"/>
    <w:qFormat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pPr>
      <w:numPr>
        <w:numId w:val="1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character" w:customStyle="1" w:styleId="ac">
    <w:name w:val="批注框文本 字符"/>
    <w:link w:val="ab"/>
    <w:uiPriority w:val="99"/>
    <w:qFormat/>
    <w:rPr>
      <w:rFonts w:ascii="Palatino Linotype" w:hAnsi="Palatino Linotype" w:cs="Tahoma"/>
      <w:color w:val="000000"/>
      <w:szCs w:val="18"/>
    </w:rPr>
  </w:style>
  <w:style w:type="table" w:customStyle="1" w:styleId="MDPI41threelinetable">
    <w:name w:val="MDPI_4.1_three_line_table"/>
    <w:basedOn w:val="a1"/>
    <w:uiPriority w:val="99"/>
    <w:qFormat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customStyle="1" w:styleId="UnresolvedMention1">
    <w:name w:val="Unresolved Mention1"/>
    <w:uiPriority w:val="99"/>
    <w:semiHidden/>
    <w:unhideWhenUsed/>
    <w:rPr>
      <w:color w:val="605E5C"/>
      <w:shd w:val="clear" w:color="auto" w:fill="E1DFDD"/>
    </w:rPr>
  </w:style>
  <w:style w:type="table" w:customStyle="1" w:styleId="PlainTable41">
    <w:name w:val="Plain Table 41"/>
    <w:basedOn w:val="a1"/>
    <w:uiPriority w:val="44"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color w:val="000000"/>
      <w:sz w:val="18"/>
      <w:lang w:bidi="en-US"/>
    </w:rPr>
  </w:style>
  <w:style w:type="paragraph" w:customStyle="1" w:styleId="MDPI72Copyright">
    <w:name w:val="MDPI_7.2_Copyright"/>
    <w:qFormat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qFormat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a1"/>
    <w:uiPriority w:val="99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</w:style>
  <w:style w:type="paragraph" w:customStyle="1" w:styleId="1">
    <w:name w:val="书目1"/>
    <w:basedOn w:val="a"/>
    <w:next w:val="a"/>
    <w:uiPriority w:val="37"/>
    <w:semiHidden/>
    <w:unhideWhenUsed/>
  </w:style>
  <w:style w:type="character" w:customStyle="1" w:styleId="a8">
    <w:name w:val="正文文本 字符"/>
    <w:link w:val="a7"/>
    <w:rPr>
      <w:rFonts w:ascii="Palatino Linotype" w:hAnsi="Palatino Linotype"/>
      <w:color w:val="000000"/>
      <w:sz w:val="24"/>
      <w:lang w:eastAsia="de-DE"/>
    </w:rPr>
  </w:style>
  <w:style w:type="character" w:customStyle="1" w:styleId="a6">
    <w:name w:val="批注文字 字符"/>
    <w:link w:val="a5"/>
    <w:rPr>
      <w:rFonts w:ascii="Palatino Linotype" w:hAnsi="Palatino Linotype"/>
      <w:color w:val="000000"/>
    </w:rPr>
  </w:style>
  <w:style w:type="character" w:customStyle="1" w:styleId="af5">
    <w:name w:val="批注主题 字符"/>
    <w:link w:val="af4"/>
    <w:rPr>
      <w:rFonts w:ascii="Palatino Linotype" w:hAnsi="Palatino Linotype"/>
      <w:b/>
      <w:bCs/>
      <w:color w:val="000000"/>
    </w:rPr>
  </w:style>
  <w:style w:type="character" w:customStyle="1" w:styleId="aa">
    <w:name w:val="尾注文本 字符"/>
    <w:link w:val="a9"/>
    <w:semiHidden/>
    <w:rPr>
      <w:rFonts w:ascii="Palatino Linotype" w:hAnsi="Palatino Linotype"/>
      <w:color w:val="000000"/>
    </w:rPr>
  </w:style>
  <w:style w:type="character" w:customStyle="1" w:styleId="af2">
    <w:name w:val="脚注文本 字符"/>
    <w:link w:val="af1"/>
    <w:semiHidden/>
    <w:rPr>
      <w:rFonts w:ascii="Palatino Linotype" w:hAnsi="Palatino Linotype"/>
      <w:color w:val="000000"/>
    </w:rPr>
  </w:style>
  <w:style w:type="paragraph" w:customStyle="1" w:styleId="MsoFootnoteText0">
    <w:name w:val="MsoFootnoteText"/>
    <w:basedOn w:val="af3"/>
    <w:qFormat/>
    <w:rPr>
      <w:rFonts w:ascii="Times New Roman" w:hAnsi="Times New Roman"/>
    </w:rPr>
  </w:style>
  <w:style w:type="character" w:styleId="afd">
    <w:name w:val="Placeholder Text"/>
    <w:uiPriority w:val="99"/>
    <w:semiHidden/>
    <w:rPr>
      <w:color w:val="808080"/>
    </w:rPr>
  </w:style>
  <w:style w:type="paragraph" w:customStyle="1" w:styleId="MDPI71FootNotes">
    <w:name w:val="MDPI_7.1_FootNotes"/>
    <w:qFormat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color w:val="000000"/>
      <w:sz w:val="18"/>
    </w:rPr>
  </w:style>
  <w:style w:type="character" w:customStyle="1" w:styleId="a4">
    <w:name w:val="文档结构图 字符"/>
    <w:basedOn w:val="a0"/>
    <w:link w:val="a3"/>
    <w:uiPriority w:val="99"/>
    <w:semiHidden/>
    <w:rPr>
      <w:rFonts w:ascii="宋体" w:hAnsi="Palatino Linotype"/>
      <w:color w:val="000000"/>
      <w:sz w:val="18"/>
      <w:szCs w:val="18"/>
    </w:rPr>
  </w:style>
  <w:style w:type="paragraph" w:customStyle="1" w:styleId="Reflist">
    <w:name w:val="Reflist"/>
    <w:basedOn w:val="a"/>
    <w:link w:val="ReflistChar"/>
    <w:qFormat/>
    <w:pPr>
      <w:widowControl w:val="0"/>
      <w:snapToGrid w:val="0"/>
      <w:spacing w:line="480" w:lineRule="auto"/>
      <w:ind w:left="480" w:hangingChars="200" w:hanging="480"/>
      <w:contextualSpacing/>
    </w:pPr>
    <w:rPr>
      <w:rFonts w:ascii="Times New Roman" w:hAnsi="Times New Roman"/>
      <w:color w:val="auto"/>
      <w:kern w:val="2"/>
      <w:sz w:val="24"/>
    </w:rPr>
  </w:style>
  <w:style w:type="character" w:customStyle="1" w:styleId="ReflistChar">
    <w:name w:val="Reflist Char"/>
    <w:basedOn w:val="a0"/>
    <w:link w:val="Reflist"/>
    <w:qFormat/>
    <w:rPr>
      <w:rFonts w:ascii="Times New Roman" w:hAnsi="Times New Roman"/>
      <w:kern w:val="2"/>
      <w:sz w:val="24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sz w:val="18"/>
    </w:rPr>
  </w:style>
  <w:style w:type="character" w:customStyle="1" w:styleId="MDPI31textChar">
    <w:name w:val="MDPI_3.1_text Char"/>
    <w:basedOn w:val="a0"/>
    <w:link w:val="MDPI31text"/>
    <w:qFormat/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character" w:customStyle="1" w:styleId="EndNoteBibliographyTitleChar">
    <w:name w:val="EndNote Bibliography Title Char"/>
    <w:basedOn w:val="MDPI31textChar"/>
    <w:link w:val="EndNoteBibliographyTitle"/>
    <w:qFormat/>
    <w:rPr>
      <w:rFonts w:ascii="Palatino Linotype" w:eastAsia="Times New Roman" w:hAnsi="Palatino Linotype"/>
      <w:snapToGrid/>
      <w:color w:val="000000"/>
      <w:sz w:val="18"/>
      <w:szCs w:val="22"/>
      <w:lang w:eastAsia="de-DE" w:bidi="en-US"/>
    </w:rPr>
  </w:style>
  <w:style w:type="paragraph" w:customStyle="1" w:styleId="EndNoteBibliography">
    <w:name w:val="EndNote Bibliography"/>
    <w:basedOn w:val="MDPI71References"/>
    <w:link w:val="EndNoteBibliographyChar"/>
    <w:qFormat/>
    <w:pPr>
      <w:numPr>
        <w:numId w:val="0"/>
      </w:numPr>
      <w:spacing w:line="240" w:lineRule="auto"/>
      <w:ind w:left="425" w:hanging="425"/>
    </w:pPr>
  </w:style>
  <w:style w:type="character" w:customStyle="1" w:styleId="EndNoteBibliographyChar">
    <w:name w:val="EndNote Bibliography Char"/>
    <w:basedOn w:val="MDPI31textChar"/>
    <w:link w:val="EndNoteBibliography"/>
    <w:qFormat/>
    <w:rPr>
      <w:rFonts w:ascii="Palatino Linotype" w:eastAsia="Times New Roman" w:hAnsi="Palatino Linotype"/>
      <w:snapToGrid/>
      <w:color w:val="000000"/>
      <w:sz w:val="18"/>
      <w:szCs w:val="22"/>
      <w:lang w:eastAsia="de-DE" w:bidi="en-US"/>
    </w:rPr>
  </w:style>
  <w:style w:type="table" w:customStyle="1" w:styleId="10">
    <w:name w:val="网格型1"/>
    <w:basedOn w:val="a1"/>
    <w:uiPriority w:val="59"/>
    <w:qFormat/>
    <w:pPr>
      <w:jc w:val="both"/>
    </w:pPr>
    <w:rPr>
      <w:rFonts w:ascii="Times New Roman" w:hAnsi="Times New Roman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paragraph" w:customStyle="1" w:styleId="11">
    <w:name w:val="修订1"/>
    <w:hidden/>
    <w:uiPriority w:val="99"/>
    <w:semiHidden/>
    <w:qFormat/>
    <w:rPr>
      <w:rFonts w:ascii="Palatino Linotype" w:hAnsi="Palatino Linotype"/>
      <w:color w:val="000000"/>
    </w:rPr>
  </w:style>
  <w:style w:type="character" w:styleId="afe">
    <w:name w:val="Unresolved Mention"/>
    <w:basedOn w:val="a0"/>
    <w:uiPriority w:val="99"/>
    <w:semiHidden/>
    <w:unhideWhenUsed/>
    <w:rsid w:val="00EE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\AppData\Roaming\Microsoft\Templates\ijerph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ijerph-template.dot</Template>
  <TotalTime>58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Accdon</dc:creator>
  <cp:lastModifiedBy>张</cp:lastModifiedBy>
  <cp:revision>16</cp:revision>
  <dcterms:created xsi:type="dcterms:W3CDTF">2021-06-22T01:07:00Z</dcterms:created>
  <dcterms:modified xsi:type="dcterms:W3CDTF">2021-07-17T07:24:00Z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