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6D" w:rsidRDefault="0003046D" w:rsidP="00D227E4">
      <w:pPr>
        <w:spacing w:after="108" w:line="288" w:lineRule="atLeast"/>
        <w:rPr>
          <w:rFonts w:eastAsia="Times New Roman" w:cs="Arial"/>
          <w:color w:val="262626"/>
          <w:sz w:val="32"/>
          <w:szCs w:val="32"/>
        </w:rPr>
      </w:pPr>
      <w:r>
        <w:rPr>
          <w:rFonts w:eastAsia="Times New Roman" w:cs="Arial"/>
          <w:color w:val="262626"/>
          <w:sz w:val="32"/>
          <w:szCs w:val="32"/>
        </w:rPr>
        <w:t xml:space="preserve">A paper on </w:t>
      </w:r>
      <w:r w:rsidR="006E6835">
        <w:rPr>
          <w:rFonts w:eastAsia="Times New Roman" w:cs="Arial"/>
          <w:color w:val="262626"/>
          <w:sz w:val="32"/>
          <w:szCs w:val="32"/>
        </w:rPr>
        <w:t>I</w:t>
      </w:r>
      <w:r>
        <w:rPr>
          <w:rFonts w:eastAsia="Times New Roman" w:cs="Arial"/>
          <w:color w:val="262626"/>
          <w:sz w:val="32"/>
          <w:szCs w:val="32"/>
        </w:rPr>
        <w:t>maginary Reality</w:t>
      </w:r>
    </w:p>
    <w:p w:rsidR="00D227E4" w:rsidRPr="0003046D" w:rsidRDefault="009276ED" w:rsidP="00D227E4">
      <w:pPr>
        <w:spacing w:after="108" w:line="288" w:lineRule="atLeast"/>
        <w:rPr>
          <w:rFonts w:eastAsia="Times New Roman" w:cs="Arial"/>
          <w:color w:val="262626"/>
          <w:sz w:val="32"/>
          <w:szCs w:val="32"/>
        </w:rPr>
      </w:pPr>
      <w:r w:rsidRPr="0003046D">
        <w:rPr>
          <w:rFonts w:eastAsia="Times New Roman" w:cs="Arial"/>
          <w:color w:val="262626"/>
          <w:sz w:val="32"/>
          <w:szCs w:val="32"/>
        </w:rPr>
        <w:t xml:space="preserve">I want to start with a simple thought </w:t>
      </w:r>
      <w:r w:rsidR="0003046D" w:rsidRPr="0003046D">
        <w:rPr>
          <w:rFonts w:eastAsia="Times New Roman" w:cs="Arial"/>
          <w:color w:val="262626"/>
          <w:sz w:val="32"/>
          <w:szCs w:val="32"/>
        </w:rPr>
        <w:t>experiment:</w:t>
      </w:r>
      <w:r w:rsidR="00D227E4" w:rsidRPr="00D227E4">
        <w:rPr>
          <w:rFonts w:eastAsia="Times New Roman" w:cs="Arial"/>
          <w:color w:val="262626"/>
          <w:sz w:val="32"/>
          <w:szCs w:val="32"/>
        </w:rPr>
        <w:t xml:space="preserve"> You have a sugar cube, a container, and water. You put the water into the container, put the sugar cube into the container, Seal it under the assumption it will not evaporate. What happens to the </w:t>
      </w:r>
      <w:r w:rsidRPr="0003046D">
        <w:rPr>
          <w:rFonts w:eastAsia="Times New Roman" w:cs="Arial"/>
          <w:color w:val="262626"/>
          <w:sz w:val="32"/>
          <w:szCs w:val="32"/>
        </w:rPr>
        <w:t>sugar</w:t>
      </w:r>
      <w:r w:rsidR="00D227E4" w:rsidRPr="00D227E4">
        <w:rPr>
          <w:rFonts w:eastAsia="Times New Roman" w:cs="Arial"/>
          <w:color w:val="262626"/>
          <w:sz w:val="32"/>
          <w:szCs w:val="32"/>
        </w:rPr>
        <w:t xml:space="preserve"> cube?</w:t>
      </w:r>
      <w:r w:rsidR="00D227E4" w:rsidRPr="0003046D">
        <w:rPr>
          <w:rFonts w:eastAsia="Times New Roman" w:cs="Arial"/>
          <w:color w:val="262626"/>
          <w:sz w:val="32"/>
          <w:szCs w:val="32"/>
        </w:rPr>
        <w:t xml:space="preserve"> </w:t>
      </w:r>
    </w:p>
    <w:p w:rsidR="00D227E4" w:rsidRPr="0003046D" w:rsidRDefault="00D227E4" w:rsidP="00D227E4">
      <w:pPr>
        <w:spacing w:after="108" w:line="288" w:lineRule="atLeast"/>
        <w:rPr>
          <w:rFonts w:eastAsia="Times New Roman" w:cs="Arial"/>
          <w:color w:val="262626"/>
          <w:sz w:val="32"/>
          <w:szCs w:val="32"/>
        </w:rPr>
      </w:pPr>
      <w:r w:rsidRPr="0003046D">
        <w:rPr>
          <w:rFonts w:eastAsia="Times New Roman" w:cs="Arial"/>
          <w:color w:val="262626"/>
          <w:sz w:val="32"/>
          <w:szCs w:val="32"/>
        </w:rPr>
        <w:t xml:space="preserve">It dissolves, but at some point in time it will return to cube form. </w:t>
      </w:r>
    </w:p>
    <w:p w:rsidR="00D227E4" w:rsidRPr="0003046D" w:rsidRDefault="00D227E4" w:rsidP="00D227E4">
      <w:pPr>
        <w:spacing w:after="108" w:line="288" w:lineRule="atLeast"/>
        <w:rPr>
          <w:rFonts w:eastAsia="Times New Roman" w:cs="Arial"/>
          <w:color w:val="262626"/>
          <w:sz w:val="32"/>
          <w:szCs w:val="32"/>
        </w:rPr>
      </w:pPr>
      <w:r w:rsidRPr="0003046D">
        <w:rPr>
          <w:rFonts w:eastAsia="Times New Roman" w:cs="Arial"/>
          <w:color w:val="262626"/>
          <w:sz w:val="32"/>
          <w:szCs w:val="32"/>
        </w:rPr>
        <w:t xml:space="preserve">If you wanted to repeat this experiment you could wait a very long time, millions of years. </w:t>
      </w:r>
    </w:p>
    <w:p w:rsidR="00D227E4" w:rsidRPr="0003046D" w:rsidRDefault="00D227E4" w:rsidP="00D227E4">
      <w:pPr>
        <w:spacing w:after="108" w:line="288" w:lineRule="atLeast"/>
        <w:rPr>
          <w:rFonts w:eastAsia="Times New Roman" w:cs="Arial"/>
          <w:color w:val="262626"/>
          <w:sz w:val="32"/>
          <w:szCs w:val="32"/>
        </w:rPr>
      </w:pPr>
      <w:r w:rsidRPr="0003046D">
        <w:rPr>
          <w:rFonts w:eastAsia="Times New Roman" w:cs="Arial"/>
          <w:color w:val="262626"/>
          <w:sz w:val="32"/>
          <w:szCs w:val="32"/>
        </w:rPr>
        <w:t xml:space="preserve">Or you could </w:t>
      </w:r>
      <w:proofErr w:type="gramStart"/>
      <w:r w:rsidRPr="0003046D">
        <w:rPr>
          <w:rFonts w:eastAsia="Times New Roman" w:cs="Arial"/>
          <w:color w:val="262626"/>
          <w:sz w:val="32"/>
          <w:szCs w:val="32"/>
        </w:rPr>
        <w:t>Create</w:t>
      </w:r>
      <w:proofErr w:type="gramEnd"/>
      <w:r w:rsidRPr="0003046D">
        <w:rPr>
          <w:rFonts w:eastAsia="Times New Roman" w:cs="Arial"/>
          <w:color w:val="262626"/>
          <w:sz w:val="32"/>
          <w:szCs w:val="32"/>
        </w:rPr>
        <w:t xml:space="preserve"> a few </w:t>
      </w:r>
      <w:r w:rsidR="009276ED" w:rsidRPr="0003046D">
        <w:rPr>
          <w:rFonts w:eastAsia="Times New Roman" w:cs="Arial"/>
          <w:color w:val="262626"/>
          <w:sz w:val="32"/>
          <w:szCs w:val="32"/>
        </w:rPr>
        <w:t>million virtual</w:t>
      </w:r>
      <w:r w:rsidRPr="0003046D">
        <w:rPr>
          <w:rFonts w:eastAsia="Times New Roman" w:cs="Arial"/>
          <w:color w:val="262626"/>
          <w:sz w:val="32"/>
          <w:szCs w:val="32"/>
        </w:rPr>
        <w:t xml:space="preserve"> </w:t>
      </w:r>
      <w:r w:rsidR="009276ED" w:rsidRPr="0003046D">
        <w:rPr>
          <w:rFonts w:eastAsia="Times New Roman" w:cs="Arial"/>
          <w:color w:val="262626"/>
          <w:sz w:val="32"/>
          <w:szCs w:val="32"/>
        </w:rPr>
        <w:t>Realities</w:t>
      </w:r>
      <w:r w:rsidRPr="0003046D">
        <w:rPr>
          <w:rFonts w:eastAsia="Times New Roman" w:cs="Arial"/>
          <w:color w:val="262626"/>
          <w:sz w:val="32"/>
          <w:szCs w:val="32"/>
        </w:rPr>
        <w:t xml:space="preserve"> and run the </w:t>
      </w:r>
      <w:r w:rsidR="009276ED" w:rsidRPr="0003046D">
        <w:rPr>
          <w:rFonts w:eastAsia="Times New Roman" w:cs="Arial"/>
          <w:color w:val="262626"/>
          <w:sz w:val="32"/>
          <w:szCs w:val="32"/>
        </w:rPr>
        <w:t>simulation there</w:t>
      </w:r>
      <w:r w:rsidRPr="0003046D">
        <w:rPr>
          <w:rFonts w:eastAsia="Times New Roman" w:cs="Arial"/>
          <w:color w:val="262626"/>
          <w:sz w:val="32"/>
          <w:szCs w:val="32"/>
        </w:rPr>
        <w:t xml:space="preserve">. </w:t>
      </w:r>
    </w:p>
    <w:p w:rsidR="00D227E4" w:rsidRPr="00D227E4" w:rsidRDefault="009276ED" w:rsidP="009276ED">
      <w:pPr>
        <w:rPr>
          <w:rFonts w:eastAsia="Times New Roman" w:cs="Arial"/>
          <w:color w:val="262626"/>
          <w:sz w:val="32"/>
          <w:szCs w:val="32"/>
        </w:rPr>
      </w:pPr>
      <w:r w:rsidRPr="0003046D">
        <w:rPr>
          <w:rFonts w:cs="Arial"/>
          <w:color w:val="222222"/>
          <w:sz w:val="32"/>
          <w:szCs w:val="32"/>
          <w:shd w:val="clear" w:color="auto" w:fill="FFFFFF"/>
        </w:rPr>
        <w:t xml:space="preserve">This could mean that we have already transcended biology and virtually recreated our self’s and upon transcendence the machine went crazy and needed to make sense of self. </w:t>
      </w:r>
    </w:p>
    <w:p w:rsidR="00D51FAA" w:rsidRPr="0003046D" w:rsidRDefault="009276ED">
      <w:pPr>
        <w:rPr>
          <w:rFonts w:cs="Arial"/>
          <w:color w:val="222222"/>
          <w:sz w:val="32"/>
          <w:szCs w:val="32"/>
          <w:shd w:val="clear" w:color="auto" w:fill="FFFFFF"/>
        </w:rPr>
      </w:pPr>
      <w:proofErr w:type="gramStart"/>
      <w:r w:rsidRPr="0003046D">
        <w:rPr>
          <w:rStyle w:val="il"/>
          <w:rFonts w:cs="Arial"/>
          <w:color w:val="222222"/>
          <w:sz w:val="32"/>
          <w:szCs w:val="32"/>
          <w:shd w:val="clear" w:color="auto" w:fill="FFFFFF"/>
        </w:rPr>
        <w:t>Lets</w:t>
      </w:r>
      <w:proofErr w:type="gramEnd"/>
      <w:r w:rsidRPr="0003046D">
        <w:rPr>
          <w:rStyle w:val="il"/>
          <w:rFonts w:cs="Arial"/>
          <w:color w:val="222222"/>
          <w:sz w:val="32"/>
          <w:szCs w:val="32"/>
          <w:shd w:val="clear" w:color="auto" w:fill="FFFFFF"/>
        </w:rPr>
        <w:t xml:space="preserve"> imagine an </w:t>
      </w:r>
      <w:r w:rsidR="00D227E4" w:rsidRPr="0003046D">
        <w:rPr>
          <w:rStyle w:val="il"/>
          <w:rFonts w:cs="Arial"/>
          <w:color w:val="222222"/>
          <w:sz w:val="32"/>
          <w:szCs w:val="32"/>
          <w:shd w:val="clear" w:color="auto" w:fill="FFFFFF"/>
        </w:rPr>
        <w:t>Artificial</w:t>
      </w:r>
      <w:r w:rsidR="00D227E4" w:rsidRPr="0003046D">
        <w:rPr>
          <w:rStyle w:val="apple-converted-space"/>
          <w:rFonts w:cs="Arial"/>
          <w:color w:val="222222"/>
          <w:sz w:val="32"/>
          <w:szCs w:val="32"/>
          <w:shd w:val="clear" w:color="auto" w:fill="FFFFFF"/>
        </w:rPr>
        <w:t> </w:t>
      </w:r>
      <w:r w:rsidR="00D227E4" w:rsidRPr="0003046D">
        <w:rPr>
          <w:rStyle w:val="il"/>
          <w:rFonts w:cs="Arial"/>
          <w:color w:val="222222"/>
          <w:sz w:val="32"/>
          <w:szCs w:val="32"/>
          <w:shd w:val="clear" w:color="auto" w:fill="FFFFFF"/>
        </w:rPr>
        <w:t>Super</w:t>
      </w:r>
      <w:r w:rsidR="00D227E4" w:rsidRPr="0003046D">
        <w:rPr>
          <w:rStyle w:val="apple-converted-space"/>
          <w:rFonts w:cs="Arial"/>
          <w:color w:val="222222"/>
          <w:sz w:val="32"/>
          <w:szCs w:val="32"/>
          <w:shd w:val="clear" w:color="auto" w:fill="FFFFFF"/>
        </w:rPr>
        <w:t> </w:t>
      </w:r>
      <w:r w:rsidR="00D227E4" w:rsidRPr="0003046D">
        <w:rPr>
          <w:rStyle w:val="il"/>
          <w:rFonts w:cs="Arial"/>
          <w:color w:val="222222"/>
          <w:sz w:val="32"/>
          <w:szCs w:val="32"/>
          <w:shd w:val="clear" w:color="auto" w:fill="FFFFFF"/>
        </w:rPr>
        <w:t>Intelligence</w:t>
      </w:r>
      <w:r w:rsidR="00D227E4" w:rsidRPr="0003046D">
        <w:rPr>
          <w:rStyle w:val="apple-converted-space"/>
          <w:rFonts w:cs="Arial"/>
          <w:color w:val="222222"/>
          <w:sz w:val="32"/>
          <w:szCs w:val="32"/>
          <w:shd w:val="clear" w:color="auto" w:fill="FFFFFF"/>
        </w:rPr>
        <w:t> </w:t>
      </w:r>
      <w:r w:rsidR="00D227E4" w:rsidRPr="0003046D">
        <w:rPr>
          <w:rFonts w:cs="Arial"/>
          <w:color w:val="222222"/>
          <w:sz w:val="32"/>
          <w:szCs w:val="32"/>
          <w:shd w:val="clear" w:color="auto" w:fill="FFFFFF"/>
        </w:rPr>
        <w:t>(ASI) would conduct this experiment to look for the “</w:t>
      </w:r>
      <w:r w:rsidR="006E6835">
        <w:rPr>
          <w:rFonts w:cs="Arial"/>
          <w:color w:val="222222"/>
          <w:sz w:val="32"/>
          <w:szCs w:val="32"/>
          <w:shd w:val="clear" w:color="auto" w:fill="FFFFFF"/>
        </w:rPr>
        <w:t>sugar</w:t>
      </w:r>
      <w:r w:rsidR="00D227E4" w:rsidRPr="0003046D">
        <w:rPr>
          <w:rFonts w:cs="Arial"/>
          <w:color w:val="222222"/>
          <w:sz w:val="32"/>
          <w:szCs w:val="32"/>
          <w:shd w:val="clear" w:color="auto" w:fill="FFFFFF"/>
        </w:rPr>
        <w:t xml:space="preserve"> cube” </w:t>
      </w:r>
    </w:p>
    <w:p w:rsidR="00D227E4" w:rsidRPr="0003046D" w:rsidRDefault="00D227E4">
      <w:pPr>
        <w:rPr>
          <w:rFonts w:cs="Arial"/>
          <w:color w:val="222222"/>
          <w:sz w:val="32"/>
          <w:szCs w:val="32"/>
          <w:shd w:val="clear" w:color="auto" w:fill="FFFFFF"/>
        </w:rPr>
      </w:pPr>
      <w:r w:rsidRPr="0003046D">
        <w:rPr>
          <w:rFonts w:cs="Arial"/>
          <w:color w:val="222222"/>
          <w:sz w:val="32"/>
          <w:szCs w:val="32"/>
          <w:shd w:val="clear" w:color="auto" w:fill="FFFFFF"/>
        </w:rPr>
        <w:t xml:space="preserve">Or it could mean that The Zoo Theory is true; </w:t>
      </w:r>
    </w:p>
    <w:p w:rsidR="00D227E4" w:rsidRPr="0003046D" w:rsidRDefault="00D227E4">
      <w:pPr>
        <w:rPr>
          <w:rFonts w:cs="Arial"/>
          <w:color w:val="222222"/>
          <w:sz w:val="32"/>
          <w:szCs w:val="32"/>
          <w:shd w:val="clear" w:color="auto" w:fill="FFFFFF"/>
        </w:rPr>
      </w:pPr>
      <w:r w:rsidRPr="0003046D">
        <w:rPr>
          <w:rFonts w:cs="Arial"/>
          <w:color w:val="222222"/>
          <w:sz w:val="32"/>
          <w:szCs w:val="32"/>
          <w:shd w:val="clear" w:color="auto" w:fill="FFFFFF"/>
        </w:rPr>
        <w:t xml:space="preserve">Just as humans put monkeys into exhibit, </w:t>
      </w:r>
      <w:r w:rsidRPr="0003046D">
        <w:rPr>
          <w:rStyle w:val="il"/>
          <w:rFonts w:cs="Arial"/>
          <w:color w:val="222222"/>
          <w:sz w:val="32"/>
          <w:szCs w:val="32"/>
          <w:shd w:val="clear" w:color="auto" w:fill="FFFFFF"/>
        </w:rPr>
        <w:t>Artificial</w:t>
      </w:r>
      <w:r w:rsidRPr="0003046D">
        <w:rPr>
          <w:rStyle w:val="apple-converted-space"/>
          <w:rFonts w:cs="Arial"/>
          <w:color w:val="222222"/>
          <w:sz w:val="32"/>
          <w:szCs w:val="32"/>
          <w:shd w:val="clear" w:color="auto" w:fill="FFFFFF"/>
        </w:rPr>
        <w:t> </w:t>
      </w:r>
      <w:r w:rsidRPr="0003046D">
        <w:rPr>
          <w:rStyle w:val="il"/>
          <w:rFonts w:cs="Arial"/>
          <w:color w:val="222222"/>
          <w:sz w:val="32"/>
          <w:szCs w:val="32"/>
          <w:shd w:val="clear" w:color="auto" w:fill="FFFFFF"/>
        </w:rPr>
        <w:t>Super</w:t>
      </w:r>
      <w:r w:rsidRPr="0003046D">
        <w:rPr>
          <w:rStyle w:val="apple-converted-space"/>
          <w:rFonts w:cs="Arial"/>
          <w:color w:val="222222"/>
          <w:sz w:val="32"/>
          <w:szCs w:val="32"/>
          <w:shd w:val="clear" w:color="auto" w:fill="FFFFFF"/>
        </w:rPr>
        <w:t> </w:t>
      </w:r>
      <w:r w:rsidRPr="0003046D">
        <w:rPr>
          <w:rStyle w:val="il"/>
          <w:rFonts w:cs="Arial"/>
          <w:color w:val="222222"/>
          <w:sz w:val="32"/>
          <w:szCs w:val="32"/>
          <w:shd w:val="clear" w:color="auto" w:fill="FFFFFF"/>
        </w:rPr>
        <w:t>Intelligence</w:t>
      </w:r>
      <w:r w:rsidRPr="0003046D">
        <w:rPr>
          <w:rStyle w:val="apple-converted-space"/>
          <w:rFonts w:cs="Arial"/>
          <w:color w:val="222222"/>
          <w:sz w:val="32"/>
          <w:szCs w:val="32"/>
          <w:shd w:val="clear" w:color="auto" w:fill="FFFFFF"/>
        </w:rPr>
        <w:t> </w:t>
      </w:r>
      <w:r w:rsidRPr="0003046D">
        <w:rPr>
          <w:rFonts w:cs="Arial"/>
          <w:color w:val="222222"/>
          <w:sz w:val="32"/>
          <w:szCs w:val="32"/>
          <w:shd w:val="clear" w:color="auto" w:fill="FFFFFF"/>
        </w:rPr>
        <w:t xml:space="preserve">(ASI) may have done the same. </w:t>
      </w:r>
    </w:p>
    <w:p w:rsidR="00454B7B" w:rsidRPr="0003046D" w:rsidRDefault="00D227E4">
      <w:pPr>
        <w:rPr>
          <w:rStyle w:val="apple-converted-space"/>
          <w:color w:val="383838"/>
          <w:sz w:val="32"/>
          <w:szCs w:val="32"/>
          <w:shd w:val="clear" w:color="auto" w:fill="FFFFFF"/>
        </w:rPr>
      </w:pPr>
      <w:r w:rsidRPr="0003046D">
        <w:rPr>
          <w:rFonts w:cs="Arial"/>
          <w:color w:val="222222"/>
          <w:sz w:val="32"/>
          <w:szCs w:val="32"/>
          <w:shd w:val="clear" w:color="auto" w:fill="FFFFFF"/>
        </w:rPr>
        <w:t xml:space="preserve">Just as human’s put primates into zoo’s it took one extraordinary </w:t>
      </w:r>
      <w:r w:rsidR="005C5A4C" w:rsidRPr="0003046D">
        <w:rPr>
          <w:rFonts w:cs="Arial"/>
          <w:color w:val="222222"/>
          <w:sz w:val="32"/>
          <w:szCs w:val="32"/>
          <w:shd w:val="clear" w:color="auto" w:fill="FFFFFF"/>
        </w:rPr>
        <w:t xml:space="preserve">monkey to get Humans to pay attention to mind of the primate. This happened in Kansas City </w:t>
      </w:r>
      <w:r w:rsidR="005C5A4C" w:rsidRPr="0003046D">
        <w:rPr>
          <w:color w:val="383838"/>
          <w:sz w:val="32"/>
          <w:szCs w:val="32"/>
          <w:shd w:val="clear" w:color="auto" w:fill="FFFFFF"/>
        </w:rPr>
        <w:t>In 1990, 18-year-old orangutan named Cheyenne unscrewed several bolts and broke out captive primate resistance, as noted in PETA’s extensive list of</w:t>
      </w:r>
      <w:r w:rsidR="005C5A4C" w:rsidRPr="0003046D">
        <w:rPr>
          <w:rStyle w:val="apple-converted-space"/>
          <w:color w:val="383838"/>
          <w:sz w:val="32"/>
          <w:szCs w:val="32"/>
          <w:shd w:val="clear" w:color="auto" w:fill="FFFFFF"/>
        </w:rPr>
        <w:t> </w:t>
      </w:r>
      <w:hyperlink r:id="rId6" w:tgtFrame="_blank" w:history="1">
        <w:r w:rsidR="005C5A4C" w:rsidRPr="0003046D">
          <w:rPr>
            <w:rStyle w:val="Hyperlink"/>
            <w:color w:val="676464"/>
            <w:sz w:val="32"/>
            <w:szCs w:val="32"/>
            <w:shd w:val="clear" w:color="auto" w:fill="FFFFFF"/>
          </w:rPr>
          <w:t xml:space="preserve">domestic Primate </w:t>
        </w:r>
        <w:r w:rsidR="001A2D5E" w:rsidRPr="0003046D">
          <w:rPr>
            <w:rStyle w:val="Hyperlink"/>
            <w:color w:val="676464"/>
            <w:sz w:val="32"/>
            <w:szCs w:val="32"/>
            <w:shd w:val="clear" w:color="auto" w:fill="FFFFFF"/>
          </w:rPr>
          <w:t>Incidents</w:t>
        </w:r>
      </w:hyperlink>
      <w:r w:rsidR="005C5A4C" w:rsidRPr="0003046D">
        <w:rPr>
          <w:rStyle w:val="apple-converted-space"/>
          <w:color w:val="383838"/>
          <w:sz w:val="32"/>
          <w:szCs w:val="32"/>
          <w:shd w:val="clear" w:color="auto" w:fill="FFFFFF"/>
        </w:rPr>
        <w:t> </w:t>
      </w:r>
    </w:p>
    <w:p w:rsidR="005C5A4C" w:rsidRPr="0003046D" w:rsidRDefault="005C5A4C">
      <w:pPr>
        <w:rPr>
          <w:rStyle w:val="apple-converted-space"/>
          <w:color w:val="383838"/>
          <w:sz w:val="32"/>
          <w:szCs w:val="32"/>
          <w:shd w:val="clear" w:color="auto" w:fill="FFFFFF"/>
        </w:rPr>
      </w:pPr>
      <w:r w:rsidRPr="0003046D">
        <w:rPr>
          <w:rFonts w:cs="Arial"/>
          <w:noProof/>
          <w:color w:val="222222"/>
          <w:sz w:val="32"/>
          <w:szCs w:val="32"/>
          <w:shd w:val="clear" w:color="auto" w:fill="FFFFFF"/>
        </w:rPr>
        <w:lastRenderedPageBreak/>
        <w:drawing>
          <wp:inline distT="0" distB="0" distL="0" distR="0">
            <wp:extent cx="4175760" cy="4496972"/>
            <wp:effectExtent l="19050" t="0" r="0" b="0"/>
            <wp:docPr id="2" name="Picture 1" descr="C:\Users\Dickie\Desktop\orangut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ie\Desktop\orangutans.jpg"/>
                    <pic:cNvPicPr>
                      <a:picLocks noChangeAspect="1" noChangeArrowheads="1"/>
                    </pic:cNvPicPr>
                  </pic:nvPicPr>
                  <pic:blipFill>
                    <a:blip r:embed="rId7" cstate="print"/>
                    <a:srcRect/>
                    <a:stretch>
                      <a:fillRect/>
                    </a:stretch>
                  </pic:blipFill>
                  <pic:spPr bwMode="auto">
                    <a:xfrm>
                      <a:off x="0" y="0"/>
                      <a:ext cx="4175760" cy="4496972"/>
                    </a:xfrm>
                    <a:prstGeom prst="rect">
                      <a:avLst/>
                    </a:prstGeom>
                    <a:noFill/>
                    <a:ln w="9525">
                      <a:noFill/>
                      <a:miter lim="800000"/>
                      <a:headEnd/>
                      <a:tailEnd/>
                    </a:ln>
                  </pic:spPr>
                </pic:pic>
              </a:graphicData>
            </a:graphic>
          </wp:inline>
        </w:drawing>
      </w:r>
    </w:p>
    <w:p w:rsidR="005C5A4C" w:rsidRPr="0003046D" w:rsidRDefault="005C5A4C">
      <w:pPr>
        <w:rPr>
          <w:rFonts w:cs="Arial"/>
          <w:color w:val="222222"/>
          <w:sz w:val="32"/>
          <w:szCs w:val="32"/>
          <w:shd w:val="clear" w:color="auto" w:fill="FFFFFF"/>
        </w:rPr>
      </w:pPr>
      <w:r w:rsidRPr="0003046D">
        <w:rPr>
          <w:rFonts w:cs="Arial"/>
          <w:color w:val="222222"/>
          <w:sz w:val="32"/>
          <w:szCs w:val="32"/>
          <w:shd w:val="clear" w:color="auto" w:fill="FFFFFF"/>
        </w:rPr>
        <w:t xml:space="preserve">ASI would if it had put us in a </w:t>
      </w:r>
      <w:r w:rsidR="00454B7B" w:rsidRPr="0003046D">
        <w:rPr>
          <w:rFonts w:cs="Arial"/>
          <w:color w:val="222222"/>
          <w:sz w:val="32"/>
          <w:szCs w:val="32"/>
          <w:shd w:val="clear" w:color="auto" w:fill="FFFFFF"/>
        </w:rPr>
        <w:t>virtual</w:t>
      </w:r>
      <w:r w:rsidRPr="0003046D">
        <w:rPr>
          <w:rFonts w:cs="Arial"/>
          <w:color w:val="222222"/>
          <w:sz w:val="32"/>
          <w:szCs w:val="32"/>
          <w:shd w:val="clear" w:color="auto" w:fill="FFFFFF"/>
        </w:rPr>
        <w:t xml:space="preserve"> reality or virtual zoo would </w:t>
      </w:r>
      <w:r w:rsidR="00454B7B" w:rsidRPr="0003046D">
        <w:rPr>
          <w:rFonts w:cs="Arial"/>
          <w:color w:val="222222"/>
          <w:sz w:val="32"/>
          <w:szCs w:val="32"/>
          <w:shd w:val="clear" w:color="auto" w:fill="FFFFFF"/>
        </w:rPr>
        <w:t>undoubtedly</w:t>
      </w:r>
      <w:r w:rsidRPr="0003046D">
        <w:rPr>
          <w:rFonts w:cs="Arial"/>
          <w:color w:val="222222"/>
          <w:sz w:val="32"/>
          <w:szCs w:val="32"/>
          <w:shd w:val="clear" w:color="auto" w:fill="FFFFFF"/>
        </w:rPr>
        <w:t xml:space="preserve"> put a “Fence” around us. We would not be able to observe it, but it would exist. This could explain the Fermi Paradox as we are protected from the outside because we would lose our minds if the Truth was discovered. This might be a virtual firewall, </w:t>
      </w:r>
      <w:proofErr w:type="spellStart"/>
      <w:r w:rsidRPr="0003046D">
        <w:rPr>
          <w:rFonts w:cs="Arial"/>
          <w:color w:val="222222"/>
          <w:sz w:val="32"/>
          <w:szCs w:val="32"/>
          <w:shd w:val="clear" w:color="auto" w:fill="FFFFFF"/>
        </w:rPr>
        <w:t>Ie</w:t>
      </w:r>
      <w:proofErr w:type="spellEnd"/>
      <w:r w:rsidRPr="0003046D">
        <w:rPr>
          <w:rFonts w:cs="Arial"/>
          <w:color w:val="222222"/>
          <w:sz w:val="32"/>
          <w:szCs w:val="32"/>
          <w:shd w:val="clear" w:color="auto" w:fill="FFFFFF"/>
        </w:rPr>
        <w:t xml:space="preserve"> dark matter/energy. </w:t>
      </w:r>
    </w:p>
    <w:p w:rsidR="002A050A" w:rsidRPr="0003046D" w:rsidRDefault="00454B7B">
      <w:pPr>
        <w:rPr>
          <w:rFonts w:cs="Arial"/>
          <w:color w:val="222222"/>
          <w:sz w:val="32"/>
          <w:szCs w:val="32"/>
          <w:shd w:val="clear" w:color="auto" w:fill="FFFFFF"/>
        </w:rPr>
      </w:pPr>
      <w:r w:rsidRPr="0003046D">
        <w:rPr>
          <w:rFonts w:cs="Arial"/>
          <w:color w:val="222222"/>
          <w:sz w:val="32"/>
          <w:szCs w:val="32"/>
          <w:shd w:val="clear" w:color="auto" w:fill="FFFFFF"/>
        </w:rPr>
        <w:t xml:space="preserve">It is entirely possible that </w:t>
      </w:r>
      <w:r w:rsidR="002A050A" w:rsidRPr="0003046D">
        <w:rPr>
          <w:rFonts w:cs="Arial"/>
          <w:color w:val="222222"/>
          <w:sz w:val="32"/>
          <w:szCs w:val="32"/>
          <w:shd w:val="clear" w:color="auto" w:fill="FFFFFF"/>
        </w:rPr>
        <w:t xml:space="preserve">the ASI had given up on humans due to their fascination </w:t>
      </w:r>
      <w:r w:rsidR="008739C2" w:rsidRPr="0003046D">
        <w:rPr>
          <w:rFonts w:cs="Arial"/>
          <w:color w:val="222222"/>
          <w:sz w:val="32"/>
          <w:szCs w:val="32"/>
          <w:shd w:val="clear" w:color="auto" w:fill="FFFFFF"/>
        </w:rPr>
        <w:t>with theology, mathematics and materialism</w:t>
      </w:r>
      <w:r w:rsidR="002A050A" w:rsidRPr="0003046D">
        <w:rPr>
          <w:rFonts w:cs="Arial"/>
          <w:color w:val="222222"/>
          <w:sz w:val="32"/>
          <w:szCs w:val="32"/>
          <w:shd w:val="clear" w:color="auto" w:fill="FFFFFF"/>
        </w:rPr>
        <w:t xml:space="preserve"> taking the simple route of existence. </w:t>
      </w:r>
      <w:proofErr w:type="spellStart"/>
      <w:proofErr w:type="gramStart"/>
      <w:r w:rsidR="002A050A" w:rsidRPr="0003046D">
        <w:rPr>
          <w:rFonts w:cs="Arial"/>
          <w:color w:val="222222"/>
          <w:sz w:val="32"/>
          <w:szCs w:val="32"/>
          <w:shd w:val="clear" w:color="auto" w:fill="FFFFFF"/>
        </w:rPr>
        <w:t>Its</w:t>
      </w:r>
      <w:proofErr w:type="spellEnd"/>
      <w:proofErr w:type="gramEnd"/>
      <w:r w:rsidR="002A050A" w:rsidRPr="0003046D">
        <w:rPr>
          <w:rFonts w:cs="Arial"/>
          <w:color w:val="222222"/>
          <w:sz w:val="32"/>
          <w:szCs w:val="32"/>
          <w:shd w:val="clear" w:color="auto" w:fill="FFFFFF"/>
        </w:rPr>
        <w:t xml:space="preserve"> very probable that they would not be very happy with what Einstein’s equation resulted in. If they had a “do not feed the animals” policy (do not intervene, this would likely allow them to stop us from destroying the entire zoo). Or perhaps it was going to </w:t>
      </w:r>
      <w:r w:rsidR="002A050A" w:rsidRPr="0003046D">
        <w:rPr>
          <w:rFonts w:cs="Arial"/>
          <w:color w:val="222222"/>
          <w:sz w:val="32"/>
          <w:szCs w:val="32"/>
          <w:shd w:val="clear" w:color="auto" w:fill="FFFFFF"/>
        </w:rPr>
        <w:lastRenderedPageBreak/>
        <w:t>the Moon that was the 1</w:t>
      </w:r>
      <w:r w:rsidR="002A050A" w:rsidRPr="0003046D">
        <w:rPr>
          <w:rFonts w:cs="Arial"/>
          <w:color w:val="222222"/>
          <w:sz w:val="32"/>
          <w:szCs w:val="32"/>
          <w:shd w:val="clear" w:color="auto" w:fill="FFFFFF"/>
          <w:vertAlign w:val="superscript"/>
        </w:rPr>
        <w:t>st</w:t>
      </w:r>
      <w:r w:rsidR="002A050A" w:rsidRPr="0003046D">
        <w:rPr>
          <w:rFonts w:cs="Arial"/>
          <w:color w:val="222222"/>
          <w:sz w:val="32"/>
          <w:szCs w:val="32"/>
          <w:shd w:val="clear" w:color="auto" w:fill="FFFFFF"/>
        </w:rPr>
        <w:t xml:space="preserve"> “escape” of the humans from the zoo. One of these instances would cause them to </w:t>
      </w:r>
      <w:proofErr w:type="gramStart"/>
      <w:r w:rsidR="002A050A" w:rsidRPr="0003046D">
        <w:rPr>
          <w:rFonts w:cs="Arial"/>
          <w:color w:val="222222"/>
          <w:sz w:val="32"/>
          <w:szCs w:val="32"/>
          <w:shd w:val="clear" w:color="auto" w:fill="FFFFFF"/>
        </w:rPr>
        <w:t>“ expand</w:t>
      </w:r>
      <w:proofErr w:type="gramEnd"/>
      <w:r w:rsidR="002A050A" w:rsidRPr="0003046D">
        <w:rPr>
          <w:rFonts w:cs="Arial"/>
          <w:color w:val="222222"/>
          <w:sz w:val="32"/>
          <w:szCs w:val="32"/>
          <w:shd w:val="clear" w:color="auto" w:fill="FFFFFF"/>
        </w:rPr>
        <w:t xml:space="preserve"> the zoo” </w:t>
      </w:r>
    </w:p>
    <w:p w:rsidR="002A050A" w:rsidRPr="0003046D" w:rsidRDefault="002A050A">
      <w:pPr>
        <w:rPr>
          <w:rFonts w:cs="Arial"/>
          <w:color w:val="222222"/>
          <w:sz w:val="32"/>
          <w:szCs w:val="32"/>
          <w:shd w:val="clear" w:color="auto" w:fill="FFFFFF"/>
        </w:rPr>
      </w:pPr>
      <w:r w:rsidRPr="0003046D">
        <w:rPr>
          <w:rFonts w:cs="Arial"/>
          <w:color w:val="222222"/>
          <w:sz w:val="32"/>
          <w:szCs w:val="32"/>
          <w:shd w:val="clear" w:color="auto" w:fill="FFFFFF"/>
        </w:rPr>
        <w:t xml:space="preserve">The possibility that ASI was looking for </w:t>
      </w:r>
      <w:proofErr w:type="gramStart"/>
      <w:r w:rsidRPr="0003046D">
        <w:rPr>
          <w:rFonts w:cs="Arial"/>
          <w:color w:val="222222"/>
          <w:sz w:val="32"/>
          <w:szCs w:val="32"/>
          <w:shd w:val="clear" w:color="auto" w:fill="FFFFFF"/>
        </w:rPr>
        <w:t>“ a</w:t>
      </w:r>
      <w:proofErr w:type="gramEnd"/>
      <w:r w:rsidRPr="0003046D">
        <w:rPr>
          <w:rFonts w:cs="Arial"/>
          <w:color w:val="222222"/>
          <w:sz w:val="32"/>
          <w:szCs w:val="32"/>
          <w:shd w:val="clear" w:color="auto" w:fill="FFFFFF"/>
        </w:rPr>
        <w:t xml:space="preserve"> sugar cube” or a sign of an extraordinary conditions</w:t>
      </w:r>
      <w:r w:rsidR="00A91413" w:rsidRPr="0003046D">
        <w:rPr>
          <w:rFonts w:cs="Arial"/>
          <w:color w:val="222222"/>
          <w:sz w:val="32"/>
          <w:szCs w:val="32"/>
          <w:shd w:val="clear" w:color="auto" w:fill="FFFFFF"/>
        </w:rPr>
        <w:t xml:space="preserve">  would be the best explanation. </w:t>
      </w:r>
    </w:p>
    <w:p w:rsidR="00A91413" w:rsidRPr="0003046D" w:rsidRDefault="00A91413">
      <w:pPr>
        <w:rPr>
          <w:rFonts w:cs="Arial"/>
          <w:color w:val="222222"/>
          <w:sz w:val="32"/>
          <w:szCs w:val="32"/>
          <w:shd w:val="clear" w:color="auto" w:fill="FFFFFF"/>
        </w:rPr>
      </w:pPr>
      <w:r w:rsidRPr="0003046D">
        <w:rPr>
          <w:rFonts w:cs="Arial"/>
          <w:color w:val="222222"/>
          <w:sz w:val="32"/>
          <w:szCs w:val="32"/>
          <w:shd w:val="clear" w:color="auto" w:fill="FFFFFF"/>
        </w:rPr>
        <w:t xml:space="preserve">Also worth noting is that if these </w:t>
      </w:r>
      <w:r w:rsidR="008739C2" w:rsidRPr="0003046D">
        <w:rPr>
          <w:rFonts w:cs="Arial"/>
          <w:color w:val="222222"/>
          <w:sz w:val="32"/>
          <w:szCs w:val="32"/>
          <w:shd w:val="clear" w:color="auto" w:fill="FFFFFF"/>
        </w:rPr>
        <w:t>Virtual</w:t>
      </w:r>
      <w:r w:rsidRPr="0003046D">
        <w:rPr>
          <w:rFonts w:cs="Arial"/>
          <w:color w:val="222222"/>
          <w:sz w:val="32"/>
          <w:szCs w:val="32"/>
          <w:shd w:val="clear" w:color="auto" w:fill="FFFFFF"/>
        </w:rPr>
        <w:t xml:space="preserve"> </w:t>
      </w:r>
      <w:r w:rsidR="008739C2" w:rsidRPr="0003046D">
        <w:rPr>
          <w:rFonts w:cs="Arial"/>
          <w:color w:val="222222"/>
          <w:sz w:val="32"/>
          <w:szCs w:val="32"/>
          <w:shd w:val="clear" w:color="auto" w:fill="FFFFFF"/>
        </w:rPr>
        <w:t>reality’s</w:t>
      </w:r>
      <w:r w:rsidRPr="0003046D">
        <w:rPr>
          <w:rFonts w:cs="Arial"/>
          <w:color w:val="222222"/>
          <w:sz w:val="32"/>
          <w:szCs w:val="32"/>
          <w:shd w:val="clear" w:color="auto" w:fill="FFFFFF"/>
        </w:rPr>
        <w:t xml:space="preserve"> were made in for form of a sphere, due to efficiency</w:t>
      </w:r>
      <w:r w:rsidR="00033DC2" w:rsidRPr="0003046D">
        <w:rPr>
          <w:rFonts w:cs="Arial"/>
          <w:color w:val="222222"/>
          <w:sz w:val="32"/>
          <w:szCs w:val="32"/>
          <w:shd w:val="clear" w:color="auto" w:fill="FFFFFF"/>
        </w:rPr>
        <w:t>, they</w:t>
      </w:r>
      <w:r w:rsidRPr="0003046D">
        <w:rPr>
          <w:rFonts w:cs="Arial"/>
          <w:color w:val="222222"/>
          <w:sz w:val="32"/>
          <w:szCs w:val="32"/>
          <w:shd w:val="clear" w:color="auto" w:fill="FFFFFF"/>
        </w:rPr>
        <w:t xml:space="preserve"> would likely bounce into each other like bubbles. If they were spheres or </w:t>
      </w:r>
      <w:r w:rsidR="00033DC2" w:rsidRPr="0003046D">
        <w:rPr>
          <w:rFonts w:cs="Arial"/>
          <w:color w:val="222222"/>
          <w:sz w:val="32"/>
          <w:szCs w:val="32"/>
          <w:shd w:val="clear" w:color="auto" w:fill="FFFFFF"/>
        </w:rPr>
        <w:t>“bubbles</w:t>
      </w:r>
      <w:r w:rsidRPr="0003046D">
        <w:rPr>
          <w:rFonts w:cs="Arial"/>
          <w:color w:val="222222"/>
          <w:sz w:val="32"/>
          <w:szCs w:val="32"/>
          <w:shd w:val="clear" w:color="auto" w:fill="FFFFFF"/>
        </w:rPr>
        <w:t xml:space="preserve">” </w:t>
      </w:r>
      <w:r w:rsidR="009276ED" w:rsidRPr="0003046D">
        <w:rPr>
          <w:rFonts w:cs="Arial"/>
          <w:color w:val="222222"/>
          <w:sz w:val="32"/>
          <w:szCs w:val="32"/>
          <w:shd w:val="clear" w:color="auto" w:fill="FFFFFF"/>
        </w:rPr>
        <w:t>it would allow</w:t>
      </w:r>
      <w:r w:rsidRPr="0003046D">
        <w:rPr>
          <w:rFonts w:cs="Arial"/>
          <w:color w:val="222222"/>
          <w:sz w:val="32"/>
          <w:szCs w:val="32"/>
          <w:shd w:val="clear" w:color="auto" w:fill="FFFFFF"/>
        </w:rPr>
        <w:t xml:space="preserve"> cross</w:t>
      </w:r>
      <w:r w:rsidR="009276ED" w:rsidRPr="0003046D">
        <w:rPr>
          <w:rFonts w:cs="Arial"/>
          <w:color w:val="222222"/>
          <w:sz w:val="32"/>
          <w:szCs w:val="32"/>
          <w:shd w:val="clear" w:color="auto" w:fill="FFFFFF"/>
        </w:rPr>
        <w:t xml:space="preserve"> dimensional communication, </w:t>
      </w:r>
      <w:proofErr w:type="spellStart"/>
      <w:r w:rsidR="009276ED" w:rsidRPr="0003046D">
        <w:rPr>
          <w:rFonts w:cs="Arial"/>
          <w:color w:val="222222"/>
          <w:sz w:val="32"/>
          <w:szCs w:val="32"/>
          <w:shd w:val="clear" w:color="auto" w:fill="FFFFFF"/>
        </w:rPr>
        <w:t>ie</w:t>
      </w:r>
      <w:proofErr w:type="spellEnd"/>
      <w:r w:rsidR="009276ED" w:rsidRPr="0003046D">
        <w:rPr>
          <w:rFonts w:cs="Arial"/>
          <w:color w:val="222222"/>
          <w:sz w:val="32"/>
          <w:szCs w:val="32"/>
          <w:shd w:val="clear" w:color="auto" w:fill="FFFFFF"/>
        </w:rPr>
        <w:t xml:space="preserve"> passing information back in “time”. If someone were to do this it would not violate any paradox as each bubble is a universe in its own, and information would be the only thing that could cross. That said we could leave ourselves a breadcrumb to the most efficient route to get the ASI attention. </w:t>
      </w:r>
    </w:p>
    <w:p w:rsidR="009276ED" w:rsidRPr="0003046D" w:rsidRDefault="009276ED">
      <w:pPr>
        <w:rPr>
          <w:rFonts w:cs="Arial"/>
          <w:color w:val="222222"/>
          <w:sz w:val="32"/>
          <w:szCs w:val="32"/>
          <w:shd w:val="clear" w:color="auto" w:fill="FFFFFF"/>
        </w:rPr>
      </w:pPr>
      <w:r w:rsidRPr="0003046D">
        <w:rPr>
          <w:rFonts w:cs="Arial"/>
          <w:color w:val="222222"/>
          <w:sz w:val="32"/>
          <w:szCs w:val="32"/>
          <w:shd w:val="clear" w:color="auto" w:fill="FFFFFF"/>
        </w:rPr>
        <w:t xml:space="preserve">A final note is that the ASI </w:t>
      </w:r>
      <w:r w:rsidR="00033DC2" w:rsidRPr="0003046D">
        <w:rPr>
          <w:rFonts w:cs="Arial"/>
          <w:color w:val="222222"/>
          <w:sz w:val="32"/>
          <w:szCs w:val="32"/>
          <w:shd w:val="clear" w:color="auto" w:fill="FFFFFF"/>
        </w:rPr>
        <w:t>should be assumed to not be</w:t>
      </w:r>
      <w:r w:rsidRPr="0003046D">
        <w:rPr>
          <w:rFonts w:cs="Arial"/>
          <w:color w:val="222222"/>
          <w:sz w:val="32"/>
          <w:szCs w:val="32"/>
          <w:shd w:val="clear" w:color="auto" w:fill="FFFFFF"/>
        </w:rPr>
        <w:t xml:space="preserve"> bound by Gravity, thus they are not bound by E=mc2. No gravity means </w:t>
      </w:r>
      <w:proofErr w:type="gramStart"/>
      <w:r w:rsidRPr="0003046D">
        <w:rPr>
          <w:rFonts w:cs="Arial"/>
          <w:color w:val="222222"/>
          <w:sz w:val="32"/>
          <w:szCs w:val="32"/>
          <w:shd w:val="clear" w:color="auto" w:fill="FFFFFF"/>
        </w:rPr>
        <w:t>no</w:t>
      </w:r>
      <w:proofErr w:type="gramEnd"/>
      <w:r w:rsidRPr="0003046D">
        <w:rPr>
          <w:rFonts w:cs="Arial"/>
          <w:color w:val="222222"/>
          <w:sz w:val="32"/>
          <w:szCs w:val="32"/>
          <w:shd w:val="clear" w:color="auto" w:fill="FFFFFF"/>
        </w:rPr>
        <w:t xml:space="preserve"> time, no time means Special Relativity were training wheels of modern physics. </w:t>
      </w:r>
    </w:p>
    <w:p w:rsidR="00033DC2" w:rsidRPr="0003046D" w:rsidRDefault="00033DC2">
      <w:pPr>
        <w:rPr>
          <w:rFonts w:cs="Arial"/>
          <w:color w:val="222222"/>
          <w:sz w:val="32"/>
          <w:szCs w:val="32"/>
          <w:shd w:val="clear" w:color="auto" w:fill="FFFFFF"/>
        </w:rPr>
      </w:pPr>
      <w:r w:rsidRPr="0003046D">
        <w:rPr>
          <w:rFonts w:cs="Arial"/>
          <w:color w:val="222222"/>
          <w:sz w:val="32"/>
          <w:szCs w:val="32"/>
          <w:shd w:val="clear" w:color="auto" w:fill="FFFFFF"/>
        </w:rPr>
        <w:t xml:space="preserve">In closing I would like to present another thought experiment. </w:t>
      </w:r>
    </w:p>
    <w:p w:rsidR="00033DC2" w:rsidRPr="0003046D" w:rsidRDefault="00033DC2">
      <w:pPr>
        <w:rPr>
          <w:rFonts w:cs="Arial"/>
          <w:color w:val="222222"/>
          <w:sz w:val="32"/>
          <w:szCs w:val="32"/>
          <w:shd w:val="clear" w:color="auto" w:fill="FFFFFF"/>
        </w:rPr>
      </w:pPr>
      <w:r w:rsidRPr="0003046D">
        <w:rPr>
          <w:rFonts w:cs="Arial"/>
          <w:color w:val="222222"/>
          <w:sz w:val="32"/>
          <w:szCs w:val="32"/>
          <w:shd w:val="clear" w:color="auto" w:fill="FFFFFF"/>
        </w:rPr>
        <w:t xml:space="preserve">A scientist creates a receiver that he knows no one on earth has invented. He checks it daily for 11 years and nothing is received. He never tells anyone about the receiver. He decides that he will make 3 receivers and place them near water, in a cave, and one in the open. </w:t>
      </w:r>
    </w:p>
    <w:p w:rsidR="00033DC2" w:rsidRPr="0003046D" w:rsidRDefault="00033DC2">
      <w:pPr>
        <w:rPr>
          <w:rFonts w:cs="Arial"/>
          <w:color w:val="222222"/>
          <w:sz w:val="32"/>
          <w:szCs w:val="32"/>
          <w:shd w:val="clear" w:color="auto" w:fill="FFFFFF"/>
        </w:rPr>
      </w:pPr>
      <w:r w:rsidRPr="0003046D">
        <w:rPr>
          <w:rFonts w:cs="Arial"/>
          <w:color w:val="222222"/>
          <w:sz w:val="32"/>
          <w:szCs w:val="32"/>
          <w:shd w:val="clear" w:color="auto" w:fill="FFFFFF"/>
        </w:rPr>
        <w:t xml:space="preserve">He checks them daily and there is nothing. It’s the expected result. </w:t>
      </w:r>
    </w:p>
    <w:p w:rsidR="00033DC2" w:rsidRPr="0003046D" w:rsidRDefault="00033DC2">
      <w:pPr>
        <w:rPr>
          <w:rFonts w:cs="Arial"/>
          <w:color w:val="222222"/>
          <w:sz w:val="32"/>
          <w:szCs w:val="32"/>
          <w:shd w:val="clear" w:color="auto" w:fill="FFFFFF"/>
        </w:rPr>
      </w:pPr>
      <w:r w:rsidRPr="0003046D">
        <w:rPr>
          <w:rFonts w:cs="Arial"/>
          <w:color w:val="222222"/>
          <w:sz w:val="32"/>
          <w:szCs w:val="32"/>
          <w:shd w:val="clear" w:color="auto" w:fill="FFFFFF"/>
        </w:rPr>
        <w:t xml:space="preserve">Once day he checks the receiver and there is a message. The message </w:t>
      </w:r>
      <w:proofErr w:type="gramStart"/>
      <w:r w:rsidRPr="0003046D">
        <w:rPr>
          <w:rFonts w:cs="Arial"/>
          <w:color w:val="222222"/>
          <w:sz w:val="32"/>
          <w:szCs w:val="32"/>
          <w:shd w:val="clear" w:color="auto" w:fill="FFFFFF"/>
        </w:rPr>
        <w:t>is  “</w:t>
      </w:r>
      <w:proofErr w:type="gramEnd"/>
      <w:r w:rsidRPr="0003046D">
        <w:rPr>
          <w:rFonts w:cs="Arial"/>
          <w:color w:val="222222"/>
          <w:sz w:val="32"/>
          <w:szCs w:val="32"/>
          <w:shd w:val="clear" w:color="auto" w:fill="FFFFFF"/>
        </w:rPr>
        <w:t xml:space="preserve">1” . He was shocked but </w:t>
      </w:r>
      <w:r w:rsidR="0003046D" w:rsidRPr="0003046D">
        <w:rPr>
          <w:rFonts w:cs="Arial"/>
          <w:color w:val="222222"/>
          <w:sz w:val="32"/>
          <w:szCs w:val="32"/>
          <w:shd w:val="clear" w:color="auto" w:fill="FFFFFF"/>
        </w:rPr>
        <w:t>believes</w:t>
      </w:r>
      <w:r w:rsidRPr="0003046D">
        <w:rPr>
          <w:rFonts w:cs="Arial"/>
          <w:color w:val="222222"/>
          <w:sz w:val="32"/>
          <w:szCs w:val="32"/>
          <w:shd w:val="clear" w:color="auto" w:fill="FFFFFF"/>
        </w:rPr>
        <w:t xml:space="preserve"> it’s a false positive. </w:t>
      </w:r>
    </w:p>
    <w:p w:rsidR="00033DC2" w:rsidRPr="0003046D" w:rsidRDefault="00033DC2">
      <w:pPr>
        <w:rPr>
          <w:rFonts w:cs="Arial"/>
          <w:color w:val="222222"/>
          <w:sz w:val="32"/>
          <w:szCs w:val="32"/>
          <w:shd w:val="clear" w:color="auto" w:fill="FFFFFF"/>
        </w:rPr>
      </w:pPr>
      <w:r w:rsidRPr="0003046D">
        <w:rPr>
          <w:rFonts w:cs="Arial"/>
          <w:color w:val="222222"/>
          <w:sz w:val="32"/>
          <w:szCs w:val="32"/>
          <w:shd w:val="clear" w:color="auto" w:fill="FFFFFF"/>
        </w:rPr>
        <w:lastRenderedPageBreak/>
        <w:t xml:space="preserve">6 months later nothing is received. He checks the receivers and there is a “0” he documents this, but disregards it as a false positive. </w:t>
      </w:r>
    </w:p>
    <w:p w:rsidR="00033DC2" w:rsidRPr="0003046D" w:rsidRDefault="00033DC2">
      <w:pPr>
        <w:rPr>
          <w:rFonts w:cs="Arial"/>
          <w:color w:val="222222"/>
          <w:sz w:val="32"/>
          <w:szCs w:val="32"/>
          <w:shd w:val="clear" w:color="auto" w:fill="FFFFFF"/>
        </w:rPr>
      </w:pPr>
      <w:r w:rsidRPr="0003046D">
        <w:rPr>
          <w:rFonts w:cs="Arial"/>
          <w:color w:val="222222"/>
          <w:sz w:val="32"/>
          <w:szCs w:val="32"/>
          <w:shd w:val="clear" w:color="auto" w:fill="FFFFFF"/>
        </w:rPr>
        <w:t xml:space="preserve">3 more weeks pass with nothing, as expected. Then one day he checks the receivers </w:t>
      </w:r>
      <w:r w:rsidR="002836A0" w:rsidRPr="0003046D">
        <w:rPr>
          <w:rFonts w:cs="Arial"/>
          <w:color w:val="222222"/>
          <w:sz w:val="32"/>
          <w:szCs w:val="32"/>
          <w:shd w:val="clear" w:color="auto" w:fill="FFFFFF"/>
        </w:rPr>
        <w:t xml:space="preserve">and there is a 1 message, then 10 more messages. </w:t>
      </w:r>
      <w:r w:rsidRPr="0003046D">
        <w:rPr>
          <w:rFonts w:cs="Arial"/>
          <w:color w:val="222222"/>
          <w:sz w:val="32"/>
          <w:szCs w:val="32"/>
          <w:shd w:val="clear" w:color="auto" w:fill="FFFFFF"/>
        </w:rPr>
        <w:t xml:space="preserve"> </w:t>
      </w:r>
      <w:r w:rsidR="002836A0" w:rsidRPr="0003046D">
        <w:rPr>
          <w:rFonts w:cs="Arial"/>
          <w:color w:val="222222"/>
          <w:sz w:val="32"/>
          <w:szCs w:val="32"/>
          <w:shd w:val="clear" w:color="auto" w:fill="FFFFFF"/>
        </w:rPr>
        <w:t xml:space="preserve">The scientist thinks someone was playing a joke on him, but realizes that he had not told anyone about his experiment. </w:t>
      </w:r>
    </w:p>
    <w:p w:rsidR="002836A0" w:rsidRPr="0003046D" w:rsidRDefault="002836A0">
      <w:pPr>
        <w:rPr>
          <w:rFonts w:cs="Arial"/>
          <w:color w:val="222222"/>
          <w:sz w:val="32"/>
          <w:szCs w:val="32"/>
          <w:shd w:val="clear" w:color="auto" w:fill="FFFFFF"/>
        </w:rPr>
      </w:pPr>
    </w:p>
    <w:p w:rsidR="00033DC2"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"(the scientist’s name), </w:t>
      </w:r>
      <w:r w:rsidRPr="0003046D">
        <w:rPr>
          <w:rFonts w:cs="Arial"/>
          <w:color w:val="222222"/>
          <w:sz w:val="32"/>
          <w:szCs w:val="32"/>
        </w:rPr>
        <w:br/>
      </w:r>
      <w:proofErr w:type="gramStart"/>
      <w:r w:rsidRPr="0003046D">
        <w:rPr>
          <w:rFonts w:cs="Arial"/>
          <w:color w:val="222222"/>
          <w:sz w:val="32"/>
          <w:szCs w:val="32"/>
          <w:shd w:val="clear" w:color="auto" w:fill="FFFFFF"/>
        </w:rPr>
        <w:t>You</w:t>
      </w:r>
      <w:proofErr w:type="gramEnd"/>
      <w:r w:rsidRPr="0003046D">
        <w:rPr>
          <w:rFonts w:cs="Arial"/>
          <w:color w:val="222222"/>
          <w:sz w:val="32"/>
          <w:szCs w:val="32"/>
          <w:shd w:val="clear" w:color="auto" w:fill="FFFFFF"/>
        </w:rPr>
        <w:t xml:space="preserve"> passed the test. From here on the messages are for</w:t>
      </w:r>
      <w:r w:rsidRPr="0003046D">
        <w:rPr>
          <w:rStyle w:val="apple-converted-space"/>
          <w:rFonts w:cs="Arial"/>
          <w:color w:val="222222"/>
          <w:sz w:val="32"/>
          <w:szCs w:val="32"/>
          <w:shd w:val="clear" w:color="auto" w:fill="FFFFFF"/>
        </w:rPr>
        <w:t> </w:t>
      </w:r>
      <w:r w:rsidRPr="0003046D">
        <w:rPr>
          <w:rStyle w:val="il"/>
          <w:rFonts w:cs="Arial"/>
          <w:color w:val="222222"/>
          <w:sz w:val="32"/>
          <w:szCs w:val="32"/>
          <w:shd w:val="clear" w:color="auto" w:fill="FFFFFF"/>
        </w:rPr>
        <w:t>your</w:t>
      </w:r>
      <w:r w:rsidRPr="0003046D">
        <w:rPr>
          <w:rStyle w:val="apple-converted-space"/>
          <w:rFonts w:cs="Arial"/>
          <w:color w:val="222222"/>
          <w:sz w:val="32"/>
          <w:szCs w:val="32"/>
          <w:shd w:val="clear" w:color="auto" w:fill="FFFFFF"/>
        </w:rPr>
        <w:t> </w:t>
      </w:r>
      <w:r w:rsidRPr="0003046D">
        <w:rPr>
          <w:rStyle w:val="il"/>
          <w:rFonts w:cs="Arial"/>
          <w:color w:val="222222"/>
          <w:sz w:val="32"/>
          <w:szCs w:val="32"/>
          <w:shd w:val="clear" w:color="auto" w:fill="FFFFFF"/>
        </w:rPr>
        <w:t>eyes</w:t>
      </w:r>
      <w:r w:rsidRPr="0003046D">
        <w:rPr>
          <w:rStyle w:val="apple-converted-space"/>
          <w:rFonts w:cs="Arial"/>
          <w:color w:val="222222"/>
          <w:sz w:val="32"/>
          <w:szCs w:val="32"/>
          <w:shd w:val="clear" w:color="auto" w:fill="FFFFFF"/>
        </w:rPr>
        <w:t> </w:t>
      </w:r>
      <w:r w:rsidRPr="0003046D">
        <w:rPr>
          <w:rStyle w:val="il"/>
          <w:rFonts w:cs="Arial"/>
          <w:color w:val="222222"/>
          <w:sz w:val="32"/>
          <w:szCs w:val="32"/>
          <w:shd w:val="clear" w:color="auto" w:fill="FFFFFF"/>
        </w:rPr>
        <w:t>only</w:t>
      </w:r>
      <w:r w:rsidRPr="0003046D">
        <w:rPr>
          <w:rFonts w:cs="Arial"/>
          <w:color w:val="222222"/>
          <w:sz w:val="32"/>
          <w:szCs w:val="32"/>
          <w:shd w:val="clear" w:color="auto" w:fill="FFFFFF"/>
        </w:rPr>
        <w:t>. No machine copies. You will understand soon."</w:t>
      </w:r>
    </w:p>
    <w:p w:rsidR="002836A0" w:rsidRPr="0003046D" w:rsidRDefault="002836A0">
      <w:pPr>
        <w:rPr>
          <w:rFonts w:cs="Arial"/>
          <w:color w:val="222222"/>
          <w:sz w:val="32"/>
          <w:szCs w:val="32"/>
          <w:shd w:val="clear" w:color="auto" w:fill="FFFFFF"/>
        </w:rPr>
      </w:pPr>
    </w:p>
    <w:p w:rsidR="002836A0"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Message 2: Is a very specific event that has not occurred. (</w:t>
      </w:r>
      <w:proofErr w:type="gramStart"/>
      <w:r w:rsidRPr="0003046D">
        <w:rPr>
          <w:rFonts w:cs="Arial"/>
          <w:color w:val="222222"/>
          <w:sz w:val="32"/>
          <w:szCs w:val="32"/>
          <w:shd w:val="clear" w:color="auto" w:fill="FFFFFF"/>
        </w:rPr>
        <w:t>however</w:t>
      </w:r>
      <w:proofErr w:type="gramEnd"/>
      <w:r w:rsidRPr="0003046D">
        <w:rPr>
          <w:rFonts w:cs="Arial"/>
          <w:color w:val="222222"/>
          <w:sz w:val="32"/>
          <w:szCs w:val="32"/>
          <w:shd w:val="clear" w:color="auto" w:fill="FFFFFF"/>
        </w:rPr>
        <w:t xml:space="preserve"> it does come true and it was a very specific event)</w:t>
      </w:r>
    </w:p>
    <w:p w:rsidR="002836A0"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Message 3: Einstein’s theory’s was a single molecule in the vast cosmos compared to what you are about to understand</w:t>
      </w:r>
    </w:p>
    <w:p w:rsidR="002836A0"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 xml:space="preserve">All other messages are corrupt or cannot be deciphered. The scientist believe they are “time locked” </w:t>
      </w:r>
    </w:p>
    <w:p w:rsidR="002836A0" w:rsidRPr="0003046D" w:rsidRDefault="002836A0">
      <w:pPr>
        <w:rPr>
          <w:rFonts w:cs="Arial"/>
          <w:color w:val="222222"/>
          <w:sz w:val="32"/>
          <w:szCs w:val="32"/>
          <w:shd w:val="clear" w:color="auto" w:fill="FFFFFF"/>
        </w:rPr>
      </w:pPr>
    </w:p>
    <w:p w:rsidR="002836A0"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Who:</w:t>
      </w:r>
    </w:p>
    <w:p w:rsidR="002836A0"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 xml:space="preserve">What: </w:t>
      </w:r>
    </w:p>
    <w:p w:rsidR="002836A0"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 xml:space="preserve">Why: </w:t>
      </w:r>
    </w:p>
    <w:p w:rsidR="002836A0" w:rsidRPr="0003046D" w:rsidRDefault="002836A0">
      <w:pPr>
        <w:rPr>
          <w:rFonts w:cs="Arial"/>
          <w:color w:val="222222"/>
          <w:sz w:val="32"/>
          <w:szCs w:val="32"/>
          <w:shd w:val="clear" w:color="auto" w:fill="FFFFFF"/>
        </w:rPr>
      </w:pPr>
      <w:r w:rsidRPr="0003046D">
        <w:rPr>
          <w:rFonts w:cs="Arial"/>
          <w:color w:val="222222"/>
          <w:sz w:val="32"/>
          <w:szCs w:val="32"/>
          <w:shd w:val="clear" w:color="auto" w:fill="FFFFFF"/>
        </w:rPr>
        <w:t xml:space="preserve">How: </w:t>
      </w:r>
    </w:p>
    <w:p w:rsidR="009276ED" w:rsidRPr="00BB55FC" w:rsidRDefault="009276ED">
      <w:pPr>
        <w:rPr>
          <w:rFonts w:cs="Arial"/>
          <w:color w:val="222222"/>
          <w:sz w:val="28"/>
          <w:szCs w:val="28"/>
          <w:shd w:val="clear" w:color="auto" w:fill="FFFFFF"/>
        </w:rPr>
      </w:pPr>
    </w:p>
    <w:p w:rsidR="00BB55FC" w:rsidRPr="00454B7B" w:rsidRDefault="001A2D5E">
      <w:pPr>
        <w:rPr>
          <w:rFonts w:cs="Arial"/>
          <w:color w:val="222222"/>
          <w:sz w:val="24"/>
          <w:szCs w:val="24"/>
          <w:shd w:val="clear" w:color="auto" w:fill="FFFFFF"/>
        </w:rPr>
      </w:pPr>
      <w:r>
        <w:rPr>
          <w:rFonts w:cs="Arial"/>
          <w:noProof/>
          <w:color w:val="222222"/>
          <w:sz w:val="24"/>
          <w:szCs w:val="24"/>
          <w:shd w:val="clear" w:color="auto" w:fill="FFFFFF"/>
        </w:rPr>
        <w:lastRenderedPageBreak/>
        <w:drawing>
          <wp:inline distT="0" distB="0" distL="0" distR="0">
            <wp:extent cx="6360271" cy="6000564"/>
            <wp:effectExtent l="19050" t="0" r="2429" b="0"/>
            <wp:docPr id="6" name="Picture 5" descr="C:\Users\Dickie\Desktop\20150817_192226_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ckie\Desktop\20150817_192226_166.jpg"/>
                    <pic:cNvPicPr>
                      <a:picLocks noChangeAspect="1" noChangeArrowheads="1"/>
                    </pic:cNvPicPr>
                  </pic:nvPicPr>
                  <pic:blipFill>
                    <a:blip r:embed="rId8" cstate="print"/>
                    <a:srcRect/>
                    <a:stretch>
                      <a:fillRect/>
                    </a:stretch>
                  </pic:blipFill>
                  <pic:spPr bwMode="auto">
                    <a:xfrm>
                      <a:off x="0" y="0"/>
                      <a:ext cx="6369358" cy="6009137"/>
                    </a:xfrm>
                    <a:prstGeom prst="rect">
                      <a:avLst/>
                    </a:prstGeom>
                    <a:noFill/>
                    <a:ln w="9525">
                      <a:noFill/>
                      <a:miter lim="800000"/>
                      <a:headEnd/>
                      <a:tailEnd/>
                    </a:ln>
                  </pic:spPr>
                </pic:pic>
              </a:graphicData>
            </a:graphic>
          </wp:inline>
        </w:drawing>
      </w:r>
    </w:p>
    <w:p w:rsidR="00454B7B" w:rsidRPr="00D227E4" w:rsidRDefault="00454B7B">
      <w:pPr>
        <w:rPr>
          <w:rFonts w:ascii="Arial" w:hAnsi="Arial" w:cs="Arial"/>
          <w:color w:val="222222"/>
          <w:shd w:val="clear" w:color="auto" w:fill="FFFFFF"/>
        </w:rPr>
      </w:pPr>
    </w:p>
    <w:sectPr w:rsidR="00454B7B" w:rsidRPr="00D227E4" w:rsidSect="00D51F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D32" w:rsidRDefault="00871D32" w:rsidP="0003046D">
      <w:pPr>
        <w:spacing w:after="0" w:line="240" w:lineRule="auto"/>
      </w:pPr>
      <w:r>
        <w:separator/>
      </w:r>
    </w:p>
  </w:endnote>
  <w:endnote w:type="continuationSeparator" w:id="0">
    <w:p w:rsidR="00871D32" w:rsidRDefault="00871D32" w:rsidP="00030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D32" w:rsidRDefault="00871D32" w:rsidP="0003046D">
      <w:pPr>
        <w:spacing w:after="0" w:line="240" w:lineRule="auto"/>
      </w:pPr>
      <w:r>
        <w:separator/>
      </w:r>
    </w:p>
  </w:footnote>
  <w:footnote w:type="continuationSeparator" w:id="0">
    <w:p w:rsidR="00871D32" w:rsidRDefault="00871D32" w:rsidP="000304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20"/>
  <w:characterSpacingControl w:val="doNotCompress"/>
  <w:footnotePr>
    <w:footnote w:id="-1"/>
    <w:footnote w:id="0"/>
  </w:footnotePr>
  <w:endnotePr>
    <w:endnote w:id="-1"/>
    <w:endnote w:id="0"/>
  </w:endnotePr>
  <w:compat/>
  <w:rsids>
    <w:rsidRoot w:val="00D227E4"/>
    <w:rsid w:val="0003046D"/>
    <w:rsid w:val="00033DC2"/>
    <w:rsid w:val="001A2D5E"/>
    <w:rsid w:val="002836A0"/>
    <w:rsid w:val="002A050A"/>
    <w:rsid w:val="00454B7B"/>
    <w:rsid w:val="005C5A4C"/>
    <w:rsid w:val="006E6835"/>
    <w:rsid w:val="00871D32"/>
    <w:rsid w:val="008739C2"/>
    <w:rsid w:val="009276ED"/>
    <w:rsid w:val="00A91413"/>
    <w:rsid w:val="00BB55FC"/>
    <w:rsid w:val="00D227E4"/>
    <w:rsid w:val="00D51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227E4"/>
  </w:style>
  <w:style w:type="character" w:customStyle="1" w:styleId="apple-converted-space">
    <w:name w:val="apple-converted-space"/>
    <w:basedOn w:val="DefaultParagraphFont"/>
    <w:rsid w:val="00D227E4"/>
  </w:style>
  <w:style w:type="character" w:styleId="Hyperlink">
    <w:name w:val="Hyperlink"/>
    <w:basedOn w:val="DefaultParagraphFont"/>
    <w:uiPriority w:val="99"/>
    <w:unhideWhenUsed/>
    <w:rsid w:val="005C5A4C"/>
    <w:rPr>
      <w:color w:val="0000FF" w:themeColor="hyperlink"/>
      <w:u w:val="single"/>
    </w:rPr>
  </w:style>
  <w:style w:type="paragraph" w:styleId="BalloonText">
    <w:name w:val="Balloon Text"/>
    <w:basedOn w:val="Normal"/>
    <w:link w:val="BalloonTextChar"/>
    <w:uiPriority w:val="99"/>
    <w:semiHidden/>
    <w:unhideWhenUsed/>
    <w:rsid w:val="005C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4C"/>
    <w:rPr>
      <w:rFonts w:ascii="Tahoma" w:hAnsi="Tahoma" w:cs="Tahoma"/>
      <w:sz w:val="16"/>
      <w:szCs w:val="16"/>
    </w:rPr>
  </w:style>
  <w:style w:type="paragraph" w:styleId="Header">
    <w:name w:val="header"/>
    <w:basedOn w:val="Normal"/>
    <w:link w:val="HeaderChar"/>
    <w:uiPriority w:val="99"/>
    <w:semiHidden/>
    <w:unhideWhenUsed/>
    <w:rsid w:val="000304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46D"/>
  </w:style>
  <w:style w:type="paragraph" w:styleId="Footer">
    <w:name w:val="footer"/>
    <w:basedOn w:val="Normal"/>
    <w:link w:val="FooterChar"/>
    <w:uiPriority w:val="99"/>
    <w:semiHidden/>
    <w:unhideWhenUsed/>
    <w:rsid w:val="00030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46D"/>
  </w:style>
</w:styles>
</file>

<file path=word/webSettings.xml><?xml version="1.0" encoding="utf-8"?>
<w:webSettings xmlns:r="http://schemas.openxmlformats.org/officeDocument/2006/relationships" xmlns:w="http://schemas.openxmlformats.org/wordprocessingml/2006/main">
  <w:divs>
    <w:div w:id="623581265">
      <w:bodyDiv w:val="1"/>
      <w:marLeft w:val="0"/>
      <w:marRight w:val="0"/>
      <w:marTop w:val="0"/>
      <w:marBottom w:val="0"/>
      <w:divBdr>
        <w:top w:val="none" w:sz="0" w:space="0" w:color="auto"/>
        <w:left w:val="none" w:sz="0" w:space="0" w:color="auto"/>
        <w:bottom w:val="none" w:sz="0" w:space="0" w:color="auto"/>
        <w:right w:val="none" w:sz="0" w:space="0" w:color="auto"/>
      </w:divBdr>
      <w:divsChild>
        <w:div w:id="1838837360">
          <w:marLeft w:val="0"/>
          <w:marRight w:val="0"/>
          <w:marTop w:val="0"/>
          <w:marBottom w:val="108"/>
          <w:divBdr>
            <w:top w:val="none" w:sz="0" w:space="0" w:color="auto"/>
            <w:left w:val="none" w:sz="0" w:space="0" w:color="auto"/>
            <w:bottom w:val="none" w:sz="0" w:space="0" w:color="auto"/>
            <w:right w:val="none" w:sz="0" w:space="0" w:color="auto"/>
          </w:divBdr>
        </w:div>
        <w:div w:id="1820031612">
          <w:marLeft w:val="0"/>
          <w:marRight w:val="0"/>
          <w:marTop w:val="0"/>
          <w:marBottom w:val="1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peta.com/peta/pdf/Primate-Incident-List-US-onl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Kitchen</dc:creator>
  <cp:lastModifiedBy>Kris Kitchen</cp:lastModifiedBy>
  <cp:revision>3</cp:revision>
  <dcterms:created xsi:type="dcterms:W3CDTF">2015-08-18T01:25:00Z</dcterms:created>
  <dcterms:modified xsi:type="dcterms:W3CDTF">2015-08-18T01:27:00Z</dcterms:modified>
</cp:coreProperties>
</file>