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B2A6F" w14:textId="010AAE09" w:rsidR="00ED7F99" w:rsidRPr="00307D44" w:rsidRDefault="00ED7F99" w:rsidP="009B3495">
      <w:pPr>
        <w:ind w:firstLine="0"/>
        <w:jc w:val="center"/>
        <w:rPr>
          <w:lang w:val="en-US"/>
        </w:rPr>
      </w:pPr>
      <w:r w:rsidRPr="00307D44">
        <w:rPr>
          <w:lang w:val="en-US"/>
        </w:rPr>
        <w:t>An Analysis for Improving Serendipity in Academic YouTube Video Recommendation</w:t>
      </w:r>
      <w:r w:rsidR="00812AAF" w:rsidRPr="00307D44">
        <w:rPr>
          <w:lang w:val="en-US"/>
        </w:rPr>
        <w:t>s</w:t>
      </w:r>
      <w:r w:rsidRPr="00307D44">
        <w:rPr>
          <w:lang w:val="en-US"/>
        </w:rPr>
        <w:t xml:space="preserve"> </w:t>
      </w:r>
    </w:p>
    <w:p w14:paraId="64F79ADF" w14:textId="77777777" w:rsidR="00ED7F99" w:rsidRPr="00307D44" w:rsidRDefault="00ED7F99" w:rsidP="006B1E3C">
      <w:pPr>
        <w:rPr>
          <w:lang w:val="en-US"/>
        </w:rPr>
      </w:pPr>
    </w:p>
    <w:p w14:paraId="4B1A9638" w14:textId="77777777" w:rsidR="00ED7F99" w:rsidRPr="00307D44" w:rsidRDefault="00ED7F99" w:rsidP="00A44466">
      <w:pPr>
        <w:pStyle w:val="Heading1"/>
        <w:jc w:val="center"/>
        <w:rPr>
          <w:lang w:val="en-US"/>
        </w:rPr>
      </w:pPr>
      <w:r w:rsidRPr="00307D44">
        <w:rPr>
          <w:lang w:val="en-US"/>
        </w:rPr>
        <w:t>Abstract</w:t>
      </w:r>
    </w:p>
    <w:p w14:paraId="5601C1CD" w14:textId="77777777" w:rsidR="00ED7F99" w:rsidRPr="00307D44" w:rsidRDefault="00ED7F99" w:rsidP="006B1E3C">
      <w:pPr>
        <w:rPr>
          <w:lang w:val="en-US"/>
        </w:rPr>
      </w:pPr>
    </w:p>
    <w:p w14:paraId="1C74BF0D" w14:textId="75AF4132" w:rsidR="00ED7F99" w:rsidRPr="00307D44" w:rsidRDefault="00ED7F99" w:rsidP="006B1E3C">
      <w:pPr>
        <w:ind w:firstLine="0"/>
        <w:rPr>
          <w:lang w:val="en-US"/>
        </w:rPr>
      </w:pPr>
      <w:r w:rsidRPr="00307D44">
        <w:rPr>
          <w:lang w:val="en-US"/>
        </w:rPr>
        <w:t xml:space="preserve">YouTube is known as one of the largest online video repositories and is used in </w:t>
      </w:r>
      <w:r w:rsidR="004D39C3" w:rsidRPr="00307D44">
        <w:rPr>
          <w:lang w:val="en-US"/>
        </w:rPr>
        <w:t xml:space="preserve">many </w:t>
      </w:r>
      <w:r w:rsidRPr="00307D44">
        <w:rPr>
          <w:lang w:val="en-US"/>
        </w:rPr>
        <w:t>domains. However, even though it is commonly used for educational purpose</w:t>
      </w:r>
      <w:r w:rsidR="002827C9" w:rsidRPr="00307D44">
        <w:rPr>
          <w:lang w:val="en-US"/>
        </w:rPr>
        <w:t>s</w:t>
      </w:r>
      <w:r w:rsidRPr="00307D44">
        <w:rPr>
          <w:lang w:val="en-US"/>
        </w:rPr>
        <w:t xml:space="preserve">, the aims </w:t>
      </w:r>
      <w:r w:rsidR="005E682E" w:rsidRPr="00307D44">
        <w:rPr>
          <w:lang w:val="en-US"/>
        </w:rPr>
        <w:t xml:space="preserve">of an </w:t>
      </w:r>
      <w:r w:rsidRPr="00307D44">
        <w:rPr>
          <w:lang w:val="en-US"/>
        </w:rPr>
        <w:t xml:space="preserve">educator and YouTube may not </w:t>
      </w:r>
      <w:r w:rsidR="005E682E" w:rsidRPr="00307D44">
        <w:rPr>
          <w:lang w:val="en-US"/>
        </w:rPr>
        <w:t>coincide</w:t>
      </w:r>
      <w:r w:rsidR="002346F8" w:rsidRPr="00307D44">
        <w:rPr>
          <w:lang w:val="en-US"/>
        </w:rPr>
        <w:t>.</w:t>
      </w:r>
      <w:r w:rsidRPr="00307D44">
        <w:rPr>
          <w:lang w:val="en-US"/>
        </w:rPr>
        <w:t xml:space="preserve"> </w:t>
      </w:r>
      <w:r w:rsidR="002346F8" w:rsidRPr="00307D44">
        <w:rPr>
          <w:lang w:val="en-US"/>
        </w:rPr>
        <w:t>T</w:t>
      </w:r>
      <w:r w:rsidRPr="00307D44">
        <w:rPr>
          <w:lang w:val="en-US"/>
        </w:rPr>
        <w:t xml:space="preserve">he educator </w:t>
      </w:r>
      <w:r w:rsidR="004A083F" w:rsidRPr="00307D44">
        <w:rPr>
          <w:lang w:val="en-US"/>
        </w:rPr>
        <w:t xml:space="preserve">wants </w:t>
      </w:r>
      <w:r w:rsidRPr="00307D44">
        <w:rPr>
          <w:lang w:val="en-US"/>
        </w:rPr>
        <w:t xml:space="preserve">learners to watch </w:t>
      </w:r>
      <w:r w:rsidR="004A083F" w:rsidRPr="00307D44">
        <w:rPr>
          <w:lang w:val="en-US"/>
        </w:rPr>
        <w:t xml:space="preserve">only what is </w:t>
      </w:r>
      <w:r w:rsidRPr="00307D44">
        <w:rPr>
          <w:lang w:val="en-US"/>
        </w:rPr>
        <w:t>needed and proceed to their practical work</w:t>
      </w:r>
      <w:r w:rsidR="002346F8" w:rsidRPr="00307D44">
        <w:rPr>
          <w:lang w:val="en-US"/>
        </w:rPr>
        <w:t xml:space="preserve">. </w:t>
      </w:r>
      <w:r w:rsidRPr="00307D44">
        <w:rPr>
          <w:lang w:val="en-US"/>
        </w:rPr>
        <w:t>YouTube</w:t>
      </w:r>
      <w:r w:rsidR="004E4444" w:rsidRPr="00307D44">
        <w:rPr>
          <w:lang w:val="en-US"/>
        </w:rPr>
        <w:t>, on the other hand,</w:t>
      </w:r>
      <w:r w:rsidRPr="00307D44">
        <w:rPr>
          <w:lang w:val="en-US"/>
        </w:rPr>
        <w:t xml:space="preserve"> focus</w:t>
      </w:r>
      <w:r w:rsidR="004E4444" w:rsidRPr="00307D44">
        <w:rPr>
          <w:lang w:val="en-US"/>
        </w:rPr>
        <w:t>es</w:t>
      </w:r>
      <w:r w:rsidRPr="00307D44">
        <w:rPr>
          <w:lang w:val="en-US"/>
        </w:rPr>
        <w:t xml:space="preserve"> on </w:t>
      </w:r>
      <w:r w:rsidR="001658BE" w:rsidRPr="00307D44">
        <w:rPr>
          <w:lang w:val="en-US"/>
        </w:rPr>
        <w:t>maximi</w:t>
      </w:r>
      <w:r w:rsidR="005124B0">
        <w:rPr>
          <w:lang w:val="en-US"/>
        </w:rPr>
        <w:t>z</w:t>
      </w:r>
      <w:r w:rsidR="001658BE" w:rsidRPr="00307D44">
        <w:rPr>
          <w:lang w:val="en-US"/>
        </w:rPr>
        <w:t>ing</w:t>
      </w:r>
      <w:r w:rsidRPr="00307D44">
        <w:rPr>
          <w:lang w:val="en-US"/>
        </w:rPr>
        <w:t xml:space="preserve"> revenue. </w:t>
      </w:r>
      <w:r w:rsidR="008D0F6E" w:rsidRPr="00307D44">
        <w:rPr>
          <w:lang w:val="en-US"/>
        </w:rPr>
        <w:t>Therefore</w:t>
      </w:r>
      <w:r w:rsidRPr="00307D44">
        <w:rPr>
          <w:lang w:val="en-US"/>
        </w:rPr>
        <w:t xml:space="preserve">, videos </w:t>
      </w:r>
      <w:r w:rsidR="008D0F6E" w:rsidRPr="00307D44">
        <w:rPr>
          <w:lang w:val="en-US"/>
        </w:rPr>
        <w:t>with</w:t>
      </w:r>
      <w:r w:rsidRPr="00307D44">
        <w:rPr>
          <w:lang w:val="en-US"/>
        </w:rPr>
        <w:t xml:space="preserve"> low popularity are generally not being recommended. </w:t>
      </w:r>
      <w:r w:rsidR="00052183" w:rsidRPr="00307D44">
        <w:rPr>
          <w:lang w:val="en-US"/>
        </w:rPr>
        <w:t>Such</w:t>
      </w:r>
      <w:r w:rsidRPr="00307D44">
        <w:rPr>
          <w:lang w:val="en-US"/>
        </w:rPr>
        <w:t xml:space="preserve"> low</w:t>
      </w:r>
      <w:r w:rsidR="00052183" w:rsidRPr="00307D44">
        <w:rPr>
          <w:lang w:val="en-US"/>
        </w:rPr>
        <w:t>-</w:t>
      </w:r>
      <w:r w:rsidRPr="00307D44">
        <w:rPr>
          <w:lang w:val="en-US"/>
        </w:rPr>
        <w:t>popularity video</w:t>
      </w:r>
      <w:r w:rsidR="00EA5A80" w:rsidRPr="00307D44">
        <w:rPr>
          <w:lang w:val="en-US"/>
        </w:rPr>
        <w:t>s</w:t>
      </w:r>
      <w:r w:rsidRPr="00307D44">
        <w:rPr>
          <w:lang w:val="en-US"/>
        </w:rPr>
        <w:t xml:space="preserve"> may </w:t>
      </w:r>
      <w:proofErr w:type="gramStart"/>
      <w:r w:rsidR="00052183" w:rsidRPr="00307D44">
        <w:rPr>
          <w:lang w:val="en-US"/>
        </w:rPr>
        <w:t>actually be</w:t>
      </w:r>
      <w:proofErr w:type="gramEnd"/>
      <w:r w:rsidR="00052183" w:rsidRPr="00307D44">
        <w:rPr>
          <w:lang w:val="en-US"/>
        </w:rPr>
        <w:t xml:space="preserve"> helpful</w:t>
      </w:r>
      <w:r w:rsidRPr="00307D44">
        <w:rPr>
          <w:lang w:val="en-US"/>
        </w:rPr>
        <w:t xml:space="preserve"> to the learner</w:t>
      </w:r>
      <w:r w:rsidR="00A60C1B" w:rsidRPr="00307D44">
        <w:rPr>
          <w:lang w:val="en-US"/>
        </w:rPr>
        <w:t xml:space="preserve"> had</w:t>
      </w:r>
      <w:r w:rsidR="000725D4" w:rsidRPr="00307D44">
        <w:rPr>
          <w:lang w:val="en-US"/>
        </w:rPr>
        <w:t xml:space="preserve"> they</w:t>
      </w:r>
      <w:r w:rsidR="00A60C1B" w:rsidRPr="00307D44">
        <w:rPr>
          <w:lang w:val="en-US"/>
        </w:rPr>
        <w:t xml:space="preserve"> been recommended</w:t>
      </w:r>
      <w:r w:rsidRPr="00307D44">
        <w:rPr>
          <w:lang w:val="en-US"/>
        </w:rPr>
        <w:t>. This is known as serendipity</w:t>
      </w:r>
      <w:r w:rsidR="00EA5A80" w:rsidRPr="00307D44">
        <w:rPr>
          <w:lang w:val="en-US"/>
        </w:rPr>
        <w:t xml:space="preserve"> or long-tail recommendation.</w:t>
      </w:r>
      <w:r w:rsidRPr="00307D44">
        <w:rPr>
          <w:lang w:val="en-US"/>
        </w:rPr>
        <w:t xml:space="preserve"> This paper aims to first understand how serendipitous YouTube recommendation</w:t>
      </w:r>
      <w:r w:rsidR="00796C07" w:rsidRPr="00307D44">
        <w:rPr>
          <w:lang w:val="en-US"/>
        </w:rPr>
        <w:t>s</w:t>
      </w:r>
      <w:r w:rsidRPr="00307D44">
        <w:rPr>
          <w:lang w:val="en-US"/>
        </w:rPr>
        <w:t xml:space="preserve"> </w:t>
      </w:r>
      <w:r w:rsidR="00796C07" w:rsidRPr="00307D44">
        <w:rPr>
          <w:lang w:val="en-US"/>
        </w:rPr>
        <w:t>are</w:t>
      </w:r>
      <w:r w:rsidRPr="00307D44">
        <w:rPr>
          <w:lang w:val="en-US"/>
        </w:rPr>
        <w:t xml:space="preserve">. Second, to </w:t>
      </w:r>
      <w:r w:rsidR="00CF5E21" w:rsidRPr="00307D44">
        <w:rPr>
          <w:lang w:val="en-US"/>
        </w:rPr>
        <w:t>analyze</w:t>
      </w:r>
      <w:r w:rsidRPr="00307D44">
        <w:rPr>
          <w:lang w:val="en-US"/>
        </w:rPr>
        <w:t xml:space="preserve"> how sentiment polarity affect</w:t>
      </w:r>
      <w:r w:rsidR="00C347C2" w:rsidRPr="00307D44">
        <w:rPr>
          <w:lang w:val="en-US"/>
        </w:rPr>
        <w:t>s</w:t>
      </w:r>
      <w:r w:rsidRPr="00307D44">
        <w:rPr>
          <w:lang w:val="en-US"/>
        </w:rPr>
        <w:t xml:space="preserve"> recommendation</w:t>
      </w:r>
      <w:r w:rsidR="00C347C2" w:rsidRPr="00307D44">
        <w:rPr>
          <w:lang w:val="en-US"/>
        </w:rPr>
        <w:t>s</w:t>
      </w:r>
      <w:r w:rsidRPr="00307D44">
        <w:rPr>
          <w:lang w:val="en-US"/>
        </w:rPr>
        <w:t xml:space="preserve">. Third, to provide a clustering and </w:t>
      </w:r>
      <w:r w:rsidR="00342413" w:rsidRPr="00307D44">
        <w:rPr>
          <w:lang w:val="en-US"/>
        </w:rPr>
        <w:t xml:space="preserve">video </w:t>
      </w:r>
      <w:r w:rsidRPr="00307D44">
        <w:rPr>
          <w:lang w:val="en-US"/>
        </w:rPr>
        <w:t xml:space="preserve">recommendation as </w:t>
      </w:r>
      <w:r w:rsidR="001D00B8" w:rsidRPr="00307D44">
        <w:rPr>
          <w:lang w:val="en-US"/>
        </w:rPr>
        <w:t xml:space="preserve">an </w:t>
      </w:r>
      <w:r w:rsidRPr="00307D44">
        <w:rPr>
          <w:lang w:val="en-US"/>
        </w:rPr>
        <w:t>alternative to YouTube recommendation</w:t>
      </w:r>
      <w:r w:rsidR="00EF6D45" w:rsidRPr="00307D44">
        <w:rPr>
          <w:lang w:val="en-US"/>
        </w:rPr>
        <w:t>s</w:t>
      </w:r>
      <w:r w:rsidRPr="00307D44">
        <w:rPr>
          <w:lang w:val="en-US"/>
        </w:rPr>
        <w:t>, focusing on learning. The result of this research shows</w:t>
      </w:r>
      <w:r w:rsidR="00321FA8" w:rsidRPr="00307D44">
        <w:rPr>
          <w:lang w:val="en-US"/>
        </w:rPr>
        <w:t xml:space="preserve"> that</w:t>
      </w:r>
      <w:r w:rsidR="00E55A04">
        <w:rPr>
          <w:lang w:val="en-US"/>
        </w:rPr>
        <w:t>,</w:t>
      </w:r>
      <w:r w:rsidRPr="00307D44">
        <w:rPr>
          <w:lang w:val="en-US"/>
        </w:rPr>
        <w:t xml:space="preserve"> </w:t>
      </w:r>
      <w:r w:rsidR="009801B4" w:rsidRPr="00307D44">
        <w:rPr>
          <w:lang w:val="en-US"/>
        </w:rPr>
        <w:t xml:space="preserve">first, </w:t>
      </w:r>
      <w:r w:rsidRPr="00307D44">
        <w:rPr>
          <w:lang w:val="en-US"/>
        </w:rPr>
        <w:t>YouTube recommendation</w:t>
      </w:r>
      <w:r w:rsidR="00321FA8" w:rsidRPr="00307D44">
        <w:rPr>
          <w:lang w:val="en-US"/>
        </w:rPr>
        <w:t>s</w:t>
      </w:r>
      <w:r w:rsidRPr="00307D44">
        <w:rPr>
          <w:lang w:val="en-US"/>
        </w:rPr>
        <w:t xml:space="preserve"> lack serendipity but include sentiment along with other factors. </w:t>
      </w:r>
      <w:r w:rsidR="009801B4" w:rsidRPr="00307D44">
        <w:rPr>
          <w:lang w:val="en-US"/>
        </w:rPr>
        <w:t xml:space="preserve">Second, the sentiment polarity </w:t>
      </w:r>
      <w:proofErr w:type="gramStart"/>
      <w:r w:rsidR="009801B4" w:rsidRPr="00307D44">
        <w:rPr>
          <w:lang w:val="en-US"/>
        </w:rPr>
        <w:t>has</w:t>
      </w:r>
      <w:r w:rsidR="00321FA8" w:rsidRPr="00307D44">
        <w:rPr>
          <w:lang w:val="en-US"/>
        </w:rPr>
        <w:t xml:space="preserve"> a</w:t>
      </w:r>
      <w:r w:rsidR="008C4BFD" w:rsidRPr="00307D44">
        <w:rPr>
          <w:lang w:val="en-US"/>
        </w:rPr>
        <w:t xml:space="preserve">n </w:t>
      </w:r>
      <w:r w:rsidR="009801B4" w:rsidRPr="00307D44">
        <w:rPr>
          <w:lang w:val="en-US"/>
        </w:rPr>
        <w:t>effect on</w:t>
      </w:r>
      <w:proofErr w:type="gramEnd"/>
      <w:r w:rsidR="009801B4" w:rsidRPr="00307D44">
        <w:rPr>
          <w:lang w:val="en-US"/>
        </w:rPr>
        <w:t xml:space="preserve"> serendipity. The exclusion of dislike count</w:t>
      </w:r>
      <w:r w:rsidR="00DE7CA0">
        <w:rPr>
          <w:lang w:val="en-US"/>
        </w:rPr>
        <w:t>s</w:t>
      </w:r>
      <w:r w:rsidR="009801B4" w:rsidRPr="00307D44">
        <w:rPr>
          <w:lang w:val="en-US"/>
        </w:rPr>
        <w:t xml:space="preserve"> would make the </w:t>
      </w:r>
      <w:r w:rsidR="00185464" w:rsidRPr="00307D44">
        <w:rPr>
          <w:lang w:val="en-US"/>
        </w:rPr>
        <w:t xml:space="preserve">recommendation </w:t>
      </w:r>
      <w:r w:rsidR="00B55EA4" w:rsidRPr="00307D44">
        <w:rPr>
          <w:lang w:val="en-US"/>
        </w:rPr>
        <w:t>favor</w:t>
      </w:r>
      <w:r w:rsidR="00185464" w:rsidRPr="00307D44">
        <w:rPr>
          <w:lang w:val="en-US"/>
        </w:rPr>
        <w:t xml:space="preserve"> view counts</w:t>
      </w:r>
      <w:r w:rsidR="009801B4" w:rsidRPr="00307D44">
        <w:rPr>
          <w:lang w:val="en-US"/>
        </w:rPr>
        <w:t>. The inclusion of dislike</w:t>
      </w:r>
      <w:r w:rsidR="00CF5E21">
        <w:rPr>
          <w:lang w:val="en-US"/>
        </w:rPr>
        <w:t xml:space="preserve"> counts</w:t>
      </w:r>
      <w:r w:rsidR="009801B4" w:rsidRPr="00307D44">
        <w:rPr>
          <w:lang w:val="en-US"/>
        </w:rPr>
        <w:t xml:space="preserve"> increases the serendipity factor in the recommendation list. Third, </w:t>
      </w:r>
      <w:r w:rsidR="003B220F" w:rsidRPr="00307D44">
        <w:rPr>
          <w:lang w:val="en-US"/>
        </w:rPr>
        <w:t>the</w:t>
      </w:r>
      <w:r w:rsidRPr="00307D44">
        <w:rPr>
          <w:lang w:val="en-US"/>
        </w:rPr>
        <w:t xml:space="preserve"> research </w:t>
      </w:r>
      <w:r w:rsidR="00B55EA4" w:rsidRPr="00307D44">
        <w:rPr>
          <w:lang w:val="en-US"/>
        </w:rPr>
        <w:t>utilizes</w:t>
      </w:r>
      <w:r w:rsidRPr="00307D44">
        <w:rPr>
          <w:lang w:val="en-US"/>
        </w:rPr>
        <w:t xml:space="preserve"> k-means for video clustering </w:t>
      </w:r>
      <w:r w:rsidR="009801B4" w:rsidRPr="00307D44">
        <w:rPr>
          <w:lang w:val="en-US"/>
        </w:rPr>
        <w:t xml:space="preserve">with </w:t>
      </w:r>
      <w:r w:rsidRPr="00307D44">
        <w:rPr>
          <w:lang w:val="en-US"/>
        </w:rPr>
        <w:t>like-to-dislike ratio</w:t>
      </w:r>
      <w:r w:rsidR="00E55A04">
        <w:rPr>
          <w:lang w:val="en-US"/>
        </w:rPr>
        <w:t>s</w:t>
      </w:r>
      <w:r w:rsidRPr="00307D44">
        <w:rPr>
          <w:lang w:val="en-US"/>
        </w:rPr>
        <w:t xml:space="preserve">. </w:t>
      </w:r>
      <w:r w:rsidR="005D71ED">
        <w:rPr>
          <w:lang w:val="en-US"/>
        </w:rPr>
        <w:t>This feature recommends more</w:t>
      </w:r>
      <w:r w:rsidRPr="00307D44">
        <w:rPr>
          <w:lang w:val="en-US"/>
        </w:rPr>
        <w:t xml:space="preserve"> serendipitous videos</w:t>
      </w:r>
      <w:r w:rsidR="005D71ED">
        <w:rPr>
          <w:lang w:val="en-US"/>
        </w:rPr>
        <w:t xml:space="preserve"> </w:t>
      </w:r>
      <w:r w:rsidR="008622E5">
        <w:rPr>
          <w:lang w:val="en-US"/>
        </w:rPr>
        <w:t>than</w:t>
      </w:r>
      <w:r w:rsidRPr="00307D44">
        <w:rPr>
          <w:lang w:val="en-US"/>
        </w:rPr>
        <w:t xml:space="preserve"> the default YouTube recommendation. </w:t>
      </w:r>
      <w:r w:rsidR="00312933">
        <w:rPr>
          <w:lang w:val="en-US"/>
        </w:rPr>
        <w:t>These results</w:t>
      </w:r>
      <w:r w:rsidRPr="00307D44">
        <w:rPr>
          <w:lang w:val="en-US"/>
        </w:rPr>
        <w:t xml:space="preserve"> improve academic video recommendation</w:t>
      </w:r>
      <w:r w:rsidR="00F67FB2">
        <w:rPr>
          <w:lang w:val="en-US"/>
        </w:rPr>
        <w:t>s</w:t>
      </w:r>
      <w:r w:rsidRPr="00307D44">
        <w:rPr>
          <w:lang w:val="en-US"/>
        </w:rPr>
        <w:t xml:space="preserve"> on YouTube. </w:t>
      </w:r>
    </w:p>
    <w:p w14:paraId="45D20693" w14:textId="77777777" w:rsidR="00ED7F99" w:rsidRPr="00307D44" w:rsidRDefault="00ED7F99" w:rsidP="006B1E3C">
      <w:pPr>
        <w:rPr>
          <w:lang w:val="en-US"/>
        </w:rPr>
      </w:pPr>
    </w:p>
    <w:p w14:paraId="25531FBA" w14:textId="0BF9D6F7" w:rsidR="00ED7F99" w:rsidRPr="00307D44" w:rsidRDefault="00ED7F99" w:rsidP="006B1E3C">
      <w:pPr>
        <w:ind w:firstLine="0"/>
        <w:rPr>
          <w:lang w:val="en-US"/>
        </w:rPr>
      </w:pPr>
      <w:r w:rsidRPr="00307D44">
        <w:rPr>
          <w:lang w:val="en-US"/>
        </w:rPr>
        <w:t>Keywords K-Means</w:t>
      </w:r>
      <w:r w:rsidR="003C3CEF">
        <w:rPr>
          <w:lang w:val="en-US"/>
        </w:rPr>
        <w:t>;</w:t>
      </w:r>
      <w:r w:rsidRPr="00307D44">
        <w:rPr>
          <w:lang w:val="en-US"/>
        </w:rPr>
        <w:t xml:space="preserve"> Serendipity</w:t>
      </w:r>
      <w:r w:rsidR="003C3CEF">
        <w:rPr>
          <w:lang w:val="en-US"/>
        </w:rPr>
        <w:t>;</w:t>
      </w:r>
      <w:r w:rsidRPr="00307D44">
        <w:rPr>
          <w:lang w:val="en-US"/>
        </w:rPr>
        <w:t xml:space="preserve"> Sentiment</w:t>
      </w:r>
      <w:r w:rsidR="003C3CEF">
        <w:rPr>
          <w:lang w:val="en-US"/>
        </w:rPr>
        <w:t>;</w:t>
      </w:r>
      <w:r w:rsidRPr="00307D44">
        <w:rPr>
          <w:lang w:val="en-US"/>
        </w:rPr>
        <w:t xml:space="preserve"> Recommender System</w:t>
      </w:r>
      <w:r w:rsidR="003C3CEF">
        <w:rPr>
          <w:lang w:val="en-US"/>
        </w:rPr>
        <w:t>;</w:t>
      </w:r>
      <w:r w:rsidRPr="00307D44">
        <w:rPr>
          <w:lang w:val="en-US"/>
        </w:rPr>
        <w:t xml:space="preserve"> Clustering</w:t>
      </w:r>
    </w:p>
    <w:p w14:paraId="5315B16A" w14:textId="6321B569" w:rsidR="00700850" w:rsidRPr="00307D44" w:rsidRDefault="00700850" w:rsidP="006B1E3C">
      <w:pPr>
        <w:rPr>
          <w:lang w:val="en-US"/>
        </w:rPr>
      </w:pPr>
    </w:p>
    <w:p w14:paraId="79402B62" w14:textId="77777777" w:rsidR="00137577" w:rsidRPr="00307D44" w:rsidRDefault="00137577" w:rsidP="006B1E3C">
      <w:pPr>
        <w:pStyle w:val="Heading1"/>
        <w:rPr>
          <w:lang w:val="en-US"/>
        </w:rPr>
      </w:pPr>
      <w:r w:rsidRPr="00307D44">
        <w:rPr>
          <w:lang w:val="en-US"/>
        </w:rPr>
        <w:t>Introduction</w:t>
      </w:r>
    </w:p>
    <w:p w14:paraId="2DCD4B0F" w14:textId="77777777" w:rsidR="00137577" w:rsidRPr="00307D44" w:rsidRDefault="00137577" w:rsidP="006B1E3C">
      <w:pPr>
        <w:rPr>
          <w:lang w:val="en-US"/>
        </w:rPr>
      </w:pPr>
    </w:p>
    <w:p w14:paraId="1CDE2E92" w14:textId="77F15805" w:rsidR="00E56969" w:rsidRDefault="00137577" w:rsidP="006B1E3C">
      <w:pPr>
        <w:rPr>
          <w:lang w:val="en-US"/>
        </w:rPr>
      </w:pPr>
      <w:r w:rsidRPr="00307D44">
        <w:rPr>
          <w:lang w:val="en-US"/>
        </w:rPr>
        <w:t>YouTube and recommender system</w:t>
      </w:r>
      <w:r w:rsidR="005557FF">
        <w:rPr>
          <w:lang w:val="en-US"/>
        </w:rPr>
        <w:t>s</w:t>
      </w:r>
      <w:r w:rsidRPr="00307D44">
        <w:rPr>
          <w:lang w:val="en-US"/>
        </w:rPr>
        <w:t xml:space="preserve"> </w:t>
      </w:r>
      <w:r w:rsidR="005557FF">
        <w:rPr>
          <w:lang w:val="en-US"/>
        </w:rPr>
        <w:t>have</w:t>
      </w:r>
      <w:r w:rsidR="005557FF" w:rsidRPr="00307D44">
        <w:rPr>
          <w:lang w:val="en-US"/>
        </w:rPr>
        <w:t xml:space="preserve"> </w:t>
      </w:r>
      <w:r w:rsidRPr="00307D44">
        <w:rPr>
          <w:lang w:val="en-US"/>
        </w:rPr>
        <w:t xml:space="preserve">been used in various applications. </w:t>
      </w:r>
      <w:r w:rsidR="00B857E0">
        <w:rPr>
          <w:lang w:val="en-US"/>
        </w:rPr>
        <w:t>Recommender systems</w:t>
      </w:r>
      <w:r w:rsidRPr="00307D44">
        <w:rPr>
          <w:lang w:val="en-US"/>
        </w:rPr>
        <w:t xml:space="preserve"> aim to reduce information overload by suggesting only the most relevant content to the users. For educational content, the creators of </w:t>
      </w:r>
      <w:r w:rsidR="0026112D">
        <w:rPr>
          <w:lang w:val="en-US"/>
        </w:rPr>
        <w:t>recommender systems</w:t>
      </w:r>
      <w:r w:rsidR="0026112D" w:rsidRPr="00307D44">
        <w:rPr>
          <w:lang w:val="en-US"/>
        </w:rPr>
        <w:t xml:space="preserve"> </w:t>
      </w:r>
      <w:r w:rsidRPr="00307D44">
        <w:rPr>
          <w:lang w:val="en-US"/>
        </w:rPr>
        <w:t>mainly use private repositor</w:t>
      </w:r>
      <w:r w:rsidR="001D2409">
        <w:rPr>
          <w:lang w:val="en-US"/>
        </w:rPr>
        <w:t>ies</w:t>
      </w:r>
      <w:r w:rsidRPr="00307D44">
        <w:rPr>
          <w:lang w:val="en-US"/>
        </w:rPr>
        <w:t xml:space="preserve"> as the source of their videos (</w:t>
      </w:r>
      <w:proofErr w:type="spellStart"/>
      <w:r w:rsidR="00BE73B3" w:rsidRPr="00307D44">
        <w:rPr>
          <w:lang w:val="en-US"/>
        </w:rPr>
        <w:t>Cabada</w:t>
      </w:r>
      <w:proofErr w:type="spellEnd"/>
      <w:r w:rsidR="00BE73B3" w:rsidRPr="00307D44">
        <w:rPr>
          <w:lang w:val="en-US"/>
        </w:rPr>
        <w:t xml:space="preserve">, Estrada, Hernández, </w:t>
      </w:r>
      <w:r w:rsidR="002B0D1C">
        <w:rPr>
          <w:lang w:val="en-US"/>
        </w:rPr>
        <w:t>et al.</w:t>
      </w:r>
      <w:r w:rsidR="00BE73B3" w:rsidRPr="00307D44">
        <w:rPr>
          <w:lang w:val="en-US"/>
        </w:rPr>
        <w:t>, 2018</w:t>
      </w:r>
      <w:r w:rsidRPr="00307D44">
        <w:rPr>
          <w:lang w:val="en-US"/>
        </w:rPr>
        <w:t xml:space="preserve">). </w:t>
      </w:r>
      <w:r w:rsidR="008B64DF" w:rsidRPr="00307D44">
        <w:rPr>
          <w:lang w:val="en-US"/>
        </w:rPr>
        <w:t>While private repositor</w:t>
      </w:r>
      <w:r w:rsidR="003F4185">
        <w:rPr>
          <w:lang w:val="en-US"/>
        </w:rPr>
        <w:t>ies</w:t>
      </w:r>
      <w:r w:rsidR="008B64DF" w:rsidRPr="00307D44">
        <w:rPr>
          <w:lang w:val="en-US"/>
        </w:rPr>
        <w:t xml:space="preserve"> may be </w:t>
      </w:r>
      <w:r w:rsidR="004C5BB3">
        <w:rPr>
          <w:lang w:val="en-US"/>
        </w:rPr>
        <w:t>excellent</w:t>
      </w:r>
      <w:r w:rsidR="008B64DF" w:rsidRPr="00307D44">
        <w:rPr>
          <w:lang w:val="en-US"/>
        </w:rPr>
        <w:t xml:space="preserve"> as they are created by expert</w:t>
      </w:r>
      <w:r w:rsidR="00A677D7">
        <w:rPr>
          <w:lang w:val="en-US"/>
        </w:rPr>
        <w:t>s</w:t>
      </w:r>
      <w:r w:rsidR="008B64DF" w:rsidRPr="00307D44">
        <w:rPr>
          <w:lang w:val="en-US"/>
        </w:rPr>
        <w:t xml:space="preserve"> in tertiary institutions, students who have different level</w:t>
      </w:r>
      <w:r w:rsidR="001C2DB1">
        <w:rPr>
          <w:lang w:val="en-US"/>
        </w:rPr>
        <w:t>s</w:t>
      </w:r>
      <w:r w:rsidR="008B64DF" w:rsidRPr="00307D44">
        <w:rPr>
          <w:lang w:val="en-US"/>
        </w:rPr>
        <w:t xml:space="preserve"> of existing knowledge often require simpler explanation</w:t>
      </w:r>
      <w:r w:rsidR="001C2DB1">
        <w:rPr>
          <w:lang w:val="en-US"/>
        </w:rPr>
        <w:t>s</w:t>
      </w:r>
      <w:r w:rsidR="008B64DF" w:rsidRPr="00307D44">
        <w:rPr>
          <w:lang w:val="en-US"/>
        </w:rPr>
        <w:t xml:space="preserve"> to fortify their understanding.</w:t>
      </w:r>
      <w:r w:rsidR="002E4B01" w:rsidRPr="00307D44">
        <w:rPr>
          <w:lang w:val="en-US"/>
        </w:rPr>
        <w:t xml:space="preserve"> For this, YouTube is </w:t>
      </w:r>
      <w:r w:rsidR="002179C8">
        <w:rPr>
          <w:lang w:val="en-US"/>
        </w:rPr>
        <w:t>a good source</w:t>
      </w:r>
      <w:r w:rsidR="002E4B01" w:rsidRPr="00307D44">
        <w:rPr>
          <w:lang w:val="en-US"/>
        </w:rPr>
        <w:t xml:space="preserve">. </w:t>
      </w:r>
      <w:r w:rsidR="00953CF3">
        <w:rPr>
          <w:lang w:val="en-US"/>
        </w:rPr>
        <w:t xml:space="preserve">Learners could search for </w:t>
      </w:r>
      <w:r w:rsidR="002E4B01" w:rsidRPr="00307D44">
        <w:rPr>
          <w:lang w:val="en-US"/>
        </w:rPr>
        <w:t>YouTube</w:t>
      </w:r>
      <w:r w:rsidR="00953CF3">
        <w:rPr>
          <w:lang w:val="en-US"/>
        </w:rPr>
        <w:t xml:space="preserve"> videos</w:t>
      </w:r>
      <w:r w:rsidR="002E4B01" w:rsidRPr="00307D44">
        <w:rPr>
          <w:lang w:val="en-US"/>
        </w:rPr>
        <w:t xml:space="preserve"> </w:t>
      </w:r>
      <w:r w:rsidR="00123155">
        <w:rPr>
          <w:lang w:val="en-US"/>
        </w:rPr>
        <w:t xml:space="preserve">on their own </w:t>
      </w:r>
      <w:r w:rsidR="001A795C" w:rsidRPr="00307D44">
        <w:rPr>
          <w:lang w:val="en-US"/>
        </w:rPr>
        <w:t>(</w:t>
      </w:r>
      <w:proofErr w:type="spellStart"/>
      <w:r w:rsidR="001A795C" w:rsidRPr="00307D44">
        <w:rPr>
          <w:lang w:val="en-US"/>
        </w:rPr>
        <w:t>Kadriu</w:t>
      </w:r>
      <w:proofErr w:type="spellEnd"/>
      <w:r w:rsidR="001A795C" w:rsidRPr="00307D44">
        <w:rPr>
          <w:lang w:val="en-US"/>
        </w:rPr>
        <w:t>, Abazi-</w:t>
      </w:r>
      <w:proofErr w:type="spellStart"/>
      <w:r w:rsidR="001A795C" w:rsidRPr="00307D44">
        <w:rPr>
          <w:lang w:val="en-US"/>
        </w:rPr>
        <w:t>Bexheti</w:t>
      </w:r>
      <w:proofErr w:type="spellEnd"/>
      <w:r w:rsidR="001A795C" w:rsidRPr="00307D44">
        <w:rPr>
          <w:lang w:val="en-US"/>
        </w:rPr>
        <w:t>, Abazi-</w:t>
      </w:r>
      <w:proofErr w:type="spellStart"/>
      <w:r w:rsidR="001A795C" w:rsidRPr="00307D44">
        <w:rPr>
          <w:lang w:val="en-US"/>
        </w:rPr>
        <w:t>alili</w:t>
      </w:r>
      <w:proofErr w:type="spellEnd"/>
      <w:r w:rsidR="001A795C" w:rsidRPr="00307D44">
        <w:rPr>
          <w:lang w:val="en-US"/>
        </w:rPr>
        <w:t xml:space="preserve">, </w:t>
      </w:r>
      <w:r w:rsidR="002B0D1C">
        <w:rPr>
          <w:lang w:val="en-US"/>
        </w:rPr>
        <w:t>et al.</w:t>
      </w:r>
      <w:r w:rsidR="001A795C" w:rsidRPr="00307D44">
        <w:rPr>
          <w:lang w:val="en-US"/>
        </w:rPr>
        <w:t xml:space="preserve">, 2020), or </w:t>
      </w:r>
      <w:r w:rsidR="001C35E7">
        <w:rPr>
          <w:lang w:val="en-US"/>
        </w:rPr>
        <w:t>the learning</w:t>
      </w:r>
      <w:r w:rsidR="001A795C" w:rsidRPr="00307D44">
        <w:rPr>
          <w:lang w:val="en-US"/>
        </w:rPr>
        <w:t xml:space="preserve"> management system (LMS)</w:t>
      </w:r>
      <w:r w:rsidR="00123155">
        <w:rPr>
          <w:lang w:val="en-US"/>
        </w:rPr>
        <w:t xml:space="preserve"> could incorporate them directly</w:t>
      </w:r>
      <w:r w:rsidR="001A795C" w:rsidRPr="00307D44">
        <w:rPr>
          <w:lang w:val="en-US"/>
        </w:rPr>
        <w:t xml:space="preserve"> (</w:t>
      </w:r>
      <w:proofErr w:type="spellStart"/>
      <w:r w:rsidR="001A795C" w:rsidRPr="00307D44">
        <w:rPr>
          <w:lang w:val="en-US"/>
        </w:rPr>
        <w:t>Staziaki</w:t>
      </w:r>
      <w:proofErr w:type="spellEnd"/>
      <w:r w:rsidR="001A795C" w:rsidRPr="00307D44">
        <w:rPr>
          <w:lang w:val="en-US"/>
        </w:rPr>
        <w:t xml:space="preserve">, Santo, </w:t>
      </w:r>
      <w:proofErr w:type="spellStart"/>
      <w:r w:rsidR="001A795C" w:rsidRPr="00307D44">
        <w:rPr>
          <w:lang w:val="en-US"/>
        </w:rPr>
        <w:t>Skobodzinski</w:t>
      </w:r>
      <w:proofErr w:type="spellEnd"/>
      <w:r w:rsidR="001A795C" w:rsidRPr="00307D44">
        <w:rPr>
          <w:lang w:val="en-US"/>
        </w:rPr>
        <w:t xml:space="preserve">, </w:t>
      </w:r>
      <w:r w:rsidR="002B0D1C">
        <w:rPr>
          <w:lang w:val="en-US"/>
        </w:rPr>
        <w:t>et al.</w:t>
      </w:r>
      <w:r w:rsidR="001A795C" w:rsidRPr="00307D44">
        <w:rPr>
          <w:lang w:val="en-US"/>
        </w:rPr>
        <w:t>, 2021).</w:t>
      </w:r>
      <w:r w:rsidR="008B64DF" w:rsidRPr="00307D44">
        <w:rPr>
          <w:lang w:val="en-US"/>
        </w:rPr>
        <w:t xml:space="preserve"> </w:t>
      </w:r>
      <w:r w:rsidR="00BC5608">
        <w:rPr>
          <w:lang w:val="en-US"/>
        </w:rPr>
        <w:t>T</w:t>
      </w:r>
      <w:r w:rsidRPr="00307D44">
        <w:rPr>
          <w:lang w:val="en-US"/>
        </w:rPr>
        <w:t>he recommendation</w:t>
      </w:r>
      <w:r w:rsidR="00BC5608">
        <w:rPr>
          <w:lang w:val="en-US"/>
        </w:rPr>
        <w:t>s in LMS</w:t>
      </w:r>
      <w:r w:rsidRPr="00307D44">
        <w:rPr>
          <w:lang w:val="en-US"/>
        </w:rPr>
        <w:t xml:space="preserve"> </w:t>
      </w:r>
      <w:r w:rsidR="00BC5608">
        <w:rPr>
          <w:lang w:val="en-US"/>
        </w:rPr>
        <w:t>are</w:t>
      </w:r>
      <w:r w:rsidR="00BC5608" w:rsidRPr="00307D44">
        <w:rPr>
          <w:lang w:val="en-US"/>
        </w:rPr>
        <w:t xml:space="preserve"> </w:t>
      </w:r>
      <w:r w:rsidRPr="00307D44">
        <w:rPr>
          <w:lang w:val="en-US"/>
        </w:rPr>
        <w:t xml:space="preserve">normally made </w:t>
      </w:r>
      <w:r w:rsidR="00004FC6">
        <w:rPr>
          <w:lang w:val="en-US"/>
        </w:rPr>
        <w:t>via</w:t>
      </w:r>
      <w:r w:rsidR="00BC5608" w:rsidRPr="00307D44">
        <w:rPr>
          <w:lang w:val="en-US"/>
        </w:rPr>
        <w:t xml:space="preserve"> </w:t>
      </w:r>
      <w:r w:rsidRPr="00307D44">
        <w:rPr>
          <w:lang w:val="en-US"/>
        </w:rPr>
        <w:t>either collaborative filtering (CF) (</w:t>
      </w:r>
      <w:proofErr w:type="spellStart"/>
      <w:r w:rsidR="00BE73B3" w:rsidRPr="00307D44">
        <w:rPr>
          <w:lang w:val="en-US"/>
        </w:rPr>
        <w:t>Cabada</w:t>
      </w:r>
      <w:proofErr w:type="spellEnd"/>
      <w:r w:rsidR="00BE73B3" w:rsidRPr="00307D44">
        <w:rPr>
          <w:lang w:val="en-US"/>
        </w:rPr>
        <w:t>, et al., 2018</w:t>
      </w:r>
      <w:r w:rsidRPr="00307D44">
        <w:rPr>
          <w:lang w:val="en-US"/>
        </w:rPr>
        <w:t>), item-based (</w:t>
      </w:r>
      <w:proofErr w:type="spellStart"/>
      <w:r w:rsidR="0043049C" w:rsidRPr="00307D44">
        <w:rPr>
          <w:lang w:val="en-US"/>
        </w:rPr>
        <w:t>Jeong</w:t>
      </w:r>
      <w:proofErr w:type="spellEnd"/>
      <w:r w:rsidR="0043049C" w:rsidRPr="00307D44">
        <w:rPr>
          <w:lang w:val="en-US"/>
        </w:rPr>
        <w:t>, Sohn, &amp; Kwon, 2019</w:t>
      </w:r>
      <w:r w:rsidRPr="00307D44">
        <w:rPr>
          <w:lang w:val="en-US"/>
        </w:rPr>
        <w:t>), or hybrid (</w:t>
      </w:r>
      <w:r w:rsidR="00BE73B3" w:rsidRPr="00307D44">
        <w:rPr>
          <w:lang w:val="en-US"/>
        </w:rPr>
        <w:t xml:space="preserve">Yang, Xu, Wang, </w:t>
      </w:r>
      <w:r w:rsidR="002B0D1C">
        <w:rPr>
          <w:lang w:val="en-US"/>
        </w:rPr>
        <w:t>et al.</w:t>
      </w:r>
      <w:r w:rsidR="00BE73B3" w:rsidRPr="00307D44">
        <w:rPr>
          <w:lang w:val="en-US"/>
        </w:rPr>
        <w:t>, 2018</w:t>
      </w:r>
      <w:r w:rsidRPr="00307D44">
        <w:rPr>
          <w:lang w:val="en-US"/>
        </w:rPr>
        <w:t xml:space="preserve">). While CF has its advantages, it comes with its own weaknesses, namely </w:t>
      </w:r>
      <w:r w:rsidR="00763A3E">
        <w:rPr>
          <w:lang w:val="en-US"/>
        </w:rPr>
        <w:t xml:space="preserve">the </w:t>
      </w:r>
      <w:r w:rsidRPr="00307D44">
        <w:rPr>
          <w:lang w:val="en-US"/>
        </w:rPr>
        <w:t>cold-start problem, and lack of serendipity or surprise factor in its suggestion</w:t>
      </w:r>
      <w:r w:rsidR="0082579A">
        <w:rPr>
          <w:lang w:val="en-US"/>
        </w:rPr>
        <w:t>s</w:t>
      </w:r>
      <w:r w:rsidRPr="00307D44">
        <w:rPr>
          <w:lang w:val="en-US"/>
        </w:rPr>
        <w:t xml:space="preserve"> (</w:t>
      </w:r>
      <w:r w:rsidR="001F2600" w:rsidRPr="00307D44">
        <w:rPr>
          <w:lang w:val="en-US"/>
        </w:rPr>
        <w:t>Yang, et al., 2018</w:t>
      </w:r>
      <w:r w:rsidRPr="00307D44">
        <w:rPr>
          <w:lang w:val="en-US"/>
        </w:rPr>
        <w:t xml:space="preserve">). </w:t>
      </w:r>
      <w:r w:rsidR="00DA6AF4" w:rsidRPr="00307D44">
        <w:rPr>
          <w:lang w:val="en-US"/>
        </w:rPr>
        <w:t>Serendipity</w:t>
      </w:r>
      <w:r w:rsidR="002A6435" w:rsidRPr="00307D44">
        <w:rPr>
          <w:lang w:val="en-US"/>
        </w:rPr>
        <w:t xml:space="preserve">, </w:t>
      </w:r>
      <w:r w:rsidR="007110C1">
        <w:rPr>
          <w:lang w:val="en-US"/>
        </w:rPr>
        <w:t>also</w:t>
      </w:r>
      <w:r w:rsidR="007110C1" w:rsidRPr="00307D44">
        <w:rPr>
          <w:lang w:val="en-US"/>
        </w:rPr>
        <w:t xml:space="preserve"> </w:t>
      </w:r>
      <w:r w:rsidR="00670B38" w:rsidRPr="00307D44">
        <w:rPr>
          <w:lang w:val="en-US"/>
        </w:rPr>
        <w:t xml:space="preserve">known as </w:t>
      </w:r>
      <w:r w:rsidR="007110C1">
        <w:rPr>
          <w:lang w:val="en-US"/>
        </w:rPr>
        <w:t xml:space="preserve">the </w:t>
      </w:r>
      <w:r w:rsidR="002A6435" w:rsidRPr="00307D44">
        <w:rPr>
          <w:lang w:val="en-US"/>
        </w:rPr>
        <w:t xml:space="preserve">surprise factor, involves </w:t>
      </w:r>
      <w:r w:rsidR="00540163" w:rsidRPr="00307D44">
        <w:rPr>
          <w:lang w:val="en-US"/>
        </w:rPr>
        <w:t>lesser-known</w:t>
      </w:r>
      <w:r w:rsidR="002A6435" w:rsidRPr="00307D44">
        <w:rPr>
          <w:lang w:val="en-US"/>
        </w:rPr>
        <w:t xml:space="preserve"> videos that could interest users (</w:t>
      </w:r>
      <w:r w:rsidR="00606119" w:rsidRPr="00307D44">
        <w:rPr>
          <w:lang w:val="en-US"/>
        </w:rPr>
        <w:t xml:space="preserve">Fan, &amp; </w:t>
      </w:r>
      <w:proofErr w:type="spellStart"/>
      <w:r w:rsidR="00606119" w:rsidRPr="00307D44">
        <w:rPr>
          <w:lang w:val="en-US"/>
        </w:rPr>
        <w:t>Niu</w:t>
      </w:r>
      <w:proofErr w:type="spellEnd"/>
      <w:r w:rsidR="00606119" w:rsidRPr="00307D44">
        <w:rPr>
          <w:lang w:val="en-US"/>
        </w:rPr>
        <w:t>, 2018</w:t>
      </w:r>
      <w:r w:rsidR="002A6435" w:rsidRPr="00307D44">
        <w:rPr>
          <w:lang w:val="en-US"/>
        </w:rPr>
        <w:t>)</w:t>
      </w:r>
      <w:r w:rsidR="00DA6AF4" w:rsidRPr="00307D44">
        <w:rPr>
          <w:lang w:val="en-US"/>
        </w:rPr>
        <w:t xml:space="preserve">. </w:t>
      </w:r>
      <w:r w:rsidR="00B907AD">
        <w:rPr>
          <w:lang w:val="en-US"/>
        </w:rPr>
        <w:t>H</w:t>
      </w:r>
      <w:r w:rsidRPr="00307D44">
        <w:rPr>
          <w:lang w:val="en-US"/>
        </w:rPr>
        <w:t>ybrid recommendation technique</w:t>
      </w:r>
      <w:r w:rsidR="00325FEA">
        <w:rPr>
          <w:lang w:val="en-US"/>
        </w:rPr>
        <w:t>s</w:t>
      </w:r>
      <w:r w:rsidRPr="00307D44">
        <w:rPr>
          <w:lang w:val="en-US"/>
        </w:rPr>
        <w:t xml:space="preserve"> </w:t>
      </w:r>
      <w:r w:rsidR="00B907AD">
        <w:rPr>
          <w:lang w:val="en-US"/>
        </w:rPr>
        <w:t>can</w:t>
      </w:r>
      <w:r w:rsidRPr="00307D44">
        <w:rPr>
          <w:lang w:val="en-US"/>
        </w:rPr>
        <w:t xml:space="preserve"> tackle these problems</w:t>
      </w:r>
      <w:r w:rsidR="00A31F9A">
        <w:rPr>
          <w:lang w:val="en-US"/>
        </w:rPr>
        <w:t>,</w:t>
      </w:r>
      <w:r w:rsidRPr="00307D44">
        <w:rPr>
          <w:lang w:val="en-US"/>
        </w:rPr>
        <w:t xml:space="preserve"> and serendipity </w:t>
      </w:r>
      <w:r w:rsidR="00DA6AF4" w:rsidRPr="00307D44">
        <w:rPr>
          <w:lang w:val="en-US"/>
        </w:rPr>
        <w:t>improves</w:t>
      </w:r>
      <w:r w:rsidRPr="00307D44">
        <w:rPr>
          <w:lang w:val="en-US"/>
        </w:rPr>
        <w:t xml:space="preserve"> the recommendation results (</w:t>
      </w:r>
      <w:r w:rsidR="001D17F4" w:rsidRPr="00307D44">
        <w:rPr>
          <w:lang w:val="en-US"/>
        </w:rPr>
        <w:t xml:space="preserve">Yang, </w:t>
      </w:r>
      <w:r w:rsidR="00BE73B3" w:rsidRPr="00307D44">
        <w:rPr>
          <w:lang w:val="en-US"/>
        </w:rPr>
        <w:t>et al.</w:t>
      </w:r>
      <w:r w:rsidR="001D17F4" w:rsidRPr="00307D44">
        <w:rPr>
          <w:lang w:val="en-US"/>
        </w:rPr>
        <w:t>, 2018</w:t>
      </w:r>
      <w:r w:rsidRPr="00307D44">
        <w:rPr>
          <w:lang w:val="en-US"/>
        </w:rPr>
        <w:t>).</w:t>
      </w:r>
      <w:r w:rsidR="004E1A73" w:rsidRPr="00307D44">
        <w:rPr>
          <w:lang w:val="en-US"/>
        </w:rPr>
        <w:t xml:space="preserve"> </w:t>
      </w:r>
      <w:r w:rsidR="00A31F9A">
        <w:rPr>
          <w:lang w:val="en-US"/>
        </w:rPr>
        <w:t>S</w:t>
      </w:r>
      <w:r w:rsidR="003A0EA7" w:rsidRPr="00307D44">
        <w:rPr>
          <w:lang w:val="en-US"/>
        </w:rPr>
        <w:t xml:space="preserve">tudies that </w:t>
      </w:r>
      <w:r w:rsidR="00A31F9A" w:rsidRPr="00307D44">
        <w:rPr>
          <w:lang w:val="en-US"/>
        </w:rPr>
        <w:t>utilize</w:t>
      </w:r>
      <w:r w:rsidR="003A0EA7" w:rsidRPr="00307D44">
        <w:rPr>
          <w:lang w:val="en-US"/>
        </w:rPr>
        <w:t xml:space="preserve"> YouTube normally </w:t>
      </w:r>
      <w:r w:rsidR="00540163" w:rsidRPr="00307D44">
        <w:rPr>
          <w:lang w:val="en-US"/>
        </w:rPr>
        <w:t>follow</w:t>
      </w:r>
      <w:r w:rsidR="008B12F4">
        <w:rPr>
          <w:lang w:val="en-US"/>
        </w:rPr>
        <w:t xml:space="preserve"> YouTube</w:t>
      </w:r>
      <w:r w:rsidR="003A0EA7" w:rsidRPr="00307D44">
        <w:rPr>
          <w:lang w:val="en-US"/>
        </w:rPr>
        <w:t xml:space="preserve"> recommendation</w:t>
      </w:r>
      <w:r w:rsidR="008B12F4">
        <w:rPr>
          <w:lang w:val="en-US"/>
        </w:rPr>
        <w:t xml:space="preserve">s </w:t>
      </w:r>
      <w:r w:rsidR="003A0EA7" w:rsidRPr="00307D44">
        <w:rPr>
          <w:lang w:val="en-US"/>
        </w:rPr>
        <w:t>(</w:t>
      </w:r>
      <w:proofErr w:type="spellStart"/>
      <w:r w:rsidR="003A0EA7" w:rsidRPr="00307D44">
        <w:rPr>
          <w:lang w:val="en-US"/>
        </w:rPr>
        <w:t>Kadriu</w:t>
      </w:r>
      <w:proofErr w:type="spellEnd"/>
      <w:r w:rsidR="003A0EA7" w:rsidRPr="00307D44">
        <w:rPr>
          <w:lang w:val="en-US"/>
        </w:rPr>
        <w:t xml:space="preserve">, </w:t>
      </w:r>
      <w:r w:rsidR="002B0D1C">
        <w:rPr>
          <w:lang w:val="en-US"/>
        </w:rPr>
        <w:t>et al</w:t>
      </w:r>
      <w:r w:rsidR="001A795C" w:rsidRPr="00307D44">
        <w:rPr>
          <w:lang w:val="en-US"/>
        </w:rPr>
        <w:t xml:space="preserve">., </w:t>
      </w:r>
      <w:r w:rsidR="003A0EA7" w:rsidRPr="00307D44">
        <w:rPr>
          <w:lang w:val="en-US"/>
        </w:rPr>
        <w:t xml:space="preserve">2020; </w:t>
      </w:r>
      <w:proofErr w:type="spellStart"/>
      <w:r w:rsidR="003A0EA7" w:rsidRPr="00307D44">
        <w:rPr>
          <w:lang w:val="en-US"/>
        </w:rPr>
        <w:t>Staziaki</w:t>
      </w:r>
      <w:proofErr w:type="spellEnd"/>
      <w:r w:rsidR="003A0EA7" w:rsidRPr="00307D44">
        <w:rPr>
          <w:lang w:val="en-US"/>
        </w:rPr>
        <w:t xml:space="preserve">, </w:t>
      </w:r>
      <w:r w:rsidR="002B0D1C">
        <w:rPr>
          <w:lang w:val="en-US"/>
        </w:rPr>
        <w:t>et al</w:t>
      </w:r>
      <w:r w:rsidR="001A795C" w:rsidRPr="00307D44">
        <w:rPr>
          <w:lang w:val="en-US"/>
        </w:rPr>
        <w:t xml:space="preserve">., </w:t>
      </w:r>
      <w:r w:rsidR="003A0EA7" w:rsidRPr="00307D44">
        <w:rPr>
          <w:lang w:val="en-US"/>
        </w:rPr>
        <w:t xml:space="preserve">2021). However, </w:t>
      </w:r>
      <w:r w:rsidR="006D33CD">
        <w:rPr>
          <w:lang w:val="en-US"/>
        </w:rPr>
        <w:t>Yo</w:t>
      </w:r>
      <w:r w:rsidR="002B0D1C">
        <w:rPr>
          <w:lang w:val="en-US"/>
        </w:rPr>
        <w:t>u</w:t>
      </w:r>
      <w:r w:rsidR="006D33CD">
        <w:rPr>
          <w:lang w:val="en-US"/>
        </w:rPr>
        <w:t>Tube</w:t>
      </w:r>
      <w:r w:rsidR="006D33CD" w:rsidRPr="00307D44">
        <w:rPr>
          <w:lang w:val="en-US"/>
        </w:rPr>
        <w:t xml:space="preserve"> </w:t>
      </w:r>
      <w:r w:rsidR="004E1A73" w:rsidRPr="00307D44">
        <w:rPr>
          <w:lang w:val="en-US"/>
        </w:rPr>
        <w:t>recommendation</w:t>
      </w:r>
      <w:r w:rsidR="006D33CD">
        <w:rPr>
          <w:lang w:val="en-US"/>
        </w:rPr>
        <w:t>s</w:t>
      </w:r>
      <w:r w:rsidR="004E1A73" w:rsidRPr="00307D44">
        <w:rPr>
          <w:lang w:val="en-US"/>
        </w:rPr>
        <w:t xml:space="preserve"> YouTube cater for user stickiness, where the priority is to </w:t>
      </w:r>
      <w:r w:rsidR="006D33CD">
        <w:rPr>
          <w:lang w:val="en-US"/>
        </w:rPr>
        <w:t>encourage</w:t>
      </w:r>
      <w:r w:rsidR="006D33CD" w:rsidRPr="00307D44">
        <w:rPr>
          <w:lang w:val="en-US"/>
        </w:rPr>
        <w:t xml:space="preserve"> </w:t>
      </w:r>
      <w:r w:rsidR="004E1A73" w:rsidRPr="00307D44">
        <w:rPr>
          <w:lang w:val="en-US"/>
        </w:rPr>
        <w:t xml:space="preserve">users </w:t>
      </w:r>
      <w:r w:rsidR="006D33CD">
        <w:rPr>
          <w:lang w:val="en-US"/>
        </w:rPr>
        <w:t xml:space="preserve">to </w:t>
      </w:r>
      <w:r w:rsidR="004E1A73" w:rsidRPr="00307D44">
        <w:rPr>
          <w:lang w:val="en-US"/>
        </w:rPr>
        <w:t xml:space="preserve">watch as many videos as possible. This </w:t>
      </w:r>
      <w:r w:rsidR="00664B8B">
        <w:rPr>
          <w:lang w:val="en-US"/>
        </w:rPr>
        <w:t>does not usually</w:t>
      </w:r>
      <w:r w:rsidR="001B2E03">
        <w:rPr>
          <w:lang w:val="en-US"/>
        </w:rPr>
        <w:t xml:space="preserve"> line</w:t>
      </w:r>
      <w:r w:rsidR="00664B8B">
        <w:rPr>
          <w:lang w:val="en-US"/>
        </w:rPr>
        <w:t xml:space="preserve"> up</w:t>
      </w:r>
      <w:r w:rsidR="001B2E03">
        <w:rPr>
          <w:lang w:val="en-US"/>
        </w:rPr>
        <w:t xml:space="preserve"> with</w:t>
      </w:r>
      <w:r w:rsidR="004E1A73" w:rsidRPr="00307D44">
        <w:rPr>
          <w:lang w:val="en-US"/>
        </w:rPr>
        <w:t xml:space="preserve"> academic </w:t>
      </w:r>
      <w:r w:rsidR="001B2E03">
        <w:rPr>
          <w:lang w:val="en-US"/>
        </w:rPr>
        <w:t>goals</w:t>
      </w:r>
      <w:r w:rsidR="004E1A73" w:rsidRPr="00307D44">
        <w:rPr>
          <w:lang w:val="en-US"/>
        </w:rPr>
        <w:t xml:space="preserve">. </w:t>
      </w:r>
      <w:r w:rsidR="009808E4">
        <w:rPr>
          <w:lang w:val="en-US"/>
        </w:rPr>
        <w:t>YouTube</w:t>
      </w:r>
      <w:r w:rsidR="004E1A73" w:rsidRPr="00307D44">
        <w:rPr>
          <w:lang w:val="en-US"/>
        </w:rPr>
        <w:t xml:space="preserve"> recommendation</w:t>
      </w:r>
      <w:r w:rsidR="00F15FB0">
        <w:rPr>
          <w:lang w:val="en-US"/>
        </w:rPr>
        <w:t>s</w:t>
      </w:r>
      <w:r w:rsidR="004E1A73" w:rsidRPr="00307D44">
        <w:rPr>
          <w:lang w:val="en-US"/>
        </w:rPr>
        <w:t xml:space="preserve"> are normally skew</w:t>
      </w:r>
      <w:r w:rsidR="00F15FB0">
        <w:rPr>
          <w:lang w:val="en-US"/>
        </w:rPr>
        <w:t>ed</w:t>
      </w:r>
      <w:r w:rsidR="004E1A73" w:rsidRPr="00307D44">
        <w:rPr>
          <w:lang w:val="en-US"/>
        </w:rPr>
        <w:t xml:space="preserve"> to popular</w:t>
      </w:r>
      <w:r w:rsidR="00F15FB0">
        <w:rPr>
          <w:lang w:val="en-US"/>
        </w:rPr>
        <w:t>ity</w:t>
      </w:r>
      <w:r w:rsidR="004E1A73" w:rsidRPr="00307D44">
        <w:rPr>
          <w:lang w:val="en-US"/>
        </w:rPr>
        <w:t xml:space="preserve">. </w:t>
      </w:r>
      <w:r w:rsidR="009F361B">
        <w:rPr>
          <w:lang w:val="en-US"/>
        </w:rPr>
        <w:t>Less popular</w:t>
      </w:r>
      <w:r w:rsidR="004E1A73" w:rsidRPr="00307D44">
        <w:rPr>
          <w:lang w:val="en-US"/>
        </w:rPr>
        <w:t xml:space="preserve"> videos are </w:t>
      </w:r>
      <w:r w:rsidR="009F361B">
        <w:rPr>
          <w:lang w:val="en-US"/>
        </w:rPr>
        <w:t>less likely to be recommended</w:t>
      </w:r>
      <w:r w:rsidR="004E1A73" w:rsidRPr="00307D44">
        <w:rPr>
          <w:lang w:val="en-US"/>
        </w:rPr>
        <w:t xml:space="preserve">. This results in high numbers of serendipitous videos in the repository, waiting to be discovered. </w:t>
      </w:r>
    </w:p>
    <w:p w14:paraId="30CF86E7" w14:textId="19D94269" w:rsidR="00F72A37" w:rsidRPr="00307D44" w:rsidRDefault="004E1A73" w:rsidP="006B1E3C">
      <w:pPr>
        <w:rPr>
          <w:lang w:val="en-US"/>
        </w:rPr>
      </w:pPr>
      <w:r w:rsidRPr="00307D44">
        <w:rPr>
          <w:lang w:val="en-US"/>
        </w:rPr>
        <w:lastRenderedPageBreak/>
        <w:t xml:space="preserve">To test this assumption, </w:t>
      </w:r>
      <w:r w:rsidR="0097099D" w:rsidRPr="00307D44">
        <w:rPr>
          <w:lang w:val="en-US"/>
        </w:rPr>
        <w:t>a</w:t>
      </w:r>
      <w:r w:rsidRPr="00307D44">
        <w:rPr>
          <w:lang w:val="en-US"/>
        </w:rPr>
        <w:t xml:space="preserve"> preliminary search </w:t>
      </w:r>
      <w:r w:rsidR="00FC2F61">
        <w:rPr>
          <w:lang w:val="en-US"/>
        </w:rPr>
        <w:t>wa</w:t>
      </w:r>
      <w:r w:rsidR="0097099D" w:rsidRPr="00307D44">
        <w:rPr>
          <w:lang w:val="en-US"/>
        </w:rPr>
        <w:t xml:space="preserve">s conducted </w:t>
      </w:r>
      <w:r w:rsidRPr="00307D44">
        <w:rPr>
          <w:lang w:val="en-US"/>
        </w:rPr>
        <w:t xml:space="preserve">on YouTube. Three </w:t>
      </w:r>
      <w:r w:rsidR="004C7AE2">
        <w:rPr>
          <w:lang w:val="en-US"/>
        </w:rPr>
        <w:t>phrases</w:t>
      </w:r>
      <w:r w:rsidR="00FC2F61" w:rsidRPr="00307D44">
        <w:rPr>
          <w:lang w:val="en-US"/>
        </w:rPr>
        <w:t xml:space="preserve"> </w:t>
      </w:r>
      <w:r w:rsidRPr="00307D44">
        <w:rPr>
          <w:lang w:val="en-US"/>
        </w:rPr>
        <w:t>related to basic knowledge gathering</w:t>
      </w:r>
      <w:r w:rsidR="00FC2F61">
        <w:rPr>
          <w:lang w:val="en-US"/>
        </w:rPr>
        <w:t xml:space="preserve"> were used</w:t>
      </w:r>
      <w:r w:rsidR="004C7AE2">
        <w:rPr>
          <w:lang w:val="en-US"/>
        </w:rPr>
        <w:t>:</w:t>
      </w:r>
      <w:r w:rsidRPr="00307D44">
        <w:rPr>
          <w:lang w:val="en-US"/>
        </w:rPr>
        <w:t xml:space="preserve"> “Introduction to HTML”, “introduction to Python”, and “introduction to computer”. Search results on “introduction to html” reveal only 1 video with less than 1000 views, 1 video with between 1000 to 50,000 views, and only 1 video between 50,000 to 100,000 views out of </w:t>
      </w:r>
      <w:r w:rsidR="008A6E1A">
        <w:rPr>
          <w:lang w:val="en-US"/>
        </w:rPr>
        <w:t xml:space="preserve">the </w:t>
      </w:r>
      <w:r w:rsidRPr="00307D44">
        <w:rPr>
          <w:lang w:val="en-US"/>
        </w:rPr>
        <w:t xml:space="preserve">12 results in </w:t>
      </w:r>
      <w:r w:rsidR="00287B42">
        <w:rPr>
          <w:lang w:val="en-US"/>
        </w:rPr>
        <w:t xml:space="preserve">the </w:t>
      </w:r>
      <w:r w:rsidRPr="00307D44">
        <w:rPr>
          <w:lang w:val="en-US"/>
        </w:rPr>
        <w:t>default setting. Similarly, search</w:t>
      </w:r>
      <w:r w:rsidR="000D7E8F">
        <w:rPr>
          <w:lang w:val="en-US"/>
        </w:rPr>
        <w:t>ing</w:t>
      </w:r>
      <w:r w:rsidRPr="00307D44">
        <w:rPr>
          <w:lang w:val="en-US"/>
        </w:rPr>
        <w:t xml:space="preserve"> for “introduction to Python” reveals no results from videos </w:t>
      </w:r>
      <w:r w:rsidR="002578C5">
        <w:rPr>
          <w:lang w:val="en-US"/>
        </w:rPr>
        <w:t>with fewer</w:t>
      </w:r>
      <w:r w:rsidRPr="00307D44">
        <w:rPr>
          <w:lang w:val="en-US"/>
        </w:rPr>
        <w:t xml:space="preserve"> than 10,000 views. Only 2 videos between 10,000 to 100,000 views </w:t>
      </w:r>
      <w:r w:rsidR="00805F6C">
        <w:rPr>
          <w:lang w:val="en-US"/>
        </w:rPr>
        <w:t>were</w:t>
      </w:r>
      <w:r w:rsidR="00805F6C" w:rsidRPr="00307D44">
        <w:rPr>
          <w:lang w:val="en-US"/>
        </w:rPr>
        <w:t xml:space="preserve"> </w:t>
      </w:r>
      <w:r w:rsidRPr="00307D44">
        <w:rPr>
          <w:lang w:val="en-US"/>
        </w:rPr>
        <w:t>recommended. Search</w:t>
      </w:r>
      <w:r w:rsidR="006C694D">
        <w:rPr>
          <w:lang w:val="en-US"/>
        </w:rPr>
        <w:t>ing for</w:t>
      </w:r>
      <w:r w:rsidR="00EF4D55">
        <w:rPr>
          <w:lang w:val="en-US"/>
        </w:rPr>
        <w:t xml:space="preserve"> </w:t>
      </w:r>
      <w:r w:rsidRPr="00307D44">
        <w:rPr>
          <w:lang w:val="en-US"/>
        </w:rPr>
        <w:t>“introduction to computer” yield</w:t>
      </w:r>
      <w:r w:rsidR="00235804">
        <w:rPr>
          <w:lang w:val="en-US"/>
        </w:rPr>
        <w:t>s</w:t>
      </w:r>
      <w:r w:rsidRPr="00307D44">
        <w:rPr>
          <w:lang w:val="en-US"/>
        </w:rPr>
        <w:t xml:space="preserve"> similar results. While the results are relevant, it supports our assumption that YouTube is likely </w:t>
      </w:r>
      <w:r w:rsidR="00573EA3" w:rsidRPr="00307D44">
        <w:rPr>
          <w:lang w:val="en-US"/>
        </w:rPr>
        <w:t>prioritizing</w:t>
      </w:r>
      <w:r w:rsidRPr="00307D44">
        <w:rPr>
          <w:lang w:val="en-US"/>
        </w:rPr>
        <w:t xml:space="preserve"> videos that would most likely make users </w:t>
      </w:r>
      <w:r w:rsidR="00573EA3">
        <w:rPr>
          <w:lang w:val="en-US"/>
        </w:rPr>
        <w:t>stay</w:t>
      </w:r>
      <w:r w:rsidR="00573EA3" w:rsidRPr="00307D44">
        <w:rPr>
          <w:lang w:val="en-US"/>
        </w:rPr>
        <w:t xml:space="preserve"> </w:t>
      </w:r>
      <w:r w:rsidRPr="00307D44">
        <w:rPr>
          <w:lang w:val="en-US"/>
        </w:rPr>
        <w:t>longer than those that ha</w:t>
      </w:r>
      <w:r w:rsidR="00B71C90">
        <w:rPr>
          <w:lang w:val="en-US"/>
        </w:rPr>
        <w:t>ve</w:t>
      </w:r>
      <w:r w:rsidRPr="00307D44">
        <w:rPr>
          <w:lang w:val="en-US"/>
        </w:rPr>
        <w:t xml:space="preserve"> greater serendipity value. </w:t>
      </w:r>
      <w:r w:rsidR="001F272E">
        <w:rPr>
          <w:lang w:val="en-US"/>
        </w:rPr>
        <w:t>Searching for academic papers</w:t>
      </w:r>
      <w:r w:rsidR="004110B4" w:rsidRPr="00307D44">
        <w:rPr>
          <w:lang w:val="en-US"/>
        </w:rPr>
        <w:t xml:space="preserve"> </w:t>
      </w:r>
      <w:r w:rsidR="001F272E">
        <w:rPr>
          <w:lang w:val="en-US"/>
        </w:rPr>
        <w:t>on</w:t>
      </w:r>
      <w:r w:rsidR="00EB1622">
        <w:rPr>
          <w:lang w:val="en-US"/>
        </w:rPr>
        <w:t xml:space="preserve"> Google Scholar for</w:t>
      </w:r>
      <w:r w:rsidR="004110B4" w:rsidRPr="00307D44">
        <w:rPr>
          <w:lang w:val="en-US"/>
        </w:rPr>
        <w:t xml:space="preserve"> “YouTube” and “</w:t>
      </w:r>
      <w:proofErr w:type="spellStart"/>
      <w:r w:rsidR="004110B4" w:rsidRPr="00307D44">
        <w:rPr>
          <w:lang w:val="en-US"/>
        </w:rPr>
        <w:t>Academi</w:t>
      </w:r>
      <w:proofErr w:type="spellEnd"/>
      <w:r w:rsidR="004110B4" w:rsidRPr="00307D44">
        <w:rPr>
          <w:lang w:val="en-US"/>
        </w:rPr>
        <w:t>* recommender system” yield low results</w:t>
      </w:r>
      <w:r w:rsidR="00E7266A">
        <w:rPr>
          <w:lang w:val="en-US"/>
        </w:rPr>
        <w:t>,</w:t>
      </w:r>
      <w:r w:rsidR="004110B4" w:rsidRPr="00307D44">
        <w:rPr>
          <w:lang w:val="en-US"/>
        </w:rPr>
        <w:t xml:space="preserve"> with only 20 articles and 1 review from Scopus and 1 article in </w:t>
      </w:r>
      <w:proofErr w:type="spellStart"/>
      <w:r w:rsidR="004110B4" w:rsidRPr="00307D44">
        <w:rPr>
          <w:lang w:val="en-US"/>
        </w:rPr>
        <w:t>WoS</w:t>
      </w:r>
      <w:proofErr w:type="spellEnd"/>
      <w:r w:rsidR="00F52131">
        <w:rPr>
          <w:lang w:val="en-US"/>
        </w:rPr>
        <w:t>,</w:t>
      </w:r>
      <w:r w:rsidR="004110B4" w:rsidRPr="00307D44">
        <w:rPr>
          <w:lang w:val="en-US"/>
        </w:rPr>
        <w:t xml:space="preserve"> </w:t>
      </w:r>
      <w:r w:rsidR="00EB1622">
        <w:rPr>
          <w:lang w:val="en-US"/>
        </w:rPr>
        <w:t xml:space="preserve">that </w:t>
      </w:r>
      <w:proofErr w:type="gramStart"/>
      <w:r w:rsidR="00EB1622">
        <w:rPr>
          <w:lang w:val="en-US"/>
        </w:rPr>
        <w:t>actually talked</w:t>
      </w:r>
      <w:proofErr w:type="gramEnd"/>
      <w:r w:rsidR="00EB1622">
        <w:rPr>
          <w:lang w:val="en-US"/>
        </w:rPr>
        <w:t xml:space="preserve"> about academic recommender systems on YouTube </w:t>
      </w:r>
      <w:r w:rsidR="004110B4" w:rsidRPr="00307D44">
        <w:rPr>
          <w:lang w:val="en-US"/>
        </w:rPr>
        <w:t>when accessed on 10th September 2021.</w:t>
      </w:r>
    </w:p>
    <w:p w14:paraId="57327CEA" w14:textId="77777777" w:rsidR="006B1E3C" w:rsidRPr="00307D44" w:rsidRDefault="006B1E3C" w:rsidP="006B1E3C">
      <w:pPr>
        <w:rPr>
          <w:lang w:val="en-US"/>
        </w:rPr>
      </w:pPr>
    </w:p>
    <w:p w14:paraId="0A0D57F8" w14:textId="7DCEB643" w:rsidR="008B7EE5" w:rsidRPr="00307D44" w:rsidRDefault="000D3341" w:rsidP="006B1E3C">
      <w:pPr>
        <w:rPr>
          <w:lang w:val="en-US"/>
        </w:rPr>
      </w:pPr>
      <w:r w:rsidRPr="00307D44">
        <w:rPr>
          <w:lang w:val="en-US"/>
        </w:rPr>
        <w:t xml:space="preserve">This has </w:t>
      </w:r>
      <w:r w:rsidR="007B6FA8" w:rsidRPr="00307D44">
        <w:rPr>
          <w:lang w:val="en-US"/>
        </w:rPr>
        <w:t>become</w:t>
      </w:r>
      <w:r w:rsidRPr="00307D44">
        <w:rPr>
          <w:lang w:val="en-US"/>
        </w:rPr>
        <w:t xml:space="preserve"> the motivation of</w:t>
      </w:r>
      <w:r w:rsidR="007B6FA8" w:rsidRPr="00307D44">
        <w:rPr>
          <w:lang w:val="en-US"/>
        </w:rPr>
        <w:t xml:space="preserve"> this paper. </w:t>
      </w:r>
      <w:r w:rsidR="00AD51B5" w:rsidRPr="00307D44">
        <w:rPr>
          <w:lang w:val="en-US"/>
        </w:rPr>
        <w:t>First, even though the impact of YouTube in academ</w:t>
      </w:r>
      <w:r w:rsidR="00C66907">
        <w:rPr>
          <w:lang w:val="en-US"/>
        </w:rPr>
        <w:t>ia</w:t>
      </w:r>
      <w:r w:rsidR="00AD51B5" w:rsidRPr="00307D44">
        <w:rPr>
          <w:lang w:val="en-US"/>
        </w:rPr>
        <w:t xml:space="preserve"> is humongous, there are not </w:t>
      </w:r>
      <w:r w:rsidR="008E39D9">
        <w:rPr>
          <w:lang w:val="en-US"/>
        </w:rPr>
        <w:t>many</w:t>
      </w:r>
      <w:r w:rsidR="008E39D9" w:rsidRPr="00307D44">
        <w:rPr>
          <w:lang w:val="en-US"/>
        </w:rPr>
        <w:t xml:space="preserve"> </w:t>
      </w:r>
      <w:r w:rsidR="00AD51B5" w:rsidRPr="00307D44">
        <w:rPr>
          <w:lang w:val="en-US"/>
        </w:rPr>
        <w:t>publication</w:t>
      </w:r>
      <w:r w:rsidR="008E39D9">
        <w:rPr>
          <w:lang w:val="en-US"/>
        </w:rPr>
        <w:t>s</w:t>
      </w:r>
      <w:r w:rsidR="00AD51B5" w:rsidRPr="00307D44">
        <w:rPr>
          <w:lang w:val="en-US"/>
        </w:rPr>
        <w:t xml:space="preserve"> on its </w:t>
      </w:r>
      <w:r w:rsidR="008E39D9" w:rsidRPr="00307D44">
        <w:rPr>
          <w:lang w:val="en-US"/>
        </w:rPr>
        <w:t>utilization</w:t>
      </w:r>
      <w:r w:rsidR="00E909F7" w:rsidRPr="00307D44">
        <w:rPr>
          <w:lang w:val="en-US"/>
        </w:rPr>
        <w:t>. Second, the</w:t>
      </w:r>
      <w:r w:rsidR="008E39D9">
        <w:rPr>
          <w:lang w:val="en-US"/>
        </w:rPr>
        <w:t xml:space="preserve"> default</w:t>
      </w:r>
      <w:r w:rsidR="00E909F7" w:rsidRPr="00307D44">
        <w:rPr>
          <w:lang w:val="en-US"/>
        </w:rPr>
        <w:t xml:space="preserve"> YouTube recommend</w:t>
      </w:r>
      <w:r w:rsidR="008E39D9">
        <w:rPr>
          <w:lang w:val="en-US"/>
        </w:rPr>
        <w:t>er</w:t>
      </w:r>
      <w:r w:rsidR="00E909F7" w:rsidRPr="00307D44">
        <w:rPr>
          <w:lang w:val="en-US"/>
        </w:rPr>
        <w:t xml:space="preserve"> </w:t>
      </w:r>
      <w:r w:rsidR="009E7245" w:rsidRPr="00307D44">
        <w:rPr>
          <w:lang w:val="en-US"/>
        </w:rPr>
        <w:t>do</w:t>
      </w:r>
      <w:r w:rsidR="008E39D9">
        <w:rPr>
          <w:lang w:val="en-US"/>
        </w:rPr>
        <w:t>es</w:t>
      </w:r>
      <w:r w:rsidR="009E7245" w:rsidRPr="00307D44">
        <w:rPr>
          <w:lang w:val="en-US"/>
        </w:rPr>
        <w:t xml:space="preserve"> not </w:t>
      </w:r>
      <w:r w:rsidR="008E39D9" w:rsidRPr="00307D44">
        <w:rPr>
          <w:lang w:val="en-US"/>
        </w:rPr>
        <w:t>favor</w:t>
      </w:r>
      <w:r w:rsidR="009E7245" w:rsidRPr="00307D44">
        <w:rPr>
          <w:lang w:val="en-US"/>
        </w:rPr>
        <w:t xml:space="preserve"> serendipitous videos. </w:t>
      </w:r>
      <w:r w:rsidR="003776C5" w:rsidRPr="00307D44">
        <w:rPr>
          <w:lang w:val="en-US"/>
        </w:rPr>
        <w:t xml:space="preserve">This paper </w:t>
      </w:r>
      <w:r w:rsidR="00C20135">
        <w:rPr>
          <w:lang w:val="en-US"/>
        </w:rPr>
        <w:t>reports</w:t>
      </w:r>
      <w:r w:rsidR="003776C5" w:rsidRPr="00307D44">
        <w:rPr>
          <w:lang w:val="en-US"/>
        </w:rPr>
        <w:t xml:space="preserve"> the results of our </w:t>
      </w:r>
      <w:r w:rsidR="007B6FA8" w:rsidRPr="00307D44">
        <w:rPr>
          <w:lang w:val="en-US"/>
        </w:rPr>
        <w:t>experiment</w:t>
      </w:r>
      <w:r w:rsidR="008E39D9">
        <w:rPr>
          <w:lang w:val="en-US"/>
        </w:rPr>
        <w:t xml:space="preserve">al </w:t>
      </w:r>
      <w:r w:rsidR="004110B4" w:rsidRPr="00307D44">
        <w:rPr>
          <w:lang w:val="en-US"/>
        </w:rPr>
        <w:t xml:space="preserve">method to increase the number of serendipitous </w:t>
      </w:r>
      <w:r w:rsidR="008E39D9">
        <w:rPr>
          <w:lang w:val="en-US"/>
        </w:rPr>
        <w:t xml:space="preserve">academic </w:t>
      </w:r>
      <w:r w:rsidR="00B2632E" w:rsidRPr="00307D44">
        <w:rPr>
          <w:lang w:val="en-US"/>
        </w:rPr>
        <w:t>video</w:t>
      </w:r>
      <w:r w:rsidR="008E39D9">
        <w:rPr>
          <w:lang w:val="en-US"/>
        </w:rPr>
        <w:t xml:space="preserve"> recommendations</w:t>
      </w:r>
      <w:r w:rsidR="00063C65" w:rsidRPr="00307D44">
        <w:rPr>
          <w:lang w:val="en-US"/>
        </w:rPr>
        <w:t xml:space="preserve">. </w:t>
      </w:r>
      <w:r w:rsidR="00C8365C">
        <w:rPr>
          <w:lang w:val="en-US"/>
        </w:rPr>
        <w:t>Aside from</w:t>
      </w:r>
      <w:r w:rsidR="00C8365C" w:rsidRPr="00307D44">
        <w:rPr>
          <w:lang w:val="en-US"/>
        </w:rPr>
        <w:t xml:space="preserve"> </w:t>
      </w:r>
      <w:r w:rsidR="003776C5" w:rsidRPr="00307D44">
        <w:rPr>
          <w:lang w:val="en-US"/>
        </w:rPr>
        <w:t xml:space="preserve">serendipity, </w:t>
      </w:r>
      <w:r w:rsidR="008B7EE5" w:rsidRPr="00307D44">
        <w:rPr>
          <w:lang w:val="en-US"/>
        </w:rPr>
        <w:t xml:space="preserve">another factor that </w:t>
      </w:r>
      <w:r w:rsidR="00E6283E">
        <w:rPr>
          <w:lang w:val="en-US"/>
        </w:rPr>
        <w:t xml:space="preserve">is </w:t>
      </w:r>
      <w:r w:rsidR="008B7EE5" w:rsidRPr="00307D44">
        <w:rPr>
          <w:lang w:val="en-US"/>
        </w:rPr>
        <w:t>normally taken into consideration is sentiment polarity (</w:t>
      </w:r>
      <w:proofErr w:type="spellStart"/>
      <w:r w:rsidR="00D711F3" w:rsidRPr="00307D44">
        <w:rPr>
          <w:lang w:val="en-US"/>
        </w:rPr>
        <w:t>Kadriu</w:t>
      </w:r>
      <w:proofErr w:type="spellEnd"/>
      <w:r w:rsidR="00D711F3" w:rsidRPr="00307D44">
        <w:rPr>
          <w:lang w:val="en-US"/>
        </w:rPr>
        <w:t>,</w:t>
      </w:r>
      <w:r w:rsidR="00884A42" w:rsidRPr="00307D44">
        <w:rPr>
          <w:i/>
          <w:iCs/>
          <w:lang w:val="en-US"/>
        </w:rPr>
        <w:t xml:space="preserve"> </w:t>
      </w:r>
      <w:r w:rsidR="002B0D1C" w:rsidRPr="002B0D1C">
        <w:rPr>
          <w:lang w:val="en-US"/>
        </w:rPr>
        <w:t>et al</w:t>
      </w:r>
      <w:r w:rsidR="00884A42" w:rsidRPr="00307D44">
        <w:rPr>
          <w:lang w:val="en-US"/>
        </w:rPr>
        <w:t>.</w:t>
      </w:r>
      <w:r w:rsidR="00D711F3" w:rsidRPr="00307D44">
        <w:rPr>
          <w:lang w:val="en-US"/>
        </w:rPr>
        <w:t>, 2020</w:t>
      </w:r>
      <w:r w:rsidR="00374932" w:rsidRPr="00307D44">
        <w:rPr>
          <w:lang w:val="en-US"/>
        </w:rPr>
        <w:t xml:space="preserve">; Salazar, Aguilar, Monsalve-Pulido, </w:t>
      </w:r>
      <w:r w:rsidR="002B0D1C">
        <w:rPr>
          <w:lang w:val="en-US"/>
        </w:rPr>
        <w:t>et al.</w:t>
      </w:r>
      <w:r w:rsidR="00374932" w:rsidRPr="00307D44">
        <w:rPr>
          <w:lang w:val="en-US"/>
        </w:rPr>
        <w:t>, 2021</w:t>
      </w:r>
      <w:r w:rsidR="008B7EE5" w:rsidRPr="00307D44">
        <w:rPr>
          <w:lang w:val="en-US"/>
        </w:rPr>
        <w:t xml:space="preserve">). </w:t>
      </w:r>
      <w:r w:rsidR="00D34DCC">
        <w:rPr>
          <w:lang w:val="en-US"/>
        </w:rPr>
        <w:t>S</w:t>
      </w:r>
      <w:r w:rsidR="008B7EE5" w:rsidRPr="00307D44">
        <w:rPr>
          <w:lang w:val="en-US"/>
        </w:rPr>
        <w:t xml:space="preserve">entiment polarity is reported </w:t>
      </w:r>
      <w:r w:rsidR="00BF483D" w:rsidRPr="00307D44">
        <w:rPr>
          <w:lang w:val="en-US"/>
        </w:rPr>
        <w:t>to</w:t>
      </w:r>
      <w:r w:rsidR="008B7EE5" w:rsidRPr="00307D44">
        <w:rPr>
          <w:lang w:val="en-US"/>
        </w:rPr>
        <w:t xml:space="preserve"> </w:t>
      </w:r>
      <w:r w:rsidR="00BF483D" w:rsidRPr="00307D44">
        <w:rPr>
          <w:lang w:val="en-US"/>
        </w:rPr>
        <w:t>affect</w:t>
      </w:r>
      <w:r w:rsidR="008B7EE5" w:rsidRPr="00307D44">
        <w:rPr>
          <w:lang w:val="en-US"/>
        </w:rPr>
        <w:t xml:space="preserve"> online</w:t>
      </w:r>
      <w:r w:rsidR="00BF483D" w:rsidRPr="00307D44">
        <w:rPr>
          <w:lang w:val="en-US"/>
        </w:rPr>
        <w:t xml:space="preserve"> interactions</w:t>
      </w:r>
      <w:r w:rsidR="008B7EE5" w:rsidRPr="00307D44">
        <w:rPr>
          <w:lang w:val="en-US"/>
        </w:rPr>
        <w:t xml:space="preserve"> (</w:t>
      </w:r>
      <w:proofErr w:type="spellStart"/>
      <w:r w:rsidR="0056671B" w:rsidRPr="00307D44">
        <w:rPr>
          <w:lang w:val="en-US"/>
        </w:rPr>
        <w:t>Rosenbusch</w:t>
      </w:r>
      <w:proofErr w:type="spellEnd"/>
      <w:r w:rsidR="0056671B" w:rsidRPr="00307D44">
        <w:rPr>
          <w:lang w:val="en-US"/>
        </w:rPr>
        <w:t xml:space="preserve">, Evans, &amp; </w:t>
      </w:r>
      <w:proofErr w:type="spellStart"/>
      <w:r w:rsidR="0056671B" w:rsidRPr="00307D44">
        <w:rPr>
          <w:lang w:val="en-US"/>
        </w:rPr>
        <w:t>Zeelenberg</w:t>
      </w:r>
      <w:proofErr w:type="spellEnd"/>
      <w:r w:rsidR="0056671B" w:rsidRPr="00307D44">
        <w:rPr>
          <w:lang w:val="en-US"/>
        </w:rPr>
        <w:t>, 2019</w:t>
      </w:r>
      <w:r w:rsidR="0061376C" w:rsidRPr="00307D44">
        <w:rPr>
          <w:lang w:val="en-US"/>
        </w:rPr>
        <w:t xml:space="preserve">; Salazar, </w:t>
      </w:r>
      <w:r w:rsidR="002B0D1C" w:rsidRPr="002B0D1C">
        <w:rPr>
          <w:lang w:val="en-US"/>
        </w:rPr>
        <w:t>et al</w:t>
      </w:r>
      <w:r w:rsidR="00374932" w:rsidRPr="00307D44">
        <w:rPr>
          <w:lang w:val="en-US"/>
        </w:rPr>
        <w:t xml:space="preserve">., </w:t>
      </w:r>
      <w:r w:rsidR="0061376C" w:rsidRPr="00307D44">
        <w:rPr>
          <w:lang w:val="en-US"/>
        </w:rPr>
        <w:t>2021</w:t>
      </w:r>
      <w:r w:rsidR="008B7EE5" w:rsidRPr="00307D44">
        <w:rPr>
          <w:lang w:val="en-US"/>
        </w:rPr>
        <w:t>), affect the viewers (</w:t>
      </w:r>
      <w:proofErr w:type="spellStart"/>
      <w:r w:rsidR="0056671B" w:rsidRPr="00307D44">
        <w:rPr>
          <w:lang w:val="en-US"/>
        </w:rPr>
        <w:t>Rosenbusch</w:t>
      </w:r>
      <w:proofErr w:type="spellEnd"/>
      <w:r w:rsidR="0056671B" w:rsidRPr="00307D44">
        <w:rPr>
          <w:lang w:val="en-US"/>
        </w:rPr>
        <w:t xml:space="preserve">, </w:t>
      </w:r>
      <w:r w:rsidR="002B0D1C" w:rsidRPr="002B0D1C">
        <w:rPr>
          <w:lang w:val="en-US"/>
        </w:rPr>
        <w:t>et al</w:t>
      </w:r>
      <w:r w:rsidR="0056671B" w:rsidRPr="00307D44">
        <w:rPr>
          <w:lang w:val="en-US"/>
        </w:rPr>
        <w:t>., 2019</w:t>
      </w:r>
      <w:r w:rsidR="008B7EE5" w:rsidRPr="00307D44">
        <w:rPr>
          <w:lang w:val="en-US"/>
        </w:rPr>
        <w:t>) and shape their perception (</w:t>
      </w:r>
      <w:r w:rsidR="002B0D1C" w:rsidRPr="00307D44">
        <w:rPr>
          <w:lang w:val="en-US"/>
        </w:rPr>
        <w:t xml:space="preserve">Ray, </w:t>
      </w:r>
      <w:proofErr w:type="spellStart"/>
      <w:r w:rsidR="002B0D1C" w:rsidRPr="00307D44">
        <w:rPr>
          <w:lang w:val="en-US"/>
        </w:rPr>
        <w:t>Bala</w:t>
      </w:r>
      <w:proofErr w:type="spellEnd"/>
      <w:r w:rsidR="002B0D1C" w:rsidRPr="00307D44">
        <w:rPr>
          <w:lang w:val="en-US"/>
        </w:rPr>
        <w:t>, &amp; Jain, 2020</w:t>
      </w:r>
      <w:r w:rsidR="002B0D1C">
        <w:rPr>
          <w:lang w:val="en-US"/>
        </w:rPr>
        <w:t xml:space="preserve">; </w:t>
      </w:r>
      <w:proofErr w:type="spellStart"/>
      <w:r w:rsidR="0056671B" w:rsidRPr="00307D44">
        <w:rPr>
          <w:lang w:val="en-US"/>
        </w:rPr>
        <w:t>Rosenbusch</w:t>
      </w:r>
      <w:proofErr w:type="spellEnd"/>
      <w:r w:rsidR="0056671B" w:rsidRPr="00307D44">
        <w:rPr>
          <w:lang w:val="en-US"/>
        </w:rPr>
        <w:t xml:space="preserve">, </w:t>
      </w:r>
      <w:r w:rsidR="002B0D1C" w:rsidRPr="002B0D1C">
        <w:rPr>
          <w:lang w:val="en-US"/>
        </w:rPr>
        <w:t>et al</w:t>
      </w:r>
      <w:r w:rsidR="0056671B" w:rsidRPr="00307D44">
        <w:rPr>
          <w:lang w:val="en-US"/>
        </w:rPr>
        <w:t>., 2019</w:t>
      </w:r>
      <w:r w:rsidR="008B7EE5" w:rsidRPr="00307D44">
        <w:rPr>
          <w:lang w:val="en-US"/>
        </w:rPr>
        <w:t xml:space="preserve">). </w:t>
      </w:r>
      <w:r w:rsidR="00063C65" w:rsidRPr="00307D44">
        <w:rPr>
          <w:lang w:val="en-US"/>
        </w:rPr>
        <w:t>As sentiment polarity play</w:t>
      </w:r>
      <w:r w:rsidR="00660A42">
        <w:rPr>
          <w:lang w:val="en-US"/>
        </w:rPr>
        <w:t>s a</w:t>
      </w:r>
      <w:r w:rsidR="00063C65" w:rsidRPr="00307D44">
        <w:rPr>
          <w:lang w:val="en-US"/>
        </w:rPr>
        <w:t xml:space="preserve"> huge role in </w:t>
      </w:r>
      <w:r w:rsidR="00D43822" w:rsidRPr="00307D44">
        <w:rPr>
          <w:lang w:val="en-US"/>
        </w:rPr>
        <w:t xml:space="preserve">determining user acceptance, this paper </w:t>
      </w:r>
      <w:r w:rsidR="003604EB">
        <w:rPr>
          <w:lang w:val="en-US"/>
        </w:rPr>
        <w:t>tests</w:t>
      </w:r>
      <w:r w:rsidR="003604EB" w:rsidRPr="00307D44">
        <w:rPr>
          <w:lang w:val="en-US"/>
        </w:rPr>
        <w:t xml:space="preserve"> </w:t>
      </w:r>
      <w:r w:rsidR="00D43822" w:rsidRPr="00307D44">
        <w:rPr>
          <w:lang w:val="en-US"/>
        </w:rPr>
        <w:t xml:space="preserve">the impact of </w:t>
      </w:r>
      <w:r w:rsidR="000608D9" w:rsidRPr="00307D44">
        <w:rPr>
          <w:lang w:val="en-US"/>
        </w:rPr>
        <w:t xml:space="preserve">positive and negative sentiments towards </w:t>
      </w:r>
      <w:r w:rsidR="00671C13" w:rsidRPr="00307D44">
        <w:rPr>
          <w:lang w:val="en-US"/>
        </w:rPr>
        <w:t>serendipitous video</w:t>
      </w:r>
      <w:r w:rsidR="00A363FA">
        <w:rPr>
          <w:lang w:val="en-US"/>
        </w:rPr>
        <w:t xml:space="preserve"> </w:t>
      </w:r>
      <w:r w:rsidR="00A363FA" w:rsidRPr="00307D44">
        <w:rPr>
          <w:lang w:val="en-US"/>
        </w:rPr>
        <w:t>recommendation</w:t>
      </w:r>
      <w:r w:rsidR="00A363FA">
        <w:rPr>
          <w:lang w:val="en-US"/>
        </w:rPr>
        <w:t>s</w:t>
      </w:r>
      <w:r w:rsidR="00671C13" w:rsidRPr="00307D44">
        <w:rPr>
          <w:lang w:val="en-US"/>
        </w:rPr>
        <w:t>. This is als</w:t>
      </w:r>
      <w:r w:rsidR="00774FBC" w:rsidRPr="00307D44">
        <w:rPr>
          <w:lang w:val="en-US"/>
        </w:rPr>
        <w:t xml:space="preserve">o done </w:t>
      </w:r>
      <w:r w:rsidR="00F94625" w:rsidRPr="00307D44">
        <w:rPr>
          <w:lang w:val="en-US"/>
        </w:rPr>
        <w:t xml:space="preserve">in response to </w:t>
      </w:r>
      <w:r w:rsidR="00D46A4B">
        <w:rPr>
          <w:lang w:val="en-US"/>
        </w:rPr>
        <w:t xml:space="preserve">the decision of </w:t>
      </w:r>
      <w:r w:rsidR="00F94625" w:rsidRPr="00307D44">
        <w:rPr>
          <w:lang w:val="en-US"/>
        </w:rPr>
        <w:t xml:space="preserve">YouTube to hide the dislike </w:t>
      </w:r>
      <w:r w:rsidR="002A68C0" w:rsidRPr="00307D44">
        <w:rPr>
          <w:lang w:val="en-US"/>
        </w:rPr>
        <w:t>count</w:t>
      </w:r>
      <w:r w:rsidR="00F94625" w:rsidRPr="00307D44">
        <w:rPr>
          <w:lang w:val="en-US"/>
        </w:rPr>
        <w:t xml:space="preserve"> information on both their web query and </w:t>
      </w:r>
      <w:r w:rsidR="00101DD7" w:rsidRPr="00307D44">
        <w:rPr>
          <w:lang w:val="en-US"/>
        </w:rPr>
        <w:t>API call function.</w:t>
      </w:r>
    </w:p>
    <w:p w14:paraId="763659CE" w14:textId="77777777" w:rsidR="006B1E3C" w:rsidRPr="00307D44" w:rsidRDefault="006B1E3C" w:rsidP="006B1E3C">
      <w:pPr>
        <w:rPr>
          <w:lang w:val="en-US"/>
        </w:rPr>
      </w:pPr>
    </w:p>
    <w:p w14:paraId="7DE896BA" w14:textId="499B3AC8" w:rsidR="006A4713" w:rsidRPr="00307D44" w:rsidRDefault="006A4713" w:rsidP="006B1E3C">
      <w:pPr>
        <w:rPr>
          <w:lang w:val="en-US"/>
        </w:rPr>
      </w:pPr>
      <w:r w:rsidRPr="00307D44">
        <w:rPr>
          <w:lang w:val="en-US"/>
        </w:rPr>
        <w:t>This paper starts with</w:t>
      </w:r>
      <w:r w:rsidR="00F7354A">
        <w:rPr>
          <w:lang w:val="en-US"/>
        </w:rPr>
        <w:t xml:space="preserve"> </w:t>
      </w:r>
      <w:r w:rsidR="000A7AC4">
        <w:rPr>
          <w:lang w:val="en-US"/>
        </w:rPr>
        <w:t>a</w:t>
      </w:r>
      <w:r w:rsidRPr="00307D44">
        <w:rPr>
          <w:lang w:val="en-US"/>
        </w:rPr>
        <w:t xml:space="preserve"> </w:t>
      </w:r>
      <w:r w:rsidR="000A49CC" w:rsidRPr="00307D44">
        <w:rPr>
          <w:lang w:val="en-US"/>
        </w:rPr>
        <w:t>theoretical background</w:t>
      </w:r>
      <w:r w:rsidRPr="00307D44">
        <w:rPr>
          <w:lang w:val="en-US"/>
        </w:rPr>
        <w:t xml:space="preserve"> </w:t>
      </w:r>
      <w:r w:rsidR="000A7AC4">
        <w:rPr>
          <w:lang w:val="en-US"/>
        </w:rPr>
        <w:t>of</w:t>
      </w:r>
      <w:r w:rsidR="000A7AC4" w:rsidRPr="00307D44">
        <w:rPr>
          <w:lang w:val="en-US"/>
        </w:rPr>
        <w:t xml:space="preserve"> </w:t>
      </w:r>
      <w:r w:rsidRPr="00307D44">
        <w:rPr>
          <w:lang w:val="en-US"/>
        </w:rPr>
        <w:t xml:space="preserve">YouTube implementation in academic </w:t>
      </w:r>
      <w:r w:rsidR="008C4F73">
        <w:rPr>
          <w:lang w:val="en-US"/>
        </w:rPr>
        <w:t>recommender systems</w:t>
      </w:r>
      <w:r w:rsidRPr="00307D44">
        <w:rPr>
          <w:lang w:val="en-US"/>
        </w:rPr>
        <w:t xml:space="preserve">, and techniques </w:t>
      </w:r>
      <w:r w:rsidR="000A7AC4">
        <w:rPr>
          <w:lang w:val="en-US"/>
        </w:rPr>
        <w:t>to</w:t>
      </w:r>
      <w:r w:rsidRPr="00307D44">
        <w:rPr>
          <w:lang w:val="en-US"/>
        </w:rPr>
        <w:t xml:space="preserve"> determin</w:t>
      </w:r>
      <w:r w:rsidR="000A7AC4">
        <w:rPr>
          <w:lang w:val="en-US"/>
        </w:rPr>
        <w:t>e</w:t>
      </w:r>
      <w:r w:rsidRPr="00307D44">
        <w:rPr>
          <w:lang w:val="en-US"/>
        </w:rPr>
        <w:t xml:space="preserve"> the order in alternative recommendations. Section 3 presents the methodology of the experiment </w:t>
      </w:r>
      <w:r w:rsidR="002D3856">
        <w:rPr>
          <w:lang w:val="en-US"/>
        </w:rPr>
        <w:t>to</w:t>
      </w:r>
      <w:r w:rsidRPr="00307D44">
        <w:rPr>
          <w:lang w:val="en-US"/>
        </w:rPr>
        <w:t xml:space="preserve"> developing the alternative video recommendation list. Section 4 presents the finding</w:t>
      </w:r>
      <w:r w:rsidR="00167A53">
        <w:rPr>
          <w:lang w:val="en-US"/>
        </w:rPr>
        <w:t>s</w:t>
      </w:r>
      <w:r w:rsidRPr="00307D44">
        <w:rPr>
          <w:lang w:val="en-US"/>
        </w:rPr>
        <w:t xml:space="preserve"> of the experiment. Section 5 </w:t>
      </w:r>
      <w:r w:rsidR="002D634B" w:rsidRPr="00307D44">
        <w:rPr>
          <w:lang w:val="en-US"/>
        </w:rPr>
        <w:t>analy</w:t>
      </w:r>
      <w:r w:rsidR="002D634B">
        <w:rPr>
          <w:lang w:val="en-US"/>
        </w:rPr>
        <w:t>z</w:t>
      </w:r>
      <w:r w:rsidR="002D634B" w:rsidRPr="00307D44">
        <w:rPr>
          <w:lang w:val="en-US"/>
        </w:rPr>
        <w:t>es</w:t>
      </w:r>
      <w:r w:rsidRPr="00307D44">
        <w:rPr>
          <w:lang w:val="en-US"/>
        </w:rPr>
        <w:t xml:space="preserve"> the results and section 6 </w:t>
      </w:r>
      <w:r w:rsidR="002D634B">
        <w:rPr>
          <w:lang w:val="en-US"/>
        </w:rPr>
        <w:t>presents the</w:t>
      </w:r>
      <w:r w:rsidR="002D634B" w:rsidRPr="00307D44">
        <w:rPr>
          <w:lang w:val="en-US"/>
        </w:rPr>
        <w:t xml:space="preserve"> </w:t>
      </w:r>
      <w:r w:rsidRPr="00307D44">
        <w:rPr>
          <w:lang w:val="en-US"/>
        </w:rPr>
        <w:t>limitation</w:t>
      </w:r>
      <w:r w:rsidR="002D634B">
        <w:rPr>
          <w:lang w:val="en-US"/>
        </w:rPr>
        <w:t>s</w:t>
      </w:r>
      <w:r w:rsidRPr="00307D44">
        <w:rPr>
          <w:lang w:val="en-US"/>
        </w:rPr>
        <w:t xml:space="preserve">, </w:t>
      </w:r>
      <w:r w:rsidR="002D634B">
        <w:rPr>
          <w:lang w:val="en-US"/>
        </w:rPr>
        <w:t xml:space="preserve">plans for </w:t>
      </w:r>
      <w:r w:rsidRPr="00307D44">
        <w:rPr>
          <w:lang w:val="en-US"/>
        </w:rPr>
        <w:t xml:space="preserve">future </w:t>
      </w:r>
      <w:r w:rsidR="009B6C72" w:rsidRPr="00307D44">
        <w:rPr>
          <w:lang w:val="en-US"/>
        </w:rPr>
        <w:t>studie</w:t>
      </w:r>
      <w:r w:rsidR="009B6C72">
        <w:rPr>
          <w:lang w:val="en-US"/>
        </w:rPr>
        <w:t>s,</w:t>
      </w:r>
      <w:r w:rsidRPr="00307D44">
        <w:rPr>
          <w:lang w:val="en-US"/>
        </w:rPr>
        <w:t xml:space="preserve"> and conclusion of this research.</w:t>
      </w:r>
    </w:p>
    <w:p w14:paraId="76FBE342" w14:textId="564E2685" w:rsidR="00101DD7" w:rsidRPr="00307D44" w:rsidRDefault="00101DD7" w:rsidP="006B1E3C">
      <w:pPr>
        <w:rPr>
          <w:lang w:val="en-US"/>
        </w:rPr>
      </w:pPr>
    </w:p>
    <w:p w14:paraId="243D77E3" w14:textId="77777777" w:rsidR="00554C23" w:rsidRPr="00307D44" w:rsidRDefault="00554C23" w:rsidP="006B1E3C">
      <w:pPr>
        <w:pStyle w:val="Heading1"/>
        <w:rPr>
          <w:lang w:val="en-US"/>
        </w:rPr>
      </w:pPr>
      <w:r w:rsidRPr="00307D44">
        <w:rPr>
          <w:lang w:val="en-US"/>
        </w:rPr>
        <w:t>Theoretical Background</w:t>
      </w:r>
    </w:p>
    <w:p w14:paraId="652D0D50" w14:textId="77777777" w:rsidR="00554C23" w:rsidRPr="00307D44" w:rsidRDefault="00554C23" w:rsidP="006B1E3C">
      <w:pPr>
        <w:rPr>
          <w:lang w:val="en-US"/>
        </w:rPr>
      </w:pPr>
    </w:p>
    <w:p w14:paraId="0C64ABB4" w14:textId="200EB9D2" w:rsidR="00554C23" w:rsidRPr="00307D44" w:rsidRDefault="00554C23" w:rsidP="006B1E3C">
      <w:pPr>
        <w:pStyle w:val="Heading2"/>
        <w:rPr>
          <w:lang w:val="en-US"/>
        </w:rPr>
      </w:pPr>
      <w:r w:rsidRPr="00307D44">
        <w:rPr>
          <w:lang w:val="en-US"/>
        </w:rPr>
        <w:t>YouTube Implementation in Academic Recommender System</w:t>
      </w:r>
      <w:r w:rsidR="00020183">
        <w:rPr>
          <w:lang w:val="en-US"/>
        </w:rPr>
        <w:t>s</w:t>
      </w:r>
    </w:p>
    <w:p w14:paraId="0F289DE1" w14:textId="77777777" w:rsidR="00554C23" w:rsidRPr="00307D44" w:rsidRDefault="00554C23" w:rsidP="006B1E3C">
      <w:pPr>
        <w:rPr>
          <w:lang w:val="en-US"/>
        </w:rPr>
      </w:pPr>
    </w:p>
    <w:p w14:paraId="7DDAB10C" w14:textId="1A81E23A" w:rsidR="00A74FE5" w:rsidRPr="00307D44" w:rsidRDefault="00A74FE5" w:rsidP="006B1E3C">
      <w:pPr>
        <w:rPr>
          <w:lang w:val="en-US"/>
        </w:rPr>
      </w:pPr>
      <w:r w:rsidRPr="00307D44">
        <w:rPr>
          <w:lang w:val="en-US"/>
        </w:rPr>
        <w:t>YouTube videos ha</w:t>
      </w:r>
      <w:r w:rsidR="004B2A7F">
        <w:rPr>
          <w:lang w:val="en-US"/>
        </w:rPr>
        <w:t>ve</w:t>
      </w:r>
      <w:r w:rsidRPr="00307D44">
        <w:rPr>
          <w:lang w:val="en-US"/>
        </w:rPr>
        <w:t xml:space="preserve"> been used to convey information</w:t>
      </w:r>
      <w:r w:rsidR="00A4288D" w:rsidRPr="00A4288D">
        <w:rPr>
          <w:lang w:val="en-US"/>
        </w:rPr>
        <w:t xml:space="preserve"> </w:t>
      </w:r>
      <w:r w:rsidR="00A4288D" w:rsidRPr="00307D44">
        <w:rPr>
          <w:lang w:val="en-US"/>
        </w:rPr>
        <w:t xml:space="preserve">in </w:t>
      </w:r>
      <w:r w:rsidR="00A4288D">
        <w:rPr>
          <w:lang w:val="en-US"/>
        </w:rPr>
        <w:t>many</w:t>
      </w:r>
      <w:r w:rsidR="00A4288D" w:rsidRPr="00307D44">
        <w:rPr>
          <w:lang w:val="en-US"/>
        </w:rPr>
        <w:t xml:space="preserve"> fiel</w:t>
      </w:r>
      <w:r w:rsidR="00A70311">
        <w:rPr>
          <w:lang w:val="en-US"/>
        </w:rPr>
        <w:t>ds, for example,</w:t>
      </w:r>
      <w:r w:rsidR="00A70311" w:rsidRPr="00307D44">
        <w:rPr>
          <w:lang w:val="en-US"/>
        </w:rPr>
        <w:t xml:space="preserve"> programming (</w:t>
      </w:r>
      <w:proofErr w:type="spellStart"/>
      <w:r w:rsidR="00A70311" w:rsidRPr="00307D44">
        <w:rPr>
          <w:lang w:val="en-US"/>
        </w:rPr>
        <w:t>Kadriu</w:t>
      </w:r>
      <w:proofErr w:type="spellEnd"/>
      <w:r w:rsidR="00A70311" w:rsidRPr="00307D44">
        <w:rPr>
          <w:lang w:val="en-US"/>
        </w:rPr>
        <w:t xml:space="preserve">, </w:t>
      </w:r>
      <w:r w:rsidR="002B0D1C" w:rsidRPr="002B0D1C">
        <w:rPr>
          <w:lang w:val="en-US"/>
        </w:rPr>
        <w:t>et al</w:t>
      </w:r>
      <w:r w:rsidR="00A70311" w:rsidRPr="00307D44">
        <w:rPr>
          <w:lang w:val="en-US"/>
        </w:rPr>
        <w:t>., 2020).</w:t>
      </w:r>
      <w:r w:rsidR="00A70311">
        <w:rPr>
          <w:lang w:val="en-US"/>
        </w:rPr>
        <w:t xml:space="preserve"> </w:t>
      </w:r>
      <w:r w:rsidRPr="00307D44">
        <w:rPr>
          <w:lang w:val="en-US"/>
        </w:rPr>
        <w:t>While YouTube house</w:t>
      </w:r>
      <w:r w:rsidR="00861B7F">
        <w:rPr>
          <w:lang w:val="en-US"/>
        </w:rPr>
        <w:t>s a</w:t>
      </w:r>
      <w:r w:rsidRPr="00307D44">
        <w:rPr>
          <w:lang w:val="en-US"/>
        </w:rPr>
        <w:t xml:space="preserve"> huge number of videos, education</w:t>
      </w:r>
      <w:r w:rsidR="001E6177">
        <w:rPr>
          <w:lang w:val="en-US"/>
        </w:rPr>
        <w:t>al</w:t>
      </w:r>
      <w:r w:rsidRPr="00307D44">
        <w:rPr>
          <w:lang w:val="en-US"/>
        </w:rPr>
        <w:t xml:space="preserve"> content </w:t>
      </w:r>
      <w:r w:rsidR="001E6177">
        <w:rPr>
          <w:lang w:val="en-US"/>
        </w:rPr>
        <w:t>is less than</w:t>
      </w:r>
      <w:r w:rsidRPr="00307D44">
        <w:rPr>
          <w:lang w:val="en-US"/>
        </w:rPr>
        <w:t xml:space="preserve"> other categories (</w:t>
      </w:r>
      <w:proofErr w:type="spellStart"/>
      <w:r w:rsidRPr="00307D44">
        <w:rPr>
          <w:lang w:val="en-US"/>
        </w:rPr>
        <w:t>Chelaru</w:t>
      </w:r>
      <w:proofErr w:type="spellEnd"/>
      <w:r w:rsidRPr="00307D44">
        <w:rPr>
          <w:lang w:val="en-US"/>
        </w:rPr>
        <w:t xml:space="preserve">, Orellana-Rodriguez, &amp; </w:t>
      </w:r>
      <w:proofErr w:type="spellStart"/>
      <w:r w:rsidRPr="00307D44">
        <w:rPr>
          <w:lang w:val="en-US"/>
        </w:rPr>
        <w:t>Altingovde</w:t>
      </w:r>
      <w:proofErr w:type="spellEnd"/>
      <w:r w:rsidRPr="00307D44">
        <w:rPr>
          <w:lang w:val="en-US"/>
        </w:rPr>
        <w:t>, 2014). While content ha</w:t>
      </w:r>
      <w:r w:rsidR="005F5873">
        <w:rPr>
          <w:lang w:val="en-US"/>
        </w:rPr>
        <w:t>s</w:t>
      </w:r>
      <w:r w:rsidRPr="00307D44">
        <w:rPr>
          <w:lang w:val="en-US"/>
        </w:rPr>
        <w:t xml:space="preserve"> grown tremendously since</w:t>
      </w:r>
      <w:r w:rsidR="00BB6CF7">
        <w:rPr>
          <w:lang w:val="en-US"/>
        </w:rPr>
        <w:t xml:space="preserve"> the </w:t>
      </w:r>
      <w:proofErr w:type="gramStart"/>
      <w:r w:rsidR="00BB6CF7">
        <w:rPr>
          <w:lang w:val="en-US"/>
        </w:rPr>
        <w:t>aforementioned study</w:t>
      </w:r>
      <w:proofErr w:type="gramEnd"/>
      <w:r w:rsidRPr="00307D44">
        <w:rPr>
          <w:lang w:val="en-US"/>
        </w:rPr>
        <w:t xml:space="preserve">, videos are still skewed to </w:t>
      </w:r>
      <w:r w:rsidR="00154448" w:rsidRPr="00307D44">
        <w:rPr>
          <w:lang w:val="en-US"/>
        </w:rPr>
        <w:t>prioriti</w:t>
      </w:r>
      <w:r w:rsidR="00B46BA2">
        <w:rPr>
          <w:lang w:val="en-US"/>
        </w:rPr>
        <w:t>z</w:t>
      </w:r>
      <w:r w:rsidR="00154448" w:rsidRPr="00307D44">
        <w:rPr>
          <w:lang w:val="en-US"/>
        </w:rPr>
        <w:t>es</w:t>
      </w:r>
      <w:r w:rsidRPr="00307D44">
        <w:rPr>
          <w:lang w:val="en-US"/>
        </w:rPr>
        <w:t xml:space="preserve"> </w:t>
      </w:r>
      <w:r w:rsidR="00B46BA2">
        <w:rPr>
          <w:lang w:val="en-US"/>
        </w:rPr>
        <w:t xml:space="preserve">the </w:t>
      </w:r>
      <w:r w:rsidRPr="00307D44">
        <w:rPr>
          <w:lang w:val="en-US"/>
        </w:rPr>
        <w:t>popular few</w:t>
      </w:r>
      <w:r w:rsidR="006C7379">
        <w:rPr>
          <w:lang w:val="en-US"/>
        </w:rPr>
        <w:t>.</w:t>
      </w:r>
      <w:r w:rsidRPr="00307D44">
        <w:rPr>
          <w:lang w:val="en-US"/>
        </w:rPr>
        <w:t xml:space="preserve"> For better or </w:t>
      </w:r>
      <w:r w:rsidR="006C7379">
        <w:rPr>
          <w:lang w:val="en-US"/>
        </w:rPr>
        <w:t xml:space="preserve">for </w:t>
      </w:r>
      <w:r w:rsidRPr="00307D44">
        <w:rPr>
          <w:lang w:val="en-US"/>
        </w:rPr>
        <w:t>worse, YouTube recommendation</w:t>
      </w:r>
      <w:r w:rsidR="00A70311">
        <w:rPr>
          <w:lang w:val="en-US"/>
        </w:rPr>
        <w:t>s</w:t>
      </w:r>
      <w:r w:rsidRPr="00307D44">
        <w:rPr>
          <w:lang w:val="en-US"/>
        </w:rPr>
        <w:t xml:space="preserve"> may not be neutral (Abul-</w:t>
      </w:r>
      <w:proofErr w:type="spellStart"/>
      <w:r w:rsidRPr="00307D44">
        <w:rPr>
          <w:lang w:val="en-US"/>
        </w:rPr>
        <w:t>Fottouh</w:t>
      </w:r>
      <w:proofErr w:type="spellEnd"/>
      <w:r w:rsidRPr="00307D44">
        <w:rPr>
          <w:lang w:val="en-US"/>
        </w:rPr>
        <w:t xml:space="preserve">, Song, &amp; </w:t>
      </w:r>
      <w:proofErr w:type="spellStart"/>
      <w:r w:rsidRPr="00307D44">
        <w:rPr>
          <w:lang w:val="en-US"/>
        </w:rPr>
        <w:t>Gruzd</w:t>
      </w:r>
      <w:proofErr w:type="spellEnd"/>
      <w:r w:rsidRPr="00307D44">
        <w:rPr>
          <w:lang w:val="en-US"/>
        </w:rPr>
        <w:t xml:space="preserve">, 2020; Alfano, </w:t>
      </w:r>
      <w:proofErr w:type="spellStart"/>
      <w:r w:rsidRPr="00307D44">
        <w:rPr>
          <w:lang w:val="en-US"/>
        </w:rPr>
        <w:t>Fard</w:t>
      </w:r>
      <w:proofErr w:type="spellEnd"/>
      <w:r w:rsidRPr="00307D44">
        <w:rPr>
          <w:lang w:val="en-US"/>
        </w:rPr>
        <w:t xml:space="preserve">, Carter, </w:t>
      </w:r>
      <w:r w:rsidR="002B0D1C">
        <w:rPr>
          <w:lang w:val="en-US"/>
        </w:rPr>
        <w:t>et al.</w:t>
      </w:r>
      <w:r w:rsidRPr="00307D44">
        <w:rPr>
          <w:lang w:val="en-US"/>
        </w:rPr>
        <w:t xml:space="preserve"> </w:t>
      </w:r>
      <w:proofErr w:type="spellStart"/>
      <w:r w:rsidRPr="00307D44">
        <w:rPr>
          <w:lang w:val="en-US"/>
        </w:rPr>
        <w:t>Klien</w:t>
      </w:r>
      <w:proofErr w:type="spellEnd"/>
      <w:r w:rsidRPr="00307D44">
        <w:rPr>
          <w:lang w:val="en-US"/>
        </w:rPr>
        <w:t xml:space="preserve">, 2020; </w:t>
      </w:r>
      <w:r w:rsidR="002B0D1C" w:rsidRPr="00307D44">
        <w:rPr>
          <w:lang w:val="en-US"/>
        </w:rPr>
        <w:t xml:space="preserve">Gutiérrez-Martín, </w:t>
      </w:r>
      <w:proofErr w:type="spellStart"/>
      <w:r w:rsidR="002B0D1C" w:rsidRPr="00307D44">
        <w:rPr>
          <w:lang w:val="en-US"/>
        </w:rPr>
        <w:t>Torrego</w:t>
      </w:r>
      <w:proofErr w:type="spellEnd"/>
      <w:r w:rsidR="002B0D1C" w:rsidRPr="00307D44">
        <w:rPr>
          <w:lang w:val="en-US"/>
        </w:rPr>
        <w:t>-González, &amp; Vicente-</w:t>
      </w:r>
      <w:proofErr w:type="spellStart"/>
      <w:r w:rsidR="002B0D1C" w:rsidRPr="00307D44">
        <w:rPr>
          <w:lang w:val="en-US"/>
        </w:rPr>
        <w:t>Mariño</w:t>
      </w:r>
      <w:proofErr w:type="spellEnd"/>
      <w:r w:rsidR="002B0D1C" w:rsidRPr="00307D44">
        <w:rPr>
          <w:lang w:val="en-US"/>
        </w:rPr>
        <w:t>, 2019</w:t>
      </w:r>
      <w:r w:rsidR="002B0D1C">
        <w:rPr>
          <w:lang w:val="en-US"/>
        </w:rPr>
        <w:t xml:space="preserve">; </w:t>
      </w:r>
      <w:r w:rsidRPr="00307D44">
        <w:rPr>
          <w:lang w:val="en-US"/>
        </w:rPr>
        <w:t xml:space="preserve">Tang, Fujimoto, </w:t>
      </w:r>
      <w:proofErr w:type="spellStart"/>
      <w:r w:rsidRPr="00307D44">
        <w:rPr>
          <w:lang w:val="en-US"/>
        </w:rPr>
        <w:t>Amith</w:t>
      </w:r>
      <w:proofErr w:type="spellEnd"/>
      <w:r w:rsidRPr="00307D44">
        <w:rPr>
          <w:lang w:val="en-US"/>
        </w:rPr>
        <w:t xml:space="preserve">, </w:t>
      </w:r>
      <w:r w:rsidR="002B0D1C" w:rsidRPr="002B0D1C">
        <w:rPr>
          <w:lang w:val="en-US"/>
        </w:rPr>
        <w:t>et al</w:t>
      </w:r>
      <w:r w:rsidRPr="00307D44">
        <w:rPr>
          <w:lang w:val="en-US"/>
        </w:rPr>
        <w:t xml:space="preserve">, 2021; </w:t>
      </w:r>
      <w:proofErr w:type="spellStart"/>
      <w:r w:rsidRPr="00307D44">
        <w:rPr>
          <w:lang w:val="en-US"/>
        </w:rPr>
        <w:t>Tollon</w:t>
      </w:r>
      <w:proofErr w:type="spellEnd"/>
      <w:r w:rsidRPr="00307D44">
        <w:rPr>
          <w:lang w:val="en-US"/>
        </w:rPr>
        <w:t xml:space="preserve">, 2021). </w:t>
      </w:r>
      <w:r w:rsidR="00DC1A0B">
        <w:rPr>
          <w:lang w:val="en-US"/>
        </w:rPr>
        <w:t>S</w:t>
      </w:r>
      <w:r w:rsidRPr="00307D44">
        <w:rPr>
          <w:lang w:val="en-US"/>
        </w:rPr>
        <w:t>ome studies show the recommendation</w:t>
      </w:r>
      <w:r w:rsidR="00DC1A0B">
        <w:rPr>
          <w:lang w:val="en-US"/>
        </w:rPr>
        <w:t xml:space="preserve">s focus on </w:t>
      </w:r>
      <w:r w:rsidRPr="00307D44">
        <w:rPr>
          <w:lang w:val="en-US"/>
        </w:rPr>
        <w:t xml:space="preserve">videos that would </w:t>
      </w:r>
      <w:r w:rsidR="0014234D" w:rsidRPr="00307D44">
        <w:rPr>
          <w:lang w:val="en-US"/>
        </w:rPr>
        <w:t>induce stickiness</w:t>
      </w:r>
      <w:r w:rsidRPr="00307D44">
        <w:rPr>
          <w:lang w:val="en-US"/>
        </w:rPr>
        <w:t xml:space="preserve"> (Kaiser, &amp; </w:t>
      </w:r>
      <w:proofErr w:type="spellStart"/>
      <w:r w:rsidRPr="00307D44">
        <w:rPr>
          <w:lang w:val="en-US"/>
        </w:rPr>
        <w:t>Rauchfleisch</w:t>
      </w:r>
      <w:proofErr w:type="spellEnd"/>
      <w:r w:rsidRPr="00307D44">
        <w:rPr>
          <w:lang w:val="en-US"/>
        </w:rPr>
        <w:t xml:space="preserve">, 2020; Zhou, </w:t>
      </w:r>
      <w:proofErr w:type="spellStart"/>
      <w:r w:rsidRPr="00307D44">
        <w:rPr>
          <w:lang w:val="en-US"/>
        </w:rPr>
        <w:t>Khemmarat</w:t>
      </w:r>
      <w:proofErr w:type="spellEnd"/>
      <w:r w:rsidRPr="00307D44">
        <w:rPr>
          <w:lang w:val="en-US"/>
        </w:rPr>
        <w:t xml:space="preserve">, Gao, </w:t>
      </w:r>
      <w:r w:rsidR="002B0D1C">
        <w:rPr>
          <w:lang w:val="en-US"/>
        </w:rPr>
        <w:t>et al.</w:t>
      </w:r>
      <w:r w:rsidRPr="00307D44">
        <w:rPr>
          <w:lang w:val="en-US"/>
        </w:rPr>
        <w:t xml:space="preserve">, 2016). </w:t>
      </w:r>
      <w:r w:rsidR="00F42690">
        <w:rPr>
          <w:lang w:val="en-US"/>
        </w:rPr>
        <w:t>It</w:t>
      </w:r>
      <w:r w:rsidRPr="00307D44">
        <w:rPr>
          <w:lang w:val="en-US"/>
        </w:rPr>
        <w:t xml:space="preserve"> is</w:t>
      </w:r>
      <w:r w:rsidR="00F42690">
        <w:rPr>
          <w:lang w:val="en-US"/>
        </w:rPr>
        <w:t xml:space="preserve"> also</w:t>
      </w:r>
      <w:r w:rsidRPr="00307D44">
        <w:rPr>
          <w:lang w:val="en-US"/>
        </w:rPr>
        <w:t xml:space="preserve"> difficult to break the recommendation rank</w:t>
      </w:r>
      <w:r w:rsidR="000C3544">
        <w:rPr>
          <w:lang w:val="en-US"/>
        </w:rPr>
        <w:t>ing</w:t>
      </w:r>
      <w:r w:rsidRPr="00307D44">
        <w:rPr>
          <w:lang w:val="en-US"/>
        </w:rPr>
        <w:t xml:space="preserve">, even if the videos are made by </w:t>
      </w:r>
      <w:r w:rsidR="001C2813">
        <w:rPr>
          <w:lang w:val="en-US"/>
        </w:rPr>
        <w:t>an</w:t>
      </w:r>
      <w:r w:rsidR="001C2813" w:rsidRPr="00307D44">
        <w:rPr>
          <w:lang w:val="en-US"/>
        </w:rPr>
        <w:t xml:space="preserve"> </w:t>
      </w:r>
      <w:r w:rsidR="00887A39" w:rsidRPr="00307D44">
        <w:rPr>
          <w:lang w:val="en-US"/>
        </w:rPr>
        <w:t xml:space="preserve">expert </w:t>
      </w:r>
      <w:r w:rsidR="00887A39" w:rsidRPr="00307D44">
        <w:rPr>
          <w:lang w:val="en-US"/>
        </w:rPr>
        <w:lastRenderedPageBreak/>
        <w:t>(Fernandez-</w:t>
      </w:r>
      <w:proofErr w:type="spellStart"/>
      <w:r w:rsidR="00887A39" w:rsidRPr="00307D44">
        <w:rPr>
          <w:lang w:val="en-US"/>
        </w:rPr>
        <w:t>Llatas</w:t>
      </w:r>
      <w:proofErr w:type="spellEnd"/>
      <w:r w:rsidR="00887A39" w:rsidRPr="00307D44">
        <w:rPr>
          <w:lang w:val="en-US"/>
        </w:rPr>
        <w:t xml:space="preserve">, Traver, Borras-Morell, </w:t>
      </w:r>
      <w:r w:rsidR="002B0D1C">
        <w:rPr>
          <w:lang w:val="en-US"/>
        </w:rPr>
        <w:t>et al.</w:t>
      </w:r>
      <w:r w:rsidR="00887A39" w:rsidRPr="00307D44">
        <w:rPr>
          <w:lang w:val="en-US"/>
        </w:rPr>
        <w:t>, 2017)</w:t>
      </w:r>
      <w:r w:rsidRPr="00307D44">
        <w:rPr>
          <w:lang w:val="en-US"/>
        </w:rPr>
        <w:t xml:space="preserve">. </w:t>
      </w:r>
      <w:r w:rsidR="00CF037E">
        <w:rPr>
          <w:lang w:val="en-US"/>
        </w:rPr>
        <w:t>F</w:t>
      </w:r>
      <w:r w:rsidRPr="00307D44">
        <w:rPr>
          <w:lang w:val="en-US"/>
        </w:rPr>
        <w:t xml:space="preserve">actors </w:t>
      </w:r>
      <w:r w:rsidR="0014234D" w:rsidRPr="00307D44">
        <w:rPr>
          <w:lang w:val="en-US"/>
        </w:rPr>
        <w:t xml:space="preserve">such as user preference, geographical location, </w:t>
      </w:r>
      <w:r w:rsidR="00887A39" w:rsidRPr="00307D44">
        <w:rPr>
          <w:lang w:val="en-US"/>
        </w:rPr>
        <w:t>and topics</w:t>
      </w:r>
      <w:r w:rsidR="00CF037E" w:rsidRPr="00CF037E">
        <w:rPr>
          <w:lang w:val="en-US"/>
        </w:rPr>
        <w:t xml:space="preserve"> </w:t>
      </w:r>
      <w:r w:rsidR="00CF037E" w:rsidRPr="00307D44">
        <w:rPr>
          <w:lang w:val="en-US"/>
        </w:rPr>
        <w:t>affect the recommendation</w:t>
      </w:r>
      <w:r w:rsidR="00CF037E">
        <w:rPr>
          <w:lang w:val="en-US"/>
        </w:rPr>
        <w:t xml:space="preserve"> </w:t>
      </w:r>
      <w:r w:rsidRPr="00307D44">
        <w:rPr>
          <w:lang w:val="en-US"/>
        </w:rPr>
        <w:t>(</w:t>
      </w:r>
      <w:r w:rsidR="00887A39" w:rsidRPr="00307D44">
        <w:rPr>
          <w:lang w:val="en-US"/>
        </w:rPr>
        <w:t xml:space="preserve">Kaiser, &amp; </w:t>
      </w:r>
      <w:proofErr w:type="spellStart"/>
      <w:r w:rsidR="00887A39" w:rsidRPr="00307D44">
        <w:rPr>
          <w:lang w:val="en-US"/>
        </w:rPr>
        <w:t>Rauchfleisch</w:t>
      </w:r>
      <w:proofErr w:type="spellEnd"/>
      <w:r w:rsidR="00887A39" w:rsidRPr="00307D44">
        <w:rPr>
          <w:lang w:val="en-US"/>
        </w:rPr>
        <w:t xml:space="preserve">, 2020; Zhou, </w:t>
      </w:r>
      <w:r w:rsidR="002B0D1C" w:rsidRPr="002B0D1C">
        <w:rPr>
          <w:lang w:val="en-US"/>
        </w:rPr>
        <w:t>et al</w:t>
      </w:r>
      <w:r w:rsidR="00887A39" w:rsidRPr="00307D44">
        <w:rPr>
          <w:lang w:val="en-US"/>
        </w:rPr>
        <w:t>., 2016</w:t>
      </w:r>
      <w:r w:rsidRPr="00307D44">
        <w:rPr>
          <w:lang w:val="en-US"/>
        </w:rPr>
        <w:t>). User satisfaction on recommended YouTube</w:t>
      </w:r>
      <w:r w:rsidR="00B86A61">
        <w:rPr>
          <w:lang w:val="en-US"/>
        </w:rPr>
        <w:t xml:space="preserve"> videos</w:t>
      </w:r>
      <w:r w:rsidRPr="00307D44">
        <w:rPr>
          <w:lang w:val="en-US"/>
        </w:rPr>
        <w:t xml:space="preserve"> varies according to their purpose (</w:t>
      </w:r>
      <w:r w:rsidR="00887A39" w:rsidRPr="00307D44">
        <w:rPr>
          <w:lang w:val="en-US"/>
        </w:rPr>
        <w:t xml:space="preserve">Kaiser, &amp; </w:t>
      </w:r>
      <w:proofErr w:type="spellStart"/>
      <w:r w:rsidR="00887A39" w:rsidRPr="00307D44">
        <w:rPr>
          <w:lang w:val="en-US"/>
        </w:rPr>
        <w:t>Rauchfleisch</w:t>
      </w:r>
      <w:proofErr w:type="spellEnd"/>
      <w:r w:rsidR="00887A39" w:rsidRPr="00307D44">
        <w:rPr>
          <w:lang w:val="en-US"/>
        </w:rPr>
        <w:t>, 2020</w:t>
      </w:r>
      <w:r w:rsidRPr="00307D44">
        <w:rPr>
          <w:lang w:val="en-US"/>
        </w:rPr>
        <w:t xml:space="preserve">). </w:t>
      </w:r>
      <w:proofErr w:type="gramStart"/>
      <w:r w:rsidR="00B86A61">
        <w:rPr>
          <w:lang w:val="en-US"/>
        </w:rPr>
        <w:t>In spite of</w:t>
      </w:r>
      <w:proofErr w:type="gramEnd"/>
      <w:r w:rsidR="00B86A61">
        <w:rPr>
          <w:lang w:val="en-US"/>
        </w:rPr>
        <w:t xml:space="preserve"> th</w:t>
      </w:r>
      <w:r w:rsidR="00367FCC">
        <w:rPr>
          <w:lang w:val="en-US"/>
        </w:rPr>
        <w:t>ese drawbacks</w:t>
      </w:r>
      <w:r w:rsidR="00B86A61">
        <w:rPr>
          <w:lang w:val="en-US"/>
        </w:rPr>
        <w:t>,</w:t>
      </w:r>
      <w:r w:rsidRPr="00307D44">
        <w:rPr>
          <w:lang w:val="en-US"/>
        </w:rPr>
        <w:t xml:space="preserve"> YouTube</w:t>
      </w:r>
      <w:r w:rsidR="00367FCC">
        <w:rPr>
          <w:lang w:val="en-US"/>
        </w:rPr>
        <w:t xml:space="preserve"> has been </w:t>
      </w:r>
      <w:r w:rsidR="00AC3D2D">
        <w:rPr>
          <w:lang w:val="en-US"/>
        </w:rPr>
        <w:t>shown</w:t>
      </w:r>
      <w:r w:rsidR="00367FCC">
        <w:rPr>
          <w:lang w:val="en-US"/>
        </w:rPr>
        <w:t xml:space="preserve"> to</w:t>
      </w:r>
      <w:r w:rsidRPr="00307D44">
        <w:rPr>
          <w:lang w:val="en-US"/>
        </w:rPr>
        <w:t xml:space="preserve"> assist learner</w:t>
      </w:r>
      <w:r w:rsidR="00367FCC">
        <w:rPr>
          <w:lang w:val="en-US"/>
        </w:rPr>
        <w:t>s</w:t>
      </w:r>
      <w:r w:rsidRPr="00307D44">
        <w:rPr>
          <w:lang w:val="en-US"/>
        </w:rPr>
        <w:t xml:space="preserve"> </w:t>
      </w:r>
      <w:r w:rsidR="00854037" w:rsidRPr="00307D44">
        <w:rPr>
          <w:lang w:val="en-US"/>
        </w:rPr>
        <w:t>by including the</w:t>
      </w:r>
      <w:r w:rsidR="00367FCC">
        <w:rPr>
          <w:lang w:val="en-US"/>
        </w:rPr>
        <w:t xml:space="preserve">ir </w:t>
      </w:r>
      <w:r w:rsidR="00854037" w:rsidRPr="00307D44">
        <w:rPr>
          <w:lang w:val="en-US"/>
        </w:rPr>
        <w:t xml:space="preserve">preferences and recommending related videos. This is reported in a study on </w:t>
      </w:r>
      <w:r w:rsidR="00DF13AE">
        <w:rPr>
          <w:lang w:val="en-US"/>
        </w:rPr>
        <w:t xml:space="preserve">the </w:t>
      </w:r>
      <w:r w:rsidR="00854037" w:rsidRPr="00307D44">
        <w:rPr>
          <w:lang w:val="en-US"/>
        </w:rPr>
        <w:t xml:space="preserve">effectiveness of YouTube to disseminate information on </w:t>
      </w:r>
      <w:r w:rsidR="001F3C94">
        <w:rPr>
          <w:lang w:val="en-US"/>
        </w:rPr>
        <w:t>d</w:t>
      </w:r>
      <w:r w:rsidR="00854037" w:rsidRPr="00307D44">
        <w:rPr>
          <w:lang w:val="en-US"/>
        </w:rPr>
        <w:t xml:space="preserve">ementia </w:t>
      </w:r>
      <w:r w:rsidRPr="00307D44">
        <w:rPr>
          <w:lang w:val="en-US"/>
        </w:rPr>
        <w:t>(Lam, &amp; Woo, 2019).</w:t>
      </w:r>
      <w:r w:rsidR="00854037" w:rsidRPr="00307D44">
        <w:rPr>
          <w:lang w:val="en-US"/>
        </w:rPr>
        <w:t xml:space="preserve"> However, the study by Lam and Woo </w:t>
      </w:r>
      <w:r w:rsidR="00BD691F" w:rsidRPr="00307D44">
        <w:rPr>
          <w:lang w:val="en-US"/>
        </w:rPr>
        <w:t>emphasizes</w:t>
      </w:r>
      <w:r w:rsidR="00854037" w:rsidRPr="00307D44">
        <w:rPr>
          <w:lang w:val="en-US"/>
        </w:rPr>
        <w:t xml:space="preserve"> </w:t>
      </w:r>
      <w:r w:rsidR="00BD691F">
        <w:rPr>
          <w:lang w:val="en-US"/>
        </w:rPr>
        <w:t>video</w:t>
      </w:r>
      <w:r w:rsidR="00BD691F" w:rsidRPr="00307D44">
        <w:rPr>
          <w:lang w:val="en-US"/>
        </w:rPr>
        <w:t xml:space="preserve"> </w:t>
      </w:r>
      <w:r w:rsidR="00854037" w:rsidRPr="00307D44">
        <w:rPr>
          <w:lang w:val="en-US"/>
        </w:rPr>
        <w:t>engagement and focuses</w:t>
      </w:r>
      <w:r w:rsidR="00BD691F" w:rsidRPr="00BD691F">
        <w:rPr>
          <w:lang w:val="en-US"/>
        </w:rPr>
        <w:t xml:space="preserve"> </w:t>
      </w:r>
      <w:r w:rsidR="00BD691F" w:rsidRPr="00307D44">
        <w:rPr>
          <w:lang w:val="en-US"/>
        </w:rPr>
        <w:t>only</w:t>
      </w:r>
      <w:r w:rsidR="00854037" w:rsidRPr="00307D44">
        <w:rPr>
          <w:lang w:val="en-US"/>
        </w:rPr>
        <w:t xml:space="preserve"> on video viewing</w:t>
      </w:r>
      <w:r w:rsidR="001C12BB">
        <w:rPr>
          <w:lang w:val="en-US"/>
        </w:rPr>
        <w:t>,</w:t>
      </w:r>
      <w:r w:rsidR="00854037" w:rsidRPr="00307D44">
        <w:rPr>
          <w:lang w:val="en-US"/>
        </w:rPr>
        <w:t xml:space="preserve"> without inclu</w:t>
      </w:r>
      <w:r w:rsidR="001C12BB">
        <w:rPr>
          <w:lang w:val="en-US"/>
        </w:rPr>
        <w:t>ding</w:t>
      </w:r>
      <w:r w:rsidR="00854037" w:rsidRPr="00307D44">
        <w:rPr>
          <w:lang w:val="en-US"/>
        </w:rPr>
        <w:t xml:space="preserve"> activities that learners need to conduct.</w:t>
      </w:r>
      <w:r w:rsidRPr="00307D44">
        <w:rPr>
          <w:lang w:val="en-US"/>
        </w:rPr>
        <w:t xml:space="preserve"> </w:t>
      </w:r>
      <w:r w:rsidR="00854037" w:rsidRPr="00307D44">
        <w:rPr>
          <w:lang w:val="en-US"/>
        </w:rPr>
        <w:t>In other word</w:t>
      </w:r>
      <w:r w:rsidR="00BB73E3">
        <w:rPr>
          <w:lang w:val="en-US"/>
        </w:rPr>
        <w:t>s</w:t>
      </w:r>
      <w:r w:rsidR="00854037" w:rsidRPr="00307D44">
        <w:rPr>
          <w:lang w:val="en-US"/>
        </w:rPr>
        <w:t>, t</w:t>
      </w:r>
      <w:r w:rsidR="004904E3" w:rsidRPr="00307D44">
        <w:rPr>
          <w:lang w:val="en-US"/>
        </w:rPr>
        <w:t>o integrate YouTube in education</w:t>
      </w:r>
      <w:r w:rsidRPr="00307D44">
        <w:rPr>
          <w:lang w:val="en-US"/>
        </w:rPr>
        <w:t>, careful selection needs to be done if YouTube recommendation</w:t>
      </w:r>
      <w:r w:rsidR="00417E68">
        <w:rPr>
          <w:lang w:val="en-US"/>
        </w:rPr>
        <w:t>s</w:t>
      </w:r>
      <w:r w:rsidRPr="00307D44">
        <w:rPr>
          <w:lang w:val="en-US"/>
        </w:rPr>
        <w:t xml:space="preserve"> </w:t>
      </w:r>
      <w:r w:rsidR="00417E68">
        <w:rPr>
          <w:lang w:val="en-US"/>
        </w:rPr>
        <w:t>are</w:t>
      </w:r>
      <w:r w:rsidRPr="00307D44">
        <w:rPr>
          <w:lang w:val="en-US"/>
        </w:rPr>
        <w:t xml:space="preserve"> to be included in </w:t>
      </w:r>
      <w:r w:rsidR="008D2B8F">
        <w:rPr>
          <w:lang w:val="en-US"/>
        </w:rPr>
        <w:t xml:space="preserve">an </w:t>
      </w:r>
      <w:r w:rsidRPr="00307D44">
        <w:rPr>
          <w:lang w:val="en-US"/>
        </w:rPr>
        <w:t>academic recommender system</w:t>
      </w:r>
      <w:r w:rsidR="0009435D" w:rsidRPr="00307D44">
        <w:rPr>
          <w:lang w:val="en-US"/>
        </w:rPr>
        <w:t>. This can be done via manual filtration by subject matter expert</w:t>
      </w:r>
      <w:r w:rsidR="002B0B83">
        <w:rPr>
          <w:lang w:val="en-US"/>
        </w:rPr>
        <w:t>s</w:t>
      </w:r>
      <w:r w:rsidRPr="00307D44">
        <w:rPr>
          <w:lang w:val="en-US"/>
        </w:rPr>
        <w:t xml:space="preserve"> (</w:t>
      </w:r>
      <w:proofErr w:type="spellStart"/>
      <w:r w:rsidRPr="00307D44">
        <w:rPr>
          <w:lang w:val="en-US"/>
        </w:rPr>
        <w:t>Staziaki</w:t>
      </w:r>
      <w:proofErr w:type="spellEnd"/>
      <w:r w:rsidRPr="00307D44">
        <w:rPr>
          <w:lang w:val="en-US"/>
        </w:rPr>
        <w:t xml:space="preserve">, </w:t>
      </w:r>
      <w:r w:rsidR="002B0D1C" w:rsidRPr="002B0D1C">
        <w:rPr>
          <w:lang w:val="en-US"/>
        </w:rPr>
        <w:t>et al</w:t>
      </w:r>
      <w:r w:rsidR="0009435D" w:rsidRPr="00307D44">
        <w:rPr>
          <w:lang w:val="en-US"/>
        </w:rPr>
        <w:t xml:space="preserve">., </w:t>
      </w:r>
      <w:r w:rsidRPr="00307D44">
        <w:rPr>
          <w:lang w:val="en-US"/>
        </w:rPr>
        <w:t>2021</w:t>
      </w:r>
      <w:r w:rsidR="0009435D" w:rsidRPr="00307D44">
        <w:rPr>
          <w:lang w:val="en-US"/>
        </w:rPr>
        <w:t>) social features such as share rate</w:t>
      </w:r>
      <w:r w:rsidR="00245B61" w:rsidRPr="00307D44">
        <w:rPr>
          <w:lang w:val="en-US"/>
        </w:rPr>
        <w:t xml:space="preserve"> </w:t>
      </w:r>
      <w:r w:rsidR="0009435D" w:rsidRPr="00307D44">
        <w:rPr>
          <w:lang w:val="en-US"/>
        </w:rPr>
        <w:t>(</w:t>
      </w:r>
      <w:proofErr w:type="spellStart"/>
      <w:r w:rsidRPr="00307D44">
        <w:rPr>
          <w:lang w:val="en-US"/>
        </w:rPr>
        <w:t>Chelaru</w:t>
      </w:r>
      <w:proofErr w:type="spellEnd"/>
      <w:r w:rsidRPr="00307D44">
        <w:rPr>
          <w:lang w:val="en-US"/>
        </w:rPr>
        <w:t xml:space="preserve">, </w:t>
      </w:r>
      <w:r w:rsidR="002B0D1C" w:rsidRPr="002B0D1C">
        <w:rPr>
          <w:lang w:val="en-US"/>
        </w:rPr>
        <w:t>et al</w:t>
      </w:r>
      <w:r w:rsidR="002B0D1C">
        <w:rPr>
          <w:lang w:val="en-US"/>
        </w:rPr>
        <w:t>.</w:t>
      </w:r>
      <w:r w:rsidRPr="00307D44">
        <w:rPr>
          <w:lang w:val="en-US"/>
        </w:rPr>
        <w:t>, 2014</w:t>
      </w:r>
      <w:r w:rsidR="00245B61" w:rsidRPr="00307D44">
        <w:rPr>
          <w:lang w:val="en-US"/>
        </w:rPr>
        <w:t>), hosting platform for tailored content made by expert</w:t>
      </w:r>
      <w:r w:rsidR="00EB7FEB">
        <w:rPr>
          <w:lang w:val="en-US"/>
        </w:rPr>
        <w:t>s</w:t>
      </w:r>
      <w:r w:rsidR="00245B61" w:rsidRPr="00307D44">
        <w:rPr>
          <w:lang w:val="en-US"/>
        </w:rPr>
        <w:t xml:space="preserve"> (</w:t>
      </w:r>
      <w:proofErr w:type="spellStart"/>
      <w:r w:rsidRPr="00307D44">
        <w:rPr>
          <w:lang w:val="en-US"/>
        </w:rPr>
        <w:t>Moliner</w:t>
      </w:r>
      <w:proofErr w:type="spellEnd"/>
      <w:r w:rsidRPr="00307D44">
        <w:rPr>
          <w:lang w:val="en-US"/>
        </w:rPr>
        <w:t>, Lorenzo-Valentin, &amp; Alegre, 2021</w:t>
      </w:r>
      <w:r w:rsidR="00245B61" w:rsidRPr="00307D44">
        <w:rPr>
          <w:lang w:val="en-US"/>
        </w:rPr>
        <w:t>)</w:t>
      </w:r>
      <w:r w:rsidR="00C23E65" w:rsidRPr="00307D44">
        <w:rPr>
          <w:lang w:val="en-US"/>
        </w:rPr>
        <w:t>,</w:t>
      </w:r>
      <w:r w:rsidRPr="00307D44">
        <w:rPr>
          <w:lang w:val="en-US"/>
        </w:rPr>
        <w:t xml:space="preserve"> </w:t>
      </w:r>
      <w:r w:rsidR="00C23E65" w:rsidRPr="00307D44">
        <w:rPr>
          <w:lang w:val="en-US"/>
        </w:rPr>
        <w:t>or uploaded by expert</w:t>
      </w:r>
      <w:r w:rsidR="00EB7FEB">
        <w:rPr>
          <w:lang w:val="en-US"/>
        </w:rPr>
        <w:t>s</w:t>
      </w:r>
      <w:r w:rsidR="00C23E65" w:rsidRPr="00307D44">
        <w:rPr>
          <w:lang w:val="en-US"/>
        </w:rPr>
        <w:t xml:space="preserve"> (</w:t>
      </w:r>
      <w:proofErr w:type="spellStart"/>
      <w:r w:rsidRPr="00307D44">
        <w:rPr>
          <w:lang w:val="en-US"/>
        </w:rPr>
        <w:t>Dascalu</w:t>
      </w:r>
      <w:proofErr w:type="spellEnd"/>
      <w:r w:rsidRPr="00307D44">
        <w:rPr>
          <w:lang w:val="en-US"/>
        </w:rPr>
        <w:t xml:space="preserve">, </w:t>
      </w:r>
      <w:proofErr w:type="spellStart"/>
      <w:r w:rsidRPr="00307D44">
        <w:rPr>
          <w:lang w:val="en-US"/>
        </w:rPr>
        <w:t>Antohe</w:t>
      </w:r>
      <w:proofErr w:type="spellEnd"/>
      <w:r w:rsidRPr="00307D44">
        <w:rPr>
          <w:lang w:val="en-US"/>
        </w:rPr>
        <w:t xml:space="preserve">, </w:t>
      </w:r>
      <w:proofErr w:type="spellStart"/>
      <w:r w:rsidRPr="00307D44">
        <w:rPr>
          <w:lang w:val="en-US"/>
        </w:rPr>
        <w:t>Zegan</w:t>
      </w:r>
      <w:proofErr w:type="spellEnd"/>
      <w:r w:rsidRPr="00307D44">
        <w:rPr>
          <w:lang w:val="en-US"/>
        </w:rPr>
        <w:t xml:space="preserve">, </w:t>
      </w:r>
      <w:r w:rsidR="002B0D1C">
        <w:rPr>
          <w:lang w:val="en-US"/>
        </w:rPr>
        <w:t>et al.</w:t>
      </w:r>
      <w:r w:rsidRPr="00307D44">
        <w:rPr>
          <w:lang w:val="en-US"/>
        </w:rPr>
        <w:t xml:space="preserve">, 2021). </w:t>
      </w:r>
      <w:r w:rsidR="00EB5BF4" w:rsidRPr="00307D44">
        <w:rPr>
          <w:lang w:val="en-US"/>
        </w:rPr>
        <w:t>Yen-Liang, &amp; Chia Ling (2019) conducted a study to predict popularity of video</w:t>
      </w:r>
      <w:r w:rsidR="0007427B">
        <w:rPr>
          <w:lang w:val="en-US"/>
        </w:rPr>
        <w:t>s</w:t>
      </w:r>
      <w:r w:rsidR="00EB5BF4" w:rsidRPr="00307D44">
        <w:rPr>
          <w:lang w:val="en-US"/>
        </w:rPr>
        <w:t xml:space="preserve"> on YouTube</w:t>
      </w:r>
      <w:r w:rsidR="00636F42" w:rsidRPr="00307D44">
        <w:rPr>
          <w:lang w:val="en-US"/>
        </w:rPr>
        <w:t xml:space="preserve">. </w:t>
      </w:r>
      <w:r w:rsidR="00513E82">
        <w:rPr>
          <w:lang w:val="en-US"/>
        </w:rPr>
        <w:t>A</w:t>
      </w:r>
      <w:r w:rsidR="00EE439F">
        <w:rPr>
          <w:lang w:val="en-US"/>
        </w:rPr>
        <w:t>l</w:t>
      </w:r>
      <w:r w:rsidR="00636F42" w:rsidRPr="00307D44">
        <w:rPr>
          <w:lang w:val="en-US"/>
        </w:rPr>
        <w:t>though sentiment is frequently studie</w:t>
      </w:r>
      <w:r w:rsidR="00EE439F">
        <w:rPr>
          <w:lang w:val="en-US"/>
        </w:rPr>
        <w:t>d</w:t>
      </w:r>
      <w:r w:rsidR="00636F42" w:rsidRPr="00307D44">
        <w:rPr>
          <w:lang w:val="en-US"/>
        </w:rPr>
        <w:t xml:space="preserve"> in social science, </w:t>
      </w:r>
      <w:r w:rsidR="0091270D">
        <w:rPr>
          <w:lang w:val="en-US"/>
        </w:rPr>
        <w:t>it is</w:t>
      </w:r>
      <w:r w:rsidRPr="00307D44">
        <w:rPr>
          <w:lang w:val="en-US"/>
        </w:rPr>
        <w:t xml:space="preserve"> not prominent in the</w:t>
      </w:r>
      <w:r w:rsidR="00636F42" w:rsidRPr="00307D44">
        <w:rPr>
          <w:lang w:val="en-US"/>
        </w:rPr>
        <w:t xml:space="preserve"> YouTube</w:t>
      </w:r>
      <w:r w:rsidRPr="00307D44">
        <w:rPr>
          <w:lang w:val="en-US"/>
        </w:rPr>
        <w:t xml:space="preserve"> default </w:t>
      </w:r>
      <w:r w:rsidR="00EE439F" w:rsidRPr="00307D44">
        <w:rPr>
          <w:lang w:val="en-US"/>
        </w:rPr>
        <w:t>prioritization</w:t>
      </w:r>
      <w:r w:rsidRPr="00307D44">
        <w:rPr>
          <w:lang w:val="en-US"/>
        </w:rPr>
        <w:t>.</w:t>
      </w:r>
    </w:p>
    <w:p w14:paraId="1F396E10" w14:textId="3FAB4C4D" w:rsidR="00137577" w:rsidRPr="00307D44" w:rsidRDefault="00137577" w:rsidP="006B1E3C">
      <w:pPr>
        <w:rPr>
          <w:lang w:val="en-US"/>
        </w:rPr>
      </w:pPr>
    </w:p>
    <w:p w14:paraId="6C58ECF0" w14:textId="77777777" w:rsidR="00854037" w:rsidRPr="00307D44" w:rsidRDefault="00854037" w:rsidP="006B1E3C">
      <w:pPr>
        <w:pStyle w:val="Heading2"/>
        <w:rPr>
          <w:lang w:val="en-US"/>
        </w:rPr>
      </w:pPr>
      <w:r w:rsidRPr="00307D44">
        <w:rPr>
          <w:lang w:val="en-US"/>
        </w:rPr>
        <w:t>Serendipity</w:t>
      </w:r>
    </w:p>
    <w:p w14:paraId="2A86A2E8" w14:textId="77777777" w:rsidR="00854037" w:rsidRPr="00307D44" w:rsidRDefault="00854037" w:rsidP="006B1E3C">
      <w:pPr>
        <w:rPr>
          <w:lang w:val="en-US"/>
        </w:rPr>
      </w:pPr>
    </w:p>
    <w:p w14:paraId="0A247188" w14:textId="4382ABF4" w:rsidR="00854037" w:rsidRPr="00307D44" w:rsidRDefault="00854037" w:rsidP="006B1E3C">
      <w:pPr>
        <w:rPr>
          <w:lang w:val="en-US"/>
        </w:rPr>
      </w:pPr>
      <w:r w:rsidRPr="00307D44">
        <w:rPr>
          <w:lang w:val="en-US"/>
        </w:rPr>
        <w:t>Popular content do</w:t>
      </w:r>
      <w:r w:rsidR="00376698">
        <w:rPr>
          <w:lang w:val="en-US"/>
        </w:rPr>
        <w:t>es</w:t>
      </w:r>
      <w:r w:rsidRPr="00307D44">
        <w:rPr>
          <w:lang w:val="en-US"/>
        </w:rPr>
        <w:t xml:space="preserve"> not play</w:t>
      </w:r>
      <w:r w:rsidR="00AA3499">
        <w:rPr>
          <w:lang w:val="en-US"/>
        </w:rPr>
        <w:t xml:space="preserve"> a</w:t>
      </w:r>
      <w:r w:rsidRPr="00307D44">
        <w:rPr>
          <w:lang w:val="en-US"/>
        </w:rPr>
        <w:t xml:space="preserve"> significant role in determining user satisfaction (</w:t>
      </w:r>
      <w:proofErr w:type="spellStart"/>
      <w:r w:rsidRPr="00307D44">
        <w:rPr>
          <w:lang w:val="en-US"/>
        </w:rPr>
        <w:t>Jeong</w:t>
      </w:r>
      <w:proofErr w:type="spellEnd"/>
      <w:r w:rsidRPr="00307D44">
        <w:rPr>
          <w:lang w:val="en-US"/>
        </w:rPr>
        <w:t xml:space="preserve">, </w:t>
      </w:r>
      <w:r w:rsidR="002B0D1C" w:rsidRPr="002B0D1C">
        <w:rPr>
          <w:lang w:val="en-US"/>
        </w:rPr>
        <w:t>et al</w:t>
      </w:r>
      <w:r w:rsidRPr="00307D44">
        <w:rPr>
          <w:i/>
          <w:iCs/>
          <w:lang w:val="en-US"/>
        </w:rPr>
        <w:t>.</w:t>
      </w:r>
      <w:r w:rsidRPr="00307D44">
        <w:rPr>
          <w:lang w:val="en-US"/>
        </w:rPr>
        <w:t>, 2019).</w:t>
      </w:r>
      <w:r w:rsidR="00204EC9" w:rsidRPr="00307D44">
        <w:rPr>
          <w:lang w:val="en-US"/>
        </w:rPr>
        <w:t xml:space="preserve"> </w:t>
      </w:r>
      <w:proofErr w:type="spellStart"/>
      <w:r w:rsidR="00204EC9" w:rsidRPr="00307D44">
        <w:rPr>
          <w:lang w:val="en-US"/>
        </w:rPr>
        <w:t>Jeong</w:t>
      </w:r>
      <w:proofErr w:type="spellEnd"/>
      <w:r w:rsidR="00204EC9" w:rsidRPr="00307D44">
        <w:rPr>
          <w:lang w:val="en-US"/>
        </w:rPr>
        <w:t xml:space="preserve"> and his colleague (2019) highlighted that user satisfaction depend</w:t>
      </w:r>
      <w:r w:rsidR="00F24BDD">
        <w:rPr>
          <w:lang w:val="en-US"/>
        </w:rPr>
        <w:t>s</w:t>
      </w:r>
      <w:r w:rsidR="00204EC9" w:rsidRPr="00307D44">
        <w:rPr>
          <w:lang w:val="en-US"/>
        </w:rPr>
        <w:t xml:space="preserve"> on the purpose of viewing and</w:t>
      </w:r>
      <w:r w:rsidR="00F24BDD">
        <w:rPr>
          <w:lang w:val="en-US"/>
        </w:rPr>
        <w:t xml:space="preserve"> a</w:t>
      </w:r>
      <w:r w:rsidR="00204EC9" w:rsidRPr="00307D44">
        <w:rPr>
          <w:lang w:val="en-US"/>
        </w:rPr>
        <w:t xml:space="preserve"> variety of configurations in the recommend</w:t>
      </w:r>
      <w:r w:rsidR="00555CEC">
        <w:rPr>
          <w:lang w:val="en-US"/>
        </w:rPr>
        <w:t>er</w:t>
      </w:r>
      <w:r w:rsidR="00204EC9" w:rsidRPr="00307D44">
        <w:rPr>
          <w:lang w:val="en-US"/>
        </w:rPr>
        <w:t>.</w:t>
      </w:r>
      <w:r w:rsidRPr="00307D44">
        <w:rPr>
          <w:lang w:val="en-US"/>
        </w:rPr>
        <w:t xml:space="preserve"> One of the elements that could increase user satisfaction is by inclusion of serendipity. </w:t>
      </w:r>
      <w:proofErr w:type="spellStart"/>
      <w:r w:rsidR="00501E53" w:rsidRPr="00307D44">
        <w:rPr>
          <w:lang w:val="en-US"/>
        </w:rPr>
        <w:t>Saat</w:t>
      </w:r>
      <w:proofErr w:type="spellEnd"/>
      <w:r w:rsidR="00501E53" w:rsidRPr="00307D44">
        <w:rPr>
          <w:lang w:val="en-US"/>
        </w:rPr>
        <w:t xml:space="preserve">, Noah, and </w:t>
      </w:r>
      <w:proofErr w:type="spellStart"/>
      <w:r w:rsidR="00501E53" w:rsidRPr="00307D44">
        <w:rPr>
          <w:lang w:val="en-US"/>
        </w:rPr>
        <w:t>Mohd</w:t>
      </w:r>
      <w:proofErr w:type="spellEnd"/>
      <w:r w:rsidR="00501E53" w:rsidRPr="00307D44">
        <w:rPr>
          <w:lang w:val="en-US"/>
        </w:rPr>
        <w:t xml:space="preserve"> (2018)</w:t>
      </w:r>
      <w:r w:rsidR="00BE0EF4" w:rsidRPr="00307D44">
        <w:rPr>
          <w:lang w:val="en-US"/>
        </w:rPr>
        <w:t xml:space="preserve"> conducted a study to explore implementation of serendipity in </w:t>
      </w:r>
      <w:r w:rsidR="008C4F73">
        <w:rPr>
          <w:lang w:val="en-US"/>
        </w:rPr>
        <w:t>recommender systems</w:t>
      </w:r>
      <w:r w:rsidR="00BE0EF4" w:rsidRPr="00307D44">
        <w:rPr>
          <w:lang w:val="en-US"/>
        </w:rPr>
        <w:t>.</w:t>
      </w:r>
      <w:r w:rsidR="00501E53" w:rsidRPr="00307D44">
        <w:rPr>
          <w:lang w:val="en-US"/>
        </w:rPr>
        <w:t xml:space="preserve"> Liu, Qin, Ma, and Liang (2021), and </w:t>
      </w:r>
      <w:proofErr w:type="spellStart"/>
      <w:r w:rsidR="00501E53" w:rsidRPr="00307D44">
        <w:rPr>
          <w:lang w:val="en-US"/>
        </w:rPr>
        <w:t>Ziarani</w:t>
      </w:r>
      <w:proofErr w:type="spellEnd"/>
      <w:r w:rsidR="00501E53" w:rsidRPr="00307D44">
        <w:rPr>
          <w:lang w:val="en-US"/>
        </w:rPr>
        <w:t xml:space="preserve">, and </w:t>
      </w:r>
      <w:proofErr w:type="spellStart"/>
      <w:r w:rsidR="00501E53" w:rsidRPr="00307D44">
        <w:rPr>
          <w:lang w:val="en-US"/>
        </w:rPr>
        <w:t>Ravanmehr</w:t>
      </w:r>
      <w:proofErr w:type="spellEnd"/>
      <w:r w:rsidR="00501E53" w:rsidRPr="00307D44">
        <w:rPr>
          <w:lang w:val="en-US"/>
        </w:rPr>
        <w:t>, (2021) have</w:t>
      </w:r>
      <w:r w:rsidR="002F65A4">
        <w:rPr>
          <w:lang w:val="en-US"/>
        </w:rPr>
        <w:t xml:space="preserve"> also</w:t>
      </w:r>
      <w:r w:rsidR="00501E53" w:rsidRPr="00307D44">
        <w:rPr>
          <w:lang w:val="en-US"/>
        </w:rPr>
        <w:t xml:space="preserve"> conducted </w:t>
      </w:r>
      <w:r w:rsidRPr="00307D44">
        <w:rPr>
          <w:lang w:val="en-US"/>
        </w:rPr>
        <w:t xml:space="preserve">reviews to define serendipity, its application, and methods of </w:t>
      </w:r>
      <w:r w:rsidR="00501E53" w:rsidRPr="00307D44">
        <w:rPr>
          <w:lang w:val="en-US"/>
        </w:rPr>
        <w:t xml:space="preserve">implementation. </w:t>
      </w:r>
      <w:r w:rsidR="00BE0EF4" w:rsidRPr="00307D44">
        <w:rPr>
          <w:lang w:val="en-US"/>
        </w:rPr>
        <w:t>These reviews</w:t>
      </w:r>
      <w:r w:rsidR="00501E53" w:rsidRPr="00307D44">
        <w:rPr>
          <w:lang w:val="en-US"/>
        </w:rPr>
        <w:t xml:space="preserve"> </w:t>
      </w:r>
      <w:r w:rsidR="004615E3" w:rsidRPr="00307D44">
        <w:rPr>
          <w:lang w:val="en-US"/>
        </w:rPr>
        <w:t>provide</w:t>
      </w:r>
      <w:r w:rsidRPr="00307D44">
        <w:rPr>
          <w:lang w:val="en-US"/>
        </w:rPr>
        <w:t xml:space="preserve"> </w:t>
      </w:r>
      <w:r w:rsidR="00960CE5">
        <w:rPr>
          <w:lang w:val="en-US"/>
        </w:rPr>
        <w:t xml:space="preserve">a </w:t>
      </w:r>
      <w:r w:rsidRPr="00307D44">
        <w:rPr>
          <w:lang w:val="en-US"/>
        </w:rPr>
        <w:t>basis to understand the concept of serendipity</w:t>
      </w:r>
      <w:r w:rsidR="00641A84">
        <w:rPr>
          <w:lang w:val="en-US"/>
        </w:rPr>
        <w:t xml:space="preserve"> – </w:t>
      </w:r>
      <w:r w:rsidR="003557FB">
        <w:rPr>
          <w:lang w:val="en-US"/>
        </w:rPr>
        <w:t xml:space="preserve">videos that are </w:t>
      </w:r>
      <w:r w:rsidR="005A434F" w:rsidRPr="00307D44">
        <w:rPr>
          <w:lang w:val="en-US"/>
        </w:rPr>
        <w:t>lesser-known but useful to users</w:t>
      </w:r>
      <w:r w:rsidRPr="00307D44">
        <w:rPr>
          <w:lang w:val="en-US"/>
        </w:rPr>
        <w:t xml:space="preserve">. </w:t>
      </w:r>
      <w:r w:rsidR="00B90FDD">
        <w:rPr>
          <w:lang w:val="en-US"/>
        </w:rPr>
        <w:t>T</w:t>
      </w:r>
      <w:r w:rsidR="004615E3" w:rsidRPr="00307D44">
        <w:rPr>
          <w:lang w:val="en-US"/>
        </w:rPr>
        <w:t xml:space="preserve">hese </w:t>
      </w:r>
      <w:r w:rsidR="008A0394" w:rsidRPr="00307D44">
        <w:rPr>
          <w:lang w:val="en-US"/>
        </w:rPr>
        <w:t>reviews</w:t>
      </w:r>
      <w:r w:rsidR="004615E3" w:rsidRPr="00307D44">
        <w:rPr>
          <w:lang w:val="en-US"/>
        </w:rPr>
        <w:t xml:space="preserve"> </w:t>
      </w:r>
      <w:r w:rsidR="00B90FDD" w:rsidRPr="00307D44">
        <w:rPr>
          <w:lang w:val="en-US"/>
        </w:rPr>
        <w:t>highlight</w:t>
      </w:r>
      <w:r w:rsidR="004615E3" w:rsidRPr="00307D44">
        <w:rPr>
          <w:lang w:val="en-US"/>
        </w:rPr>
        <w:t xml:space="preserve"> that</w:t>
      </w:r>
      <w:r w:rsidR="005A434F" w:rsidRPr="00307D44">
        <w:rPr>
          <w:lang w:val="en-US"/>
        </w:rPr>
        <w:t xml:space="preserve"> s</w:t>
      </w:r>
      <w:r w:rsidRPr="00307D44">
        <w:rPr>
          <w:lang w:val="en-US"/>
        </w:rPr>
        <w:t>erendipity lead</w:t>
      </w:r>
      <w:r w:rsidR="00B90FDD">
        <w:rPr>
          <w:lang w:val="en-US"/>
        </w:rPr>
        <w:t>s</w:t>
      </w:r>
      <w:r w:rsidRPr="00307D44">
        <w:rPr>
          <w:lang w:val="en-US"/>
        </w:rPr>
        <w:t xml:space="preserve"> to exciting results, resulting in higher engagement</w:t>
      </w:r>
      <w:r w:rsidR="005A434F" w:rsidRPr="00307D44">
        <w:rPr>
          <w:lang w:val="en-US"/>
        </w:rPr>
        <w:t xml:space="preserve">, </w:t>
      </w:r>
      <w:r w:rsidR="008A0394">
        <w:rPr>
          <w:lang w:val="en-US"/>
        </w:rPr>
        <w:t>where</w:t>
      </w:r>
      <w:r w:rsidR="005A434F" w:rsidRPr="00307D44">
        <w:rPr>
          <w:lang w:val="en-US"/>
        </w:rPr>
        <w:t xml:space="preserve"> users are emotionally affected by the </w:t>
      </w:r>
      <w:r w:rsidR="005E058F" w:rsidRPr="00307D44">
        <w:rPr>
          <w:lang w:val="en-US"/>
        </w:rPr>
        <w:t>recommendation</w:t>
      </w:r>
      <w:r w:rsidR="00FF6892">
        <w:rPr>
          <w:lang w:val="en-US"/>
        </w:rPr>
        <w:t>s</w:t>
      </w:r>
      <w:r w:rsidR="005E058F" w:rsidRPr="00307D44">
        <w:rPr>
          <w:lang w:val="en-US"/>
        </w:rPr>
        <w:t xml:space="preserve"> (</w:t>
      </w:r>
      <w:proofErr w:type="spellStart"/>
      <w:r w:rsidR="005E058F" w:rsidRPr="00307D44">
        <w:rPr>
          <w:lang w:val="en-US"/>
        </w:rPr>
        <w:t>Saat</w:t>
      </w:r>
      <w:proofErr w:type="spellEnd"/>
      <w:r w:rsidR="005E058F" w:rsidRPr="00307D44">
        <w:rPr>
          <w:lang w:val="en-US"/>
        </w:rPr>
        <w:t xml:space="preserve">, </w:t>
      </w:r>
      <w:r w:rsidR="002B0D1C" w:rsidRPr="002B0D1C">
        <w:rPr>
          <w:lang w:val="en-US"/>
        </w:rPr>
        <w:t>et al</w:t>
      </w:r>
      <w:r w:rsidR="005E058F" w:rsidRPr="00307D44">
        <w:rPr>
          <w:lang w:val="en-US"/>
        </w:rPr>
        <w:t>., 2018),</w:t>
      </w:r>
      <w:r w:rsidRPr="00307D44">
        <w:rPr>
          <w:lang w:val="en-US"/>
        </w:rPr>
        <w:t xml:space="preserve"> </w:t>
      </w:r>
      <w:r w:rsidR="00720A96" w:rsidRPr="00307D44">
        <w:rPr>
          <w:lang w:val="en-US"/>
        </w:rPr>
        <w:t xml:space="preserve">or specifically calculated relatedness (Amal, Tsai, </w:t>
      </w:r>
      <w:proofErr w:type="spellStart"/>
      <w:r w:rsidR="00720A96" w:rsidRPr="00307D44">
        <w:rPr>
          <w:lang w:val="en-US"/>
        </w:rPr>
        <w:t>Brusilovsky</w:t>
      </w:r>
      <w:proofErr w:type="spellEnd"/>
      <w:r w:rsidR="00720A96" w:rsidRPr="00307D44">
        <w:rPr>
          <w:lang w:val="en-US"/>
        </w:rPr>
        <w:t xml:space="preserve">, </w:t>
      </w:r>
      <w:r w:rsidR="002B0D1C">
        <w:rPr>
          <w:lang w:val="en-US"/>
        </w:rPr>
        <w:t>et al.</w:t>
      </w:r>
      <w:r w:rsidR="00720A96" w:rsidRPr="00307D44">
        <w:rPr>
          <w:lang w:val="en-US"/>
        </w:rPr>
        <w:t>, 2019), interestingness, and unexpectedness in serendipitous recommendation</w:t>
      </w:r>
      <w:r w:rsidR="001A40FC">
        <w:rPr>
          <w:lang w:val="en-US"/>
        </w:rPr>
        <w:t>s</w:t>
      </w:r>
      <w:r w:rsidR="00720A96" w:rsidRPr="00307D44">
        <w:rPr>
          <w:lang w:val="en-US"/>
        </w:rPr>
        <w:t xml:space="preserve"> </w:t>
      </w:r>
      <w:r w:rsidRPr="00307D44">
        <w:rPr>
          <w:lang w:val="en-US"/>
        </w:rPr>
        <w:t xml:space="preserve">(Huang, Ding, Wang, </w:t>
      </w:r>
      <w:r w:rsidR="002B0D1C">
        <w:rPr>
          <w:lang w:val="en-US"/>
        </w:rPr>
        <w:t>et al.</w:t>
      </w:r>
      <w:r w:rsidRPr="00307D44">
        <w:rPr>
          <w:lang w:val="en-US"/>
        </w:rPr>
        <w:t>, 2018). It is important to note that not all benefit from serendipitous recommendation equally</w:t>
      </w:r>
      <w:r w:rsidR="007F7C68" w:rsidRPr="00307D44">
        <w:rPr>
          <w:lang w:val="en-US"/>
        </w:rPr>
        <w:t xml:space="preserve"> (Nguyen, Harper, </w:t>
      </w:r>
      <w:proofErr w:type="spellStart"/>
      <w:r w:rsidR="007F7C68" w:rsidRPr="00307D44">
        <w:rPr>
          <w:lang w:val="en-US"/>
        </w:rPr>
        <w:t>Terveen</w:t>
      </w:r>
      <w:proofErr w:type="spellEnd"/>
      <w:r w:rsidR="007F7C68" w:rsidRPr="00307D44">
        <w:rPr>
          <w:lang w:val="en-US"/>
        </w:rPr>
        <w:t xml:space="preserve">, </w:t>
      </w:r>
      <w:r w:rsidR="002B0D1C">
        <w:rPr>
          <w:lang w:val="en-US"/>
        </w:rPr>
        <w:t>et al.</w:t>
      </w:r>
      <w:r w:rsidR="007F7C68" w:rsidRPr="00307D44">
        <w:rPr>
          <w:lang w:val="en-US"/>
        </w:rPr>
        <w:t>, 2018).</w:t>
      </w:r>
      <w:r w:rsidRPr="00307D44">
        <w:rPr>
          <w:lang w:val="en-US"/>
        </w:rPr>
        <w:t xml:space="preserve"> </w:t>
      </w:r>
      <w:r w:rsidR="00EF05AD">
        <w:rPr>
          <w:lang w:val="en-US"/>
        </w:rPr>
        <w:t>T</w:t>
      </w:r>
      <w:r w:rsidR="007F7C68" w:rsidRPr="00307D44">
        <w:rPr>
          <w:lang w:val="en-US"/>
        </w:rPr>
        <w:t>heir research</w:t>
      </w:r>
      <w:r w:rsidR="00EF05AD">
        <w:rPr>
          <w:lang w:val="en-US"/>
        </w:rPr>
        <w:t xml:space="preserve"> </w:t>
      </w:r>
      <w:r w:rsidR="007F7C68" w:rsidRPr="00307D44">
        <w:rPr>
          <w:lang w:val="en-US"/>
        </w:rPr>
        <w:t xml:space="preserve">show how </w:t>
      </w:r>
      <w:r w:rsidRPr="00307D44">
        <w:rPr>
          <w:lang w:val="en-US"/>
        </w:rPr>
        <w:t>personality needs to be taken into consideration when deciding to include serendipity during recommendation</w:t>
      </w:r>
      <w:r w:rsidR="00545BF1">
        <w:rPr>
          <w:lang w:val="en-US"/>
        </w:rPr>
        <w:t>s</w:t>
      </w:r>
      <w:r w:rsidR="007F7C68" w:rsidRPr="00307D44">
        <w:rPr>
          <w:lang w:val="en-US"/>
        </w:rPr>
        <w:t xml:space="preserve">. </w:t>
      </w:r>
      <w:r w:rsidR="009D51B8">
        <w:rPr>
          <w:lang w:val="en-US"/>
        </w:rPr>
        <w:t>P</w:t>
      </w:r>
      <w:r w:rsidR="007F7C68" w:rsidRPr="00307D44">
        <w:rPr>
          <w:lang w:val="en-US"/>
        </w:rPr>
        <w:t xml:space="preserve">eople with different level of </w:t>
      </w:r>
      <w:r w:rsidR="002A31BC" w:rsidRPr="00307D44">
        <w:rPr>
          <w:lang w:val="en-US"/>
        </w:rPr>
        <w:t>introversion, conscientiousness, and openness react differently to serendipitous recommendation</w:t>
      </w:r>
      <w:r w:rsidR="00C2471E">
        <w:rPr>
          <w:lang w:val="en-US"/>
        </w:rPr>
        <w:t>s</w:t>
      </w:r>
      <w:r w:rsidR="002A31BC" w:rsidRPr="00307D44">
        <w:rPr>
          <w:lang w:val="en-US"/>
        </w:rPr>
        <w:t xml:space="preserve">. These three traits are among the popular personality traits studied in psychology. In the same paper, </w:t>
      </w:r>
      <w:proofErr w:type="gramStart"/>
      <w:r w:rsidR="002A31BC" w:rsidRPr="00307D44">
        <w:rPr>
          <w:lang w:val="en-US"/>
        </w:rPr>
        <w:t>Nguyen</w:t>
      </w:r>
      <w:proofErr w:type="gramEnd"/>
      <w:r w:rsidR="002A31BC" w:rsidRPr="00307D44">
        <w:rPr>
          <w:lang w:val="en-US"/>
        </w:rPr>
        <w:t xml:space="preserve"> and his colleagues report that people with high emotional stability</w:t>
      </w:r>
      <w:r w:rsidR="00845103">
        <w:rPr>
          <w:lang w:val="en-US"/>
        </w:rPr>
        <w:t xml:space="preserve"> have a different</w:t>
      </w:r>
      <w:r w:rsidR="002A31BC" w:rsidRPr="00307D44">
        <w:rPr>
          <w:lang w:val="en-US"/>
        </w:rPr>
        <w:t xml:space="preserve"> rate of enjoyment </w:t>
      </w:r>
      <w:r w:rsidR="00845103">
        <w:rPr>
          <w:lang w:val="en-US"/>
        </w:rPr>
        <w:t>of</w:t>
      </w:r>
      <w:r w:rsidR="00845103" w:rsidRPr="00307D44">
        <w:rPr>
          <w:lang w:val="en-US"/>
        </w:rPr>
        <w:t xml:space="preserve"> </w:t>
      </w:r>
      <w:r w:rsidR="002A31BC" w:rsidRPr="00307D44">
        <w:rPr>
          <w:lang w:val="en-US"/>
        </w:rPr>
        <w:t>serendipitous recommendation</w:t>
      </w:r>
      <w:r w:rsidR="00845103">
        <w:rPr>
          <w:lang w:val="en-US"/>
        </w:rPr>
        <w:t>s from people with</w:t>
      </w:r>
      <w:r w:rsidR="002A31BC" w:rsidRPr="00307D44">
        <w:rPr>
          <w:lang w:val="en-US"/>
        </w:rPr>
        <w:t xml:space="preserve"> low emotional stability.</w:t>
      </w:r>
    </w:p>
    <w:p w14:paraId="299AF1F4" w14:textId="5D6C8D72" w:rsidR="00854037" w:rsidRPr="00307D44" w:rsidRDefault="00854037" w:rsidP="006B1E3C">
      <w:pPr>
        <w:rPr>
          <w:lang w:val="en-US"/>
        </w:rPr>
      </w:pPr>
    </w:p>
    <w:p w14:paraId="408D7CF0" w14:textId="77777777" w:rsidR="00450683" w:rsidRPr="00307D44" w:rsidRDefault="00450683" w:rsidP="006B1E3C">
      <w:pPr>
        <w:pStyle w:val="Heading2"/>
        <w:rPr>
          <w:lang w:val="en-US"/>
        </w:rPr>
      </w:pPr>
      <w:r w:rsidRPr="00307D44">
        <w:rPr>
          <w:lang w:val="en-US"/>
        </w:rPr>
        <w:t>Sentiment</w:t>
      </w:r>
    </w:p>
    <w:p w14:paraId="0EFEED11" w14:textId="77777777" w:rsidR="00450683" w:rsidRPr="00307D44" w:rsidRDefault="00450683" w:rsidP="006B1E3C">
      <w:pPr>
        <w:rPr>
          <w:lang w:val="en-US"/>
        </w:rPr>
      </w:pPr>
    </w:p>
    <w:p w14:paraId="64D94B8A" w14:textId="6F179D6D" w:rsidR="00450683" w:rsidRPr="00307D44" w:rsidRDefault="00450683" w:rsidP="006B1E3C">
      <w:pPr>
        <w:rPr>
          <w:lang w:val="en-US"/>
        </w:rPr>
      </w:pPr>
      <w:r w:rsidRPr="00307D44">
        <w:rPr>
          <w:lang w:val="en-US"/>
        </w:rPr>
        <w:t xml:space="preserve">Sentiment is widely used in other domains (Ray, </w:t>
      </w:r>
      <w:r w:rsidR="002B0D1C" w:rsidRPr="002B0D1C">
        <w:rPr>
          <w:lang w:val="en-US"/>
        </w:rPr>
        <w:t>et al</w:t>
      </w:r>
      <w:r w:rsidRPr="00307D44">
        <w:rPr>
          <w:lang w:val="en-US"/>
        </w:rPr>
        <w:t xml:space="preserve">., 2020). However, </w:t>
      </w:r>
      <w:r w:rsidR="00CE210D">
        <w:rPr>
          <w:lang w:val="en-US"/>
        </w:rPr>
        <w:t>its</w:t>
      </w:r>
      <w:r w:rsidR="00CE210D" w:rsidRPr="00307D44">
        <w:rPr>
          <w:lang w:val="en-US"/>
        </w:rPr>
        <w:t xml:space="preserve"> utilization</w:t>
      </w:r>
      <w:r w:rsidRPr="00307D44">
        <w:rPr>
          <w:lang w:val="en-US"/>
        </w:rPr>
        <w:t xml:space="preserve"> in </w:t>
      </w:r>
      <w:r w:rsidR="008C4F73">
        <w:rPr>
          <w:lang w:val="en-US"/>
        </w:rPr>
        <w:t xml:space="preserve">recommender systems </w:t>
      </w:r>
      <w:r w:rsidRPr="00307D44">
        <w:rPr>
          <w:lang w:val="en-US"/>
        </w:rPr>
        <w:t xml:space="preserve">for education is still limited (Salazar, </w:t>
      </w:r>
      <w:r w:rsidR="002B0D1C" w:rsidRPr="002B0D1C">
        <w:rPr>
          <w:lang w:val="en-US"/>
        </w:rPr>
        <w:t>et al</w:t>
      </w:r>
      <w:r w:rsidRPr="00307D44">
        <w:rPr>
          <w:lang w:val="en-US"/>
        </w:rPr>
        <w:t>., 2021</w:t>
      </w:r>
      <w:r w:rsidR="003C7039" w:rsidRPr="00307D44">
        <w:rPr>
          <w:lang w:val="en-US"/>
        </w:rPr>
        <w:t>). Salazar</w:t>
      </w:r>
      <w:r w:rsidRPr="00307D44">
        <w:rPr>
          <w:lang w:val="en-US"/>
        </w:rPr>
        <w:t xml:space="preserve"> </w:t>
      </w:r>
      <w:r w:rsidR="003C7039" w:rsidRPr="00307D44">
        <w:rPr>
          <w:lang w:val="en-US"/>
        </w:rPr>
        <w:t>and his colleagues</w:t>
      </w:r>
      <w:r w:rsidR="005334C4">
        <w:rPr>
          <w:lang w:val="en-US"/>
        </w:rPr>
        <w:t xml:space="preserve"> also</w:t>
      </w:r>
      <w:r w:rsidR="003C7039" w:rsidRPr="00307D44">
        <w:rPr>
          <w:lang w:val="en-US"/>
        </w:rPr>
        <w:t xml:space="preserve"> report that implementation of emotions in educational </w:t>
      </w:r>
      <w:r w:rsidR="008C4F73">
        <w:rPr>
          <w:lang w:val="en-US"/>
        </w:rPr>
        <w:t xml:space="preserve">recommender systems </w:t>
      </w:r>
      <w:r w:rsidR="003C7039" w:rsidRPr="00307D44">
        <w:rPr>
          <w:lang w:val="en-US"/>
        </w:rPr>
        <w:t xml:space="preserve">are lacking, with </w:t>
      </w:r>
      <w:r w:rsidR="00482D2F">
        <w:rPr>
          <w:lang w:val="en-US"/>
        </w:rPr>
        <w:t>few</w:t>
      </w:r>
      <w:r w:rsidR="003C7039" w:rsidRPr="00307D44">
        <w:rPr>
          <w:lang w:val="en-US"/>
        </w:rPr>
        <w:t xml:space="preserve"> studies, and </w:t>
      </w:r>
      <w:r w:rsidR="00007086">
        <w:rPr>
          <w:lang w:val="en-US"/>
        </w:rPr>
        <w:t>most</w:t>
      </w:r>
      <w:r w:rsidR="00007086" w:rsidRPr="00307D44">
        <w:rPr>
          <w:lang w:val="en-US"/>
        </w:rPr>
        <w:t xml:space="preserve"> </w:t>
      </w:r>
      <w:r w:rsidR="003C7039" w:rsidRPr="00307D44">
        <w:rPr>
          <w:lang w:val="en-US"/>
        </w:rPr>
        <w:t xml:space="preserve">studies </w:t>
      </w:r>
      <w:r w:rsidR="00007086">
        <w:rPr>
          <w:lang w:val="en-US"/>
        </w:rPr>
        <w:t>having</w:t>
      </w:r>
      <w:r w:rsidR="003C7039" w:rsidRPr="00307D44">
        <w:rPr>
          <w:lang w:val="en-US"/>
        </w:rPr>
        <w:t xml:space="preserve"> small sample set. They </w:t>
      </w:r>
      <w:r w:rsidR="0089709C">
        <w:rPr>
          <w:lang w:val="en-US"/>
        </w:rPr>
        <w:t>report</w:t>
      </w:r>
      <w:r w:rsidR="003C7039" w:rsidRPr="00307D44">
        <w:rPr>
          <w:lang w:val="en-US"/>
        </w:rPr>
        <w:t xml:space="preserve"> that </w:t>
      </w:r>
      <w:r w:rsidR="001B6604" w:rsidRPr="00307D44">
        <w:rPr>
          <w:lang w:val="en-US"/>
        </w:rPr>
        <w:t xml:space="preserve">emotions are important in learning and </w:t>
      </w:r>
      <w:r w:rsidR="000329C0">
        <w:rPr>
          <w:lang w:val="en-US"/>
        </w:rPr>
        <w:t xml:space="preserve">is </w:t>
      </w:r>
      <w:r w:rsidR="001B6604" w:rsidRPr="00307D44">
        <w:rPr>
          <w:lang w:val="en-US"/>
        </w:rPr>
        <w:t xml:space="preserve">well-studied. This is also supported by </w:t>
      </w:r>
      <w:r w:rsidR="00B8354C" w:rsidRPr="00307D44">
        <w:rPr>
          <w:lang w:val="en-US"/>
        </w:rPr>
        <w:t>(Murthy, &amp; Sharma, 2019)</w:t>
      </w:r>
      <w:r w:rsidR="00B8354C">
        <w:rPr>
          <w:lang w:val="en-US"/>
        </w:rPr>
        <w:t xml:space="preserve">, </w:t>
      </w:r>
      <w:r w:rsidR="009F1471">
        <w:rPr>
          <w:lang w:val="en-US"/>
        </w:rPr>
        <w:t>which</w:t>
      </w:r>
      <w:r w:rsidR="001B6604" w:rsidRPr="00307D44">
        <w:rPr>
          <w:lang w:val="en-US"/>
        </w:rPr>
        <w:t xml:space="preserve"> show</w:t>
      </w:r>
      <w:r w:rsidR="009F1471">
        <w:rPr>
          <w:lang w:val="en-US"/>
        </w:rPr>
        <w:t>s</w:t>
      </w:r>
      <w:r w:rsidR="00B8354C">
        <w:rPr>
          <w:lang w:val="en-US"/>
        </w:rPr>
        <w:t xml:space="preserve"> that</w:t>
      </w:r>
      <w:r w:rsidR="001B6604" w:rsidRPr="00307D44">
        <w:rPr>
          <w:lang w:val="en-US"/>
        </w:rPr>
        <w:t xml:space="preserve"> </w:t>
      </w:r>
      <w:r w:rsidRPr="00307D44">
        <w:rPr>
          <w:lang w:val="en-US"/>
        </w:rPr>
        <w:t xml:space="preserve">sentiment </w:t>
      </w:r>
      <w:r w:rsidR="001B6604" w:rsidRPr="00307D44">
        <w:rPr>
          <w:lang w:val="en-US"/>
        </w:rPr>
        <w:t>can</w:t>
      </w:r>
      <w:r w:rsidRPr="00307D44">
        <w:rPr>
          <w:lang w:val="en-US"/>
        </w:rPr>
        <w:t xml:space="preserve"> pass </w:t>
      </w:r>
      <w:r w:rsidR="00F85AAC">
        <w:rPr>
          <w:lang w:val="en-US"/>
        </w:rPr>
        <w:t>from</w:t>
      </w:r>
      <w:r w:rsidR="00F85AAC" w:rsidRPr="00307D44">
        <w:rPr>
          <w:lang w:val="en-US"/>
        </w:rPr>
        <w:t xml:space="preserve"> </w:t>
      </w:r>
      <w:r w:rsidR="00B8354C">
        <w:rPr>
          <w:lang w:val="en-US"/>
        </w:rPr>
        <w:t>one</w:t>
      </w:r>
      <w:r w:rsidR="00B8354C" w:rsidRPr="00307D44">
        <w:rPr>
          <w:lang w:val="en-US"/>
        </w:rPr>
        <w:t xml:space="preserve"> </w:t>
      </w:r>
      <w:r w:rsidRPr="00307D44">
        <w:rPr>
          <w:lang w:val="en-US"/>
        </w:rPr>
        <w:t>video</w:t>
      </w:r>
      <w:r w:rsidR="00B8354C">
        <w:rPr>
          <w:lang w:val="en-US"/>
        </w:rPr>
        <w:t xml:space="preserve"> to</w:t>
      </w:r>
      <w:r w:rsidRPr="00307D44">
        <w:rPr>
          <w:lang w:val="en-US"/>
        </w:rPr>
        <w:t xml:space="preserve"> related videos. </w:t>
      </w:r>
      <w:r w:rsidR="001B6604" w:rsidRPr="00307D44">
        <w:rPr>
          <w:lang w:val="en-US"/>
        </w:rPr>
        <w:t>The finding that sentiments transfer online is important</w:t>
      </w:r>
      <w:r w:rsidR="000330D1">
        <w:rPr>
          <w:lang w:val="en-US"/>
        </w:rPr>
        <w:t>,</w:t>
      </w:r>
      <w:r w:rsidR="001B6604" w:rsidRPr="00307D44">
        <w:rPr>
          <w:lang w:val="en-US"/>
        </w:rPr>
        <w:t xml:space="preserve"> as it is shown that t</w:t>
      </w:r>
      <w:r w:rsidRPr="00307D44">
        <w:rPr>
          <w:lang w:val="en-US"/>
        </w:rPr>
        <w:t>he sentiment of a user could affect others’ opinions (</w:t>
      </w:r>
      <w:proofErr w:type="spellStart"/>
      <w:r w:rsidRPr="00307D44">
        <w:rPr>
          <w:lang w:val="en-US"/>
        </w:rPr>
        <w:t>Rosenbusch</w:t>
      </w:r>
      <w:proofErr w:type="spellEnd"/>
      <w:r w:rsidRPr="00307D44">
        <w:rPr>
          <w:lang w:val="en-US"/>
        </w:rPr>
        <w:t xml:space="preserve">, </w:t>
      </w:r>
      <w:r w:rsidR="002B0D1C" w:rsidRPr="002B0D1C">
        <w:rPr>
          <w:lang w:val="en-US"/>
        </w:rPr>
        <w:t>et al</w:t>
      </w:r>
      <w:r w:rsidR="001B6604" w:rsidRPr="00307D44">
        <w:rPr>
          <w:lang w:val="en-US"/>
        </w:rPr>
        <w:t>.</w:t>
      </w:r>
      <w:r w:rsidRPr="00307D44">
        <w:rPr>
          <w:lang w:val="en-US"/>
        </w:rPr>
        <w:t xml:space="preserve">, 2019). </w:t>
      </w:r>
      <w:r w:rsidR="001B6604" w:rsidRPr="00307D44">
        <w:rPr>
          <w:lang w:val="en-US"/>
        </w:rPr>
        <w:t>As the sentiment of individual</w:t>
      </w:r>
      <w:r w:rsidR="000330D1">
        <w:rPr>
          <w:lang w:val="en-US"/>
        </w:rPr>
        <w:t>s</w:t>
      </w:r>
      <w:r w:rsidR="001B6604" w:rsidRPr="00307D44">
        <w:rPr>
          <w:lang w:val="en-US"/>
        </w:rPr>
        <w:t xml:space="preserve"> could </w:t>
      </w:r>
      <w:r w:rsidR="001B6604" w:rsidRPr="00307D44">
        <w:rPr>
          <w:lang w:val="en-US"/>
        </w:rPr>
        <w:lastRenderedPageBreak/>
        <w:t xml:space="preserve">affect others, it would also affect </w:t>
      </w:r>
      <w:r w:rsidR="000330D1">
        <w:rPr>
          <w:lang w:val="en-US"/>
        </w:rPr>
        <w:t xml:space="preserve">the </w:t>
      </w:r>
      <w:r w:rsidR="001B6604" w:rsidRPr="00307D44">
        <w:rPr>
          <w:lang w:val="en-US"/>
        </w:rPr>
        <w:t xml:space="preserve">general </w:t>
      </w:r>
      <w:r w:rsidR="00593E6C" w:rsidRPr="00307D44">
        <w:rPr>
          <w:lang w:val="en-US"/>
        </w:rPr>
        <w:t>acceptance of video</w:t>
      </w:r>
      <w:r w:rsidR="002043B5">
        <w:rPr>
          <w:lang w:val="en-US"/>
        </w:rPr>
        <w:t>s</w:t>
      </w:r>
      <w:r w:rsidR="00593E6C" w:rsidRPr="00307D44">
        <w:rPr>
          <w:lang w:val="en-US"/>
        </w:rPr>
        <w:t xml:space="preserve">. </w:t>
      </w:r>
      <w:r w:rsidR="00D57833">
        <w:rPr>
          <w:lang w:val="en-US"/>
        </w:rPr>
        <w:t xml:space="preserve">The </w:t>
      </w:r>
      <w:proofErr w:type="spellStart"/>
      <w:r w:rsidR="00593E6C" w:rsidRPr="00307D44">
        <w:rPr>
          <w:lang w:val="en-US"/>
        </w:rPr>
        <w:t>Rosenbusch</w:t>
      </w:r>
      <w:proofErr w:type="spellEnd"/>
      <w:r w:rsidR="00593E6C" w:rsidRPr="00307D44">
        <w:rPr>
          <w:lang w:val="en-US"/>
        </w:rPr>
        <w:t xml:space="preserve"> (2019) finding is supported by Kaiser and </w:t>
      </w:r>
      <w:proofErr w:type="spellStart"/>
      <w:r w:rsidR="00593E6C" w:rsidRPr="00307D44">
        <w:rPr>
          <w:lang w:val="en-US"/>
        </w:rPr>
        <w:t>Rauchfleisch</w:t>
      </w:r>
      <w:proofErr w:type="spellEnd"/>
      <w:r w:rsidR="00593E6C" w:rsidRPr="00307D44">
        <w:rPr>
          <w:lang w:val="en-US"/>
        </w:rPr>
        <w:t xml:space="preserve"> (2020) </w:t>
      </w:r>
      <w:r w:rsidR="003E11EB">
        <w:rPr>
          <w:lang w:val="en-US"/>
        </w:rPr>
        <w:t>which</w:t>
      </w:r>
      <w:r w:rsidR="003E11EB" w:rsidRPr="00307D44">
        <w:rPr>
          <w:lang w:val="en-US"/>
        </w:rPr>
        <w:t xml:space="preserve"> </w:t>
      </w:r>
      <w:r w:rsidR="0097430C">
        <w:rPr>
          <w:lang w:val="en-US"/>
        </w:rPr>
        <w:t>show</w:t>
      </w:r>
      <w:r w:rsidR="003E11EB">
        <w:rPr>
          <w:lang w:val="en-US"/>
        </w:rPr>
        <w:t>s</w:t>
      </w:r>
      <w:r w:rsidR="00593E6C" w:rsidRPr="00307D44">
        <w:rPr>
          <w:lang w:val="en-US"/>
        </w:rPr>
        <w:t xml:space="preserve"> how sentiment significantly affect video recommendations for similar sets of users across US and Germany.</w:t>
      </w:r>
      <w:r w:rsidR="001B6604" w:rsidRPr="00307D44">
        <w:rPr>
          <w:lang w:val="en-US"/>
        </w:rPr>
        <w:t xml:space="preserve"> </w:t>
      </w:r>
      <w:r w:rsidR="003E11EB">
        <w:rPr>
          <w:lang w:val="en-US"/>
        </w:rPr>
        <w:t>A</w:t>
      </w:r>
      <w:r w:rsidR="00950F89" w:rsidRPr="00307D44">
        <w:rPr>
          <w:lang w:val="en-US"/>
        </w:rPr>
        <w:t>nother</w:t>
      </w:r>
      <w:r w:rsidRPr="00307D44">
        <w:rPr>
          <w:lang w:val="en-US"/>
        </w:rPr>
        <w:t xml:space="preserve"> study</w:t>
      </w:r>
      <w:r w:rsidR="00796EA3">
        <w:rPr>
          <w:lang w:val="en-US"/>
        </w:rPr>
        <w:t xml:space="preserve"> </w:t>
      </w:r>
      <w:r w:rsidRPr="00307D44">
        <w:rPr>
          <w:lang w:val="en-US"/>
        </w:rPr>
        <w:t>show</w:t>
      </w:r>
      <w:r w:rsidR="00B92105">
        <w:rPr>
          <w:lang w:val="en-US"/>
        </w:rPr>
        <w:t>s</w:t>
      </w:r>
      <w:r w:rsidRPr="00307D44">
        <w:rPr>
          <w:lang w:val="en-US"/>
        </w:rPr>
        <w:t xml:space="preserve"> that the inclusion of sentiment </w:t>
      </w:r>
      <w:r w:rsidR="00950F89" w:rsidRPr="00307D44">
        <w:rPr>
          <w:lang w:val="en-US"/>
        </w:rPr>
        <w:t>resul</w:t>
      </w:r>
      <w:r w:rsidR="00C47BC3">
        <w:rPr>
          <w:lang w:val="en-US"/>
        </w:rPr>
        <w:t>ts</w:t>
      </w:r>
      <w:r w:rsidR="00950F89" w:rsidRPr="00307D44">
        <w:rPr>
          <w:lang w:val="en-US"/>
        </w:rPr>
        <w:t xml:space="preserve"> in</w:t>
      </w:r>
      <w:r w:rsidRPr="00307D44">
        <w:rPr>
          <w:lang w:val="en-US"/>
        </w:rPr>
        <w:t xml:space="preserve"> better </w:t>
      </w:r>
      <w:r w:rsidR="00950F89" w:rsidRPr="00307D44">
        <w:rPr>
          <w:lang w:val="en-US"/>
        </w:rPr>
        <w:t>recommendation</w:t>
      </w:r>
      <w:r w:rsidR="00800B2A">
        <w:rPr>
          <w:lang w:val="en-US"/>
        </w:rPr>
        <w:t>s</w:t>
      </w:r>
      <w:r w:rsidR="00950F89" w:rsidRPr="00307D44">
        <w:rPr>
          <w:lang w:val="en-US"/>
        </w:rPr>
        <w:t xml:space="preserve"> </w:t>
      </w:r>
      <w:r w:rsidRPr="00307D44">
        <w:rPr>
          <w:lang w:val="en-US"/>
        </w:rPr>
        <w:t>(</w:t>
      </w:r>
      <w:proofErr w:type="spellStart"/>
      <w:r w:rsidRPr="00307D44">
        <w:rPr>
          <w:lang w:val="en-US"/>
        </w:rPr>
        <w:t>Tomeo</w:t>
      </w:r>
      <w:proofErr w:type="spellEnd"/>
      <w:r w:rsidRPr="00307D44">
        <w:rPr>
          <w:lang w:val="en-US"/>
        </w:rPr>
        <w:t>, Fernández-</w:t>
      </w:r>
      <w:proofErr w:type="spellStart"/>
      <w:r w:rsidRPr="00307D44">
        <w:rPr>
          <w:lang w:val="en-US"/>
        </w:rPr>
        <w:t>Tobías</w:t>
      </w:r>
      <w:proofErr w:type="spellEnd"/>
      <w:r w:rsidRPr="00307D44">
        <w:rPr>
          <w:lang w:val="en-US"/>
        </w:rPr>
        <w:t xml:space="preserve">, </w:t>
      </w:r>
      <w:proofErr w:type="spellStart"/>
      <w:r w:rsidRPr="00307D44">
        <w:rPr>
          <w:lang w:val="en-US"/>
        </w:rPr>
        <w:t>Cantador</w:t>
      </w:r>
      <w:proofErr w:type="spellEnd"/>
      <w:r w:rsidRPr="00307D44">
        <w:rPr>
          <w:lang w:val="en-US"/>
        </w:rPr>
        <w:t xml:space="preserve">, </w:t>
      </w:r>
      <w:r w:rsidR="002B0D1C">
        <w:rPr>
          <w:lang w:val="en-US"/>
        </w:rPr>
        <w:t>et al.</w:t>
      </w:r>
      <w:r w:rsidRPr="00307D44">
        <w:rPr>
          <w:lang w:val="en-US"/>
        </w:rPr>
        <w:t xml:space="preserve">, 2017). However, when sentiment is used, </w:t>
      </w:r>
      <w:r w:rsidR="001A6476">
        <w:rPr>
          <w:lang w:val="en-US"/>
        </w:rPr>
        <w:t>it is</w:t>
      </w:r>
      <w:r w:rsidRPr="00307D44">
        <w:rPr>
          <w:lang w:val="en-US"/>
        </w:rPr>
        <w:t xml:space="preserve"> mainly gathered during experimentation (</w:t>
      </w:r>
      <w:proofErr w:type="spellStart"/>
      <w:r w:rsidRPr="00307D44">
        <w:rPr>
          <w:lang w:val="en-US"/>
        </w:rPr>
        <w:t>Cabada</w:t>
      </w:r>
      <w:proofErr w:type="spellEnd"/>
      <w:r w:rsidRPr="00307D44">
        <w:rPr>
          <w:lang w:val="en-US"/>
        </w:rPr>
        <w:t xml:space="preserve">, Estrada, Hernández, </w:t>
      </w:r>
      <w:r w:rsidR="00B5162F">
        <w:rPr>
          <w:lang w:val="en-US"/>
        </w:rPr>
        <w:t>et al.</w:t>
      </w:r>
      <w:r w:rsidRPr="00307D44">
        <w:rPr>
          <w:lang w:val="en-US"/>
        </w:rPr>
        <w:t xml:space="preserve">, 2018), and not during content recommendation (Salazar, </w:t>
      </w:r>
      <w:r w:rsidR="002B0D1C" w:rsidRPr="002B0D1C">
        <w:rPr>
          <w:lang w:val="en-US"/>
        </w:rPr>
        <w:t>et al</w:t>
      </w:r>
      <w:r w:rsidRPr="00307D44">
        <w:rPr>
          <w:lang w:val="en-US"/>
        </w:rPr>
        <w:t>, 2021).</w:t>
      </w:r>
    </w:p>
    <w:p w14:paraId="287B37FD" w14:textId="77777777" w:rsidR="00450683" w:rsidRPr="00307D44" w:rsidRDefault="00450683" w:rsidP="006B1E3C">
      <w:pPr>
        <w:rPr>
          <w:lang w:val="en-US"/>
        </w:rPr>
      </w:pPr>
    </w:p>
    <w:p w14:paraId="4C7E5A58" w14:textId="191B53DB" w:rsidR="007A5535" w:rsidRPr="00307D44" w:rsidRDefault="006B1E3C" w:rsidP="006B1E3C">
      <w:pPr>
        <w:pStyle w:val="Heading1"/>
        <w:rPr>
          <w:lang w:val="en-US"/>
        </w:rPr>
      </w:pPr>
      <w:r w:rsidRPr="00307D44">
        <w:rPr>
          <w:lang w:val="en-US"/>
        </w:rPr>
        <w:t>Methodology</w:t>
      </w:r>
    </w:p>
    <w:p w14:paraId="51B1626F" w14:textId="1D1A2B72" w:rsidR="007A5535" w:rsidRPr="00307D44" w:rsidRDefault="007A5535" w:rsidP="006B1E3C">
      <w:pPr>
        <w:rPr>
          <w:lang w:val="en-US"/>
        </w:rPr>
      </w:pPr>
    </w:p>
    <w:p w14:paraId="32D14A0E" w14:textId="04370936" w:rsidR="00581A7E" w:rsidRPr="00307D44" w:rsidRDefault="006C6C05" w:rsidP="006B1E3C">
      <w:pPr>
        <w:rPr>
          <w:lang w:val="en-US"/>
        </w:rPr>
      </w:pPr>
      <w:proofErr w:type="gramStart"/>
      <w:r>
        <w:rPr>
          <w:lang w:val="en-US"/>
        </w:rPr>
        <w:t>In order to</w:t>
      </w:r>
      <w:proofErr w:type="gramEnd"/>
      <w:r w:rsidR="00B12BB5" w:rsidRPr="00307D44">
        <w:rPr>
          <w:lang w:val="en-US"/>
        </w:rPr>
        <w:t xml:space="preserve"> increase the serendipitous </w:t>
      </w:r>
      <w:r w:rsidR="00CD222C" w:rsidRPr="00307D44">
        <w:rPr>
          <w:lang w:val="en-US"/>
        </w:rPr>
        <w:t>videos</w:t>
      </w:r>
      <w:r w:rsidR="00B12BB5" w:rsidRPr="00307D44">
        <w:rPr>
          <w:lang w:val="en-US"/>
        </w:rPr>
        <w:t xml:space="preserve"> in the </w:t>
      </w:r>
      <w:r w:rsidR="00455BDE" w:rsidRPr="00307D44">
        <w:rPr>
          <w:lang w:val="en-US"/>
        </w:rPr>
        <w:t xml:space="preserve">video recommendation </w:t>
      </w:r>
      <w:r w:rsidR="00926389" w:rsidRPr="00307D44">
        <w:rPr>
          <w:lang w:val="en-US"/>
        </w:rPr>
        <w:t xml:space="preserve">list, the like-to-dislike </w:t>
      </w:r>
      <w:r w:rsidR="007E51AB" w:rsidRPr="00307D44">
        <w:rPr>
          <w:lang w:val="en-US"/>
        </w:rPr>
        <w:t xml:space="preserve">ratio is used as sentiment polarity. This </w:t>
      </w:r>
      <w:r w:rsidR="00D4505A" w:rsidRPr="00307D44">
        <w:rPr>
          <w:lang w:val="en-US"/>
        </w:rPr>
        <w:t xml:space="preserve">feature is </w:t>
      </w:r>
      <w:r w:rsidR="00CD222C" w:rsidRPr="00307D44">
        <w:rPr>
          <w:lang w:val="en-US"/>
        </w:rPr>
        <w:t xml:space="preserve">added </w:t>
      </w:r>
      <w:r w:rsidR="00D4505A" w:rsidRPr="00307D44">
        <w:rPr>
          <w:lang w:val="en-US"/>
        </w:rPr>
        <w:t xml:space="preserve">to </w:t>
      </w:r>
      <w:r w:rsidR="007E0983">
        <w:rPr>
          <w:lang w:val="en-US"/>
        </w:rPr>
        <w:t>gauge</w:t>
      </w:r>
      <w:r w:rsidR="006B4DA6">
        <w:rPr>
          <w:lang w:val="en-US"/>
        </w:rPr>
        <w:t xml:space="preserve"> the</w:t>
      </w:r>
      <w:r w:rsidR="007E0983" w:rsidRPr="00307D44">
        <w:rPr>
          <w:lang w:val="en-US"/>
        </w:rPr>
        <w:t xml:space="preserve"> </w:t>
      </w:r>
      <w:r w:rsidR="00D4505A" w:rsidRPr="00307D44">
        <w:rPr>
          <w:lang w:val="en-US"/>
        </w:rPr>
        <w:t xml:space="preserve">acceptance rate of the recommended videos. To </w:t>
      </w:r>
      <w:r w:rsidR="007C5F4B">
        <w:rPr>
          <w:lang w:val="en-US"/>
        </w:rPr>
        <w:t>increase the chances</w:t>
      </w:r>
      <w:r w:rsidR="007C5F4B" w:rsidRPr="00307D44">
        <w:rPr>
          <w:lang w:val="en-US"/>
        </w:rPr>
        <w:t xml:space="preserve"> </w:t>
      </w:r>
      <w:r w:rsidR="007C5F4B">
        <w:rPr>
          <w:lang w:val="en-US"/>
        </w:rPr>
        <w:t>that the videos are</w:t>
      </w:r>
      <w:r w:rsidR="007C5F4B" w:rsidRPr="00307D44">
        <w:rPr>
          <w:lang w:val="en-US"/>
        </w:rPr>
        <w:t xml:space="preserve"> </w:t>
      </w:r>
      <w:r w:rsidR="00D4505A" w:rsidRPr="00307D44">
        <w:rPr>
          <w:lang w:val="en-US"/>
        </w:rPr>
        <w:t>related, interesting, and unexpected</w:t>
      </w:r>
      <w:r w:rsidR="006C547C">
        <w:rPr>
          <w:lang w:val="en-US"/>
        </w:rPr>
        <w:t>,</w:t>
      </w:r>
      <w:r w:rsidR="00D4505A" w:rsidRPr="00307D44">
        <w:rPr>
          <w:lang w:val="en-US"/>
        </w:rPr>
        <w:t xml:space="preserve"> the view count is taken as</w:t>
      </w:r>
      <w:r w:rsidR="006C547C">
        <w:rPr>
          <w:lang w:val="en-US"/>
        </w:rPr>
        <w:t xml:space="preserve"> a</w:t>
      </w:r>
      <w:r w:rsidR="00D4505A" w:rsidRPr="00307D44">
        <w:rPr>
          <w:lang w:val="en-US"/>
        </w:rPr>
        <w:t xml:space="preserve"> second feature. </w:t>
      </w:r>
      <w:r w:rsidR="00805C26">
        <w:rPr>
          <w:lang w:val="en-US"/>
        </w:rPr>
        <w:t>The</w:t>
      </w:r>
      <w:r w:rsidR="00805C26" w:rsidRPr="00307D44">
        <w:rPr>
          <w:lang w:val="en-US"/>
        </w:rPr>
        <w:t xml:space="preserve"> </w:t>
      </w:r>
      <w:r w:rsidR="00D4505A" w:rsidRPr="00307D44">
        <w:rPr>
          <w:lang w:val="en-US"/>
        </w:rPr>
        <w:t xml:space="preserve">research is divided </w:t>
      </w:r>
      <w:r w:rsidR="00455BDE" w:rsidRPr="00307D44">
        <w:rPr>
          <w:lang w:val="en-US"/>
        </w:rPr>
        <w:t>in</w:t>
      </w:r>
      <w:r w:rsidR="00D4505A" w:rsidRPr="00307D44">
        <w:rPr>
          <w:lang w:val="en-US"/>
        </w:rPr>
        <w:t xml:space="preserve">to </w:t>
      </w:r>
      <w:r w:rsidR="006F7D01" w:rsidRPr="00307D44">
        <w:rPr>
          <w:lang w:val="en-US"/>
        </w:rPr>
        <w:t>two</w:t>
      </w:r>
      <w:r w:rsidR="00D4505A" w:rsidRPr="00307D44">
        <w:rPr>
          <w:lang w:val="en-US"/>
        </w:rPr>
        <w:t xml:space="preserve"> stages. </w:t>
      </w:r>
      <w:r w:rsidR="00581A7E" w:rsidRPr="00307D44">
        <w:rPr>
          <w:lang w:val="en-US"/>
        </w:rPr>
        <w:t xml:space="preserve">The first stage </w:t>
      </w:r>
      <w:r w:rsidR="006F7D01" w:rsidRPr="00307D44">
        <w:rPr>
          <w:lang w:val="en-US"/>
        </w:rPr>
        <w:t xml:space="preserve">is further divided to two steps. The first step </w:t>
      </w:r>
      <w:r w:rsidR="00735DDA">
        <w:rPr>
          <w:lang w:val="en-US"/>
        </w:rPr>
        <w:t>gathers</w:t>
      </w:r>
      <w:r w:rsidR="00735DDA" w:rsidRPr="00307D44">
        <w:rPr>
          <w:lang w:val="en-US"/>
        </w:rPr>
        <w:t xml:space="preserve"> </w:t>
      </w:r>
      <w:r w:rsidR="00581A7E" w:rsidRPr="00307D44">
        <w:rPr>
          <w:lang w:val="en-US"/>
        </w:rPr>
        <w:t xml:space="preserve">results from anonymous </w:t>
      </w:r>
      <w:r w:rsidR="00CC4D8B" w:rsidRPr="00307D44">
        <w:rPr>
          <w:lang w:val="en-US"/>
        </w:rPr>
        <w:t>YouTube</w:t>
      </w:r>
      <w:r w:rsidR="00581A7E" w:rsidRPr="00307D44">
        <w:rPr>
          <w:lang w:val="en-US"/>
        </w:rPr>
        <w:t xml:space="preserve"> search</w:t>
      </w:r>
      <w:r w:rsidR="00B66521">
        <w:rPr>
          <w:lang w:val="en-US"/>
        </w:rPr>
        <w:t>es</w:t>
      </w:r>
      <w:r w:rsidR="00581A7E" w:rsidRPr="00307D44">
        <w:rPr>
          <w:lang w:val="en-US"/>
        </w:rPr>
        <w:t xml:space="preserve">. The second </w:t>
      </w:r>
      <w:r w:rsidR="006F7D01" w:rsidRPr="00307D44">
        <w:rPr>
          <w:lang w:val="en-US"/>
        </w:rPr>
        <w:t>step</w:t>
      </w:r>
      <w:r w:rsidR="00581A7E" w:rsidRPr="00307D44">
        <w:rPr>
          <w:lang w:val="en-US"/>
        </w:rPr>
        <w:t xml:space="preserve"> compares </w:t>
      </w:r>
      <w:r w:rsidR="00191034">
        <w:rPr>
          <w:lang w:val="en-US"/>
        </w:rPr>
        <w:t xml:space="preserve">the </w:t>
      </w:r>
      <w:r w:rsidR="00581A7E" w:rsidRPr="00307D44">
        <w:rPr>
          <w:lang w:val="en-US"/>
        </w:rPr>
        <w:t>result</w:t>
      </w:r>
      <w:r w:rsidR="00A878F0" w:rsidRPr="00307D44">
        <w:rPr>
          <w:lang w:val="en-US"/>
        </w:rPr>
        <w:t>s</w:t>
      </w:r>
      <w:r w:rsidR="00581A7E" w:rsidRPr="00307D44">
        <w:rPr>
          <w:lang w:val="en-US"/>
        </w:rPr>
        <w:t xml:space="preserve"> </w:t>
      </w:r>
      <w:r w:rsidR="00191034">
        <w:rPr>
          <w:lang w:val="en-US"/>
        </w:rPr>
        <w:t>the first step</w:t>
      </w:r>
      <w:r w:rsidR="00581A7E" w:rsidRPr="00307D44">
        <w:rPr>
          <w:lang w:val="en-US"/>
        </w:rPr>
        <w:t xml:space="preserve"> with</w:t>
      </w:r>
      <w:r w:rsidR="00191034">
        <w:rPr>
          <w:lang w:val="en-US"/>
        </w:rPr>
        <w:t xml:space="preserve"> the results from an</w:t>
      </w:r>
      <w:r w:rsidR="00581A7E" w:rsidRPr="00307D44">
        <w:rPr>
          <w:lang w:val="en-US"/>
        </w:rPr>
        <w:t xml:space="preserve"> API call, where the identity of the searcher, along with historical viewing data is included during the search process. The </w:t>
      </w:r>
      <w:r w:rsidR="006F7D01" w:rsidRPr="00307D44">
        <w:rPr>
          <w:lang w:val="en-US"/>
        </w:rPr>
        <w:t>second</w:t>
      </w:r>
      <w:r w:rsidR="00581A7E" w:rsidRPr="00307D44">
        <w:rPr>
          <w:lang w:val="en-US"/>
        </w:rPr>
        <w:t xml:space="preserve"> stage compares </w:t>
      </w:r>
      <w:r w:rsidR="00191034">
        <w:rPr>
          <w:lang w:val="en-US"/>
        </w:rPr>
        <w:t>a recommended list of</w:t>
      </w:r>
      <w:r w:rsidR="00581A7E" w:rsidRPr="00307D44">
        <w:rPr>
          <w:lang w:val="en-US"/>
        </w:rPr>
        <w:t xml:space="preserve"> videos with</w:t>
      </w:r>
      <w:r w:rsidR="00191034">
        <w:rPr>
          <w:lang w:val="en-US"/>
        </w:rPr>
        <w:t xml:space="preserve"> a</w:t>
      </w:r>
      <w:r w:rsidR="00581A7E" w:rsidRPr="00307D44">
        <w:rPr>
          <w:lang w:val="en-US"/>
        </w:rPr>
        <w:t xml:space="preserve"> dislike </w:t>
      </w:r>
      <w:r w:rsidR="002A68C0" w:rsidRPr="00307D44">
        <w:rPr>
          <w:lang w:val="en-US"/>
        </w:rPr>
        <w:t>count</w:t>
      </w:r>
      <w:r w:rsidR="00581A7E" w:rsidRPr="00307D44">
        <w:rPr>
          <w:lang w:val="en-US"/>
        </w:rPr>
        <w:t xml:space="preserve"> with </w:t>
      </w:r>
      <w:r w:rsidR="00EE38EF">
        <w:rPr>
          <w:lang w:val="en-US"/>
        </w:rPr>
        <w:t>a</w:t>
      </w:r>
      <w:r w:rsidR="00EE38EF" w:rsidRPr="00307D44">
        <w:rPr>
          <w:lang w:val="en-US"/>
        </w:rPr>
        <w:t xml:space="preserve"> </w:t>
      </w:r>
      <w:r w:rsidR="00CA5CEA" w:rsidRPr="00307D44">
        <w:rPr>
          <w:lang w:val="en-US"/>
        </w:rPr>
        <w:t xml:space="preserve">recommended </w:t>
      </w:r>
      <w:r w:rsidR="00642413" w:rsidRPr="00307D44">
        <w:rPr>
          <w:lang w:val="en-US"/>
        </w:rPr>
        <w:t xml:space="preserve">list that </w:t>
      </w:r>
      <w:r w:rsidR="00EE38EF">
        <w:rPr>
          <w:lang w:val="en-US"/>
        </w:rPr>
        <w:t>does</w:t>
      </w:r>
      <w:r w:rsidR="00EE38EF" w:rsidRPr="00307D44">
        <w:rPr>
          <w:lang w:val="en-US"/>
        </w:rPr>
        <w:t xml:space="preserve"> </w:t>
      </w:r>
      <w:r w:rsidR="00642413" w:rsidRPr="00307D44">
        <w:rPr>
          <w:lang w:val="en-US"/>
        </w:rPr>
        <w:t xml:space="preserve">not </w:t>
      </w:r>
      <w:proofErr w:type="gramStart"/>
      <w:r w:rsidR="00E81C8E">
        <w:rPr>
          <w:lang w:val="en-US"/>
        </w:rPr>
        <w:t>take into account</w:t>
      </w:r>
      <w:proofErr w:type="gramEnd"/>
      <w:r w:rsidR="00191F18">
        <w:rPr>
          <w:lang w:val="en-US"/>
        </w:rPr>
        <w:t xml:space="preserve"> the</w:t>
      </w:r>
      <w:r w:rsidR="00E81C8E" w:rsidRPr="00307D44">
        <w:rPr>
          <w:lang w:val="en-US"/>
        </w:rPr>
        <w:t xml:space="preserve"> </w:t>
      </w:r>
      <w:r w:rsidR="00642413" w:rsidRPr="00307D44">
        <w:rPr>
          <w:lang w:val="en-US"/>
        </w:rPr>
        <w:t xml:space="preserve">dislike </w:t>
      </w:r>
      <w:r w:rsidR="002A68C0" w:rsidRPr="00307D44">
        <w:rPr>
          <w:lang w:val="en-US"/>
        </w:rPr>
        <w:t>count</w:t>
      </w:r>
      <w:r w:rsidR="00642413" w:rsidRPr="00307D44">
        <w:rPr>
          <w:lang w:val="en-US"/>
        </w:rPr>
        <w:t xml:space="preserve">. </w:t>
      </w:r>
      <w:r w:rsidR="00156558" w:rsidRPr="00307D44">
        <w:rPr>
          <w:lang w:val="en-US"/>
        </w:rPr>
        <w:t xml:space="preserve">The purpose of the </w:t>
      </w:r>
      <w:r w:rsidR="00872079" w:rsidRPr="00307D44">
        <w:rPr>
          <w:lang w:val="en-US"/>
        </w:rPr>
        <w:t>second</w:t>
      </w:r>
      <w:r w:rsidR="00156558" w:rsidRPr="00307D44">
        <w:rPr>
          <w:lang w:val="en-US"/>
        </w:rPr>
        <w:t xml:space="preserve"> stage is to see the significance of the dislike count in creating the order of recommended video</w:t>
      </w:r>
      <w:r w:rsidR="00CA5CEA" w:rsidRPr="00307D44">
        <w:rPr>
          <w:lang w:val="en-US"/>
        </w:rPr>
        <w:t>.</w:t>
      </w:r>
      <w:r w:rsidR="00156558" w:rsidRPr="00307D44">
        <w:rPr>
          <w:lang w:val="en-US"/>
        </w:rPr>
        <w:t xml:space="preserve"> </w:t>
      </w:r>
      <w:r w:rsidR="00E76660" w:rsidRPr="00307D44">
        <w:rPr>
          <w:lang w:val="en-US"/>
        </w:rPr>
        <w:t>T</w:t>
      </w:r>
      <w:r w:rsidR="00642413" w:rsidRPr="00307D44">
        <w:rPr>
          <w:lang w:val="en-US"/>
        </w:rPr>
        <w:t>his is done in response to YouTube</w:t>
      </w:r>
      <w:r w:rsidR="00F15D5B">
        <w:rPr>
          <w:lang w:val="en-US"/>
        </w:rPr>
        <w:t>’s</w:t>
      </w:r>
      <w:r w:rsidR="00642413" w:rsidRPr="00307D44">
        <w:rPr>
          <w:lang w:val="en-US"/>
        </w:rPr>
        <w:t xml:space="preserve"> recent decision to remove </w:t>
      </w:r>
      <w:r w:rsidR="00095034">
        <w:rPr>
          <w:lang w:val="en-US"/>
        </w:rPr>
        <w:t xml:space="preserve">the </w:t>
      </w:r>
      <w:r w:rsidR="00642413" w:rsidRPr="00307D44">
        <w:rPr>
          <w:lang w:val="en-US"/>
        </w:rPr>
        <w:t xml:space="preserve">dislike </w:t>
      </w:r>
      <w:r w:rsidR="002A68C0" w:rsidRPr="00307D44">
        <w:rPr>
          <w:lang w:val="en-US"/>
        </w:rPr>
        <w:t>count</w:t>
      </w:r>
      <w:r w:rsidR="00642413" w:rsidRPr="00307D44">
        <w:rPr>
          <w:lang w:val="en-US"/>
        </w:rPr>
        <w:t xml:space="preserve"> in both web and API call functions.</w:t>
      </w:r>
    </w:p>
    <w:p w14:paraId="479098FE" w14:textId="71677F03" w:rsidR="00581A7E" w:rsidRPr="00307D44" w:rsidRDefault="00581A7E" w:rsidP="009801B4">
      <w:pPr>
        <w:ind w:firstLine="0"/>
        <w:rPr>
          <w:lang w:val="en-US"/>
        </w:rPr>
      </w:pPr>
    </w:p>
    <w:p w14:paraId="2A808D27" w14:textId="0AE087E7" w:rsidR="009801B4" w:rsidRPr="00307D44" w:rsidRDefault="006F7D01" w:rsidP="009801B4">
      <w:pPr>
        <w:pStyle w:val="Heading2"/>
        <w:rPr>
          <w:lang w:val="en-US"/>
        </w:rPr>
      </w:pPr>
      <w:r w:rsidRPr="00307D44">
        <w:rPr>
          <w:lang w:val="en-US"/>
        </w:rPr>
        <w:t>Stage 1</w:t>
      </w:r>
      <w:r w:rsidR="00872079" w:rsidRPr="00307D44">
        <w:rPr>
          <w:lang w:val="en-US"/>
        </w:rPr>
        <w:t xml:space="preserve"> – step 1</w:t>
      </w:r>
      <w:r w:rsidRPr="00307D44">
        <w:rPr>
          <w:lang w:val="en-US"/>
        </w:rPr>
        <w:t>: Comparison of anonymous YouTube search</w:t>
      </w:r>
      <w:r w:rsidR="00672579">
        <w:rPr>
          <w:lang w:val="en-US"/>
        </w:rPr>
        <w:t>es</w:t>
      </w:r>
      <w:r w:rsidRPr="00307D44">
        <w:rPr>
          <w:lang w:val="en-US"/>
        </w:rPr>
        <w:t xml:space="preserve"> with API search</w:t>
      </w:r>
      <w:r w:rsidR="00672579">
        <w:rPr>
          <w:lang w:val="en-US"/>
        </w:rPr>
        <w:t>es</w:t>
      </w:r>
      <w:r w:rsidR="00F03DFE" w:rsidRPr="00307D44">
        <w:rPr>
          <w:lang w:val="en-US"/>
        </w:rPr>
        <w:t>. How user preference</w:t>
      </w:r>
      <w:r w:rsidR="00AC4DB3">
        <w:rPr>
          <w:lang w:val="en-US"/>
        </w:rPr>
        <w:t>s</w:t>
      </w:r>
      <w:r w:rsidR="00F03DFE" w:rsidRPr="00307D44">
        <w:rPr>
          <w:lang w:val="en-US"/>
        </w:rPr>
        <w:t xml:space="preserve"> affect serendipity in YouTube search</w:t>
      </w:r>
      <w:r w:rsidR="00AC4DB3">
        <w:rPr>
          <w:lang w:val="en-US"/>
        </w:rPr>
        <w:t>es</w:t>
      </w:r>
      <w:r w:rsidR="00F03DFE" w:rsidRPr="00307D44">
        <w:rPr>
          <w:lang w:val="en-US"/>
        </w:rPr>
        <w:t>.</w:t>
      </w:r>
    </w:p>
    <w:p w14:paraId="7FFD4F59" w14:textId="77777777" w:rsidR="00293A8D" w:rsidRPr="00307D44" w:rsidRDefault="00293A8D" w:rsidP="00293A8D">
      <w:pPr>
        <w:rPr>
          <w:lang w:val="en-US"/>
        </w:rPr>
      </w:pPr>
    </w:p>
    <w:p w14:paraId="4164CD92" w14:textId="679FAB0F" w:rsidR="00293A8D" w:rsidRPr="00307D44" w:rsidRDefault="00D4505A" w:rsidP="006B1E3C">
      <w:pPr>
        <w:rPr>
          <w:lang w:val="en-US"/>
        </w:rPr>
      </w:pPr>
      <w:r w:rsidRPr="00307D44">
        <w:rPr>
          <w:lang w:val="en-US"/>
        </w:rPr>
        <w:t xml:space="preserve">In the first stage, </w:t>
      </w:r>
      <w:r w:rsidR="0097099D" w:rsidRPr="00307D44">
        <w:rPr>
          <w:lang w:val="en-US"/>
        </w:rPr>
        <w:t>the</w:t>
      </w:r>
      <w:r w:rsidRPr="00307D44">
        <w:rPr>
          <w:lang w:val="en-US"/>
        </w:rPr>
        <w:t xml:space="preserve"> </w:t>
      </w:r>
      <w:r w:rsidR="004565F8">
        <w:rPr>
          <w:lang w:val="en-US"/>
        </w:rPr>
        <w:t xml:space="preserve">list of </w:t>
      </w:r>
      <w:r w:rsidRPr="00307D44">
        <w:rPr>
          <w:lang w:val="en-US"/>
        </w:rPr>
        <w:t>recommendation</w:t>
      </w:r>
      <w:r w:rsidR="004565F8">
        <w:rPr>
          <w:lang w:val="en-US"/>
        </w:rPr>
        <w:t>s</w:t>
      </w:r>
      <w:r w:rsidRPr="00307D44">
        <w:rPr>
          <w:lang w:val="en-US"/>
        </w:rPr>
        <w:t xml:space="preserve"> in</w:t>
      </w:r>
      <w:r w:rsidR="004565F8">
        <w:rPr>
          <w:lang w:val="en-US"/>
        </w:rPr>
        <w:t xml:space="preserve"> an </w:t>
      </w:r>
      <w:r w:rsidR="004565F8" w:rsidRPr="00307D44">
        <w:rPr>
          <w:lang w:val="en-US"/>
        </w:rPr>
        <w:t>anonymous</w:t>
      </w:r>
      <w:r w:rsidRPr="00307D44">
        <w:rPr>
          <w:lang w:val="en-US"/>
        </w:rPr>
        <w:t xml:space="preserve"> YouTube</w:t>
      </w:r>
      <w:r w:rsidR="008275B4">
        <w:rPr>
          <w:lang w:val="en-US"/>
        </w:rPr>
        <w:t xml:space="preserve"> search</w:t>
      </w:r>
      <w:r w:rsidRPr="00307D44">
        <w:rPr>
          <w:lang w:val="en-US"/>
        </w:rPr>
        <w:t xml:space="preserve"> </w:t>
      </w:r>
      <w:r w:rsidR="0097099D" w:rsidRPr="00307D44">
        <w:rPr>
          <w:lang w:val="en-US"/>
        </w:rPr>
        <w:t xml:space="preserve">is </w:t>
      </w:r>
      <w:r w:rsidR="00B07BB1">
        <w:rPr>
          <w:lang w:val="en-US"/>
        </w:rPr>
        <w:t>created</w:t>
      </w:r>
      <w:r w:rsidR="00B07BB1" w:rsidRPr="00307D44">
        <w:rPr>
          <w:lang w:val="en-US"/>
        </w:rPr>
        <w:t xml:space="preserve"> </w:t>
      </w:r>
      <w:r w:rsidRPr="00307D44">
        <w:rPr>
          <w:lang w:val="en-US"/>
        </w:rPr>
        <w:t xml:space="preserve">by searching for three categories of educational videos related to basic Information Technology knowledge. </w:t>
      </w:r>
      <w:r w:rsidR="0097099D" w:rsidRPr="00307D44">
        <w:rPr>
          <w:lang w:val="en-US"/>
        </w:rPr>
        <w:t>The</w:t>
      </w:r>
      <w:r w:rsidRPr="00307D44">
        <w:rPr>
          <w:lang w:val="en-US"/>
        </w:rPr>
        <w:t xml:space="preserve"> </w:t>
      </w:r>
      <w:r w:rsidR="007B7384">
        <w:rPr>
          <w:lang w:val="en-US"/>
        </w:rPr>
        <w:t xml:space="preserve">three search phrases are </w:t>
      </w:r>
      <w:r w:rsidR="0034252D" w:rsidRPr="00307D44">
        <w:rPr>
          <w:lang w:val="en-US"/>
        </w:rPr>
        <w:t>“introduction to HTML”, “introduction to Python”, and “</w:t>
      </w:r>
      <w:r w:rsidRPr="00307D44">
        <w:rPr>
          <w:lang w:val="en-US"/>
        </w:rPr>
        <w:t>introduction to computer”</w:t>
      </w:r>
      <w:r w:rsidR="00581A7E" w:rsidRPr="00307D44">
        <w:rPr>
          <w:lang w:val="en-US"/>
        </w:rPr>
        <w:t xml:space="preserve">. </w:t>
      </w:r>
      <w:r w:rsidR="0034252D" w:rsidRPr="00307D44">
        <w:rPr>
          <w:lang w:val="en-US"/>
        </w:rPr>
        <w:t>The YouTube search page is accessed with Google Chrome</w:t>
      </w:r>
      <w:r w:rsidR="00EA0064">
        <w:rPr>
          <w:lang w:val="en-US"/>
        </w:rPr>
        <w:t xml:space="preserve"> in</w:t>
      </w:r>
      <w:r w:rsidR="0034252D" w:rsidRPr="00307D44">
        <w:rPr>
          <w:lang w:val="en-US"/>
        </w:rPr>
        <w:t xml:space="preserve"> </w:t>
      </w:r>
      <w:r w:rsidR="00665631" w:rsidRPr="00307D44">
        <w:rPr>
          <w:lang w:val="en-US"/>
        </w:rPr>
        <w:t>i</w:t>
      </w:r>
      <w:r w:rsidR="0034252D" w:rsidRPr="00307D44">
        <w:rPr>
          <w:lang w:val="en-US"/>
        </w:rPr>
        <w:t xml:space="preserve">ncognito mode to hide the identity of the searcher to remove any possible algorithm bias from individual preferences to affect the recommendation by YouTube. </w:t>
      </w:r>
    </w:p>
    <w:p w14:paraId="10017634" w14:textId="4B5C82B2" w:rsidR="007A5535" w:rsidRPr="00307D44" w:rsidRDefault="00642413" w:rsidP="00F142A3">
      <w:pPr>
        <w:spacing w:before="240"/>
        <w:rPr>
          <w:lang w:val="en-US"/>
        </w:rPr>
      </w:pPr>
      <w:r w:rsidRPr="00307D44">
        <w:rPr>
          <w:lang w:val="en-US"/>
        </w:rPr>
        <w:t xml:space="preserve">Search results on “introduction to </w:t>
      </w:r>
      <w:r w:rsidR="0034252D" w:rsidRPr="00307D44">
        <w:rPr>
          <w:lang w:val="en-US"/>
        </w:rPr>
        <w:t>HTML</w:t>
      </w:r>
      <w:r w:rsidRPr="00307D44">
        <w:rPr>
          <w:lang w:val="en-US"/>
        </w:rPr>
        <w:t xml:space="preserve">” reveals only 1 video with less than 1000 views, 1 video within 1000 to 50,000 views, and only 1 video within 50,000 to 100,000 views out of 12 results in </w:t>
      </w:r>
      <w:r w:rsidR="00EA0064">
        <w:rPr>
          <w:lang w:val="en-US"/>
        </w:rPr>
        <w:t xml:space="preserve">the </w:t>
      </w:r>
      <w:r w:rsidRPr="00307D44">
        <w:rPr>
          <w:lang w:val="en-US"/>
        </w:rPr>
        <w:t>default setting</w:t>
      </w:r>
      <w:r w:rsidR="0034252D" w:rsidRPr="00307D44">
        <w:rPr>
          <w:lang w:val="en-US"/>
        </w:rPr>
        <w:t xml:space="preserve"> (see fig.1</w:t>
      </w:r>
      <w:r w:rsidR="0093138A" w:rsidRPr="00307D44">
        <w:rPr>
          <w:lang w:val="en-US"/>
        </w:rPr>
        <w:t xml:space="preserve"> and </w:t>
      </w:r>
      <w:r w:rsidR="009111A4">
        <w:rPr>
          <w:lang w:val="en-US"/>
        </w:rPr>
        <w:t>lines</w:t>
      </w:r>
      <w:r w:rsidR="009111A4" w:rsidRPr="00307D44">
        <w:rPr>
          <w:lang w:val="en-US"/>
        </w:rPr>
        <w:t xml:space="preserve"> </w:t>
      </w:r>
      <w:r w:rsidR="0093138A" w:rsidRPr="00307D44">
        <w:rPr>
          <w:lang w:val="en-US"/>
        </w:rPr>
        <w:t>1-12 in table 2</w:t>
      </w:r>
      <w:r w:rsidR="0034252D" w:rsidRPr="00307D44">
        <w:rPr>
          <w:lang w:val="en-US"/>
        </w:rPr>
        <w:t>)</w:t>
      </w:r>
      <w:r w:rsidRPr="00307D44">
        <w:rPr>
          <w:lang w:val="en-US"/>
        </w:rPr>
        <w:t>. Similarly, search</w:t>
      </w:r>
      <w:r w:rsidR="005D4B67">
        <w:rPr>
          <w:lang w:val="en-US"/>
        </w:rPr>
        <w:t>ing</w:t>
      </w:r>
      <w:r w:rsidRPr="00307D44">
        <w:rPr>
          <w:lang w:val="en-US"/>
        </w:rPr>
        <w:t xml:space="preserve"> for “introduction to Python” reveals no results from videos that ha</w:t>
      </w:r>
      <w:r w:rsidR="008C0695">
        <w:rPr>
          <w:lang w:val="en-US"/>
        </w:rPr>
        <w:t>ve</w:t>
      </w:r>
      <w:r w:rsidRPr="00307D44">
        <w:rPr>
          <w:lang w:val="en-US"/>
        </w:rPr>
        <w:t xml:space="preserve"> less than 10,000 views. Only 2 videos </w:t>
      </w:r>
      <w:r w:rsidR="00200861">
        <w:rPr>
          <w:lang w:val="en-US"/>
        </w:rPr>
        <w:t>between</w:t>
      </w:r>
      <w:r w:rsidR="00200861" w:rsidRPr="00307D44">
        <w:rPr>
          <w:lang w:val="en-US"/>
        </w:rPr>
        <w:t xml:space="preserve"> </w:t>
      </w:r>
      <w:r w:rsidRPr="00307D44">
        <w:rPr>
          <w:lang w:val="en-US"/>
        </w:rPr>
        <w:t xml:space="preserve">10,000 to 100,000 views are recommended. </w:t>
      </w:r>
      <w:r w:rsidR="00DC284A">
        <w:rPr>
          <w:lang w:val="en-US"/>
        </w:rPr>
        <w:t>A s</w:t>
      </w:r>
      <w:r w:rsidRPr="00307D44">
        <w:rPr>
          <w:lang w:val="en-US"/>
        </w:rPr>
        <w:t>earch on “introduction to computer” yield</w:t>
      </w:r>
      <w:r w:rsidR="00DC284A">
        <w:rPr>
          <w:lang w:val="en-US"/>
        </w:rPr>
        <w:t>s</w:t>
      </w:r>
      <w:r w:rsidRPr="00307D44">
        <w:rPr>
          <w:lang w:val="en-US"/>
        </w:rPr>
        <w:t xml:space="preserve"> similar results. </w:t>
      </w:r>
      <w:r w:rsidR="00B211A9" w:rsidRPr="00307D44">
        <w:rPr>
          <w:lang w:val="en-US"/>
        </w:rPr>
        <w:t>Other than these, the rest of the video</w:t>
      </w:r>
      <w:r w:rsidR="005E1113">
        <w:rPr>
          <w:lang w:val="en-US"/>
        </w:rPr>
        <w:t>s listed</w:t>
      </w:r>
      <w:r w:rsidR="00B211A9" w:rsidRPr="00307D44">
        <w:rPr>
          <w:lang w:val="en-US"/>
        </w:rPr>
        <w:t xml:space="preserve"> </w:t>
      </w:r>
      <w:r w:rsidR="005E1113">
        <w:rPr>
          <w:lang w:val="en-US"/>
        </w:rPr>
        <w:t>have</w:t>
      </w:r>
      <w:r w:rsidR="005E1113" w:rsidRPr="00307D44">
        <w:rPr>
          <w:lang w:val="en-US"/>
        </w:rPr>
        <w:t xml:space="preserve"> </w:t>
      </w:r>
      <w:r w:rsidR="00B211A9" w:rsidRPr="00307D44">
        <w:rPr>
          <w:lang w:val="en-US"/>
        </w:rPr>
        <w:t>more than 100,000 view</w:t>
      </w:r>
      <w:r w:rsidR="000051BD">
        <w:rPr>
          <w:lang w:val="en-US"/>
        </w:rPr>
        <w:t>s</w:t>
      </w:r>
      <w:r w:rsidR="00B211A9" w:rsidRPr="00307D44">
        <w:rPr>
          <w:lang w:val="en-US"/>
        </w:rPr>
        <w:t xml:space="preserve">. </w:t>
      </w:r>
      <w:r w:rsidRPr="00307D44">
        <w:rPr>
          <w:lang w:val="en-US"/>
        </w:rPr>
        <w:t xml:space="preserve">While the results are relevant, it supports </w:t>
      </w:r>
      <w:r w:rsidR="00494F39">
        <w:rPr>
          <w:lang w:val="en-US"/>
        </w:rPr>
        <w:t xml:space="preserve">the </w:t>
      </w:r>
      <w:r w:rsidRPr="00307D44">
        <w:rPr>
          <w:lang w:val="en-US"/>
        </w:rPr>
        <w:t xml:space="preserve">assumption </w:t>
      </w:r>
      <w:r w:rsidR="00080C13">
        <w:rPr>
          <w:lang w:val="en-US"/>
        </w:rPr>
        <w:t>that</w:t>
      </w:r>
      <w:r w:rsidR="00080C13" w:rsidRPr="00307D44">
        <w:rPr>
          <w:lang w:val="en-US"/>
        </w:rPr>
        <w:t xml:space="preserve"> </w:t>
      </w:r>
      <w:r w:rsidRPr="00307D44">
        <w:rPr>
          <w:lang w:val="en-US"/>
        </w:rPr>
        <w:t xml:space="preserve">YouTube is likely </w:t>
      </w:r>
      <w:r w:rsidR="00080C13" w:rsidRPr="00307D44">
        <w:rPr>
          <w:lang w:val="en-US"/>
        </w:rPr>
        <w:t>prioritizing</w:t>
      </w:r>
      <w:r w:rsidRPr="00307D44">
        <w:rPr>
          <w:lang w:val="en-US"/>
        </w:rPr>
        <w:t xml:space="preserve"> videos that would most likely make users </w:t>
      </w:r>
      <w:r w:rsidR="00C72572" w:rsidRPr="00307D44">
        <w:rPr>
          <w:lang w:val="en-US"/>
        </w:rPr>
        <w:t>spend more time on YouTube</w:t>
      </w:r>
      <w:r w:rsidRPr="00307D44">
        <w:rPr>
          <w:lang w:val="en-US"/>
        </w:rPr>
        <w:t xml:space="preserve"> </w:t>
      </w:r>
      <w:r w:rsidR="00F142A3" w:rsidRPr="00307D44">
        <w:rPr>
          <w:lang w:val="en-US"/>
        </w:rPr>
        <w:t>(</w:t>
      </w:r>
      <w:r w:rsidR="00F142A3" w:rsidRPr="00307D44">
        <w:rPr>
          <w:rStyle w:val="SubtleReference"/>
          <w:lang w:val="en-US"/>
        </w:rPr>
        <w:t xml:space="preserve">Gutiérrez-Martín, </w:t>
      </w:r>
      <w:r w:rsidR="002B0D1C" w:rsidRPr="002B0D1C">
        <w:rPr>
          <w:rStyle w:val="SubtleReference"/>
          <w:lang w:val="en-US"/>
        </w:rPr>
        <w:t>et al</w:t>
      </w:r>
      <w:r w:rsidR="00F142A3" w:rsidRPr="00307D44">
        <w:rPr>
          <w:rStyle w:val="SubtleReference"/>
          <w:lang w:val="en-US"/>
        </w:rPr>
        <w:t>., 2019)</w:t>
      </w:r>
      <w:r w:rsidR="00F142A3" w:rsidRPr="00307D44">
        <w:rPr>
          <w:lang w:val="en-US"/>
        </w:rPr>
        <w:t xml:space="preserve"> which in turn, translate to</w:t>
      </w:r>
      <w:r w:rsidRPr="00307D44">
        <w:rPr>
          <w:lang w:val="en-US"/>
        </w:rPr>
        <w:t xml:space="preserve"> less </w:t>
      </w:r>
      <w:r w:rsidR="00355A8F" w:rsidRPr="00307D44">
        <w:rPr>
          <w:lang w:val="en-US"/>
        </w:rPr>
        <w:t>emphasis</w:t>
      </w:r>
      <w:r w:rsidRPr="00307D44">
        <w:rPr>
          <w:lang w:val="en-US"/>
        </w:rPr>
        <w:t xml:space="preserve"> on serendipity.</w:t>
      </w:r>
      <w:r w:rsidR="0034252D" w:rsidRPr="00307D44">
        <w:rPr>
          <w:lang w:val="en-US"/>
        </w:rPr>
        <w:t xml:space="preserve"> </w:t>
      </w:r>
      <w:r w:rsidR="00293A8D" w:rsidRPr="00307D44">
        <w:rPr>
          <w:highlight w:val="green"/>
          <w:lang w:val="en-US"/>
        </w:rPr>
        <w:t xml:space="preserve"> </w:t>
      </w:r>
    </w:p>
    <w:p w14:paraId="28816F4D" w14:textId="08979EEA" w:rsidR="00642413" w:rsidRPr="00307D44" w:rsidRDefault="00642413" w:rsidP="00642413">
      <w:pPr>
        <w:ind w:firstLine="0"/>
        <w:rPr>
          <w:lang w:val="en-US"/>
        </w:rPr>
      </w:pPr>
    </w:p>
    <w:p w14:paraId="225CB311" w14:textId="77777777" w:rsidR="00642413" w:rsidRPr="00307D44" w:rsidRDefault="00642413" w:rsidP="00642413">
      <w:pPr>
        <w:ind w:firstLine="0"/>
        <w:jc w:val="center"/>
        <w:rPr>
          <w:lang w:val="en-US"/>
        </w:rPr>
      </w:pPr>
      <w:r w:rsidRPr="00307D44">
        <w:rPr>
          <w:noProof/>
          <w:lang w:val="en-US"/>
        </w:rPr>
        <w:lastRenderedPageBreak/>
        <w:drawing>
          <wp:inline distT="0" distB="0" distL="0" distR="0" wp14:anchorId="2E51DFCD" wp14:editId="1603946A">
            <wp:extent cx="5731510" cy="3353435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8247D" w14:textId="535D945C" w:rsidR="00642413" w:rsidRPr="00307D44" w:rsidRDefault="00642413" w:rsidP="00F14C7B">
      <w:pPr>
        <w:ind w:firstLine="0"/>
        <w:jc w:val="center"/>
        <w:rPr>
          <w:lang w:val="en-US"/>
        </w:rPr>
      </w:pPr>
      <w:r w:rsidRPr="00307D44">
        <w:rPr>
          <w:b/>
          <w:bCs/>
          <w:lang w:val="en-US"/>
        </w:rPr>
        <w:t>Fig. 1</w:t>
      </w:r>
      <w:r w:rsidRPr="00307D44">
        <w:rPr>
          <w:lang w:val="en-US"/>
        </w:rPr>
        <w:t xml:space="preserve"> Screenshot of “Introduction to HTML” search results</w:t>
      </w:r>
    </w:p>
    <w:p w14:paraId="48116098" w14:textId="5DB37285" w:rsidR="0034252D" w:rsidRPr="00307D44" w:rsidRDefault="0034252D" w:rsidP="00642413">
      <w:pPr>
        <w:ind w:firstLine="0"/>
        <w:rPr>
          <w:lang w:val="en-US"/>
        </w:rPr>
      </w:pPr>
    </w:p>
    <w:p w14:paraId="483D4736" w14:textId="6192A342" w:rsidR="0034252D" w:rsidRPr="00307D44" w:rsidRDefault="0034252D" w:rsidP="0034252D">
      <w:pPr>
        <w:rPr>
          <w:lang w:val="en-US"/>
        </w:rPr>
      </w:pPr>
      <w:r w:rsidRPr="00307D44">
        <w:rPr>
          <w:lang w:val="en-US"/>
        </w:rPr>
        <w:t xml:space="preserve">In the second </w:t>
      </w:r>
      <w:r w:rsidR="00C72572" w:rsidRPr="00307D44">
        <w:rPr>
          <w:lang w:val="en-US"/>
        </w:rPr>
        <w:t>step</w:t>
      </w:r>
      <w:r w:rsidRPr="00307D44">
        <w:rPr>
          <w:lang w:val="en-US"/>
        </w:rPr>
        <w:t xml:space="preserve">, </w:t>
      </w:r>
      <w:r w:rsidR="00EA0581">
        <w:rPr>
          <w:lang w:val="en-US"/>
        </w:rPr>
        <w:t xml:space="preserve">an </w:t>
      </w:r>
      <w:r w:rsidRPr="00307D44">
        <w:rPr>
          <w:lang w:val="en-US"/>
        </w:rPr>
        <w:t xml:space="preserve">API call </w:t>
      </w:r>
      <w:r w:rsidR="007173C6" w:rsidRPr="00307D44">
        <w:rPr>
          <w:lang w:val="en-US"/>
        </w:rPr>
        <w:t>is used to generate the YouTube recommendation</w:t>
      </w:r>
      <w:r w:rsidR="00004DE7">
        <w:rPr>
          <w:lang w:val="en-US"/>
        </w:rPr>
        <w:t>s</w:t>
      </w:r>
      <w:r w:rsidR="007173C6" w:rsidRPr="00307D44">
        <w:rPr>
          <w:lang w:val="en-US"/>
        </w:rPr>
        <w:t xml:space="preserve"> for “Introduction to HTML”. Since the API call requires </w:t>
      </w:r>
      <w:r w:rsidR="006012E2">
        <w:rPr>
          <w:lang w:val="en-US"/>
        </w:rPr>
        <w:t xml:space="preserve">an </w:t>
      </w:r>
      <w:r w:rsidR="007173C6" w:rsidRPr="00307D44">
        <w:rPr>
          <w:lang w:val="en-US"/>
        </w:rPr>
        <w:t xml:space="preserve">API key at minimum, and the API key is tied to the registered Google user account, it means the searcher’s information could </w:t>
      </w:r>
      <w:r w:rsidR="00F142A3" w:rsidRPr="00307D44">
        <w:rPr>
          <w:lang w:val="en-US"/>
        </w:rPr>
        <w:t xml:space="preserve">affect </w:t>
      </w:r>
      <w:r w:rsidR="007173C6" w:rsidRPr="00307D44">
        <w:rPr>
          <w:lang w:val="en-US"/>
        </w:rPr>
        <w:t>the recommendation</w:t>
      </w:r>
      <w:r w:rsidR="00F16D13">
        <w:rPr>
          <w:lang w:val="en-US"/>
        </w:rPr>
        <w:t>s</w:t>
      </w:r>
      <w:r w:rsidR="007173C6" w:rsidRPr="00307D44">
        <w:rPr>
          <w:lang w:val="en-US"/>
        </w:rPr>
        <w:t xml:space="preserve">. Table 1 shows the results of the API call made. The results of the API call </w:t>
      </w:r>
      <w:r w:rsidR="002A68C0" w:rsidRPr="00307D44">
        <w:rPr>
          <w:lang w:val="en-US"/>
        </w:rPr>
        <w:t>are</w:t>
      </w:r>
      <w:r w:rsidR="007173C6" w:rsidRPr="00307D44">
        <w:rPr>
          <w:lang w:val="en-US"/>
        </w:rPr>
        <w:t xml:space="preserve"> then compared to the results </w:t>
      </w:r>
      <w:r w:rsidR="002A68C0" w:rsidRPr="00307D44">
        <w:rPr>
          <w:lang w:val="en-US"/>
        </w:rPr>
        <w:t xml:space="preserve">from the </w:t>
      </w:r>
      <w:r w:rsidR="00F142A3" w:rsidRPr="00307D44">
        <w:rPr>
          <w:lang w:val="en-US"/>
        </w:rPr>
        <w:t>anonymous YouTube</w:t>
      </w:r>
      <w:r w:rsidR="002A68C0" w:rsidRPr="00307D44">
        <w:rPr>
          <w:lang w:val="en-US"/>
        </w:rPr>
        <w:t xml:space="preserve"> search and the differences between the order of the recommended videos are highlighted (see table 2). In table 2, </w:t>
      </w:r>
      <w:r w:rsidR="0037210B" w:rsidRPr="00307D44">
        <w:rPr>
          <w:lang w:val="en-US"/>
        </w:rPr>
        <w:t>the video ID</w:t>
      </w:r>
      <w:r w:rsidR="00EE7009">
        <w:rPr>
          <w:lang w:val="en-US"/>
        </w:rPr>
        <w:t>s</w:t>
      </w:r>
      <w:r w:rsidR="0037210B" w:rsidRPr="00307D44">
        <w:rPr>
          <w:lang w:val="en-US"/>
        </w:rPr>
        <w:t xml:space="preserve"> from API call results from table 1 is </w:t>
      </w:r>
      <w:r w:rsidR="00ED6B0D" w:rsidRPr="00307D44">
        <w:rPr>
          <w:lang w:val="en-US"/>
        </w:rPr>
        <w:t>compared to the video ID</w:t>
      </w:r>
      <w:r w:rsidR="00EE7009">
        <w:rPr>
          <w:lang w:val="en-US"/>
        </w:rPr>
        <w:t>s</w:t>
      </w:r>
      <w:r w:rsidR="00ED6B0D" w:rsidRPr="00307D44">
        <w:rPr>
          <w:lang w:val="en-US"/>
        </w:rPr>
        <w:t xml:space="preserve"> that appear in </w:t>
      </w:r>
      <w:r w:rsidR="00781F5D">
        <w:rPr>
          <w:lang w:val="en-US"/>
        </w:rPr>
        <w:t xml:space="preserve">the </w:t>
      </w:r>
      <w:r w:rsidR="00ED6B0D" w:rsidRPr="00307D44">
        <w:rPr>
          <w:lang w:val="en-US"/>
        </w:rPr>
        <w:t>anonymous</w:t>
      </w:r>
      <w:r w:rsidR="003763BD" w:rsidRPr="00307D44">
        <w:rPr>
          <w:lang w:val="en-US"/>
        </w:rPr>
        <w:t xml:space="preserve"> </w:t>
      </w:r>
      <w:r w:rsidR="00CC4D8B" w:rsidRPr="00307D44">
        <w:rPr>
          <w:lang w:val="en-US"/>
        </w:rPr>
        <w:t xml:space="preserve">YouTube </w:t>
      </w:r>
      <w:r w:rsidR="00ED6B0D" w:rsidRPr="00307D44">
        <w:rPr>
          <w:lang w:val="en-US"/>
        </w:rPr>
        <w:t xml:space="preserve">search. In the anonymous </w:t>
      </w:r>
      <w:r w:rsidR="00CC4D8B" w:rsidRPr="00307D44">
        <w:rPr>
          <w:lang w:val="en-US"/>
        </w:rPr>
        <w:t xml:space="preserve">YouTube </w:t>
      </w:r>
      <w:r w:rsidR="00ED6B0D" w:rsidRPr="00307D44">
        <w:rPr>
          <w:lang w:val="en-US"/>
        </w:rPr>
        <w:t xml:space="preserve">search, only 12 videos are recommended but </w:t>
      </w:r>
      <w:r w:rsidR="00E17F48" w:rsidRPr="00307D44">
        <w:rPr>
          <w:lang w:val="en-US"/>
        </w:rPr>
        <w:t xml:space="preserve">20 videos are used </w:t>
      </w:r>
      <w:r w:rsidR="00BF5421" w:rsidRPr="00307D44">
        <w:rPr>
          <w:lang w:val="en-US"/>
        </w:rPr>
        <w:t>in</w:t>
      </w:r>
      <w:r w:rsidR="00E17F48" w:rsidRPr="00307D44">
        <w:rPr>
          <w:lang w:val="en-US"/>
        </w:rPr>
        <w:t xml:space="preserve"> </w:t>
      </w:r>
      <w:r w:rsidR="00ED6B0D" w:rsidRPr="00307D44">
        <w:rPr>
          <w:lang w:val="en-US"/>
        </w:rPr>
        <w:t>the API call</w:t>
      </w:r>
      <w:r w:rsidR="00BF5421" w:rsidRPr="00307D44">
        <w:rPr>
          <w:lang w:val="en-US"/>
        </w:rPr>
        <w:t>. This is because some of the top</w:t>
      </w:r>
      <w:r w:rsidR="004A2AA1">
        <w:rPr>
          <w:lang w:val="en-US"/>
        </w:rPr>
        <w:t xml:space="preserve"> </w:t>
      </w:r>
      <w:r w:rsidR="00BF5421" w:rsidRPr="00307D44">
        <w:rPr>
          <w:lang w:val="en-US"/>
        </w:rPr>
        <w:t xml:space="preserve">12 results from </w:t>
      </w:r>
      <w:r w:rsidR="00A87B3B">
        <w:rPr>
          <w:lang w:val="en-US"/>
        </w:rPr>
        <w:t xml:space="preserve">the </w:t>
      </w:r>
      <w:r w:rsidR="00BF5421" w:rsidRPr="00307D44">
        <w:rPr>
          <w:lang w:val="en-US"/>
        </w:rPr>
        <w:t>API call are not recommended in</w:t>
      </w:r>
      <w:r w:rsidR="009A606A">
        <w:rPr>
          <w:lang w:val="en-US"/>
        </w:rPr>
        <w:t xml:space="preserve"> the</w:t>
      </w:r>
      <w:r w:rsidR="00BF5421" w:rsidRPr="00307D44">
        <w:rPr>
          <w:lang w:val="en-US"/>
        </w:rPr>
        <w:t xml:space="preserve"> anonymous </w:t>
      </w:r>
      <w:r w:rsidR="00CC4D8B" w:rsidRPr="00307D44">
        <w:rPr>
          <w:lang w:val="en-US"/>
        </w:rPr>
        <w:t xml:space="preserve">YouTube </w:t>
      </w:r>
      <w:r w:rsidR="003763BD" w:rsidRPr="00307D44">
        <w:rPr>
          <w:lang w:val="en-US"/>
        </w:rPr>
        <w:t>search.</w:t>
      </w:r>
      <w:r w:rsidR="00ED6B0D" w:rsidRPr="00307D44">
        <w:rPr>
          <w:lang w:val="en-US"/>
        </w:rPr>
        <w:t xml:space="preserve"> </w:t>
      </w:r>
      <w:r w:rsidR="00330FE3" w:rsidRPr="00307D44">
        <w:rPr>
          <w:lang w:val="en-US"/>
        </w:rPr>
        <w:t xml:space="preserve">The </w:t>
      </w:r>
      <w:r w:rsidR="002A68C0" w:rsidRPr="00307D44">
        <w:rPr>
          <w:lang w:val="en-US"/>
        </w:rPr>
        <w:t>highlighted results show</w:t>
      </w:r>
      <w:r w:rsidR="00F634B9">
        <w:rPr>
          <w:lang w:val="en-US"/>
        </w:rPr>
        <w:t xml:space="preserve"> the</w:t>
      </w:r>
      <w:r w:rsidR="002A68C0" w:rsidRPr="00307D44">
        <w:rPr>
          <w:lang w:val="en-US"/>
        </w:rPr>
        <w:t xml:space="preserve"> different order of video appearance</w:t>
      </w:r>
      <w:r w:rsidR="00FA549E">
        <w:rPr>
          <w:lang w:val="en-US"/>
        </w:rPr>
        <w:t>s</w:t>
      </w:r>
      <w:r w:rsidR="002A68C0" w:rsidRPr="00307D44">
        <w:rPr>
          <w:lang w:val="en-US"/>
        </w:rPr>
        <w:t xml:space="preserve"> when anonymous, as compared to the order of videos when individual information exist</w:t>
      </w:r>
      <w:r w:rsidR="00330FE3" w:rsidRPr="00307D44">
        <w:rPr>
          <w:lang w:val="en-US"/>
        </w:rPr>
        <w:t xml:space="preserve"> in the API call</w:t>
      </w:r>
      <w:r w:rsidR="002A68C0" w:rsidRPr="00307D44">
        <w:rPr>
          <w:lang w:val="en-US"/>
        </w:rPr>
        <w:t xml:space="preserve">. </w:t>
      </w:r>
      <w:r w:rsidR="00E53CC8" w:rsidRPr="00307D44">
        <w:rPr>
          <w:lang w:val="en-US"/>
        </w:rPr>
        <w:t>T</w:t>
      </w:r>
      <w:r w:rsidR="002A68C0" w:rsidRPr="00307D44">
        <w:rPr>
          <w:lang w:val="en-US"/>
        </w:rPr>
        <w:t>he search</w:t>
      </w:r>
      <w:r w:rsidR="00E53CC8" w:rsidRPr="00307D44">
        <w:rPr>
          <w:lang w:val="en-US"/>
        </w:rPr>
        <w:t xml:space="preserve"> was conducted</w:t>
      </w:r>
      <w:r w:rsidR="002A68C0" w:rsidRPr="00307D44">
        <w:rPr>
          <w:lang w:val="en-US"/>
        </w:rPr>
        <w:t xml:space="preserve"> </w:t>
      </w:r>
      <w:r w:rsidR="006B0EA1">
        <w:rPr>
          <w:lang w:val="en-US"/>
        </w:rPr>
        <w:t>on</w:t>
      </w:r>
      <w:r w:rsidR="006B0EA1" w:rsidRPr="00307D44">
        <w:rPr>
          <w:lang w:val="en-US"/>
        </w:rPr>
        <w:t xml:space="preserve"> </w:t>
      </w:r>
      <w:r w:rsidR="002A68C0" w:rsidRPr="00307D44">
        <w:rPr>
          <w:lang w:val="en-US"/>
        </w:rPr>
        <w:t xml:space="preserve">Aug 2021 when the dislike count </w:t>
      </w:r>
      <w:r w:rsidR="006B0EA1">
        <w:rPr>
          <w:lang w:val="en-US"/>
        </w:rPr>
        <w:t>was</w:t>
      </w:r>
      <w:r w:rsidR="006B0EA1" w:rsidRPr="00307D44">
        <w:rPr>
          <w:lang w:val="en-US"/>
        </w:rPr>
        <w:t xml:space="preserve"> </w:t>
      </w:r>
      <w:r w:rsidR="002A68C0" w:rsidRPr="00307D44">
        <w:rPr>
          <w:lang w:val="en-US"/>
        </w:rPr>
        <w:t>still available both on web and API call</w:t>
      </w:r>
      <w:r w:rsidR="00005A2A">
        <w:rPr>
          <w:lang w:val="en-US"/>
        </w:rPr>
        <w:t>s</w:t>
      </w:r>
      <w:r w:rsidR="002A68C0" w:rsidRPr="00307D44">
        <w:rPr>
          <w:lang w:val="en-US"/>
        </w:rPr>
        <w:t>.</w:t>
      </w:r>
      <w:r w:rsidR="00D86C71" w:rsidRPr="00307D44">
        <w:rPr>
          <w:lang w:val="en-US"/>
        </w:rPr>
        <w:t xml:space="preserve"> The results of both API call and web search </w:t>
      </w:r>
      <w:r w:rsidR="00430FD9">
        <w:rPr>
          <w:lang w:val="en-US"/>
        </w:rPr>
        <w:t xml:space="preserve">are </w:t>
      </w:r>
      <w:r w:rsidR="0019079E" w:rsidRPr="00307D44">
        <w:rPr>
          <w:lang w:val="en-US"/>
        </w:rPr>
        <w:t>similar</w:t>
      </w:r>
      <w:r w:rsidR="00D86C71" w:rsidRPr="00307D44">
        <w:rPr>
          <w:lang w:val="en-US"/>
        </w:rPr>
        <w:t xml:space="preserve"> in </w:t>
      </w:r>
      <w:r w:rsidR="00430FD9">
        <w:rPr>
          <w:lang w:val="en-US"/>
        </w:rPr>
        <w:t>that</w:t>
      </w:r>
      <w:r w:rsidR="00D86C71" w:rsidRPr="00307D44">
        <w:rPr>
          <w:lang w:val="en-US"/>
        </w:rPr>
        <w:t xml:space="preserve"> only 1 video </w:t>
      </w:r>
      <w:r w:rsidR="0040595A">
        <w:rPr>
          <w:lang w:val="en-US"/>
        </w:rPr>
        <w:t>with</w:t>
      </w:r>
      <w:r w:rsidR="0040595A" w:rsidRPr="00307D44">
        <w:rPr>
          <w:lang w:val="en-US"/>
        </w:rPr>
        <w:t xml:space="preserve"> </w:t>
      </w:r>
      <w:r w:rsidR="00D86C71" w:rsidRPr="00307D44">
        <w:rPr>
          <w:lang w:val="en-US"/>
        </w:rPr>
        <w:t xml:space="preserve">less than </w:t>
      </w:r>
      <w:r w:rsidR="0097099D" w:rsidRPr="00307D44">
        <w:rPr>
          <w:lang w:val="en-US"/>
        </w:rPr>
        <w:t xml:space="preserve">10,000 views </w:t>
      </w:r>
      <w:r w:rsidR="00124F05">
        <w:rPr>
          <w:lang w:val="en-US"/>
        </w:rPr>
        <w:t xml:space="preserve">is </w:t>
      </w:r>
      <w:r w:rsidR="0097099D" w:rsidRPr="00307D44">
        <w:rPr>
          <w:lang w:val="en-US"/>
        </w:rPr>
        <w:t xml:space="preserve">listed in the top 12. In the third stage, </w:t>
      </w:r>
      <w:r w:rsidR="001906BD" w:rsidRPr="00307D44">
        <w:rPr>
          <w:lang w:val="en-US"/>
        </w:rPr>
        <w:t xml:space="preserve">a custom recommendation list is </w:t>
      </w:r>
      <w:r w:rsidR="0097099D" w:rsidRPr="00307D44">
        <w:rPr>
          <w:lang w:val="en-US"/>
        </w:rPr>
        <w:t xml:space="preserve">generated based on the video </w:t>
      </w:r>
      <w:r w:rsidR="00F931C7">
        <w:rPr>
          <w:lang w:val="en-US"/>
        </w:rPr>
        <w:t>description</w:t>
      </w:r>
      <w:r w:rsidR="0097099D" w:rsidRPr="00307D44">
        <w:rPr>
          <w:lang w:val="en-US"/>
        </w:rPr>
        <w:t xml:space="preserve">. </w:t>
      </w:r>
    </w:p>
    <w:p w14:paraId="31F9514D" w14:textId="77777777" w:rsidR="009801B4" w:rsidRPr="00307D44" w:rsidRDefault="009801B4" w:rsidP="007173C6">
      <w:pPr>
        <w:ind w:firstLine="0"/>
        <w:rPr>
          <w:lang w:val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93"/>
        <w:gridCol w:w="1879"/>
        <w:gridCol w:w="1423"/>
        <w:gridCol w:w="1299"/>
        <w:gridCol w:w="1614"/>
        <w:gridCol w:w="1998"/>
      </w:tblGrid>
      <w:tr w:rsidR="00F14C7B" w:rsidRPr="00307D44" w14:paraId="4D4E254C" w14:textId="77777777" w:rsidTr="00F14C7B">
        <w:trPr>
          <w:trHeight w:val="20"/>
        </w:trPr>
        <w:tc>
          <w:tcPr>
            <w:tcW w:w="5000" w:type="pct"/>
            <w:gridSpan w:val="6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</w:tcPr>
          <w:p w14:paraId="3FC6EBBA" w14:textId="7F956C36" w:rsidR="00F14C7B" w:rsidRPr="00307D44" w:rsidRDefault="00F14C7B" w:rsidP="007173C6">
            <w:pPr>
              <w:ind w:firstLine="0"/>
              <w:rPr>
                <w:sz w:val="22"/>
                <w:szCs w:val="22"/>
                <w:lang w:val="en-US"/>
              </w:rPr>
            </w:pPr>
            <w:r w:rsidRPr="00307D44">
              <w:rPr>
                <w:b/>
                <w:bCs/>
                <w:sz w:val="22"/>
                <w:szCs w:val="22"/>
                <w:lang w:val="en-US"/>
              </w:rPr>
              <w:t>Table 1</w:t>
            </w:r>
            <w:r w:rsidRPr="00307D44">
              <w:rPr>
                <w:sz w:val="22"/>
                <w:szCs w:val="22"/>
                <w:lang w:val="en-US"/>
              </w:rPr>
              <w:t xml:space="preserve"> API call return for “Introduction to HTML”.</w:t>
            </w:r>
          </w:p>
        </w:tc>
      </w:tr>
      <w:tr w:rsidR="001B0180" w:rsidRPr="00307D44" w14:paraId="38C6D511" w14:textId="77777777" w:rsidTr="00F14C7B">
        <w:trPr>
          <w:trHeight w:val="20"/>
        </w:trPr>
        <w:tc>
          <w:tcPr>
            <w:tcW w:w="441" w:type="pct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bottom"/>
          </w:tcPr>
          <w:p w14:paraId="1349B02B" w14:textId="63A71CDF" w:rsidR="001B0180" w:rsidRPr="00307D44" w:rsidRDefault="009D7282" w:rsidP="003B220F">
            <w:pPr>
              <w:ind w:firstLine="80"/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b/>
                <w:bCs/>
                <w:sz w:val="20"/>
                <w:szCs w:val="20"/>
                <w:lang w:val="en-US"/>
              </w:rPr>
              <w:t>Order</w:t>
            </w:r>
          </w:p>
        </w:tc>
        <w:tc>
          <w:tcPr>
            <w:tcW w:w="1043" w:type="pct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F9AF92" w14:textId="1E49E101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b/>
                <w:bCs/>
                <w:sz w:val="20"/>
                <w:szCs w:val="20"/>
                <w:lang w:val="en-US"/>
              </w:rPr>
              <w:t>Video ID</w:t>
            </w:r>
          </w:p>
        </w:tc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D16183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b/>
                <w:bCs/>
                <w:sz w:val="20"/>
                <w:szCs w:val="20"/>
                <w:lang w:val="en-US"/>
              </w:rPr>
              <w:t>View Count</w:t>
            </w:r>
          </w:p>
        </w:tc>
        <w:tc>
          <w:tcPr>
            <w:tcW w:w="721" w:type="pct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96A087" w14:textId="77777777" w:rsidR="001B0180" w:rsidRPr="00307D44" w:rsidRDefault="001B0180" w:rsidP="00395574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b/>
                <w:bCs/>
                <w:sz w:val="20"/>
                <w:szCs w:val="20"/>
                <w:lang w:val="en-US"/>
              </w:rPr>
              <w:t>Like Count</w:t>
            </w:r>
          </w:p>
        </w:tc>
        <w:tc>
          <w:tcPr>
            <w:tcW w:w="896" w:type="pct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992EE3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b/>
                <w:bCs/>
                <w:sz w:val="20"/>
                <w:szCs w:val="20"/>
                <w:lang w:val="en-US"/>
              </w:rPr>
              <w:t>Dislike Count</w:t>
            </w:r>
          </w:p>
        </w:tc>
        <w:tc>
          <w:tcPr>
            <w:tcW w:w="1108" w:type="pct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A89E1F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b/>
                <w:bCs/>
                <w:sz w:val="20"/>
                <w:szCs w:val="20"/>
                <w:lang w:val="en-US"/>
              </w:rPr>
              <w:t>Comment Count</w:t>
            </w:r>
          </w:p>
        </w:tc>
      </w:tr>
      <w:tr w:rsidR="001B0180" w:rsidRPr="00307D44" w14:paraId="30005F07" w14:textId="77777777" w:rsidTr="00F14C7B">
        <w:trPr>
          <w:trHeight w:val="20"/>
        </w:trPr>
        <w:tc>
          <w:tcPr>
            <w:tcW w:w="441" w:type="pct"/>
            <w:tcBorders>
              <w:top w:val="single" w:sz="4" w:space="0" w:color="auto"/>
            </w:tcBorders>
          </w:tcPr>
          <w:p w14:paraId="29D54FF3" w14:textId="790B1335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</w:t>
            </w:r>
          </w:p>
        </w:tc>
        <w:tc>
          <w:tcPr>
            <w:tcW w:w="1043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E8C3CB" w14:textId="766C0A55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qz0aGYrrlhU</w:t>
            </w:r>
          </w:p>
        </w:tc>
        <w:tc>
          <w:tcPr>
            <w:tcW w:w="790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AC1BB1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1540329</w:t>
            </w:r>
          </w:p>
        </w:tc>
        <w:tc>
          <w:tcPr>
            <w:tcW w:w="721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AEF9B8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44722</w:t>
            </w:r>
          </w:p>
        </w:tc>
        <w:tc>
          <w:tcPr>
            <w:tcW w:w="896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AEC5F7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591</w:t>
            </w:r>
          </w:p>
        </w:tc>
        <w:tc>
          <w:tcPr>
            <w:tcW w:w="1108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ED4F19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2196</w:t>
            </w:r>
          </w:p>
        </w:tc>
      </w:tr>
      <w:tr w:rsidR="001B0180" w:rsidRPr="00307D44" w14:paraId="34D7596C" w14:textId="77777777" w:rsidTr="00F14C7B">
        <w:trPr>
          <w:trHeight w:val="20"/>
        </w:trPr>
        <w:tc>
          <w:tcPr>
            <w:tcW w:w="441" w:type="pct"/>
          </w:tcPr>
          <w:p w14:paraId="4E4AC182" w14:textId="311A295B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</w:t>
            </w:r>
          </w:p>
        </w:tc>
        <w:tc>
          <w:tcPr>
            <w:tcW w:w="104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4A6D6E" w14:textId="07FE9FF2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UB1O30fR-EE</w:t>
            </w:r>
          </w:p>
        </w:tc>
        <w:tc>
          <w:tcPr>
            <w:tcW w:w="7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54DF4A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5027626</w:t>
            </w:r>
          </w:p>
        </w:tc>
        <w:tc>
          <w:tcPr>
            <w:tcW w:w="72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06FAEA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126428</w:t>
            </w:r>
          </w:p>
        </w:tc>
        <w:tc>
          <w:tcPr>
            <w:tcW w:w="89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D4C577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1247</w:t>
            </w:r>
          </w:p>
        </w:tc>
        <w:tc>
          <w:tcPr>
            <w:tcW w:w="110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A833C8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5556</w:t>
            </w:r>
          </w:p>
        </w:tc>
      </w:tr>
      <w:tr w:rsidR="001B0180" w:rsidRPr="00307D44" w14:paraId="0578357F" w14:textId="77777777" w:rsidTr="00F14C7B">
        <w:trPr>
          <w:trHeight w:val="20"/>
        </w:trPr>
        <w:tc>
          <w:tcPr>
            <w:tcW w:w="441" w:type="pct"/>
          </w:tcPr>
          <w:p w14:paraId="7084A277" w14:textId="34CBBBB4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3</w:t>
            </w:r>
          </w:p>
        </w:tc>
        <w:tc>
          <w:tcPr>
            <w:tcW w:w="104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8E4EF0" w14:textId="48FEC2D1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WwNuvGLblJU</w:t>
            </w:r>
            <w:proofErr w:type="spellEnd"/>
          </w:p>
        </w:tc>
        <w:tc>
          <w:tcPr>
            <w:tcW w:w="7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772AB3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106044</w:t>
            </w:r>
          </w:p>
        </w:tc>
        <w:tc>
          <w:tcPr>
            <w:tcW w:w="72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ADE2E1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4344</w:t>
            </w:r>
          </w:p>
        </w:tc>
        <w:tc>
          <w:tcPr>
            <w:tcW w:w="89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E5A103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55</w:t>
            </w:r>
          </w:p>
        </w:tc>
        <w:tc>
          <w:tcPr>
            <w:tcW w:w="110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5ED0AC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664</w:t>
            </w:r>
          </w:p>
        </w:tc>
      </w:tr>
      <w:tr w:rsidR="001B0180" w:rsidRPr="00307D44" w14:paraId="4E285B28" w14:textId="77777777" w:rsidTr="00F14C7B">
        <w:trPr>
          <w:trHeight w:val="20"/>
        </w:trPr>
        <w:tc>
          <w:tcPr>
            <w:tcW w:w="441" w:type="pct"/>
          </w:tcPr>
          <w:p w14:paraId="0EB94F43" w14:textId="602D5F45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</w:t>
            </w:r>
          </w:p>
        </w:tc>
        <w:tc>
          <w:tcPr>
            <w:tcW w:w="104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A908E6" w14:textId="69B98F3F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bWPMSSsVdPk</w:t>
            </w:r>
            <w:proofErr w:type="spellEnd"/>
          </w:p>
        </w:tc>
        <w:tc>
          <w:tcPr>
            <w:tcW w:w="7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C74F7F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4729228</w:t>
            </w:r>
          </w:p>
        </w:tc>
        <w:tc>
          <w:tcPr>
            <w:tcW w:w="72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41A35C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67471</w:t>
            </w:r>
          </w:p>
        </w:tc>
        <w:tc>
          <w:tcPr>
            <w:tcW w:w="89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24F3AA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2074</w:t>
            </w:r>
          </w:p>
        </w:tc>
        <w:tc>
          <w:tcPr>
            <w:tcW w:w="110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A48251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4351</w:t>
            </w:r>
          </w:p>
        </w:tc>
      </w:tr>
      <w:tr w:rsidR="001B0180" w:rsidRPr="00307D44" w14:paraId="44345E2A" w14:textId="77777777" w:rsidTr="00F14C7B">
        <w:trPr>
          <w:trHeight w:val="20"/>
        </w:trPr>
        <w:tc>
          <w:tcPr>
            <w:tcW w:w="441" w:type="pct"/>
          </w:tcPr>
          <w:p w14:paraId="40AD45C4" w14:textId="2971AD5E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5</w:t>
            </w:r>
          </w:p>
        </w:tc>
        <w:tc>
          <w:tcPr>
            <w:tcW w:w="104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3DDF93" w14:textId="74140FC1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BvJYXl2ywUE</w:t>
            </w:r>
          </w:p>
        </w:tc>
        <w:tc>
          <w:tcPr>
            <w:tcW w:w="7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B706A2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103559</w:t>
            </w:r>
          </w:p>
        </w:tc>
        <w:tc>
          <w:tcPr>
            <w:tcW w:w="72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8654FD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2228</w:t>
            </w:r>
          </w:p>
        </w:tc>
        <w:tc>
          <w:tcPr>
            <w:tcW w:w="89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77231B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22</w:t>
            </w:r>
          </w:p>
        </w:tc>
        <w:tc>
          <w:tcPr>
            <w:tcW w:w="110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8AC1A9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81</w:t>
            </w:r>
          </w:p>
        </w:tc>
      </w:tr>
      <w:tr w:rsidR="001B0180" w:rsidRPr="00307D44" w14:paraId="5E60F418" w14:textId="77777777" w:rsidTr="00F14C7B">
        <w:trPr>
          <w:trHeight w:val="20"/>
        </w:trPr>
        <w:tc>
          <w:tcPr>
            <w:tcW w:w="441" w:type="pct"/>
          </w:tcPr>
          <w:p w14:paraId="0C32767C" w14:textId="5CAF52B6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6</w:t>
            </w:r>
          </w:p>
        </w:tc>
        <w:tc>
          <w:tcPr>
            <w:tcW w:w="104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0D4F25" w14:textId="5FB05ED2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pQN-pnXPaVg</w:t>
            </w:r>
            <w:proofErr w:type="spellEnd"/>
          </w:p>
        </w:tc>
        <w:tc>
          <w:tcPr>
            <w:tcW w:w="7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A208C6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4094093</w:t>
            </w:r>
          </w:p>
        </w:tc>
        <w:tc>
          <w:tcPr>
            <w:tcW w:w="72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374E99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107450</w:t>
            </w:r>
          </w:p>
        </w:tc>
        <w:tc>
          <w:tcPr>
            <w:tcW w:w="89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CF260A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1369</w:t>
            </w:r>
          </w:p>
        </w:tc>
        <w:tc>
          <w:tcPr>
            <w:tcW w:w="110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F31B08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4954</w:t>
            </w:r>
          </w:p>
        </w:tc>
      </w:tr>
      <w:tr w:rsidR="001B0180" w:rsidRPr="00307D44" w14:paraId="3566A019" w14:textId="77777777" w:rsidTr="00F14C7B">
        <w:trPr>
          <w:trHeight w:val="20"/>
        </w:trPr>
        <w:tc>
          <w:tcPr>
            <w:tcW w:w="441" w:type="pct"/>
          </w:tcPr>
          <w:p w14:paraId="7EAB26AB" w14:textId="2CE82601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7</w:t>
            </w:r>
          </w:p>
        </w:tc>
        <w:tc>
          <w:tcPr>
            <w:tcW w:w="104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813607" w14:textId="47A777C9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9p-YLfGWC68</w:t>
            </w:r>
          </w:p>
        </w:tc>
        <w:tc>
          <w:tcPr>
            <w:tcW w:w="7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02874E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5057</w:t>
            </w:r>
          </w:p>
        </w:tc>
        <w:tc>
          <w:tcPr>
            <w:tcW w:w="72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0D903B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41</w:t>
            </w:r>
          </w:p>
        </w:tc>
        <w:tc>
          <w:tcPr>
            <w:tcW w:w="89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62F98E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20</w:t>
            </w:r>
          </w:p>
        </w:tc>
        <w:tc>
          <w:tcPr>
            <w:tcW w:w="110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0C996D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17</w:t>
            </w:r>
          </w:p>
        </w:tc>
      </w:tr>
      <w:tr w:rsidR="001B0180" w:rsidRPr="00307D44" w14:paraId="709D9629" w14:textId="77777777" w:rsidTr="00F14C7B">
        <w:trPr>
          <w:trHeight w:val="20"/>
        </w:trPr>
        <w:tc>
          <w:tcPr>
            <w:tcW w:w="441" w:type="pct"/>
          </w:tcPr>
          <w:p w14:paraId="436FEC25" w14:textId="4C1BEDEA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8</w:t>
            </w:r>
          </w:p>
        </w:tc>
        <w:tc>
          <w:tcPr>
            <w:tcW w:w="104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18AD15" w14:textId="59EBBAF3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gT0Lh1eYk78</w:t>
            </w:r>
          </w:p>
        </w:tc>
        <w:tc>
          <w:tcPr>
            <w:tcW w:w="7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B4DBD6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841822</w:t>
            </w:r>
          </w:p>
        </w:tc>
        <w:tc>
          <w:tcPr>
            <w:tcW w:w="72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629F73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11911</w:t>
            </w:r>
          </w:p>
        </w:tc>
        <w:tc>
          <w:tcPr>
            <w:tcW w:w="89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8BB83F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254</w:t>
            </w:r>
          </w:p>
        </w:tc>
        <w:tc>
          <w:tcPr>
            <w:tcW w:w="110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282EF1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759</w:t>
            </w:r>
          </w:p>
        </w:tc>
      </w:tr>
      <w:tr w:rsidR="001B0180" w:rsidRPr="00307D44" w14:paraId="5E7A5AE9" w14:textId="77777777" w:rsidTr="00F14C7B">
        <w:trPr>
          <w:trHeight w:val="20"/>
        </w:trPr>
        <w:tc>
          <w:tcPr>
            <w:tcW w:w="441" w:type="pct"/>
          </w:tcPr>
          <w:p w14:paraId="6D3F85AC" w14:textId="2F369158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9</w:t>
            </w:r>
          </w:p>
        </w:tc>
        <w:tc>
          <w:tcPr>
            <w:tcW w:w="104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968F17" w14:textId="3301F5CD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8JQaedsB2qI</w:t>
            </w:r>
          </w:p>
        </w:tc>
        <w:tc>
          <w:tcPr>
            <w:tcW w:w="7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FC4A48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47814</w:t>
            </w:r>
          </w:p>
        </w:tc>
        <w:tc>
          <w:tcPr>
            <w:tcW w:w="72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BA9FB2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1261</w:t>
            </w:r>
          </w:p>
        </w:tc>
        <w:tc>
          <w:tcPr>
            <w:tcW w:w="89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8D4D1A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38</w:t>
            </w:r>
          </w:p>
        </w:tc>
        <w:tc>
          <w:tcPr>
            <w:tcW w:w="110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D3A553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74</w:t>
            </w:r>
          </w:p>
        </w:tc>
      </w:tr>
      <w:tr w:rsidR="001B0180" w:rsidRPr="00307D44" w14:paraId="5C952FC1" w14:textId="77777777" w:rsidTr="00F14C7B">
        <w:trPr>
          <w:trHeight w:val="20"/>
        </w:trPr>
        <w:tc>
          <w:tcPr>
            <w:tcW w:w="441" w:type="pct"/>
          </w:tcPr>
          <w:p w14:paraId="4127A5DA" w14:textId="4E4B6C15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10</w:t>
            </w:r>
          </w:p>
        </w:tc>
        <w:tc>
          <w:tcPr>
            <w:tcW w:w="104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FE7CEE" w14:textId="76309742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hu-q2zYwEYs</w:t>
            </w:r>
          </w:p>
        </w:tc>
        <w:tc>
          <w:tcPr>
            <w:tcW w:w="7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0B7999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261686</w:t>
            </w:r>
          </w:p>
        </w:tc>
        <w:tc>
          <w:tcPr>
            <w:tcW w:w="72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44B2D5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4926</w:t>
            </w:r>
          </w:p>
        </w:tc>
        <w:tc>
          <w:tcPr>
            <w:tcW w:w="89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8D5D76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35</w:t>
            </w:r>
          </w:p>
        </w:tc>
        <w:tc>
          <w:tcPr>
            <w:tcW w:w="110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4747AB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216</w:t>
            </w:r>
          </w:p>
        </w:tc>
      </w:tr>
      <w:tr w:rsidR="001B0180" w:rsidRPr="00307D44" w14:paraId="4A4C388F" w14:textId="77777777" w:rsidTr="00F14C7B">
        <w:trPr>
          <w:trHeight w:val="20"/>
        </w:trPr>
        <w:tc>
          <w:tcPr>
            <w:tcW w:w="441" w:type="pct"/>
          </w:tcPr>
          <w:p w14:paraId="5F62DABC" w14:textId="1DED975F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lastRenderedPageBreak/>
              <w:t>11</w:t>
            </w:r>
          </w:p>
        </w:tc>
        <w:tc>
          <w:tcPr>
            <w:tcW w:w="104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55E7A3" w14:textId="77BE6CDA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kLO4X_3VYdg</w:t>
            </w:r>
          </w:p>
        </w:tc>
        <w:tc>
          <w:tcPr>
            <w:tcW w:w="7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A440F8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60661</w:t>
            </w:r>
          </w:p>
        </w:tc>
        <w:tc>
          <w:tcPr>
            <w:tcW w:w="72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5D1B05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1313</w:t>
            </w:r>
          </w:p>
        </w:tc>
        <w:tc>
          <w:tcPr>
            <w:tcW w:w="89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E2801C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49</w:t>
            </w:r>
          </w:p>
        </w:tc>
        <w:tc>
          <w:tcPr>
            <w:tcW w:w="110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597E38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62</w:t>
            </w:r>
          </w:p>
        </w:tc>
      </w:tr>
      <w:tr w:rsidR="001B0180" w:rsidRPr="00307D44" w14:paraId="61CC3C81" w14:textId="77777777" w:rsidTr="00F14C7B">
        <w:trPr>
          <w:trHeight w:val="20"/>
        </w:trPr>
        <w:tc>
          <w:tcPr>
            <w:tcW w:w="441" w:type="pct"/>
          </w:tcPr>
          <w:p w14:paraId="215D75C3" w14:textId="4002688B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12</w:t>
            </w:r>
          </w:p>
        </w:tc>
        <w:tc>
          <w:tcPr>
            <w:tcW w:w="104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22967F" w14:textId="28215242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NAEHbzXMNpA</w:t>
            </w:r>
            <w:proofErr w:type="spellEnd"/>
          </w:p>
        </w:tc>
        <w:tc>
          <w:tcPr>
            <w:tcW w:w="7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F46A17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118345</w:t>
            </w:r>
          </w:p>
        </w:tc>
        <w:tc>
          <w:tcPr>
            <w:tcW w:w="72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96DA09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1697</w:t>
            </w:r>
          </w:p>
        </w:tc>
        <w:tc>
          <w:tcPr>
            <w:tcW w:w="89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37517B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81</w:t>
            </w:r>
          </w:p>
        </w:tc>
        <w:tc>
          <w:tcPr>
            <w:tcW w:w="110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3D96B9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90</w:t>
            </w:r>
          </w:p>
        </w:tc>
      </w:tr>
      <w:tr w:rsidR="001B0180" w:rsidRPr="00307D44" w14:paraId="1F7C13BF" w14:textId="77777777" w:rsidTr="00F14C7B">
        <w:trPr>
          <w:trHeight w:val="20"/>
        </w:trPr>
        <w:tc>
          <w:tcPr>
            <w:tcW w:w="441" w:type="pct"/>
          </w:tcPr>
          <w:p w14:paraId="3C8A8766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</w:p>
        </w:tc>
        <w:tc>
          <w:tcPr>
            <w:tcW w:w="104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3A1706" w14:textId="3187A9D1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Y1BlT4_c_SU</w:t>
            </w:r>
          </w:p>
        </w:tc>
        <w:tc>
          <w:tcPr>
            <w:tcW w:w="7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922C2E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143745</w:t>
            </w:r>
          </w:p>
        </w:tc>
        <w:tc>
          <w:tcPr>
            <w:tcW w:w="72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B5A2E0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1830</w:t>
            </w:r>
          </w:p>
        </w:tc>
        <w:tc>
          <w:tcPr>
            <w:tcW w:w="89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362DC3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13</w:t>
            </w:r>
          </w:p>
        </w:tc>
        <w:tc>
          <w:tcPr>
            <w:tcW w:w="110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866921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50</w:t>
            </w:r>
          </w:p>
        </w:tc>
      </w:tr>
      <w:tr w:rsidR="001B0180" w:rsidRPr="00307D44" w14:paraId="0FCFE522" w14:textId="77777777" w:rsidTr="00F14C7B">
        <w:trPr>
          <w:trHeight w:val="20"/>
        </w:trPr>
        <w:tc>
          <w:tcPr>
            <w:tcW w:w="441" w:type="pct"/>
          </w:tcPr>
          <w:p w14:paraId="6BAA3196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</w:p>
        </w:tc>
        <w:tc>
          <w:tcPr>
            <w:tcW w:w="104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0E4A6B" w14:textId="2B440616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LGQuIIv2RVA</w:t>
            </w:r>
          </w:p>
        </w:tc>
        <w:tc>
          <w:tcPr>
            <w:tcW w:w="7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49E861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49573</w:t>
            </w:r>
          </w:p>
        </w:tc>
        <w:tc>
          <w:tcPr>
            <w:tcW w:w="72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648E4E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1519</w:t>
            </w:r>
          </w:p>
        </w:tc>
        <w:tc>
          <w:tcPr>
            <w:tcW w:w="89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B4219A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</w:t>
            </w:r>
          </w:p>
        </w:tc>
        <w:tc>
          <w:tcPr>
            <w:tcW w:w="110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79CD90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51</w:t>
            </w:r>
          </w:p>
        </w:tc>
      </w:tr>
      <w:tr w:rsidR="001B0180" w:rsidRPr="00307D44" w14:paraId="530306E2" w14:textId="77777777" w:rsidTr="00F14C7B">
        <w:trPr>
          <w:trHeight w:val="20"/>
        </w:trPr>
        <w:tc>
          <w:tcPr>
            <w:tcW w:w="441" w:type="pct"/>
          </w:tcPr>
          <w:p w14:paraId="046644CD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</w:p>
        </w:tc>
        <w:tc>
          <w:tcPr>
            <w:tcW w:w="104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95F855" w14:textId="3355FA0B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fS7w-TXinPE</w:t>
            </w:r>
          </w:p>
        </w:tc>
        <w:tc>
          <w:tcPr>
            <w:tcW w:w="7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64AA72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1281581</w:t>
            </w:r>
          </w:p>
        </w:tc>
        <w:tc>
          <w:tcPr>
            <w:tcW w:w="72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EBC1E4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11128</w:t>
            </w:r>
          </w:p>
        </w:tc>
        <w:tc>
          <w:tcPr>
            <w:tcW w:w="89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79FF94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427</w:t>
            </w:r>
          </w:p>
        </w:tc>
        <w:tc>
          <w:tcPr>
            <w:tcW w:w="110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4E89A4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1784</w:t>
            </w:r>
          </w:p>
        </w:tc>
      </w:tr>
      <w:tr w:rsidR="001B0180" w:rsidRPr="00307D44" w14:paraId="7F98CAF4" w14:textId="77777777" w:rsidTr="00F14C7B">
        <w:trPr>
          <w:trHeight w:val="20"/>
        </w:trPr>
        <w:tc>
          <w:tcPr>
            <w:tcW w:w="441" w:type="pct"/>
          </w:tcPr>
          <w:p w14:paraId="1737D635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</w:p>
        </w:tc>
        <w:tc>
          <w:tcPr>
            <w:tcW w:w="104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2BEFAF" w14:textId="199F8180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x9bTBcron78</w:t>
            </w:r>
          </w:p>
        </w:tc>
        <w:tc>
          <w:tcPr>
            <w:tcW w:w="7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96CF69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318694</w:t>
            </w:r>
          </w:p>
        </w:tc>
        <w:tc>
          <w:tcPr>
            <w:tcW w:w="72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9FC9E3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5761</w:t>
            </w:r>
          </w:p>
        </w:tc>
        <w:tc>
          <w:tcPr>
            <w:tcW w:w="89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10BBAB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297</w:t>
            </w:r>
          </w:p>
        </w:tc>
        <w:tc>
          <w:tcPr>
            <w:tcW w:w="110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FC5D6C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247</w:t>
            </w:r>
          </w:p>
        </w:tc>
      </w:tr>
      <w:tr w:rsidR="001B0180" w:rsidRPr="00307D44" w14:paraId="6E3B84CB" w14:textId="77777777" w:rsidTr="00F14C7B">
        <w:trPr>
          <w:trHeight w:val="20"/>
        </w:trPr>
        <w:tc>
          <w:tcPr>
            <w:tcW w:w="441" w:type="pct"/>
          </w:tcPr>
          <w:p w14:paraId="55B29B30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</w:p>
        </w:tc>
        <w:tc>
          <w:tcPr>
            <w:tcW w:w="104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AEE0DD" w14:textId="75EE6556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DGVXXW6xEnc</w:t>
            </w:r>
          </w:p>
        </w:tc>
        <w:tc>
          <w:tcPr>
            <w:tcW w:w="7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F53942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4920</w:t>
            </w:r>
          </w:p>
        </w:tc>
        <w:tc>
          <w:tcPr>
            <w:tcW w:w="72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A24A95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124</w:t>
            </w:r>
          </w:p>
        </w:tc>
        <w:tc>
          <w:tcPr>
            <w:tcW w:w="89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13F30B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110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5FE0AF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10</w:t>
            </w:r>
          </w:p>
        </w:tc>
      </w:tr>
      <w:tr w:rsidR="001B0180" w:rsidRPr="00307D44" w14:paraId="08A0BBA8" w14:textId="77777777" w:rsidTr="00F14C7B">
        <w:trPr>
          <w:trHeight w:val="20"/>
        </w:trPr>
        <w:tc>
          <w:tcPr>
            <w:tcW w:w="441" w:type="pct"/>
          </w:tcPr>
          <w:p w14:paraId="3FF1652E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</w:p>
        </w:tc>
        <w:tc>
          <w:tcPr>
            <w:tcW w:w="104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625D3F" w14:textId="4FB3CDF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g6Lfy1Y8oLo</w:t>
            </w:r>
          </w:p>
        </w:tc>
        <w:tc>
          <w:tcPr>
            <w:tcW w:w="7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A043AE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9354</w:t>
            </w:r>
          </w:p>
        </w:tc>
        <w:tc>
          <w:tcPr>
            <w:tcW w:w="72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51458C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34</w:t>
            </w:r>
          </w:p>
        </w:tc>
        <w:tc>
          <w:tcPr>
            <w:tcW w:w="89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E5F5D0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</w:t>
            </w:r>
          </w:p>
        </w:tc>
        <w:tc>
          <w:tcPr>
            <w:tcW w:w="110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13DA0C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</w:t>
            </w:r>
          </w:p>
        </w:tc>
      </w:tr>
      <w:tr w:rsidR="001B0180" w:rsidRPr="00307D44" w14:paraId="7BCE9A73" w14:textId="77777777" w:rsidTr="00F14C7B">
        <w:trPr>
          <w:trHeight w:val="20"/>
        </w:trPr>
        <w:tc>
          <w:tcPr>
            <w:tcW w:w="441" w:type="pct"/>
          </w:tcPr>
          <w:p w14:paraId="45F4C6D9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</w:p>
        </w:tc>
        <w:tc>
          <w:tcPr>
            <w:tcW w:w="104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4BBF7A" w14:textId="56FD13FD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BsDoLVMnmZs</w:t>
            </w:r>
            <w:proofErr w:type="spellEnd"/>
          </w:p>
        </w:tc>
        <w:tc>
          <w:tcPr>
            <w:tcW w:w="79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FD5B94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1826982</w:t>
            </w:r>
          </w:p>
        </w:tc>
        <w:tc>
          <w:tcPr>
            <w:tcW w:w="72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AEEF57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70968</w:t>
            </w:r>
          </w:p>
        </w:tc>
        <w:tc>
          <w:tcPr>
            <w:tcW w:w="89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20CDBF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1030</w:t>
            </w:r>
          </w:p>
        </w:tc>
        <w:tc>
          <w:tcPr>
            <w:tcW w:w="110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81FCDE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10702</w:t>
            </w:r>
          </w:p>
        </w:tc>
      </w:tr>
      <w:tr w:rsidR="001B0180" w:rsidRPr="00307D44" w14:paraId="791F9D65" w14:textId="77777777" w:rsidTr="00F14C7B">
        <w:trPr>
          <w:trHeight w:val="20"/>
        </w:trPr>
        <w:tc>
          <w:tcPr>
            <w:tcW w:w="441" w:type="pct"/>
            <w:tcBorders>
              <w:bottom w:val="single" w:sz="4" w:space="0" w:color="auto"/>
            </w:tcBorders>
          </w:tcPr>
          <w:p w14:paraId="1B6270D3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</w:p>
        </w:tc>
        <w:tc>
          <w:tcPr>
            <w:tcW w:w="1043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082AC2" w14:textId="6A640D63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MDLn5-zSQQI</w:t>
            </w:r>
          </w:p>
        </w:tc>
        <w:tc>
          <w:tcPr>
            <w:tcW w:w="790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5D2D6B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39132</w:t>
            </w:r>
          </w:p>
        </w:tc>
        <w:tc>
          <w:tcPr>
            <w:tcW w:w="721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A42CA6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985</w:t>
            </w:r>
          </w:p>
        </w:tc>
        <w:tc>
          <w:tcPr>
            <w:tcW w:w="896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51C0C9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28</w:t>
            </w:r>
          </w:p>
        </w:tc>
        <w:tc>
          <w:tcPr>
            <w:tcW w:w="1108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5DA8BF" w14:textId="77777777" w:rsidR="001B0180" w:rsidRPr="00307D44" w:rsidRDefault="001B0180" w:rsidP="007173C6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34</w:t>
            </w:r>
          </w:p>
        </w:tc>
      </w:tr>
    </w:tbl>
    <w:p w14:paraId="1C2D26B9" w14:textId="3F770BA5" w:rsidR="007173C6" w:rsidRDefault="007173C6" w:rsidP="007173C6">
      <w:pPr>
        <w:ind w:firstLine="0"/>
        <w:rPr>
          <w:lang w:val="en-US"/>
        </w:rPr>
      </w:pPr>
    </w:p>
    <w:p w14:paraId="5506927B" w14:textId="77777777" w:rsidR="00F14C7B" w:rsidRPr="00307D44" w:rsidRDefault="00F14C7B" w:rsidP="007173C6">
      <w:pPr>
        <w:ind w:firstLine="0"/>
        <w:rPr>
          <w:lang w:val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24"/>
        <w:gridCol w:w="1853"/>
        <w:gridCol w:w="1461"/>
        <w:gridCol w:w="1344"/>
        <w:gridCol w:w="1675"/>
        <w:gridCol w:w="1969"/>
      </w:tblGrid>
      <w:tr w:rsidR="002A68C0" w:rsidRPr="00307D44" w14:paraId="69C7F363" w14:textId="77777777" w:rsidTr="00455BDE">
        <w:trPr>
          <w:trHeight w:val="20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2F2C6B" w14:textId="4F2F1980" w:rsidR="002A68C0" w:rsidRPr="00307D44" w:rsidRDefault="002A68C0" w:rsidP="002A68C0">
            <w:pPr>
              <w:ind w:firstLine="0"/>
              <w:rPr>
                <w:sz w:val="22"/>
                <w:szCs w:val="22"/>
                <w:lang w:val="en-US"/>
              </w:rPr>
            </w:pPr>
            <w:r w:rsidRPr="00307D44">
              <w:rPr>
                <w:b/>
                <w:bCs/>
                <w:sz w:val="22"/>
                <w:szCs w:val="22"/>
                <w:lang w:val="en-US"/>
              </w:rPr>
              <w:t>Table 2</w:t>
            </w:r>
            <w:r w:rsidRPr="00307D44">
              <w:rPr>
                <w:sz w:val="22"/>
                <w:szCs w:val="22"/>
                <w:lang w:val="en-US"/>
              </w:rPr>
              <w:t xml:space="preserve"> </w:t>
            </w:r>
            <w:r w:rsidR="007D0F46">
              <w:rPr>
                <w:sz w:val="22"/>
                <w:szCs w:val="22"/>
                <w:lang w:val="en-US"/>
              </w:rPr>
              <w:t xml:space="preserve">Differences between </w:t>
            </w:r>
            <w:r w:rsidRPr="00307D44">
              <w:rPr>
                <w:sz w:val="22"/>
                <w:szCs w:val="22"/>
                <w:lang w:val="en-US"/>
              </w:rPr>
              <w:t xml:space="preserve">API call </w:t>
            </w:r>
            <w:r w:rsidR="007D0F46">
              <w:rPr>
                <w:sz w:val="22"/>
                <w:szCs w:val="22"/>
                <w:lang w:val="en-US"/>
              </w:rPr>
              <w:t>and</w:t>
            </w:r>
            <w:r w:rsidR="007D0F46" w:rsidRPr="00307D44">
              <w:rPr>
                <w:sz w:val="22"/>
                <w:szCs w:val="22"/>
                <w:lang w:val="en-US"/>
              </w:rPr>
              <w:t xml:space="preserve"> </w:t>
            </w:r>
            <w:r w:rsidR="00981A03">
              <w:rPr>
                <w:sz w:val="22"/>
                <w:szCs w:val="22"/>
                <w:lang w:val="en-US"/>
              </w:rPr>
              <w:t xml:space="preserve">anonymous </w:t>
            </w:r>
            <w:r w:rsidRPr="00307D44">
              <w:rPr>
                <w:sz w:val="22"/>
                <w:szCs w:val="22"/>
                <w:lang w:val="en-US"/>
              </w:rPr>
              <w:t>Web Search results.</w:t>
            </w:r>
            <w:r w:rsidR="001A10A2" w:rsidRPr="00307D44">
              <w:rPr>
                <w:sz w:val="22"/>
                <w:szCs w:val="22"/>
                <w:lang w:val="en-US"/>
              </w:rPr>
              <w:t xml:space="preserve"> </w:t>
            </w:r>
            <w:r w:rsidR="00F03DFE" w:rsidRPr="00307D44">
              <w:rPr>
                <w:sz w:val="22"/>
                <w:szCs w:val="22"/>
                <w:lang w:val="en-US"/>
              </w:rPr>
              <w:t>Priori</w:t>
            </w:r>
            <w:r w:rsidR="007D0F46">
              <w:rPr>
                <w:sz w:val="22"/>
                <w:szCs w:val="22"/>
                <w:lang w:val="en-US"/>
              </w:rPr>
              <w:t>ty</w:t>
            </w:r>
            <w:r w:rsidR="00F03DFE" w:rsidRPr="00307D44">
              <w:rPr>
                <w:sz w:val="22"/>
                <w:szCs w:val="22"/>
                <w:lang w:val="en-US"/>
              </w:rPr>
              <w:t xml:space="preserve"> based on Web.</w:t>
            </w:r>
          </w:p>
        </w:tc>
      </w:tr>
      <w:tr w:rsidR="002A68C0" w:rsidRPr="00307D44" w14:paraId="22F60B1D" w14:textId="77777777" w:rsidTr="00455BDE">
        <w:trPr>
          <w:trHeight w:val="20"/>
        </w:trPr>
        <w:tc>
          <w:tcPr>
            <w:tcW w:w="389" w:type="pct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11A19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Bidi"/>
                <w:b/>
                <w:bCs/>
                <w:sz w:val="20"/>
                <w:szCs w:val="20"/>
                <w:lang w:val="en-US"/>
              </w:rPr>
              <w:t>Prori</w:t>
            </w:r>
            <w:proofErr w:type="spellEnd"/>
          </w:p>
        </w:tc>
        <w:tc>
          <w:tcPr>
            <w:tcW w:w="1029" w:type="pct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2F199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b/>
                <w:bCs/>
                <w:sz w:val="20"/>
                <w:szCs w:val="20"/>
                <w:lang w:val="en-US"/>
              </w:rPr>
              <w:t>Video ID</w:t>
            </w:r>
          </w:p>
        </w:tc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B3D1F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b/>
                <w:bCs/>
                <w:sz w:val="20"/>
                <w:szCs w:val="20"/>
                <w:lang w:val="en-US"/>
              </w:rPr>
              <w:t>View Count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48D20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b/>
                <w:bCs/>
                <w:sz w:val="20"/>
                <w:szCs w:val="20"/>
                <w:lang w:val="en-US"/>
              </w:rPr>
              <w:t>Like Count</w:t>
            </w:r>
          </w:p>
        </w:tc>
        <w:tc>
          <w:tcPr>
            <w:tcW w:w="930" w:type="pct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6EDAD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b/>
                <w:bCs/>
                <w:sz w:val="20"/>
                <w:szCs w:val="20"/>
                <w:lang w:val="en-US"/>
              </w:rPr>
              <w:t>Dislike Count</w:t>
            </w:r>
          </w:p>
        </w:tc>
        <w:tc>
          <w:tcPr>
            <w:tcW w:w="1093" w:type="pct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8D2A6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b/>
                <w:bCs/>
                <w:sz w:val="20"/>
                <w:szCs w:val="20"/>
                <w:lang w:val="en-US"/>
              </w:rPr>
              <w:t>Comment Count</w:t>
            </w:r>
          </w:p>
        </w:tc>
      </w:tr>
      <w:tr w:rsidR="002A68C0" w:rsidRPr="00307D44" w14:paraId="6797C14A" w14:textId="77777777" w:rsidTr="00455BDE">
        <w:trPr>
          <w:trHeight w:val="20"/>
        </w:trPr>
        <w:tc>
          <w:tcPr>
            <w:tcW w:w="389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152516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</w:t>
            </w:r>
          </w:p>
        </w:tc>
        <w:tc>
          <w:tcPr>
            <w:tcW w:w="1029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3C96C2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qz0aGYrrlhU</w:t>
            </w:r>
          </w:p>
        </w:tc>
        <w:tc>
          <w:tcPr>
            <w:tcW w:w="812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705B2F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1540329</w:t>
            </w:r>
          </w:p>
        </w:tc>
        <w:tc>
          <w:tcPr>
            <w:tcW w:w="747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66D139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44722</w:t>
            </w:r>
          </w:p>
        </w:tc>
        <w:tc>
          <w:tcPr>
            <w:tcW w:w="930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75458E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591</w:t>
            </w:r>
          </w:p>
        </w:tc>
        <w:tc>
          <w:tcPr>
            <w:tcW w:w="1093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FA4E39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2196</w:t>
            </w:r>
          </w:p>
        </w:tc>
      </w:tr>
      <w:tr w:rsidR="002A68C0" w:rsidRPr="00307D44" w14:paraId="41767A0B" w14:textId="77777777" w:rsidTr="00455BDE">
        <w:trPr>
          <w:trHeight w:val="20"/>
        </w:trPr>
        <w:tc>
          <w:tcPr>
            <w:tcW w:w="38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DF12E4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</w:t>
            </w:r>
          </w:p>
        </w:tc>
        <w:tc>
          <w:tcPr>
            <w:tcW w:w="10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E49AF4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UB1O30fR-EE</w:t>
            </w:r>
          </w:p>
        </w:tc>
        <w:tc>
          <w:tcPr>
            <w:tcW w:w="81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197295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5027626</w:t>
            </w:r>
          </w:p>
        </w:tc>
        <w:tc>
          <w:tcPr>
            <w:tcW w:w="7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4DA634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126428</w:t>
            </w:r>
          </w:p>
        </w:tc>
        <w:tc>
          <w:tcPr>
            <w:tcW w:w="9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EDFE31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1247</w:t>
            </w:r>
          </w:p>
        </w:tc>
        <w:tc>
          <w:tcPr>
            <w:tcW w:w="109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3D8DD1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5556</w:t>
            </w:r>
          </w:p>
        </w:tc>
      </w:tr>
      <w:tr w:rsidR="002A68C0" w:rsidRPr="00307D44" w14:paraId="5A8263AA" w14:textId="77777777" w:rsidTr="00455BDE">
        <w:trPr>
          <w:trHeight w:val="20"/>
        </w:trPr>
        <w:tc>
          <w:tcPr>
            <w:tcW w:w="389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34E025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3</w:t>
            </w:r>
          </w:p>
        </w:tc>
        <w:tc>
          <w:tcPr>
            <w:tcW w:w="1029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87D7B6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BvJYXl2ywUE</w:t>
            </w:r>
          </w:p>
        </w:tc>
        <w:tc>
          <w:tcPr>
            <w:tcW w:w="812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6B4D18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103559</w:t>
            </w:r>
          </w:p>
        </w:tc>
        <w:tc>
          <w:tcPr>
            <w:tcW w:w="747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793B74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2228</w:t>
            </w:r>
          </w:p>
        </w:tc>
        <w:tc>
          <w:tcPr>
            <w:tcW w:w="930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EAB1A6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22</w:t>
            </w:r>
          </w:p>
        </w:tc>
        <w:tc>
          <w:tcPr>
            <w:tcW w:w="1093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AE1C59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81</w:t>
            </w:r>
          </w:p>
        </w:tc>
      </w:tr>
      <w:tr w:rsidR="002A68C0" w:rsidRPr="00307D44" w14:paraId="7532DD66" w14:textId="77777777" w:rsidTr="00455BDE">
        <w:trPr>
          <w:trHeight w:val="20"/>
        </w:trPr>
        <w:tc>
          <w:tcPr>
            <w:tcW w:w="389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3648B9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</w:t>
            </w:r>
          </w:p>
        </w:tc>
        <w:tc>
          <w:tcPr>
            <w:tcW w:w="1029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90C47C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pQN-pnXPaVg</w:t>
            </w:r>
            <w:proofErr w:type="spellEnd"/>
          </w:p>
        </w:tc>
        <w:tc>
          <w:tcPr>
            <w:tcW w:w="812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CEBCBC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4094093</w:t>
            </w:r>
          </w:p>
        </w:tc>
        <w:tc>
          <w:tcPr>
            <w:tcW w:w="747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2B6385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107450</w:t>
            </w:r>
          </w:p>
        </w:tc>
        <w:tc>
          <w:tcPr>
            <w:tcW w:w="930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95BC61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1369</w:t>
            </w:r>
          </w:p>
        </w:tc>
        <w:tc>
          <w:tcPr>
            <w:tcW w:w="1093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68D7FC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4954</w:t>
            </w:r>
          </w:p>
        </w:tc>
      </w:tr>
      <w:tr w:rsidR="002A68C0" w:rsidRPr="00307D44" w14:paraId="46404D58" w14:textId="77777777" w:rsidTr="00455BDE">
        <w:trPr>
          <w:trHeight w:val="20"/>
        </w:trPr>
        <w:tc>
          <w:tcPr>
            <w:tcW w:w="389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647FD3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5</w:t>
            </w:r>
          </w:p>
        </w:tc>
        <w:tc>
          <w:tcPr>
            <w:tcW w:w="1029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889F8A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WwNuvGLblJU</w:t>
            </w:r>
            <w:proofErr w:type="spellEnd"/>
          </w:p>
        </w:tc>
        <w:tc>
          <w:tcPr>
            <w:tcW w:w="812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5D3B77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106044</w:t>
            </w:r>
          </w:p>
        </w:tc>
        <w:tc>
          <w:tcPr>
            <w:tcW w:w="747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BEFEE5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4344</w:t>
            </w:r>
          </w:p>
        </w:tc>
        <w:tc>
          <w:tcPr>
            <w:tcW w:w="930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45A002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55</w:t>
            </w:r>
          </w:p>
        </w:tc>
        <w:tc>
          <w:tcPr>
            <w:tcW w:w="1093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1860A4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664</w:t>
            </w:r>
          </w:p>
        </w:tc>
      </w:tr>
      <w:tr w:rsidR="002A68C0" w:rsidRPr="00307D44" w14:paraId="028ADF44" w14:textId="77777777" w:rsidTr="00455BDE">
        <w:trPr>
          <w:trHeight w:val="20"/>
        </w:trPr>
        <w:tc>
          <w:tcPr>
            <w:tcW w:w="389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E3F3AC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6</w:t>
            </w:r>
          </w:p>
        </w:tc>
        <w:tc>
          <w:tcPr>
            <w:tcW w:w="1029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07EAFE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bWPMSSsVdPk</w:t>
            </w:r>
            <w:proofErr w:type="spellEnd"/>
          </w:p>
        </w:tc>
        <w:tc>
          <w:tcPr>
            <w:tcW w:w="812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CF067D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4729228</w:t>
            </w:r>
          </w:p>
        </w:tc>
        <w:tc>
          <w:tcPr>
            <w:tcW w:w="747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38B8AF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67471</w:t>
            </w:r>
          </w:p>
        </w:tc>
        <w:tc>
          <w:tcPr>
            <w:tcW w:w="930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11F229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2074</w:t>
            </w:r>
          </w:p>
        </w:tc>
        <w:tc>
          <w:tcPr>
            <w:tcW w:w="1093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83C78A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4351</w:t>
            </w:r>
          </w:p>
        </w:tc>
      </w:tr>
      <w:tr w:rsidR="002A68C0" w:rsidRPr="00307D44" w14:paraId="4CDB6080" w14:textId="77777777" w:rsidTr="00455BDE">
        <w:trPr>
          <w:trHeight w:val="20"/>
        </w:trPr>
        <w:tc>
          <w:tcPr>
            <w:tcW w:w="38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A3D6EC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7</w:t>
            </w:r>
          </w:p>
        </w:tc>
        <w:tc>
          <w:tcPr>
            <w:tcW w:w="10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78DD73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9p-YLfGWC68</w:t>
            </w:r>
          </w:p>
        </w:tc>
        <w:tc>
          <w:tcPr>
            <w:tcW w:w="81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D45AB9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5057</w:t>
            </w:r>
          </w:p>
        </w:tc>
        <w:tc>
          <w:tcPr>
            <w:tcW w:w="7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A92BCD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41</w:t>
            </w:r>
          </w:p>
        </w:tc>
        <w:tc>
          <w:tcPr>
            <w:tcW w:w="9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01FA9D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20</w:t>
            </w:r>
          </w:p>
        </w:tc>
        <w:tc>
          <w:tcPr>
            <w:tcW w:w="109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F83A25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17</w:t>
            </w:r>
          </w:p>
        </w:tc>
      </w:tr>
      <w:tr w:rsidR="002A68C0" w:rsidRPr="00307D44" w14:paraId="6B22D5B0" w14:textId="77777777" w:rsidTr="00455BDE">
        <w:trPr>
          <w:trHeight w:val="20"/>
        </w:trPr>
        <w:tc>
          <w:tcPr>
            <w:tcW w:w="38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11FE25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8</w:t>
            </w:r>
          </w:p>
        </w:tc>
        <w:tc>
          <w:tcPr>
            <w:tcW w:w="10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4F9DA5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gT0Lh1eYk78</w:t>
            </w:r>
          </w:p>
        </w:tc>
        <w:tc>
          <w:tcPr>
            <w:tcW w:w="81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5F925E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841822</w:t>
            </w:r>
          </w:p>
        </w:tc>
        <w:tc>
          <w:tcPr>
            <w:tcW w:w="7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7EE84F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11911</w:t>
            </w:r>
          </w:p>
        </w:tc>
        <w:tc>
          <w:tcPr>
            <w:tcW w:w="9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A2CF1B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254</w:t>
            </w:r>
          </w:p>
        </w:tc>
        <w:tc>
          <w:tcPr>
            <w:tcW w:w="109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EFFF53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759</w:t>
            </w:r>
          </w:p>
        </w:tc>
      </w:tr>
      <w:tr w:rsidR="002A68C0" w:rsidRPr="00307D44" w14:paraId="1E9479D4" w14:textId="77777777" w:rsidTr="00455BDE">
        <w:trPr>
          <w:trHeight w:val="20"/>
        </w:trPr>
        <w:tc>
          <w:tcPr>
            <w:tcW w:w="389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6CA62B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9</w:t>
            </w:r>
          </w:p>
        </w:tc>
        <w:tc>
          <w:tcPr>
            <w:tcW w:w="1029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2F8263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kLO4X_3VYdg</w:t>
            </w:r>
          </w:p>
        </w:tc>
        <w:tc>
          <w:tcPr>
            <w:tcW w:w="812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A9BD5E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60661</w:t>
            </w:r>
          </w:p>
        </w:tc>
        <w:tc>
          <w:tcPr>
            <w:tcW w:w="747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D2C232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1313</w:t>
            </w:r>
          </w:p>
        </w:tc>
        <w:tc>
          <w:tcPr>
            <w:tcW w:w="930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70EC87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49</w:t>
            </w:r>
          </w:p>
        </w:tc>
        <w:tc>
          <w:tcPr>
            <w:tcW w:w="1093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2ED455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62</w:t>
            </w:r>
          </w:p>
        </w:tc>
      </w:tr>
      <w:tr w:rsidR="002A68C0" w:rsidRPr="00307D44" w14:paraId="574A6D75" w14:textId="77777777" w:rsidTr="00455BDE">
        <w:trPr>
          <w:trHeight w:val="20"/>
        </w:trPr>
        <w:tc>
          <w:tcPr>
            <w:tcW w:w="389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126F4A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10</w:t>
            </w:r>
          </w:p>
        </w:tc>
        <w:tc>
          <w:tcPr>
            <w:tcW w:w="1029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444957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hu-q2zYwEYs</w:t>
            </w:r>
          </w:p>
        </w:tc>
        <w:tc>
          <w:tcPr>
            <w:tcW w:w="812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BE782F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261686</w:t>
            </w:r>
          </w:p>
        </w:tc>
        <w:tc>
          <w:tcPr>
            <w:tcW w:w="747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155400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4926</w:t>
            </w:r>
          </w:p>
        </w:tc>
        <w:tc>
          <w:tcPr>
            <w:tcW w:w="930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44754C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35</w:t>
            </w:r>
          </w:p>
        </w:tc>
        <w:tc>
          <w:tcPr>
            <w:tcW w:w="1093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548A4C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216</w:t>
            </w:r>
          </w:p>
        </w:tc>
      </w:tr>
      <w:tr w:rsidR="002A68C0" w:rsidRPr="00307D44" w14:paraId="6F71CF75" w14:textId="77777777" w:rsidTr="00455BDE">
        <w:trPr>
          <w:trHeight w:val="20"/>
        </w:trPr>
        <w:tc>
          <w:tcPr>
            <w:tcW w:w="38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561844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11</w:t>
            </w:r>
          </w:p>
        </w:tc>
        <w:tc>
          <w:tcPr>
            <w:tcW w:w="10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EDBEB8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NAEHbzXMNpA</w:t>
            </w:r>
            <w:proofErr w:type="spellEnd"/>
          </w:p>
        </w:tc>
        <w:tc>
          <w:tcPr>
            <w:tcW w:w="81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BA86C4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118345</w:t>
            </w:r>
          </w:p>
        </w:tc>
        <w:tc>
          <w:tcPr>
            <w:tcW w:w="7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D0D297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1697</w:t>
            </w:r>
          </w:p>
        </w:tc>
        <w:tc>
          <w:tcPr>
            <w:tcW w:w="9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2BA5F9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81</w:t>
            </w:r>
          </w:p>
        </w:tc>
        <w:tc>
          <w:tcPr>
            <w:tcW w:w="109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8B275C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90</w:t>
            </w:r>
          </w:p>
        </w:tc>
      </w:tr>
      <w:tr w:rsidR="002A68C0" w:rsidRPr="00307D44" w14:paraId="4521420E" w14:textId="77777777" w:rsidTr="00455BDE">
        <w:trPr>
          <w:trHeight w:val="20"/>
        </w:trPr>
        <w:tc>
          <w:tcPr>
            <w:tcW w:w="38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30AFF0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12</w:t>
            </w:r>
          </w:p>
        </w:tc>
        <w:tc>
          <w:tcPr>
            <w:tcW w:w="10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DA94E1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LGQuIIv2RVA</w:t>
            </w:r>
          </w:p>
        </w:tc>
        <w:tc>
          <w:tcPr>
            <w:tcW w:w="81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8E5DF8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49573</w:t>
            </w:r>
          </w:p>
        </w:tc>
        <w:tc>
          <w:tcPr>
            <w:tcW w:w="7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B7D207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1519</w:t>
            </w:r>
          </w:p>
        </w:tc>
        <w:tc>
          <w:tcPr>
            <w:tcW w:w="9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0135B4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</w:t>
            </w:r>
          </w:p>
        </w:tc>
        <w:tc>
          <w:tcPr>
            <w:tcW w:w="109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760817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51</w:t>
            </w:r>
          </w:p>
        </w:tc>
      </w:tr>
      <w:tr w:rsidR="002A68C0" w:rsidRPr="00307D44" w14:paraId="1E18DA49" w14:textId="77777777" w:rsidTr="00455BDE">
        <w:trPr>
          <w:trHeight w:val="20"/>
        </w:trPr>
        <w:tc>
          <w:tcPr>
            <w:tcW w:w="389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7EFFBEA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</w:p>
        </w:tc>
        <w:tc>
          <w:tcPr>
            <w:tcW w:w="1029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9FF7E8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8JQaedsB2qI</w:t>
            </w:r>
          </w:p>
        </w:tc>
        <w:tc>
          <w:tcPr>
            <w:tcW w:w="812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F64616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47814</w:t>
            </w:r>
          </w:p>
        </w:tc>
        <w:tc>
          <w:tcPr>
            <w:tcW w:w="747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EBACC9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1261</w:t>
            </w:r>
          </w:p>
        </w:tc>
        <w:tc>
          <w:tcPr>
            <w:tcW w:w="930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5058FC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38</w:t>
            </w:r>
          </w:p>
        </w:tc>
        <w:tc>
          <w:tcPr>
            <w:tcW w:w="1093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729DB4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74</w:t>
            </w:r>
          </w:p>
        </w:tc>
      </w:tr>
      <w:tr w:rsidR="002A68C0" w:rsidRPr="00307D44" w14:paraId="6ED8E33E" w14:textId="77777777" w:rsidTr="00455BDE">
        <w:trPr>
          <w:trHeight w:val="20"/>
        </w:trPr>
        <w:tc>
          <w:tcPr>
            <w:tcW w:w="389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A7AD878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</w:p>
        </w:tc>
        <w:tc>
          <w:tcPr>
            <w:tcW w:w="1029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CF450B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Y1BlT4_c_SU</w:t>
            </w:r>
          </w:p>
        </w:tc>
        <w:tc>
          <w:tcPr>
            <w:tcW w:w="812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987B7B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143745</w:t>
            </w:r>
          </w:p>
        </w:tc>
        <w:tc>
          <w:tcPr>
            <w:tcW w:w="747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C5F846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1830</w:t>
            </w:r>
          </w:p>
        </w:tc>
        <w:tc>
          <w:tcPr>
            <w:tcW w:w="930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D2600F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13</w:t>
            </w:r>
          </w:p>
        </w:tc>
        <w:tc>
          <w:tcPr>
            <w:tcW w:w="1093" w:type="pct"/>
            <w:shd w:val="clear" w:color="auto" w:fill="C5E0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BBF5FE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50</w:t>
            </w:r>
          </w:p>
        </w:tc>
      </w:tr>
      <w:tr w:rsidR="002A68C0" w:rsidRPr="00307D44" w14:paraId="14C1BFC5" w14:textId="77777777" w:rsidTr="00455BDE">
        <w:trPr>
          <w:trHeight w:val="20"/>
        </w:trPr>
        <w:tc>
          <w:tcPr>
            <w:tcW w:w="38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192B6CA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</w:p>
        </w:tc>
        <w:tc>
          <w:tcPr>
            <w:tcW w:w="10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7B2133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fS7w-TXinPE</w:t>
            </w:r>
          </w:p>
        </w:tc>
        <w:tc>
          <w:tcPr>
            <w:tcW w:w="81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B575BF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1281581</w:t>
            </w:r>
          </w:p>
        </w:tc>
        <w:tc>
          <w:tcPr>
            <w:tcW w:w="7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730085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11128</w:t>
            </w:r>
          </w:p>
        </w:tc>
        <w:tc>
          <w:tcPr>
            <w:tcW w:w="9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E7C9E1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427</w:t>
            </w:r>
          </w:p>
        </w:tc>
        <w:tc>
          <w:tcPr>
            <w:tcW w:w="109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38953B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1784</w:t>
            </w:r>
          </w:p>
        </w:tc>
      </w:tr>
      <w:tr w:rsidR="002A68C0" w:rsidRPr="00307D44" w14:paraId="4A9A2F24" w14:textId="77777777" w:rsidTr="00455BDE">
        <w:trPr>
          <w:trHeight w:val="20"/>
        </w:trPr>
        <w:tc>
          <w:tcPr>
            <w:tcW w:w="38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E6990B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</w:p>
        </w:tc>
        <w:tc>
          <w:tcPr>
            <w:tcW w:w="10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8A28D8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x9bTBcron78</w:t>
            </w:r>
          </w:p>
        </w:tc>
        <w:tc>
          <w:tcPr>
            <w:tcW w:w="81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4DA4E3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318694</w:t>
            </w:r>
          </w:p>
        </w:tc>
        <w:tc>
          <w:tcPr>
            <w:tcW w:w="7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BB57B5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5761</w:t>
            </w:r>
          </w:p>
        </w:tc>
        <w:tc>
          <w:tcPr>
            <w:tcW w:w="9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2079EB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297</w:t>
            </w:r>
          </w:p>
        </w:tc>
        <w:tc>
          <w:tcPr>
            <w:tcW w:w="109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F20AEE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247</w:t>
            </w:r>
          </w:p>
        </w:tc>
      </w:tr>
      <w:tr w:rsidR="002A68C0" w:rsidRPr="00307D44" w14:paraId="1A3589CE" w14:textId="77777777" w:rsidTr="00455BDE">
        <w:trPr>
          <w:trHeight w:val="20"/>
        </w:trPr>
        <w:tc>
          <w:tcPr>
            <w:tcW w:w="38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80F5A76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</w:p>
        </w:tc>
        <w:tc>
          <w:tcPr>
            <w:tcW w:w="10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0E274D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DGVXXW6xEnc</w:t>
            </w:r>
          </w:p>
        </w:tc>
        <w:tc>
          <w:tcPr>
            <w:tcW w:w="81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0684EB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4920</w:t>
            </w:r>
          </w:p>
        </w:tc>
        <w:tc>
          <w:tcPr>
            <w:tcW w:w="7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26244E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124</w:t>
            </w:r>
          </w:p>
        </w:tc>
        <w:tc>
          <w:tcPr>
            <w:tcW w:w="9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4BA49F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0</w:t>
            </w:r>
          </w:p>
        </w:tc>
        <w:tc>
          <w:tcPr>
            <w:tcW w:w="109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F72AE5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10</w:t>
            </w:r>
          </w:p>
        </w:tc>
      </w:tr>
      <w:tr w:rsidR="002A68C0" w:rsidRPr="00307D44" w14:paraId="5B8FB9B0" w14:textId="77777777" w:rsidTr="00455BDE">
        <w:trPr>
          <w:trHeight w:val="20"/>
        </w:trPr>
        <w:tc>
          <w:tcPr>
            <w:tcW w:w="38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2F46BFF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</w:p>
        </w:tc>
        <w:tc>
          <w:tcPr>
            <w:tcW w:w="10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DFC60A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g6Lfy1Y8oLo</w:t>
            </w:r>
          </w:p>
        </w:tc>
        <w:tc>
          <w:tcPr>
            <w:tcW w:w="81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BD5483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9354</w:t>
            </w:r>
          </w:p>
        </w:tc>
        <w:tc>
          <w:tcPr>
            <w:tcW w:w="7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5FE820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34</w:t>
            </w:r>
          </w:p>
        </w:tc>
        <w:tc>
          <w:tcPr>
            <w:tcW w:w="9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58F8DB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</w:t>
            </w:r>
          </w:p>
        </w:tc>
        <w:tc>
          <w:tcPr>
            <w:tcW w:w="109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4FAC3F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</w:t>
            </w:r>
          </w:p>
        </w:tc>
      </w:tr>
      <w:tr w:rsidR="002A68C0" w:rsidRPr="00307D44" w14:paraId="5D67580B" w14:textId="77777777" w:rsidTr="00455BDE">
        <w:trPr>
          <w:trHeight w:val="20"/>
        </w:trPr>
        <w:tc>
          <w:tcPr>
            <w:tcW w:w="38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3D375BF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</w:p>
        </w:tc>
        <w:tc>
          <w:tcPr>
            <w:tcW w:w="10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58EDF0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BsDoLVMnmZs</w:t>
            </w:r>
            <w:proofErr w:type="spellEnd"/>
          </w:p>
        </w:tc>
        <w:tc>
          <w:tcPr>
            <w:tcW w:w="81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ACE9F4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1826982</w:t>
            </w:r>
          </w:p>
        </w:tc>
        <w:tc>
          <w:tcPr>
            <w:tcW w:w="7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980058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70968</w:t>
            </w:r>
          </w:p>
        </w:tc>
        <w:tc>
          <w:tcPr>
            <w:tcW w:w="9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520D7B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1030</w:t>
            </w:r>
          </w:p>
        </w:tc>
        <w:tc>
          <w:tcPr>
            <w:tcW w:w="109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DBF589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10702</w:t>
            </w:r>
          </w:p>
        </w:tc>
      </w:tr>
      <w:tr w:rsidR="002A68C0" w:rsidRPr="00307D44" w14:paraId="5D372A0B" w14:textId="77777777" w:rsidTr="00455BDE">
        <w:trPr>
          <w:trHeight w:val="20"/>
        </w:trPr>
        <w:tc>
          <w:tcPr>
            <w:tcW w:w="389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A97E94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</w:p>
        </w:tc>
        <w:tc>
          <w:tcPr>
            <w:tcW w:w="1029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69D2C6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MDLn5-zSQQI</w:t>
            </w:r>
          </w:p>
        </w:tc>
        <w:tc>
          <w:tcPr>
            <w:tcW w:w="812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C7DC0F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39132</w:t>
            </w:r>
          </w:p>
        </w:tc>
        <w:tc>
          <w:tcPr>
            <w:tcW w:w="747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51F508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985</w:t>
            </w:r>
          </w:p>
        </w:tc>
        <w:tc>
          <w:tcPr>
            <w:tcW w:w="930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31F59F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28</w:t>
            </w:r>
          </w:p>
        </w:tc>
        <w:tc>
          <w:tcPr>
            <w:tcW w:w="1093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A893B4" w14:textId="77777777" w:rsidR="002A68C0" w:rsidRPr="00307D44" w:rsidRDefault="002A68C0" w:rsidP="002A68C0">
            <w:pPr>
              <w:ind w:firstLine="288"/>
              <w:rPr>
                <w:rFonts w:asciiTheme="minorHAnsi" w:hAnsiTheme="minorHAnsi" w:cstheme="minorBid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Bidi"/>
                <w:sz w:val="20"/>
                <w:szCs w:val="20"/>
                <w:lang w:val="en-US"/>
              </w:rPr>
              <w:t>34</w:t>
            </w:r>
          </w:p>
        </w:tc>
      </w:tr>
    </w:tbl>
    <w:p w14:paraId="4305FC91" w14:textId="77777777" w:rsidR="001604FC" w:rsidRPr="00307D44" w:rsidRDefault="001604FC" w:rsidP="003B220F">
      <w:pPr>
        <w:pStyle w:val="Heading2"/>
        <w:rPr>
          <w:lang w:val="en-US"/>
        </w:rPr>
      </w:pPr>
    </w:p>
    <w:p w14:paraId="23FD48CF" w14:textId="7D7B983C" w:rsidR="00342413" w:rsidRPr="00307D44" w:rsidRDefault="006F7D01" w:rsidP="003B220F">
      <w:pPr>
        <w:pStyle w:val="Heading2"/>
        <w:rPr>
          <w:lang w:val="en-US"/>
        </w:rPr>
      </w:pPr>
      <w:r w:rsidRPr="00307D44">
        <w:rPr>
          <w:lang w:val="en-US"/>
        </w:rPr>
        <w:t xml:space="preserve">Stage </w:t>
      </w:r>
      <w:r w:rsidR="00872079" w:rsidRPr="00307D44">
        <w:rPr>
          <w:lang w:val="en-US"/>
        </w:rPr>
        <w:t>1 – Step 2</w:t>
      </w:r>
      <w:r w:rsidRPr="00307D44">
        <w:rPr>
          <w:lang w:val="en-US"/>
        </w:rPr>
        <w:t xml:space="preserve">: </w:t>
      </w:r>
      <w:r w:rsidR="00342413" w:rsidRPr="00307D44">
        <w:rPr>
          <w:lang w:val="en-US"/>
        </w:rPr>
        <w:t xml:space="preserve">The impact of sentiment </w:t>
      </w:r>
      <w:r w:rsidR="007600FC" w:rsidRPr="00307D44">
        <w:rPr>
          <w:lang w:val="en-US"/>
        </w:rPr>
        <w:t xml:space="preserve">on </w:t>
      </w:r>
      <w:r w:rsidR="00342413" w:rsidRPr="00307D44">
        <w:rPr>
          <w:lang w:val="en-US"/>
        </w:rPr>
        <w:t>YouTube recommendation</w:t>
      </w:r>
      <w:r w:rsidR="007600FC" w:rsidRPr="00307D44">
        <w:rPr>
          <w:lang w:val="en-US"/>
        </w:rPr>
        <w:t xml:space="preserve"> for multiple educational IT related topics</w:t>
      </w:r>
    </w:p>
    <w:p w14:paraId="4F7C339F" w14:textId="77777777" w:rsidR="00342413" w:rsidRPr="00307D44" w:rsidRDefault="00342413" w:rsidP="002A68C0">
      <w:pPr>
        <w:ind w:firstLine="0"/>
        <w:rPr>
          <w:lang w:val="en-US"/>
        </w:rPr>
      </w:pPr>
    </w:p>
    <w:p w14:paraId="3FCF4BC5" w14:textId="7A58CEF1" w:rsidR="00CA5CEA" w:rsidRPr="00307D44" w:rsidRDefault="00103C90" w:rsidP="0097099D">
      <w:pPr>
        <w:rPr>
          <w:lang w:val="en-US"/>
        </w:rPr>
      </w:pPr>
      <w:r w:rsidRPr="00307D44">
        <w:rPr>
          <w:lang w:val="en-US"/>
        </w:rPr>
        <w:t>To</w:t>
      </w:r>
      <w:r w:rsidR="0097099D" w:rsidRPr="00307D44">
        <w:rPr>
          <w:lang w:val="en-US"/>
        </w:rPr>
        <w:t xml:space="preserve"> </w:t>
      </w:r>
      <w:r w:rsidR="005B51DD" w:rsidRPr="00307D44">
        <w:rPr>
          <w:lang w:val="en-US"/>
        </w:rPr>
        <w:t>analyze</w:t>
      </w:r>
      <w:r w:rsidR="0097099D" w:rsidRPr="00307D44">
        <w:rPr>
          <w:lang w:val="en-US"/>
        </w:rPr>
        <w:t xml:space="preserve"> the similarity between</w:t>
      </w:r>
      <w:r w:rsidR="005B51DD">
        <w:rPr>
          <w:lang w:val="en-US"/>
        </w:rPr>
        <w:t xml:space="preserve"> the</w:t>
      </w:r>
      <w:r w:rsidR="0097099D" w:rsidRPr="00307D44">
        <w:rPr>
          <w:lang w:val="en-US"/>
        </w:rPr>
        <w:t xml:space="preserve"> YouTube search </w:t>
      </w:r>
      <w:r w:rsidR="00C64F4B" w:rsidRPr="00307D44">
        <w:rPr>
          <w:lang w:val="en-US"/>
        </w:rPr>
        <w:t xml:space="preserve">algorithm </w:t>
      </w:r>
      <w:r w:rsidR="00A21BDE" w:rsidRPr="00307D44">
        <w:rPr>
          <w:lang w:val="en-US"/>
        </w:rPr>
        <w:t>across various educational IT topics</w:t>
      </w:r>
      <w:r w:rsidR="0097099D" w:rsidRPr="00307D44">
        <w:rPr>
          <w:lang w:val="en-US"/>
        </w:rPr>
        <w:t xml:space="preserve">, the </w:t>
      </w:r>
      <w:r w:rsidR="00F03DFE" w:rsidRPr="00307D44">
        <w:rPr>
          <w:lang w:val="en-US"/>
        </w:rPr>
        <w:t>second</w:t>
      </w:r>
      <w:r w:rsidR="0097099D" w:rsidRPr="00307D44">
        <w:rPr>
          <w:lang w:val="en-US"/>
        </w:rPr>
        <w:t xml:space="preserve"> stage </w:t>
      </w:r>
      <w:r w:rsidR="00566E61">
        <w:rPr>
          <w:lang w:val="en-US"/>
        </w:rPr>
        <w:t>begins</w:t>
      </w:r>
      <w:r w:rsidR="00566E61" w:rsidRPr="00307D44">
        <w:rPr>
          <w:lang w:val="en-US"/>
        </w:rPr>
        <w:t xml:space="preserve"> </w:t>
      </w:r>
      <w:r w:rsidR="00FD4B98" w:rsidRPr="00307D44">
        <w:rPr>
          <w:lang w:val="en-US"/>
        </w:rPr>
        <w:t>with</w:t>
      </w:r>
      <w:r w:rsidR="00A82A91">
        <w:rPr>
          <w:lang w:val="en-US"/>
        </w:rPr>
        <w:t xml:space="preserve"> an</w:t>
      </w:r>
      <w:r w:rsidR="00FD4B98" w:rsidRPr="00307D44">
        <w:rPr>
          <w:lang w:val="en-US"/>
        </w:rPr>
        <w:t xml:space="preserve"> API call for the three </w:t>
      </w:r>
      <w:r w:rsidR="00CC1D77">
        <w:rPr>
          <w:lang w:val="en-US"/>
        </w:rPr>
        <w:t>search terms</w:t>
      </w:r>
      <w:r w:rsidR="00FD4B98" w:rsidRPr="00307D44">
        <w:rPr>
          <w:lang w:val="en-US"/>
        </w:rPr>
        <w:t xml:space="preserve">, “introduction to HTML”, “introduction to Python”, and “introduction to computer”. </w:t>
      </w:r>
      <w:r w:rsidR="00535AA0">
        <w:rPr>
          <w:lang w:val="en-US"/>
        </w:rPr>
        <w:t>The t</w:t>
      </w:r>
      <w:r w:rsidR="00C84852" w:rsidRPr="00307D44">
        <w:rPr>
          <w:lang w:val="en-US"/>
        </w:rPr>
        <w:t xml:space="preserve">op 200 results from the API calls are </w:t>
      </w:r>
      <w:r w:rsidR="00F7333F" w:rsidRPr="00307D44">
        <w:rPr>
          <w:lang w:val="en-US"/>
        </w:rPr>
        <w:t xml:space="preserve">then </w:t>
      </w:r>
      <w:r w:rsidR="00535AA0" w:rsidRPr="00307D44">
        <w:rPr>
          <w:lang w:val="en-US"/>
        </w:rPr>
        <w:t>analyzed</w:t>
      </w:r>
      <w:r w:rsidR="00F7333F" w:rsidRPr="00307D44">
        <w:rPr>
          <w:lang w:val="en-US"/>
        </w:rPr>
        <w:t xml:space="preserve">. The results are plotted as view count (VC) </w:t>
      </w:r>
      <w:r w:rsidR="00CA5CEA" w:rsidRPr="00307D44">
        <w:rPr>
          <w:lang w:val="en-US"/>
        </w:rPr>
        <w:t>v</w:t>
      </w:r>
      <w:r w:rsidR="00F7333F" w:rsidRPr="00307D44">
        <w:rPr>
          <w:lang w:val="en-US"/>
        </w:rPr>
        <w:t xml:space="preserve">s. like count (LC). </w:t>
      </w:r>
      <w:r w:rsidR="00C84852" w:rsidRPr="00307D44">
        <w:rPr>
          <w:lang w:val="en-US"/>
        </w:rPr>
        <w:t xml:space="preserve">The results shows that the data </w:t>
      </w:r>
      <w:r w:rsidR="00442B5F">
        <w:rPr>
          <w:lang w:val="en-US"/>
        </w:rPr>
        <w:t>is</w:t>
      </w:r>
      <w:r w:rsidR="00442B5F" w:rsidRPr="00307D44">
        <w:rPr>
          <w:lang w:val="en-US"/>
        </w:rPr>
        <w:t xml:space="preserve"> </w:t>
      </w:r>
      <w:r w:rsidR="00535AA0">
        <w:rPr>
          <w:lang w:val="en-US"/>
        </w:rPr>
        <w:t>skewed</w:t>
      </w:r>
      <w:r w:rsidR="00442B5F">
        <w:rPr>
          <w:lang w:val="en-US"/>
        </w:rPr>
        <w:t>,</w:t>
      </w:r>
      <w:r w:rsidR="00535AA0" w:rsidRPr="00307D44">
        <w:rPr>
          <w:lang w:val="en-US"/>
        </w:rPr>
        <w:t xml:space="preserve"> </w:t>
      </w:r>
      <w:r w:rsidR="00442B5F">
        <w:rPr>
          <w:lang w:val="en-US"/>
        </w:rPr>
        <w:t>with</w:t>
      </w:r>
      <w:r w:rsidR="00442B5F" w:rsidRPr="00307D44">
        <w:rPr>
          <w:lang w:val="en-US"/>
        </w:rPr>
        <w:t xml:space="preserve"> </w:t>
      </w:r>
      <w:r w:rsidR="00C84852" w:rsidRPr="00307D44">
        <w:rPr>
          <w:lang w:val="en-US"/>
        </w:rPr>
        <w:t>most of the videos end</w:t>
      </w:r>
      <w:r w:rsidR="00C11CAF">
        <w:rPr>
          <w:lang w:val="en-US"/>
        </w:rPr>
        <w:t>ing</w:t>
      </w:r>
      <w:r w:rsidR="00C84852" w:rsidRPr="00307D44">
        <w:rPr>
          <w:lang w:val="en-US"/>
        </w:rPr>
        <w:t xml:space="preserve"> up </w:t>
      </w:r>
      <w:r w:rsidR="0083019C">
        <w:rPr>
          <w:lang w:val="en-US"/>
        </w:rPr>
        <w:t>in</w:t>
      </w:r>
      <w:r w:rsidR="0083019C" w:rsidRPr="00307D44">
        <w:rPr>
          <w:lang w:val="en-US"/>
        </w:rPr>
        <w:t xml:space="preserve"> </w:t>
      </w:r>
      <w:r w:rsidR="00C84852" w:rsidRPr="00307D44">
        <w:rPr>
          <w:lang w:val="en-US"/>
        </w:rPr>
        <w:t>the lower left quadrant.</w:t>
      </w:r>
      <w:r w:rsidR="00964F46" w:rsidRPr="00307D44">
        <w:rPr>
          <w:lang w:val="en-US"/>
        </w:rPr>
        <w:t xml:space="preserve"> </w:t>
      </w:r>
      <w:r w:rsidR="00C07B29">
        <w:rPr>
          <w:lang w:val="en-US"/>
        </w:rPr>
        <w:t>T</w:t>
      </w:r>
      <w:r w:rsidR="00E45FEC" w:rsidRPr="00307D44">
        <w:rPr>
          <w:lang w:val="en-US"/>
        </w:rPr>
        <w:t xml:space="preserve">he </w:t>
      </w:r>
      <w:r w:rsidR="00B451DD" w:rsidRPr="00307D44">
        <w:rPr>
          <w:lang w:val="en-US"/>
        </w:rPr>
        <w:t xml:space="preserve">relevancy of the </w:t>
      </w:r>
      <w:r w:rsidR="00E45FEC" w:rsidRPr="00307D44">
        <w:rPr>
          <w:lang w:val="en-US"/>
        </w:rPr>
        <w:t>results after the first 50 videos are mixed</w:t>
      </w:r>
      <w:r w:rsidR="00C07B29">
        <w:rPr>
          <w:lang w:val="en-US"/>
        </w:rPr>
        <w:t>,</w:t>
      </w:r>
      <w:r w:rsidR="00E45FEC" w:rsidRPr="00307D44">
        <w:rPr>
          <w:lang w:val="en-US"/>
        </w:rPr>
        <w:t xml:space="preserve"> and not all are relevant to the topic</w:t>
      </w:r>
      <w:r w:rsidR="00A00813" w:rsidRPr="00307D44">
        <w:rPr>
          <w:lang w:val="en-US"/>
        </w:rPr>
        <w:t xml:space="preserve"> during </w:t>
      </w:r>
      <w:r w:rsidR="00216C04">
        <w:rPr>
          <w:lang w:val="en-US"/>
        </w:rPr>
        <w:t>a</w:t>
      </w:r>
      <w:r w:rsidR="00216C04" w:rsidRPr="00307D44">
        <w:rPr>
          <w:lang w:val="en-US"/>
        </w:rPr>
        <w:t xml:space="preserve"> </w:t>
      </w:r>
      <w:r w:rsidR="00A00813" w:rsidRPr="00307D44">
        <w:rPr>
          <w:lang w:val="en-US"/>
        </w:rPr>
        <w:t xml:space="preserve">random check </w:t>
      </w:r>
      <w:r w:rsidR="00216C04">
        <w:rPr>
          <w:lang w:val="en-US"/>
        </w:rPr>
        <w:t>of videos after</w:t>
      </w:r>
      <w:r w:rsidR="00216C04" w:rsidRPr="00307D44">
        <w:rPr>
          <w:lang w:val="en-US"/>
        </w:rPr>
        <w:t xml:space="preserve"> </w:t>
      </w:r>
      <w:r w:rsidR="00A00813" w:rsidRPr="00307D44">
        <w:rPr>
          <w:lang w:val="en-US"/>
        </w:rPr>
        <w:t>the first 50 results.</w:t>
      </w:r>
      <w:r w:rsidR="00E45FEC" w:rsidRPr="00307D44">
        <w:rPr>
          <w:lang w:val="en-US"/>
        </w:rPr>
        <w:t xml:space="preserve"> </w:t>
      </w:r>
      <w:r w:rsidR="00A00813" w:rsidRPr="00307D44">
        <w:rPr>
          <w:lang w:val="en-US"/>
        </w:rPr>
        <w:t>However,</w:t>
      </w:r>
      <w:r w:rsidR="00E45FEC" w:rsidRPr="00307D44">
        <w:rPr>
          <w:lang w:val="en-US"/>
        </w:rPr>
        <w:t xml:space="preserve"> the </w:t>
      </w:r>
      <w:r w:rsidR="00AC13EF" w:rsidRPr="00307D44">
        <w:rPr>
          <w:lang w:val="en-US"/>
        </w:rPr>
        <w:t>YouTube recommendation</w:t>
      </w:r>
      <w:r w:rsidR="0024605F" w:rsidRPr="00307D44">
        <w:rPr>
          <w:lang w:val="en-US"/>
        </w:rPr>
        <w:t xml:space="preserve"> heavily </w:t>
      </w:r>
      <w:r w:rsidR="009F20F7" w:rsidRPr="00307D44">
        <w:rPr>
          <w:lang w:val="en-US"/>
        </w:rPr>
        <w:t>favor</w:t>
      </w:r>
      <w:r w:rsidR="0024605F" w:rsidRPr="00307D44">
        <w:rPr>
          <w:lang w:val="en-US"/>
        </w:rPr>
        <w:t xml:space="preserve"> </w:t>
      </w:r>
      <w:r w:rsidR="0012645A" w:rsidRPr="00307D44">
        <w:rPr>
          <w:lang w:val="en-US"/>
        </w:rPr>
        <w:t>only at most 1/5</w:t>
      </w:r>
      <w:r w:rsidR="0012645A" w:rsidRPr="00307D44">
        <w:rPr>
          <w:vertAlign w:val="superscript"/>
          <w:lang w:val="en-US"/>
        </w:rPr>
        <w:t>th</w:t>
      </w:r>
      <w:r w:rsidR="0012645A" w:rsidRPr="00307D44">
        <w:rPr>
          <w:lang w:val="en-US"/>
        </w:rPr>
        <w:t xml:space="preserve"> </w:t>
      </w:r>
      <w:r w:rsidR="005744E2" w:rsidRPr="00307D44">
        <w:rPr>
          <w:lang w:val="en-US"/>
        </w:rPr>
        <w:t>of the relevant videos.</w:t>
      </w:r>
      <w:r w:rsidR="00C84852" w:rsidRPr="00307D44">
        <w:rPr>
          <w:lang w:val="en-US"/>
        </w:rPr>
        <w:t xml:space="preserve"> </w:t>
      </w:r>
      <w:r w:rsidR="00AC13EF" w:rsidRPr="00307D44">
        <w:rPr>
          <w:lang w:val="en-US"/>
        </w:rPr>
        <w:t xml:space="preserve">The other </w:t>
      </w:r>
      <w:r w:rsidR="00C84852" w:rsidRPr="00307D44">
        <w:rPr>
          <w:lang w:val="en-US"/>
        </w:rPr>
        <w:t>videos end up never appear</w:t>
      </w:r>
      <w:r w:rsidR="009F20F7">
        <w:rPr>
          <w:lang w:val="en-US"/>
        </w:rPr>
        <w:t>ing</w:t>
      </w:r>
      <w:r w:rsidR="00C84852" w:rsidRPr="00307D44">
        <w:rPr>
          <w:lang w:val="en-US"/>
        </w:rPr>
        <w:t xml:space="preserve"> in YouTube recommendation</w:t>
      </w:r>
      <w:r w:rsidR="0038605B">
        <w:rPr>
          <w:lang w:val="en-US"/>
        </w:rPr>
        <w:t>s,</w:t>
      </w:r>
      <w:r w:rsidR="00C84852" w:rsidRPr="00307D44">
        <w:rPr>
          <w:lang w:val="en-US"/>
        </w:rPr>
        <w:t xml:space="preserve"> and only</w:t>
      </w:r>
      <w:r w:rsidR="0005562D">
        <w:rPr>
          <w:lang w:val="en-US"/>
        </w:rPr>
        <w:t xml:space="preserve"> the</w:t>
      </w:r>
      <w:r w:rsidR="00C84852" w:rsidRPr="00307D44">
        <w:rPr>
          <w:lang w:val="en-US"/>
        </w:rPr>
        <w:t xml:space="preserve"> few videos that gain large </w:t>
      </w:r>
      <w:r w:rsidR="005A521A">
        <w:rPr>
          <w:lang w:val="en-US"/>
        </w:rPr>
        <w:t>view counts</w:t>
      </w:r>
      <w:r w:rsidR="005A521A" w:rsidRPr="00307D44">
        <w:rPr>
          <w:lang w:val="en-US"/>
        </w:rPr>
        <w:t xml:space="preserve"> </w:t>
      </w:r>
      <w:r w:rsidR="00C84852" w:rsidRPr="00307D44">
        <w:rPr>
          <w:lang w:val="en-US"/>
        </w:rPr>
        <w:t xml:space="preserve">and </w:t>
      </w:r>
      <w:r w:rsidR="005A521A">
        <w:rPr>
          <w:lang w:val="en-US"/>
        </w:rPr>
        <w:t>like counts</w:t>
      </w:r>
      <w:r w:rsidR="005A521A" w:rsidRPr="00307D44">
        <w:rPr>
          <w:lang w:val="en-US"/>
        </w:rPr>
        <w:t xml:space="preserve"> </w:t>
      </w:r>
      <w:r w:rsidR="00C84852" w:rsidRPr="00307D44">
        <w:rPr>
          <w:lang w:val="en-US"/>
        </w:rPr>
        <w:t>end up being recommended (see fig.2 – fig. 4).</w:t>
      </w:r>
      <w:r w:rsidR="00A21BDE" w:rsidRPr="00307D44">
        <w:rPr>
          <w:lang w:val="en-US"/>
        </w:rPr>
        <w:t xml:space="preserve"> As </w:t>
      </w:r>
      <w:r w:rsidR="00D207B7">
        <w:rPr>
          <w:lang w:val="en-US"/>
        </w:rPr>
        <w:t xml:space="preserve">a </w:t>
      </w:r>
      <w:r w:rsidR="00A21BDE" w:rsidRPr="00307D44">
        <w:rPr>
          <w:lang w:val="en-US"/>
        </w:rPr>
        <w:t>result, there are many videos that may potentially excite the viewer but are hidden due to viewer preferences and</w:t>
      </w:r>
      <w:r w:rsidR="00433DF5">
        <w:rPr>
          <w:lang w:val="en-US"/>
        </w:rPr>
        <w:t xml:space="preserve"> the</w:t>
      </w:r>
      <w:r w:rsidR="00A21BDE" w:rsidRPr="00307D44">
        <w:rPr>
          <w:lang w:val="en-US"/>
        </w:rPr>
        <w:t xml:space="preserve"> YouTube algorithm.</w:t>
      </w:r>
    </w:p>
    <w:p w14:paraId="54290FE8" w14:textId="77777777" w:rsidR="009801B4" w:rsidRPr="00307D44" w:rsidRDefault="009801B4" w:rsidP="0097099D">
      <w:pPr>
        <w:rPr>
          <w:lang w:val="en-US"/>
        </w:rPr>
      </w:pPr>
    </w:p>
    <w:p w14:paraId="5A72EEE5" w14:textId="452D679B" w:rsidR="0097099D" w:rsidRPr="00307D44" w:rsidRDefault="00F7333F" w:rsidP="0097099D">
      <w:pPr>
        <w:rPr>
          <w:lang w:val="en-US"/>
        </w:rPr>
      </w:pPr>
      <w:r w:rsidRPr="00307D44">
        <w:rPr>
          <w:lang w:val="en-US"/>
        </w:rPr>
        <w:lastRenderedPageBreak/>
        <w:t xml:space="preserve">The </w:t>
      </w:r>
      <w:r w:rsidR="007600FC" w:rsidRPr="00307D44">
        <w:rPr>
          <w:lang w:val="en-US"/>
        </w:rPr>
        <w:t>second</w:t>
      </w:r>
      <w:r w:rsidRPr="00307D44">
        <w:rPr>
          <w:lang w:val="en-US"/>
        </w:rPr>
        <w:t xml:space="preserve"> stage </w:t>
      </w:r>
      <w:r w:rsidR="00D36C11">
        <w:rPr>
          <w:lang w:val="en-US"/>
        </w:rPr>
        <w:t>takes</w:t>
      </w:r>
      <w:r w:rsidRPr="00307D44">
        <w:rPr>
          <w:lang w:val="en-US"/>
        </w:rPr>
        <w:t xml:space="preserve"> </w:t>
      </w:r>
      <w:r w:rsidR="00CA5CEA" w:rsidRPr="00307D44">
        <w:rPr>
          <w:lang w:val="en-US"/>
        </w:rPr>
        <w:t xml:space="preserve">a </w:t>
      </w:r>
      <w:r w:rsidRPr="00307D44">
        <w:rPr>
          <w:lang w:val="en-US"/>
        </w:rPr>
        <w:t xml:space="preserve">collection of </w:t>
      </w:r>
      <w:r w:rsidR="00CA5CEA" w:rsidRPr="00307D44">
        <w:rPr>
          <w:lang w:val="en-US"/>
        </w:rPr>
        <w:t>three</w:t>
      </w:r>
      <w:r w:rsidR="00C84852" w:rsidRPr="00307D44">
        <w:rPr>
          <w:lang w:val="en-US"/>
        </w:rPr>
        <w:t xml:space="preserve"> weeks of daily snapshot</w:t>
      </w:r>
      <w:r w:rsidR="00CA5CEA" w:rsidRPr="00307D44">
        <w:rPr>
          <w:lang w:val="en-US"/>
        </w:rPr>
        <w:t>s</w:t>
      </w:r>
      <w:r w:rsidR="00C84852" w:rsidRPr="00307D44">
        <w:rPr>
          <w:lang w:val="en-US"/>
        </w:rPr>
        <w:t xml:space="preserve"> for new </w:t>
      </w:r>
      <w:r w:rsidRPr="00307D44">
        <w:rPr>
          <w:lang w:val="en-US"/>
        </w:rPr>
        <w:t>videos</w:t>
      </w:r>
      <w:r w:rsidR="00C84852" w:rsidRPr="00307D44">
        <w:rPr>
          <w:lang w:val="en-US"/>
        </w:rPr>
        <w:t xml:space="preserve"> for each keyword</w:t>
      </w:r>
      <w:r w:rsidRPr="00307D44">
        <w:rPr>
          <w:lang w:val="en-US"/>
        </w:rPr>
        <w:t xml:space="preserve"> </w:t>
      </w:r>
      <w:r w:rsidR="003E01AF">
        <w:rPr>
          <w:lang w:val="en-US"/>
        </w:rPr>
        <w:t xml:space="preserve">found </w:t>
      </w:r>
      <w:r w:rsidRPr="00307D44">
        <w:rPr>
          <w:lang w:val="en-US"/>
        </w:rPr>
        <w:t>with</w:t>
      </w:r>
      <w:r w:rsidR="003E01AF">
        <w:rPr>
          <w:lang w:val="en-US"/>
        </w:rPr>
        <w:t xml:space="preserve"> an</w:t>
      </w:r>
      <w:r w:rsidRPr="00307D44">
        <w:rPr>
          <w:lang w:val="en-US"/>
        </w:rPr>
        <w:t xml:space="preserve"> API call</w:t>
      </w:r>
      <w:r w:rsidR="00C84852" w:rsidRPr="00307D44">
        <w:rPr>
          <w:lang w:val="en-US"/>
        </w:rPr>
        <w:t xml:space="preserve">. The results are then </w:t>
      </w:r>
      <w:r w:rsidR="00D36C11" w:rsidRPr="00307D44">
        <w:rPr>
          <w:lang w:val="en-US"/>
        </w:rPr>
        <w:t>normalized</w:t>
      </w:r>
      <w:r w:rsidR="00C84852" w:rsidRPr="00307D44">
        <w:rPr>
          <w:lang w:val="en-US"/>
        </w:rPr>
        <w:t xml:space="preserve"> and clean</w:t>
      </w:r>
      <w:r w:rsidR="003F15AE">
        <w:rPr>
          <w:lang w:val="en-US"/>
        </w:rPr>
        <w:t>ed</w:t>
      </w:r>
      <w:r w:rsidR="00C84852" w:rsidRPr="00307D44">
        <w:rPr>
          <w:lang w:val="en-US"/>
        </w:rPr>
        <w:t xml:space="preserve"> up to reduce the data skew. </w:t>
      </w:r>
      <w:r w:rsidR="00F0515F" w:rsidRPr="00307D44">
        <w:rPr>
          <w:lang w:val="en-US"/>
        </w:rPr>
        <w:t xml:space="preserve">This is to prepare for video clustering </w:t>
      </w:r>
      <w:r w:rsidR="003C08C2" w:rsidRPr="00307D44">
        <w:rPr>
          <w:lang w:val="en-US"/>
        </w:rPr>
        <w:t>that takes sentiment polarity and serendipity as features. For the sentiment polarity, the like count is compared to</w:t>
      </w:r>
      <w:r w:rsidR="008A634B">
        <w:rPr>
          <w:lang w:val="en-US"/>
        </w:rPr>
        <w:t xml:space="preserve"> the</w:t>
      </w:r>
      <w:r w:rsidR="003C08C2" w:rsidRPr="00307D44">
        <w:rPr>
          <w:lang w:val="en-US"/>
        </w:rPr>
        <w:t xml:space="preserve"> like-to-dislike count to see the differences in the order of the recommend</w:t>
      </w:r>
      <w:r w:rsidR="00C2775C" w:rsidRPr="00307D44">
        <w:rPr>
          <w:lang w:val="en-US"/>
        </w:rPr>
        <w:t>ed</w:t>
      </w:r>
      <w:r w:rsidR="003C08C2" w:rsidRPr="00307D44">
        <w:rPr>
          <w:lang w:val="en-US"/>
        </w:rPr>
        <w:t xml:space="preserve"> video.</w:t>
      </w:r>
    </w:p>
    <w:p w14:paraId="66A7C0E8" w14:textId="4CA064A3" w:rsidR="00BD41D0" w:rsidRPr="00307D44" w:rsidRDefault="00BD41D0" w:rsidP="00BD41D0">
      <w:pPr>
        <w:ind w:firstLine="0"/>
        <w:rPr>
          <w:lang w:val="en-US"/>
        </w:rPr>
      </w:pPr>
    </w:p>
    <w:p w14:paraId="334A52B4" w14:textId="77777777" w:rsidR="00BD41D0" w:rsidRPr="00307D44" w:rsidRDefault="00BD41D0" w:rsidP="00BD41D0">
      <w:pPr>
        <w:ind w:firstLine="0"/>
        <w:jc w:val="center"/>
        <w:rPr>
          <w:lang w:val="en-US"/>
        </w:rPr>
      </w:pPr>
      <w:r w:rsidRPr="00307D44">
        <w:rPr>
          <w:noProof/>
          <w:lang w:val="en-US"/>
        </w:rPr>
        <w:drawing>
          <wp:inline distT="0" distB="0" distL="0" distR="0" wp14:anchorId="4E9D2D6F" wp14:editId="7EE4D430">
            <wp:extent cx="3584448" cy="1755648"/>
            <wp:effectExtent l="0" t="0" r="16510" b="1651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B757C6D-6638-4AB7-BA9B-431AFD494C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5538BD9" w14:textId="77777777" w:rsidR="00BD41D0" w:rsidRPr="00307D44" w:rsidRDefault="00BD41D0" w:rsidP="00BD41D0">
      <w:pPr>
        <w:ind w:firstLine="0"/>
        <w:jc w:val="center"/>
        <w:rPr>
          <w:lang w:val="en-US"/>
        </w:rPr>
      </w:pPr>
      <w:r w:rsidRPr="00307D44">
        <w:rPr>
          <w:b/>
          <w:bCs/>
          <w:lang w:val="en-US"/>
        </w:rPr>
        <w:t>Fig. 2</w:t>
      </w:r>
      <w:r w:rsidRPr="00307D44">
        <w:rPr>
          <w:lang w:val="en-US"/>
        </w:rPr>
        <w:t xml:space="preserve"> View Count vs Like Count for </w:t>
      </w:r>
      <w:r w:rsidRPr="001C35E7">
        <w:rPr>
          <w:i/>
          <w:iCs/>
          <w:lang w:val="en-US"/>
        </w:rPr>
        <w:t>Introduction to Computer</w:t>
      </w:r>
    </w:p>
    <w:p w14:paraId="3128D01C" w14:textId="77777777" w:rsidR="00BD41D0" w:rsidRPr="00307D44" w:rsidRDefault="00BD41D0" w:rsidP="00BD41D0">
      <w:pPr>
        <w:rPr>
          <w:lang w:val="en-US"/>
        </w:rPr>
      </w:pPr>
    </w:p>
    <w:p w14:paraId="05C49891" w14:textId="77777777" w:rsidR="00BD41D0" w:rsidRPr="00307D44" w:rsidRDefault="00BD41D0" w:rsidP="00BD41D0">
      <w:pPr>
        <w:ind w:firstLine="0"/>
        <w:jc w:val="center"/>
        <w:rPr>
          <w:lang w:val="en-US"/>
        </w:rPr>
      </w:pPr>
      <w:r w:rsidRPr="00307D44">
        <w:rPr>
          <w:noProof/>
          <w:lang w:val="en-US"/>
        </w:rPr>
        <w:drawing>
          <wp:inline distT="0" distB="0" distL="0" distR="0" wp14:anchorId="2BAD1F9D" wp14:editId="2BA28C59">
            <wp:extent cx="3584448" cy="1872691"/>
            <wp:effectExtent l="0" t="0" r="16510" b="1333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A75E8A20-9E4A-4AC0-ADDF-28264BE791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21DB6B5" w14:textId="77777777" w:rsidR="00BD41D0" w:rsidRPr="00307D44" w:rsidRDefault="00BD41D0" w:rsidP="00BD41D0">
      <w:pPr>
        <w:ind w:firstLine="0"/>
        <w:jc w:val="center"/>
        <w:rPr>
          <w:lang w:val="en-US"/>
        </w:rPr>
      </w:pPr>
      <w:r w:rsidRPr="00307D44">
        <w:rPr>
          <w:b/>
          <w:bCs/>
          <w:lang w:val="en-US"/>
        </w:rPr>
        <w:t>Fig. 3</w:t>
      </w:r>
      <w:r w:rsidRPr="00307D44">
        <w:rPr>
          <w:lang w:val="en-US"/>
        </w:rPr>
        <w:t xml:space="preserve"> View Count vs Like Count for </w:t>
      </w:r>
      <w:r w:rsidRPr="001C35E7">
        <w:rPr>
          <w:i/>
          <w:iCs/>
          <w:lang w:val="en-US"/>
        </w:rPr>
        <w:t>Introduction to HTML</w:t>
      </w:r>
    </w:p>
    <w:p w14:paraId="28F73B43" w14:textId="77777777" w:rsidR="00BD41D0" w:rsidRPr="00307D44" w:rsidRDefault="00BD41D0" w:rsidP="00BD41D0">
      <w:pPr>
        <w:rPr>
          <w:lang w:val="en-US"/>
        </w:rPr>
      </w:pPr>
    </w:p>
    <w:p w14:paraId="1B3CD003" w14:textId="77777777" w:rsidR="003C08C2" w:rsidRPr="00307D44" w:rsidRDefault="003C08C2" w:rsidP="003C08C2">
      <w:pPr>
        <w:ind w:firstLine="0"/>
        <w:jc w:val="center"/>
        <w:rPr>
          <w:lang w:val="en-US"/>
        </w:rPr>
      </w:pPr>
      <w:r w:rsidRPr="00307D44">
        <w:rPr>
          <w:noProof/>
          <w:lang w:val="en-US"/>
        </w:rPr>
        <w:drawing>
          <wp:inline distT="0" distB="0" distL="0" distR="0" wp14:anchorId="5CB9D4E1" wp14:editId="60289B92">
            <wp:extent cx="3613709" cy="1975104"/>
            <wp:effectExtent l="0" t="0" r="6350" b="635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D7B9966E-5D82-4B6B-8063-F09AA76822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704C302" w14:textId="77777777" w:rsidR="003C08C2" w:rsidRPr="00307D44" w:rsidRDefault="003C08C2" w:rsidP="003C08C2">
      <w:pPr>
        <w:ind w:firstLine="0"/>
        <w:jc w:val="center"/>
        <w:rPr>
          <w:lang w:val="en-US"/>
        </w:rPr>
      </w:pPr>
      <w:r w:rsidRPr="00307D44">
        <w:rPr>
          <w:b/>
          <w:bCs/>
          <w:lang w:val="en-US"/>
        </w:rPr>
        <w:t>Fig. 4</w:t>
      </w:r>
      <w:r w:rsidRPr="00307D44">
        <w:rPr>
          <w:lang w:val="en-US"/>
        </w:rPr>
        <w:t xml:space="preserve"> View Count vs Like Count for </w:t>
      </w:r>
      <w:r w:rsidRPr="001C35E7">
        <w:rPr>
          <w:i/>
          <w:iCs/>
          <w:lang w:val="en-US"/>
        </w:rPr>
        <w:t>Introduction to Python</w:t>
      </w:r>
    </w:p>
    <w:p w14:paraId="1F7ABD05" w14:textId="77777777" w:rsidR="00A403E1" w:rsidRPr="00307D44" w:rsidRDefault="00A403E1" w:rsidP="003B220F">
      <w:pPr>
        <w:pStyle w:val="Heading2"/>
        <w:rPr>
          <w:highlight w:val="yellow"/>
          <w:lang w:val="en-US"/>
        </w:rPr>
      </w:pPr>
    </w:p>
    <w:p w14:paraId="3D4DC6B0" w14:textId="48CB689A" w:rsidR="00F7333F" w:rsidRPr="00307D44" w:rsidRDefault="00F7333F" w:rsidP="00F7333F">
      <w:pPr>
        <w:rPr>
          <w:lang w:val="en-US"/>
        </w:rPr>
      </w:pPr>
      <w:r w:rsidRPr="00307D44">
        <w:rPr>
          <w:lang w:val="en-US"/>
        </w:rPr>
        <w:t>Fig. 2 to fig. 4, show that the results from the first 200 most relevant</w:t>
      </w:r>
      <w:r w:rsidR="002D7B41">
        <w:rPr>
          <w:lang w:val="en-US"/>
        </w:rPr>
        <w:t xml:space="preserve"> videos found</w:t>
      </w:r>
      <w:r w:rsidRPr="00307D44">
        <w:rPr>
          <w:lang w:val="en-US"/>
        </w:rPr>
        <w:t xml:space="preserve"> with </w:t>
      </w:r>
      <w:r w:rsidR="002D7B41">
        <w:rPr>
          <w:lang w:val="en-US"/>
        </w:rPr>
        <w:t xml:space="preserve">the </w:t>
      </w:r>
      <w:r w:rsidRPr="00307D44">
        <w:rPr>
          <w:lang w:val="en-US"/>
        </w:rPr>
        <w:t xml:space="preserve">YouTube API </w:t>
      </w:r>
      <w:r w:rsidR="00CF614B">
        <w:rPr>
          <w:lang w:val="en-US"/>
        </w:rPr>
        <w:t>skewed</w:t>
      </w:r>
      <w:r w:rsidRPr="00307D44">
        <w:rPr>
          <w:lang w:val="en-US"/>
        </w:rPr>
        <w:t xml:space="preserve"> with only a few videos that </w:t>
      </w:r>
      <w:r w:rsidR="00326FFF">
        <w:rPr>
          <w:lang w:val="en-US"/>
        </w:rPr>
        <w:t>had</w:t>
      </w:r>
      <w:r w:rsidR="00326FFF" w:rsidRPr="00307D44">
        <w:rPr>
          <w:lang w:val="en-US"/>
        </w:rPr>
        <w:t xml:space="preserve"> </w:t>
      </w:r>
      <w:r w:rsidRPr="00307D44">
        <w:rPr>
          <w:lang w:val="en-US"/>
        </w:rPr>
        <w:t xml:space="preserve">large </w:t>
      </w:r>
      <w:r w:rsidR="00C7608A">
        <w:rPr>
          <w:lang w:val="en-US"/>
        </w:rPr>
        <w:t>view counts</w:t>
      </w:r>
      <w:r w:rsidR="00C7608A" w:rsidRPr="00307D44">
        <w:rPr>
          <w:lang w:val="en-US"/>
        </w:rPr>
        <w:t xml:space="preserve"> </w:t>
      </w:r>
      <w:r w:rsidRPr="00307D44">
        <w:rPr>
          <w:lang w:val="en-US"/>
        </w:rPr>
        <w:t xml:space="preserve">and </w:t>
      </w:r>
      <w:r w:rsidR="00C7608A">
        <w:rPr>
          <w:lang w:val="en-US"/>
        </w:rPr>
        <w:t>like counts</w:t>
      </w:r>
      <w:r w:rsidRPr="00307D44">
        <w:rPr>
          <w:lang w:val="en-US"/>
        </w:rPr>
        <w:t xml:space="preserve">. </w:t>
      </w:r>
      <w:r w:rsidR="004B2C27">
        <w:rPr>
          <w:lang w:val="en-US"/>
        </w:rPr>
        <w:t>T</w:t>
      </w:r>
      <w:r w:rsidR="003A7E29" w:rsidRPr="00307D44">
        <w:rPr>
          <w:lang w:val="en-US"/>
        </w:rPr>
        <w:t xml:space="preserve">o create an alternative clustering that </w:t>
      </w:r>
      <w:r w:rsidR="00F05830" w:rsidRPr="00307D44">
        <w:rPr>
          <w:lang w:val="en-US"/>
        </w:rPr>
        <w:t>emphasizes</w:t>
      </w:r>
      <w:r w:rsidR="003A7E29" w:rsidRPr="00307D44">
        <w:rPr>
          <w:lang w:val="en-US"/>
        </w:rPr>
        <w:t xml:space="preserve"> on serendipity based on sentiment polarity, the results need to be </w:t>
      </w:r>
      <w:r w:rsidR="00F05830" w:rsidRPr="00307D44">
        <w:rPr>
          <w:lang w:val="en-US"/>
        </w:rPr>
        <w:t>normalized</w:t>
      </w:r>
      <w:r w:rsidR="003A7E29" w:rsidRPr="00307D44">
        <w:rPr>
          <w:lang w:val="en-US"/>
        </w:rPr>
        <w:t xml:space="preserve">. This is important as fig.2-4 show that the YouTube recommendation is heavily skewed. </w:t>
      </w:r>
      <w:r w:rsidR="00176610">
        <w:rPr>
          <w:lang w:val="en-US"/>
        </w:rPr>
        <w:t xml:space="preserve">The </w:t>
      </w:r>
      <w:r w:rsidRPr="00307D44">
        <w:rPr>
          <w:lang w:val="en-US"/>
        </w:rPr>
        <w:t xml:space="preserve">study by </w:t>
      </w:r>
      <w:proofErr w:type="spellStart"/>
      <w:r w:rsidRPr="00307D44">
        <w:rPr>
          <w:lang w:val="en-US"/>
        </w:rPr>
        <w:t>Nakatsuji</w:t>
      </w:r>
      <w:proofErr w:type="spellEnd"/>
      <w:r w:rsidRPr="00307D44">
        <w:rPr>
          <w:lang w:val="en-US"/>
        </w:rPr>
        <w:t xml:space="preserve">, Toda, Sawada, Zheng, and </w:t>
      </w:r>
      <w:proofErr w:type="spellStart"/>
      <w:r w:rsidRPr="00307D44">
        <w:rPr>
          <w:lang w:val="en-US"/>
        </w:rPr>
        <w:t>Hendler</w:t>
      </w:r>
      <w:proofErr w:type="spellEnd"/>
      <w:r w:rsidRPr="00307D44">
        <w:rPr>
          <w:lang w:val="en-US"/>
        </w:rPr>
        <w:t xml:space="preserve"> (2016) </w:t>
      </w:r>
      <w:r w:rsidR="00372A79" w:rsidRPr="00307D44">
        <w:rPr>
          <w:lang w:val="en-US"/>
        </w:rPr>
        <w:t>normalize</w:t>
      </w:r>
      <w:r w:rsidR="00372A79">
        <w:rPr>
          <w:lang w:val="en-US"/>
        </w:rPr>
        <w:t>d</w:t>
      </w:r>
      <w:r w:rsidRPr="00307D44">
        <w:rPr>
          <w:lang w:val="en-US"/>
        </w:rPr>
        <w:t xml:space="preserve"> the distribution in the frequencies of object</w:t>
      </w:r>
      <w:r w:rsidR="00372A79">
        <w:rPr>
          <w:lang w:val="en-US"/>
        </w:rPr>
        <w:t>s</w:t>
      </w:r>
      <w:r w:rsidRPr="00307D44">
        <w:rPr>
          <w:lang w:val="en-US"/>
        </w:rPr>
        <w:t xml:space="preserve"> in their datasets</w:t>
      </w:r>
      <w:r w:rsidR="00372A79">
        <w:rPr>
          <w:lang w:val="en-US"/>
        </w:rPr>
        <w:t xml:space="preserve"> using </w:t>
      </w:r>
      <w:r w:rsidR="007948D8" w:rsidRPr="00307D44">
        <w:rPr>
          <w:lang w:val="en-US"/>
        </w:rPr>
        <w:lastRenderedPageBreak/>
        <w:t>Log</w:t>
      </w:r>
      <w:r w:rsidR="007948D8" w:rsidRPr="00307D44">
        <w:rPr>
          <w:vertAlign w:val="subscript"/>
          <w:lang w:val="en-US"/>
        </w:rPr>
        <w:t>10</w:t>
      </w:r>
      <w:r w:rsidRPr="00307D44">
        <w:rPr>
          <w:lang w:val="en-US"/>
        </w:rPr>
        <w:t xml:space="preserve">. </w:t>
      </w:r>
      <w:r w:rsidR="00612958">
        <w:rPr>
          <w:lang w:val="en-US"/>
        </w:rPr>
        <w:t>We followed suit and</w:t>
      </w:r>
      <w:r w:rsidRPr="00307D44">
        <w:rPr>
          <w:lang w:val="en-US"/>
        </w:rPr>
        <w:t xml:space="preserve"> </w:t>
      </w:r>
      <w:proofErr w:type="gramStart"/>
      <w:r w:rsidR="00612958" w:rsidRPr="00307D44">
        <w:rPr>
          <w:lang w:val="en-US"/>
        </w:rPr>
        <w:t>utilize</w:t>
      </w:r>
      <w:proofErr w:type="gramEnd"/>
      <w:r w:rsidRPr="00307D44">
        <w:rPr>
          <w:lang w:val="en-US"/>
        </w:rPr>
        <w:t xml:space="preserve"> </w:t>
      </w:r>
      <w:r w:rsidR="007948D8" w:rsidRPr="00307D44">
        <w:rPr>
          <w:lang w:val="en-US"/>
        </w:rPr>
        <w:t>Log</w:t>
      </w:r>
      <w:r w:rsidR="007948D8" w:rsidRPr="00307D44">
        <w:rPr>
          <w:vertAlign w:val="subscript"/>
          <w:lang w:val="en-US"/>
        </w:rPr>
        <w:t>10</w:t>
      </w:r>
      <w:r w:rsidR="007948D8" w:rsidRPr="00307D44">
        <w:rPr>
          <w:lang w:val="en-US"/>
        </w:rPr>
        <w:t xml:space="preserve"> </w:t>
      </w:r>
      <w:r w:rsidRPr="00307D44">
        <w:rPr>
          <w:lang w:val="en-US"/>
        </w:rPr>
        <w:t xml:space="preserve">to distribute the data to retain the original distribution while reducing the distance between nodes (fig. 5 - fig. 7). </w:t>
      </w:r>
      <w:r w:rsidR="00BE6731" w:rsidRPr="00307D44">
        <w:rPr>
          <w:lang w:val="en-US"/>
        </w:rPr>
        <w:t>F</w:t>
      </w:r>
      <w:r w:rsidRPr="00307D44">
        <w:rPr>
          <w:lang w:val="en-US"/>
        </w:rPr>
        <w:t>ig.</w:t>
      </w:r>
      <w:r w:rsidR="00C64F4B" w:rsidRPr="00307D44">
        <w:rPr>
          <w:lang w:val="en-US"/>
        </w:rPr>
        <w:t>5</w:t>
      </w:r>
      <w:r w:rsidRPr="00307D44">
        <w:rPr>
          <w:lang w:val="en-US"/>
        </w:rPr>
        <w:t xml:space="preserve"> to fig. 7 </w:t>
      </w:r>
      <w:r w:rsidR="00BE6731" w:rsidRPr="00307D44">
        <w:rPr>
          <w:lang w:val="en-US"/>
        </w:rPr>
        <w:t>show</w:t>
      </w:r>
      <w:r w:rsidR="00BB78F9">
        <w:rPr>
          <w:lang w:val="en-US"/>
        </w:rPr>
        <w:t xml:space="preserve"> that</w:t>
      </w:r>
      <w:r w:rsidR="00BB78F9" w:rsidRPr="00307D44">
        <w:rPr>
          <w:lang w:val="en-US"/>
        </w:rPr>
        <w:t xml:space="preserve"> </w:t>
      </w:r>
      <w:r w:rsidR="00984C23" w:rsidRPr="00307D44">
        <w:rPr>
          <w:lang w:val="en-US"/>
        </w:rPr>
        <w:t>Log</w:t>
      </w:r>
      <w:r w:rsidR="00984C23" w:rsidRPr="00307D44">
        <w:rPr>
          <w:vertAlign w:val="subscript"/>
          <w:lang w:val="en-US"/>
        </w:rPr>
        <w:t>10</w:t>
      </w:r>
      <w:r w:rsidR="00984C23" w:rsidRPr="00307D44">
        <w:rPr>
          <w:lang w:val="en-US"/>
        </w:rPr>
        <w:t xml:space="preserve"> </w:t>
      </w:r>
      <w:r w:rsidR="00BB78F9" w:rsidRPr="00307D44">
        <w:rPr>
          <w:lang w:val="en-US"/>
        </w:rPr>
        <w:t>is sufficient to improve the distributions</w:t>
      </w:r>
      <w:r w:rsidRPr="00307D44">
        <w:rPr>
          <w:lang w:val="en-US"/>
        </w:rPr>
        <w:t xml:space="preserve"> </w:t>
      </w:r>
      <w:r w:rsidR="00BB78F9">
        <w:rPr>
          <w:lang w:val="en-US"/>
        </w:rPr>
        <w:t>and</w:t>
      </w:r>
      <w:r w:rsidR="00BB78F9" w:rsidRPr="00307D44">
        <w:rPr>
          <w:lang w:val="en-US"/>
        </w:rPr>
        <w:t xml:space="preserve"> </w:t>
      </w:r>
      <w:r w:rsidRPr="00307D44">
        <w:rPr>
          <w:lang w:val="en-US"/>
        </w:rPr>
        <w:t xml:space="preserve">the </w:t>
      </w:r>
      <w:r w:rsidR="007B15BA" w:rsidRPr="00307D44">
        <w:rPr>
          <w:lang w:val="en-US"/>
        </w:rPr>
        <w:t xml:space="preserve">plot </w:t>
      </w:r>
      <w:r w:rsidRPr="00307D44">
        <w:rPr>
          <w:lang w:val="en-US"/>
        </w:rPr>
        <w:t xml:space="preserve">distribution of the three </w:t>
      </w:r>
      <w:proofErr w:type="gramStart"/>
      <w:r w:rsidRPr="00307D44">
        <w:rPr>
          <w:lang w:val="en-US"/>
        </w:rPr>
        <w:t>topic</w:t>
      </w:r>
      <w:proofErr w:type="gramEnd"/>
      <w:r w:rsidRPr="00307D44">
        <w:rPr>
          <w:lang w:val="en-US"/>
        </w:rPr>
        <w:t xml:space="preserve"> </w:t>
      </w:r>
      <w:r w:rsidR="00BB78F9">
        <w:rPr>
          <w:lang w:val="en-US"/>
        </w:rPr>
        <w:t>are</w:t>
      </w:r>
      <w:r w:rsidR="00C64F4B" w:rsidRPr="00307D44">
        <w:rPr>
          <w:lang w:val="en-US"/>
        </w:rPr>
        <w:t xml:space="preserve"> </w:t>
      </w:r>
      <w:r w:rsidRPr="00307D44">
        <w:rPr>
          <w:lang w:val="en-US"/>
        </w:rPr>
        <w:t>similar when</w:t>
      </w:r>
      <w:r w:rsidR="00B70CE3">
        <w:rPr>
          <w:lang w:val="en-US"/>
        </w:rPr>
        <w:t xml:space="preserve"> the</w:t>
      </w:r>
      <w:r w:rsidRPr="00307D44">
        <w:rPr>
          <w:lang w:val="en-US"/>
        </w:rPr>
        <w:t xml:space="preserve"> view count is compared to the like count.</w:t>
      </w:r>
      <w:r w:rsidR="00C64F4B" w:rsidRPr="00307D44">
        <w:rPr>
          <w:lang w:val="en-US"/>
        </w:rPr>
        <w:t xml:space="preserve"> </w:t>
      </w:r>
      <w:r w:rsidR="00AE7C82">
        <w:rPr>
          <w:lang w:val="en-US"/>
        </w:rPr>
        <w:t>Because of</w:t>
      </w:r>
      <w:r w:rsidR="00AE7C82" w:rsidRPr="00307D44">
        <w:rPr>
          <w:lang w:val="en-US"/>
        </w:rPr>
        <w:t xml:space="preserve"> </w:t>
      </w:r>
      <w:r w:rsidR="00C64F4B" w:rsidRPr="00307D44">
        <w:rPr>
          <w:lang w:val="en-US"/>
        </w:rPr>
        <w:t xml:space="preserve">the similarity, we decided to move to the next phase with only one keyword, “introduction to HTML”. </w:t>
      </w:r>
      <w:r w:rsidR="00382C28" w:rsidRPr="00307D44">
        <w:rPr>
          <w:lang w:val="en-US"/>
        </w:rPr>
        <w:t>Two</w:t>
      </w:r>
      <w:r w:rsidR="00C64F4B" w:rsidRPr="00307D44">
        <w:rPr>
          <w:lang w:val="en-US"/>
        </w:rPr>
        <w:t xml:space="preserve"> </w:t>
      </w:r>
      <w:r w:rsidR="00BB78F9" w:rsidRPr="00307D44">
        <w:rPr>
          <w:lang w:val="en-US"/>
        </w:rPr>
        <w:t>cleanup</w:t>
      </w:r>
      <w:r w:rsidR="00C64F4B" w:rsidRPr="00307D44">
        <w:rPr>
          <w:lang w:val="en-US"/>
        </w:rPr>
        <w:t xml:space="preserve"> </w:t>
      </w:r>
      <w:r w:rsidR="00382C28" w:rsidRPr="00307D44">
        <w:rPr>
          <w:lang w:val="en-US"/>
        </w:rPr>
        <w:t xml:space="preserve">activities are done prior to </w:t>
      </w:r>
      <w:r w:rsidR="00BB78F9" w:rsidRPr="00307D44">
        <w:rPr>
          <w:lang w:val="en-US"/>
        </w:rPr>
        <w:t>normalization</w:t>
      </w:r>
      <w:r w:rsidR="00382C28" w:rsidRPr="00307D44">
        <w:rPr>
          <w:lang w:val="en-US"/>
        </w:rPr>
        <w:t xml:space="preserve"> and another five clean up steps conducted after the </w:t>
      </w:r>
      <w:r w:rsidR="00BB78F9" w:rsidRPr="00307D44">
        <w:rPr>
          <w:lang w:val="en-US"/>
        </w:rPr>
        <w:t>normalization</w:t>
      </w:r>
      <w:r w:rsidR="00382C28" w:rsidRPr="00307D44">
        <w:rPr>
          <w:lang w:val="en-US"/>
        </w:rPr>
        <w:t>.</w:t>
      </w:r>
    </w:p>
    <w:p w14:paraId="6BCC2C6B" w14:textId="77777777" w:rsidR="00F7333F" w:rsidRPr="00307D44" w:rsidRDefault="00F7333F" w:rsidP="00F7333F">
      <w:pPr>
        <w:rPr>
          <w:lang w:val="en-US"/>
        </w:rPr>
      </w:pPr>
    </w:p>
    <w:p w14:paraId="12D106F3" w14:textId="77777777" w:rsidR="00F7333F" w:rsidRPr="00307D44" w:rsidRDefault="00F7333F" w:rsidP="00F7333F">
      <w:pPr>
        <w:ind w:firstLine="0"/>
        <w:jc w:val="center"/>
        <w:rPr>
          <w:lang w:val="en-US"/>
        </w:rPr>
      </w:pPr>
      <w:r w:rsidRPr="00307D44">
        <w:rPr>
          <w:noProof/>
          <w:lang w:val="en-US"/>
        </w:rPr>
        <w:drawing>
          <wp:inline distT="0" distB="0" distL="0" distR="0" wp14:anchorId="5797733A" wp14:editId="682C4DF0">
            <wp:extent cx="3628339" cy="1602029"/>
            <wp:effectExtent l="0" t="0" r="10795" b="1778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44D6962E-1834-455A-B89B-CEF5E00CFB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8045857" w14:textId="3628059C" w:rsidR="00F7333F" w:rsidRPr="00307D44" w:rsidRDefault="00F7333F" w:rsidP="00F7333F">
      <w:pPr>
        <w:ind w:firstLine="0"/>
        <w:jc w:val="center"/>
        <w:rPr>
          <w:lang w:val="en-US"/>
        </w:rPr>
      </w:pPr>
      <w:r w:rsidRPr="00307D44">
        <w:rPr>
          <w:b/>
          <w:bCs/>
          <w:lang w:val="en-US"/>
        </w:rPr>
        <w:t>Fig. 5</w:t>
      </w:r>
      <w:r w:rsidRPr="00307D44">
        <w:rPr>
          <w:lang w:val="en-US"/>
        </w:rPr>
        <w:t xml:space="preserve"> </w:t>
      </w:r>
      <w:r w:rsidR="007948D8" w:rsidRPr="00307D44">
        <w:rPr>
          <w:lang w:val="en-US"/>
        </w:rPr>
        <w:t>Log</w:t>
      </w:r>
      <w:r w:rsidR="007948D8" w:rsidRPr="00307D44">
        <w:rPr>
          <w:vertAlign w:val="subscript"/>
          <w:lang w:val="en-US"/>
        </w:rPr>
        <w:t>10</w:t>
      </w:r>
      <w:r w:rsidR="007948D8" w:rsidRPr="00307D44">
        <w:rPr>
          <w:lang w:val="en-US"/>
        </w:rPr>
        <w:t xml:space="preserve"> </w:t>
      </w:r>
      <w:r w:rsidRPr="00307D44">
        <w:rPr>
          <w:lang w:val="en-US"/>
        </w:rPr>
        <w:t>View Count vs Like Count for Introduction to Computer</w:t>
      </w:r>
    </w:p>
    <w:p w14:paraId="59BDE70F" w14:textId="77777777" w:rsidR="00F7333F" w:rsidRPr="00307D44" w:rsidRDefault="00F7333F" w:rsidP="00F7333F">
      <w:pPr>
        <w:rPr>
          <w:lang w:val="en-US"/>
        </w:rPr>
      </w:pPr>
    </w:p>
    <w:p w14:paraId="65560230" w14:textId="77777777" w:rsidR="00F7333F" w:rsidRPr="00307D44" w:rsidRDefault="00F7333F" w:rsidP="00F7333F">
      <w:pPr>
        <w:ind w:firstLine="0"/>
        <w:jc w:val="center"/>
        <w:rPr>
          <w:lang w:val="en-US"/>
        </w:rPr>
      </w:pPr>
      <w:r w:rsidRPr="00307D44">
        <w:rPr>
          <w:noProof/>
          <w:lang w:val="en-US"/>
        </w:rPr>
        <w:drawing>
          <wp:inline distT="0" distB="0" distL="0" distR="0" wp14:anchorId="06B6D02D" wp14:editId="2E5CF59D">
            <wp:extent cx="3613150" cy="1609243"/>
            <wp:effectExtent l="0" t="0" r="6350" b="1016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7CB25FD5-A7A0-4CF9-8443-A297176931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F9EE02D" w14:textId="2150914D" w:rsidR="00F7333F" w:rsidRPr="00307D44" w:rsidRDefault="00F7333F" w:rsidP="00F7333F">
      <w:pPr>
        <w:ind w:firstLine="0"/>
        <w:jc w:val="center"/>
        <w:rPr>
          <w:lang w:val="en-US"/>
        </w:rPr>
      </w:pPr>
      <w:r w:rsidRPr="00307D44">
        <w:rPr>
          <w:b/>
          <w:bCs/>
          <w:lang w:val="en-US"/>
        </w:rPr>
        <w:t>Fig. 6</w:t>
      </w:r>
      <w:r w:rsidRPr="00307D44">
        <w:rPr>
          <w:lang w:val="en-US"/>
        </w:rPr>
        <w:t xml:space="preserve"> </w:t>
      </w:r>
      <w:r w:rsidR="007948D8" w:rsidRPr="00307D44">
        <w:rPr>
          <w:lang w:val="en-US"/>
        </w:rPr>
        <w:t>Log</w:t>
      </w:r>
      <w:r w:rsidR="007948D8" w:rsidRPr="00307D44">
        <w:rPr>
          <w:vertAlign w:val="subscript"/>
          <w:lang w:val="en-US"/>
        </w:rPr>
        <w:t>10</w:t>
      </w:r>
      <w:r w:rsidR="007948D8" w:rsidRPr="00307D44">
        <w:rPr>
          <w:lang w:val="en-US"/>
        </w:rPr>
        <w:t xml:space="preserve"> </w:t>
      </w:r>
      <w:r w:rsidRPr="00307D44">
        <w:rPr>
          <w:lang w:val="en-US"/>
        </w:rPr>
        <w:t>View Count vs Like Count for Introduction to HTML</w:t>
      </w:r>
    </w:p>
    <w:p w14:paraId="7D0AF809" w14:textId="77777777" w:rsidR="00F7333F" w:rsidRPr="00307D44" w:rsidRDefault="00F7333F" w:rsidP="00F7333F">
      <w:pPr>
        <w:rPr>
          <w:lang w:val="en-US"/>
        </w:rPr>
      </w:pPr>
    </w:p>
    <w:p w14:paraId="28DA5B5F" w14:textId="77777777" w:rsidR="00F7333F" w:rsidRPr="00307D44" w:rsidRDefault="00F7333F" w:rsidP="00F7333F">
      <w:pPr>
        <w:ind w:firstLine="0"/>
        <w:jc w:val="center"/>
        <w:rPr>
          <w:lang w:val="en-US"/>
        </w:rPr>
      </w:pPr>
      <w:r w:rsidRPr="00307D44">
        <w:rPr>
          <w:noProof/>
          <w:lang w:val="en-US"/>
        </w:rPr>
        <w:drawing>
          <wp:inline distT="0" distB="0" distL="0" distR="0" wp14:anchorId="3F474268" wp14:editId="2BCB565E">
            <wp:extent cx="3606394" cy="1644650"/>
            <wp:effectExtent l="0" t="0" r="13335" b="1270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476F6D2B-DC62-467B-8A4D-34E551075D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BF006C7" w14:textId="62B59C7E" w:rsidR="00F7333F" w:rsidRPr="00307D44" w:rsidRDefault="00F7333F" w:rsidP="00F7333F">
      <w:pPr>
        <w:ind w:firstLine="0"/>
        <w:jc w:val="center"/>
        <w:rPr>
          <w:lang w:val="en-US"/>
        </w:rPr>
      </w:pPr>
      <w:r w:rsidRPr="00307D44">
        <w:rPr>
          <w:b/>
          <w:bCs/>
          <w:lang w:val="en-US"/>
        </w:rPr>
        <w:t>Fig. 7</w:t>
      </w:r>
      <w:r w:rsidRPr="00307D44">
        <w:rPr>
          <w:lang w:val="en-US"/>
        </w:rPr>
        <w:t xml:space="preserve"> </w:t>
      </w:r>
      <w:r w:rsidR="007948D8" w:rsidRPr="00307D44">
        <w:rPr>
          <w:lang w:val="en-US"/>
        </w:rPr>
        <w:t>Log</w:t>
      </w:r>
      <w:r w:rsidR="007948D8" w:rsidRPr="00307D44">
        <w:rPr>
          <w:vertAlign w:val="subscript"/>
          <w:lang w:val="en-US"/>
        </w:rPr>
        <w:t>10</w:t>
      </w:r>
      <w:r w:rsidR="007948D8" w:rsidRPr="00307D44">
        <w:rPr>
          <w:lang w:val="en-US"/>
        </w:rPr>
        <w:t xml:space="preserve"> </w:t>
      </w:r>
      <w:r w:rsidRPr="00307D44">
        <w:rPr>
          <w:lang w:val="en-US"/>
        </w:rPr>
        <w:t>View Count vs Like Count for Introduction to Python</w:t>
      </w:r>
    </w:p>
    <w:p w14:paraId="2240F422" w14:textId="77777777" w:rsidR="00F7333F" w:rsidRPr="00307D44" w:rsidRDefault="00F7333F" w:rsidP="00F7333F">
      <w:pPr>
        <w:rPr>
          <w:lang w:val="en-US"/>
        </w:rPr>
      </w:pPr>
    </w:p>
    <w:p w14:paraId="5E77D4FF" w14:textId="0BD23DB7" w:rsidR="003C08C2" w:rsidRPr="00307D44" w:rsidRDefault="00872079" w:rsidP="00785A71">
      <w:pPr>
        <w:pStyle w:val="Heading2"/>
        <w:rPr>
          <w:lang w:val="en-US"/>
        </w:rPr>
      </w:pPr>
      <w:r w:rsidRPr="00307D44">
        <w:rPr>
          <w:lang w:val="en-US"/>
        </w:rPr>
        <w:t xml:space="preserve">Stage 2: </w:t>
      </w:r>
      <w:r w:rsidR="00DD4C2F" w:rsidRPr="00307D44">
        <w:rPr>
          <w:lang w:val="en-US"/>
        </w:rPr>
        <w:t xml:space="preserve">Proposed </w:t>
      </w:r>
      <w:r w:rsidR="003C08C2" w:rsidRPr="00307D44">
        <w:rPr>
          <w:lang w:val="en-US"/>
        </w:rPr>
        <w:t>Video Clustering</w:t>
      </w:r>
    </w:p>
    <w:p w14:paraId="1B964F07" w14:textId="77777777" w:rsidR="00872079" w:rsidRPr="00307D44" w:rsidRDefault="00872079" w:rsidP="00872079">
      <w:pPr>
        <w:rPr>
          <w:lang w:val="en-US"/>
        </w:rPr>
      </w:pPr>
    </w:p>
    <w:p w14:paraId="38616190" w14:textId="7D827324" w:rsidR="00872079" w:rsidRPr="00307D44" w:rsidRDefault="003445CE" w:rsidP="00872079">
      <w:pPr>
        <w:rPr>
          <w:lang w:val="en-US"/>
        </w:rPr>
      </w:pPr>
      <w:r>
        <w:rPr>
          <w:lang w:val="en-US"/>
        </w:rPr>
        <w:t>T</w:t>
      </w:r>
      <w:r w:rsidR="00863897" w:rsidRPr="00307D44">
        <w:rPr>
          <w:lang w:val="en-US"/>
        </w:rPr>
        <w:t xml:space="preserve">he first stage shows that </w:t>
      </w:r>
      <w:r w:rsidR="00C81C05">
        <w:rPr>
          <w:lang w:val="en-US"/>
        </w:rPr>
        <w:t>view counts</w:t>
      </w:r>
      <w:r w:rsidR="00C81C05" w:rsidRPr="00307D44">
        <w:rPr>
          <w:lang w:val="en-US"/>
        </w:rPr>
        <w:t xml:space="preserve"> </w:t>
      </w:r>
      <w:r w:rsidR="00863897" w:rsidRPr="00307D44">
        <w:rPr>
          <w:lang w:val="en-US"/>
        </w:rPr>
        <w:t xml:space="preserve">and </w:t>
      </w:r>
      <w:r w:rsidR="00C81C05">
        <w:rPr>
          <w:lang w:val="en-US"/>
        </w:rPr>
        <w:t>like counts</w:t>
      </w:r>
      <w:r w:rsidR="00C81C05" w:rsidRPr="00307D44">
        <w:rPr>
          <w:lang w:val="en-US"/>
        </w:rPr>
        <w:t xml:space="preserve"> </w:t>
      </w:r>
      <w:r w:rsidR="00863897" w:rsidRPr="00307D44">
        <w:rPr>
          <w:lang w:val="en-US"/>
        </w:rPr>
        <w:t xml:space="preserve">play roles in </w:t>
      </w:r>
      <w:r w:rsidR="00B83B1D">
        <w:rPr>
          <w:lang w:val="en-US"/>
        </w:rPr>
        <w:t xml:space="preserve">the </w:t>
      </w:r>
      <w:r w:rsidR="00863897" w:rsidRPr="00307D44">
        <w:rPr>
          <w:lang w:val="en-US"/>
        </w:rPr>
        <w:t xml:space="preserve">YouTube algorithm. </w:t>
      </w:r>
      <w:r w:rsidR="00684AE3">
        <w:rPr>
          <w:lang w:val="en-US"/>
        </w:rPr>
        <w:t>T</w:t>
      </w:r>
      <w:r w:rsidR="00863897" w:rsidRPr="00307D44">
        <w:rPr>
          <w:lang w:val="en-US"/>
        </w:rPr>
        <w:t>he second stage propos</w:t>
      </w:r>
      <w:r w:rsidR="00684AE3">
        <w:rPr>
          <w:lang w:val="en-US"/>
        </w:rPr>
        <w:t>es</w:t>
      </w:r>
      <w:r w:rsidR="00863897" w:rsidRPr="00307D44">
        <w:rPr>
          <w:lang w:val="en-US"/>
        </w:rPr>
        <w:t xml:space="preserve"> alternative features for video clustering to increase serendipitous videos inclusion. </w:t>
      </w:r>
      <w:r w:rsidR="00392B6C">
        <w:rPr>
          <w:lang w:val="en-US"/>
        </w:rPr>
        <w:t>T</w:t>
      </w:r>
      <w:r w:rsidR="00863897" w:rsidRPr="00307D44">
        <w:rPr>
          <w:lang w:val="en-US"/>
        </w:rPr>
        <w:t xml:space="preserve">he second stage </w:t>
      </w:r>
      <w:r w:rsidR="00392B6C">
        <w:rPr>
          <w:lang w:val="en-US"/>
        </w:rPr>
        <w:t xml:space="preserve">first </w:t>
      </w:r>
      <w:r w:rsidR="00863897" w:rsidRPr="00307D44">
        <w:rPr>
          <w:lang w:val="en-US"/>
        </w:rPr>
        <w:t>compares clusters with</w:t>
      </w:r>
      <w:r w:rsidR="00B80DB2">
        <w:rPr>
          <w:lang w:val="en-US"/>
        </w:rPr>
        <w:t xml:space="preserve"> and without</w:t>
      </w:r>
      <w:r w:rsidR="00863897" w:rsidRPr="00307D44">
        <w:rPr>
          <w:lang w:val="en-US"/>
        </w:rPr>
        <w:t xml:space="preserve"> dislike rate</w:t>
      </w:r>
      <w:r w:rsidR="00B80DB2">
        <w:rPr>
          <w:lang w:val="en-US"/>
        </w:rPr>
        <w:t>s</w:t>
      </w:r>
      <w:r w:rsidR="00863897" w:rsidRPr="00307D44">
        <w:rPr>
          <w:lang w:val="en-US"/>
        </w:rPr>
        <w:t xml:space="preserve">. </w:t>
      </w:r>
      <w:r w:rsidR="00700443">
        <w:rPr>
          <w:lang w:val="en-US"/>
        </w:rPr>
        <w:t>This</w:t>
      </w:r>
      <w:r w:rsidR="00872079" w:rsidRPr="00307D44">
        <w:rPr>
          <w:lang w:val="en-US"/>
        </w:rPr>
        <w:t xml:space="preserve"> </w:t>
      </w:r>
      <w:r w:rsidR="00A541C2">
        <w:rPr>
          <w:lang w:val="en-US"/>
        </w:rPr>
        <w:t>shows</w:t>
      </w:r>
      <w:r w:rsidR="00872079" w:rsidRPr="00307D44">
        <w:rPr>
          <w:lang w:val="en-US"/>
        </w:rPr>
        <w:t xml:space="preserve"> how dislike rate</w:t>
      </w:r>
      <w:r w:rsidR="00700443">
        <w:rPr>
          <w:lang w:val="en-US"/>
        </w:rPr>
        <w:t>s</w:t>
      </w:r>
      <w:r w:rsidR="00872079" w:rsidRPr="00307D44">
        <w:rPr>
          <w:lang w:val="en-US"/>
        </w:rPr>
        <w:t xml:space="preserve"> could affect video clustering.</w:t>
      </w:r>
      <w:r w:rsidR="00863897" w:rsidRPr="00307D44">
        <w:rPr>
          <w:lang w:val="en-US"/>
        </w:rPr>
        <w:t xml:space="preserve"> Inclusion of dislike rate is proposed as it is significant in determining the quality of the video from </w:t>
      </w:r>
      <w:r w:rsidR="00CD5554">
        <w:rPr>
          <w:lang w:val="en-US"/>
        </w:rPr>
        <w:t xml:space="preserve">the </w:t>
      </w:r>
      <w:r w:rsidR="00863897" w:rsidRPr="00307D44">
        <w:rPr>
          <w:lang w:val="en-US"/>
        </w:rPr>
        <w:t>user’s point of view (</w:t>
      </w:r>
      <w:proofErr w:type="spellStart"/>
      <w:r w:rsidR="00863897" w:rsidRPr="00307D44">
        <w:rPr>
          <w:lang w:val="en-US"/>
        </w:rPr>
        <w:t>Sader</w:t>
      </w:r>
      <w:proofErr w:type="spellEnd"/>
      <w:r w:rsidR="00863897" w:rsidRPr="00307D44">
        <w:rPr>
          <w:lang w:val="en-US"/>
        </w:rPr>
        <w:t xml:space="preserve">, Kulkarni, Eagles, </w:t>
      </w:r>
      <w:r w:rsidR="00B5162F">
        <w:rPr>
          <w:lang w:val="en-US"/>
        </w:rPr>
        <w:t>et al.</w:t>
      </w:r>
      <w:r w:rsidR="00863897" w:rsidRPr="00307D44">
        <w:rPr>
          <w:lang w:val="en-US"/>
        </w:rPr>
        <w:t>, 2020).</w:t>
      </w:r>
    </w:p>
    <w:p w14:paraId="3FD2ABE1" w14:textId="77777777" w:rsidR="00863897" w:rsidRPr="00307D44" w:rsidRDefault="00863897" w:rsidP="00872079">
      <w:pPr>
        <w:pStyle w:val="Heading3"/>
        <w:rPr>
          <w:lang w:val="en-US"/>
        </w:rPr>
      </w:pPr>
    </w:p>
    <w:p w14:paraId="60D75608" w14:textId="52F5EEB0" w:rsidR="00872079" w:rsidRPr="00307D44" w:rsidRDefault="00872079" w:rsidP="00872079">
      <w:pPr>
        <w:pStyle w:val="Heading3"/>
        <w:rPr>
          <w:lang w:val="en-US"/>
        </w:rPr>
      </w:pPr>
      <w:r w:rsidRPr="00307D44">
        <w:rPr>
          <w:lang w:val="en-US"/>
        </w:rPr>
        <w:t>Data clean-up</w:t>
      </w:r>
    </w:p>
    <w:p w14:paraId="400C6C2A" w14:textId="77777777" w:rsidR="00872079" w:rsidRPr="00307D44" w:rsidRDefault="00872079" w:rsidP="00872079">
      <w:pPr>
        <w:ind w:firstLine="0"/>
        <w:rPr>
          <w:lang w:val="en-US"/>
        </w:rPr>
      </w:pPr>
    </w:p>
    <w:p w14:paraId="379E5961" w14:textId="3B1D4CE3" w:rsidR="00872079" w:rsidRPr="00307D44" w:rsidRDefault="005477F0" w:rsidP="00872079">
      <w:pPr>
        <w:ind w:firstLine="0"/>
        <w:rPr>
          <w:lang w:val="en-US"/>
        </w:rPr>
      </w:pPr>
      <w:r>
        <w:rPr>
          <w:lang w:val="en-US"/>
        </w:rPr>
        <w:t>T</w:t>
      </w:r>
      <w:r w:rsidR="00872079" w:rsidRPr="00307D44">
        <w:rPr>
          <w:lang w:val="en-US"/>
        </w:rPr>
        <w:t xml:space="preserve">he clean-up process </w:t>
      </w:r>
      <w:r>
        <w:rPr>
          <w:lang w:val="en-US"/>
        </w:rPr>
        <w:t>involves</w:t>
      </w:r>
      <w:r w:rsidRPr="00307D44">
        <w:rPr>
          <w:lang w:val="en-US"/>
        </w:rPr>
        <w:t xml:space="preserve"> </w:t>
      </w:r>
      <w:r w:rsidR="00872079" w:rsidRPr="00307D44">
        <w:rPr>
          <w:lang w:val="en-US"/>
        </w:rPr>
        <w:t xml:space="preserve">seven steps to removes invalid results before and after </w:t>
      </w:r>
      <w:r w:rsidR="007948D8" w:rsidRPr="00307D44">
        <w:rPr>
          <w:lang w:val="en-US"/>
        </w:rPr>
        <w:t>Log</w:t>
      </w:r>
      <w:r w:rsidR="007948D8" w:rsidRPr="00307D44">
        <w:rPr>
          <w:vertAlign w:val="subscript"/>
          <w:lang w:val="en-US"/>
        </w:rPr>
        <w:t>10</w:t>
      </w:r>
      <w:r w:rsidR="007948D8" w:rsidRPr="00307D44">
        <w:rPr>
          <w:lang w:val="en-US"/>
        </w:rPr>
        <w:t xml:space="preserve"> </w:t>
      </w:r>
      <w:r w:rsidR="00872079" w:rsidRPr="00307D44">
        <w:rPr>
          <w:lang w:val="en-US"/>
        </w:rPr>
        <w:t xml:space="preserve">implementation. The videos are then clustered </w:t>
      </w:r>
      <w:r w:rsidR="00C263B7">
        <w:rPr>
          <w:lang w:val="en-US"/>
        </w:rPr>
        <w:t>in</w:t>
      </w:r>
      <w:r w:rsidR="00872079" w:rsidRPr="00307D44">
        <w:rPr>
          <w:lang w:val="en-US"/>
        </w:rPr>
        <w:t>to two sets of clusters</w:t>
      </w:r>
      <w:r w:rsidR="00C263B7">
        <w:rPr>
          <w:lang w:val="en-US"/>
        </w:rPr>
        <w:t xml:space="preserve"> </w:t>
      </w:r>
      <w:r w:rsidR="00B5162F">
        <w:rPr>
          <w:lang w:val="en-US"/>
        </w:rPr>
        <w:t xml:space="preserve">– </w:t>
      </w:r>
      <w:r w:rsidR="00B5162F" w:rsidRPr="00307D44">
        <w:rPr>
          <w:lang w:val="en-US"/>
        </w:rPr>
        <w:t>one</w:t>
      </w:r>
      <w:r w:rsidR="00872079" w:rsidRPr="00307D44">
        <w:rPr>
          <w:lang w:val="en-US"/>
        </w:rPr>
        <w:t xml:space="preserve"> set of clusters based on </w:t>
      </w:r>
      <w:r w:rsidR="00C263B7">
        <w:rPr>
          <w:lang w:val="en-US"/>
        </w:rPr>
        <w:t>view count</w:t>
      </w:r>
      <w:r w:rsidR="00C263B7" w:rsidRPr="00307D44">
        <w:rPr>
          <w:lang w:val="en-US"/>
        </w:rPr>
        <w:t xml:space="preserve"> </w:t>
      </w:r>
      <w:r w:rsidR="00872079" w:rsidRPr="00307D44">
        <w:rPr>
          <w:lang w:val="en-US"/>
        </w:rPr>
        <w:t xml:space="preserve">and </w:t>
      </w:r>
      <w:r w:rsidR="00C263B7">
        <w:rPr>
          <w:lang w:val="en-US"/>
        </w:rPr>
        <w:t>like count</w:t>
      </w:r>
      <w:r w:rsidR="00872079" w:rsidRPr="00307D44">
        <w:rPr>
          <w:lang w:val="en-US"/>
        </w:rPr>
        <w:t xml:space="preserve">, and another set of clusters based on </w:t>
      </w:r>
      <w:r w:rsidR="008A2CC8">
        <w:rPr>
          <w:lang w:val="en-US"/>
        </w:rPr>
        <w:t>view count</w:t>
      </w:r>
      <w:r w:rsidR="008A2CC8" w:rsidRPr="00307D44">
        <w:rPr>
          <w:lang w:val="en-US"/>
        </w:rPr>
        <w:t xml:space="preserve"> </w:t>
      </w:r>
      <w:r w:rsidR="00872079" w:rsidRPr="00307D44">
        <w:rPr>
          <w:lang w:val="en-US"/>
        </w:rPr>
        <w:t>and like-to-dislike rate (LD). The seven steps are as follows:</w:t>
      </w:r>
    </w:p>
    <w:p w14:paraId="50D7BB13" w14:textId="77777777" w:rsidR="00872079" w:rsidRPr="00307D44" w:rsidRDefault="00872079" w:rsidP="00872079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307D44">
        <w:rPr>
          <w:rFonts w:ascii="Times New Roman" w:hAnsi="Times New Roman" w:cs="Times New Roman"/>
          <w:sz w:val="24"/>
          <w:szCs w:val="24"/>
          <w:lang w:val="en-US"/>
        </w:rPr>
        <w:t>Removal of entries with 0 View Count values.</w:t>
      </w:r>
    </w:p>
    <w:p w14:paraId="7F30A3C3" w14:textId="77777777" w:rsidR="00872079" w:rsidRPr="00307D44" w:rsidRDefault="00872079" w:rsidP="00872079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307D44">
        <w:rPr>
          <w:rFonts w:ascii="Times New Roman" w:hAnsi="Times New Roman" w:cs="Times New Roman"/>
          <w:sz w:val="24"/>
          <w:szCs w:val="24"/>
          <w:lang w:val="en-US"/>
        </w:rPr>
        <w:t>Removal of entries with 0 likes.</w:t>
      </w:r>
    </w:p>
    <w:p w14:paraId="08076435" w14:textId="394FBDD5" w:rsidR="00872079" w:rsidRPr="00307D44" w:rsidRDefault="007948D8" w:rsidP="00872079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307D44">
        <w:rPr>
          <w:rFonts w:ascii="Times New Roman" w:hAnsi="Times New Roman" w:cs="Times New Roman"/>
          <w:sz w:val="24"/>
          <w:szCs w:val="24"/>
          <w:lang w:val="en-US"/>
        </w:rPr>
        <w:t>Normalization</w:t>
      </w:r>
      <w:r w:rsidR="00872079" w:rsidRPr="00307D44">
        <w:rPr>
          <w:rFonts w:ascii="Times New Roman" w:hAnsi="Times New Roman" w:cs="Times New Roman"/>
          <w:sz w:val="24"/>
          <w:szCs w:val="24"/>
          <w:lang w:val="en-US"/>
        </w:rPr>
        <w:t xml:space="preserve"> with Log</w:t>
      </w:r>
      <w:r w:rsidR="00872079" w:rsidRPr="00307D4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="00872079" w:rsidRPr="00307D44">
        <w:rPr>
          <w:rFonts w:ascii="Times New Roman" w:hAnsi="Times New Roman" w:cs="Times New Roman"/>
          <w:sz w:val="24"/>
          <w:szCs w:val="24"/>
          <w:lang w:val="en-US"/>
        </w:rPr>
        <w:t xml:space="preserve"> (view count, like count, </w:t>
      </w:r>
      <w:proofErr w:type="spellStart"/>
      <w:proofErr w:type="gramStart"/>
      <w:r w:rsidR="00872079" w:rsidRPr="00307D44">
        <w:rPr>
          <w:rFonts w:ascii="Times New Roman" w:hAnsi="Times New Roman" w:cs="Times New Roman"/>
          <w:sz w:val="24"/>
          <w:szCs w:val="24"/>
          <w:lang w:val="en-US"/>
        </w:rPr>
        <w:t>like:dislike</w:t>
      </w:r>
      <w:proofErr w:type="spellEnd"/>
      <w:proofErr w:type="gramEnd"/>
      <w:r w:rsidR="00872079" w:rsidRPr="00307D44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1E9BFC2E" w14:textId="43325EDC" w:rsidR="00872079" w:rsidRPr="00307D44" w:rsidRDefault="00872079" w:rsidP="00872079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307D44">
        <w:rPr>
          <w:rFonts w:ascii="Times New Roman" w:hAnsi="Times New Roman" w:cs="Times New Roman"/>
          <w:sz w:val="24"/>
          <w:szCs w:val="24"/>
          <w:lang w:val="en-US"/>
        </w:rPr>
        <w:t xml:space="preserve">Removal of view count = 0, and like count = 0 after </w:t>
      </w:r>
      <w:r w:rsidR="000C0073" w:rsidRPr="00307D44">
        <w:rPr>
          <w:rFonts w:ascii="Times New Roman" w:hAnsi="Times New Roman" w:cs="Times New Roman"/>
          <w:sz w:val="24"/>
          <w:szCs w:val="24"/>
          <w:lang w:val="en-US"/>
        </w:rPr>
        <w:t>normalization</w:t>
      </w:r>
      <w:r w:rsidRPr="00307D4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2629A8" w14:textId="3EF447EB" w:rsidR="00872079" w:rsidRPr="00307D44" w:rsidRDefault="00872079" w:rsidP="00872079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307D44">
        <w:rPr>
          <w:rFonts w:ascii="Times New Roman" w:hAnsi="Times New Roman" w:cs="Times New Roman"/>
          <w:sz w:val="24"/>
          <w:szCs w:val="24"/>
          <w:lang w:val="en-US"/>
        </w:rPr>
        <w:t>View Count reversal (max – value) –</w:t>
      </w:r>
      <w:r w:rsidR="000C00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07D44">
        <w:rPr>
          <w:rFonts w:ascii="Times New Roman" w:hAnsi="Times New Roman" w:cs="Times New Roman"/>
          <w:sz w:val="24"/>
          <w:szCs w:val="24"/>
          <w:lang w:val="en-US"/>
        </w:rPr>
        <w:t>dislike ignored.</w:t>
      </w:r>
    </w:p>
    <w:p w14:paraId="1018EDAC" w14:textId="77777777" w:rsidR="00872079" w:rsidRPr="00307D44" w:rsidRDefault="00872079" w:rsidP="00872079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307D44">
        <w:rPr>
          <w:rFonts w:ascii="Times New Roman" w:hAnsi="Times New Roman" w:cs="Times New Roman"/>
          <w:sz w:val="24"/>
          <w:szCs w:val="24"/>
          <w:lang w:val="en-US"/>
        </w:rPr>
        <w:t>View Count to Like ratio reversal – dislike considered.</w:t>
      </w:r>
    </w:p>
    <w:p w14:paraId="27629895" w14:textId="77777777" w:rsidR="00872079" w:rsidRPr="00307D44" w:rsidRDefault="00872079" w:rsidP="00872079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307D44">
        <w:rPr>
          <w:rFonts w:ascii="Times New Roman" w:hAnsi="Times New Roman" w:cs="Times New Roman"/>
          <w:sz w:val="24"/>
          <w:szCs w:val="24"/>
          <w:lang w:val="en-US"/>
        </w:rPr>
        <w:t>Removal of non-English videos.</w:t>
      </w:r>
    </w:p>
    <w:p w14:paraId="36331B98" w14:textId="5BDE3A8A" w:rsidR="003C08C2" w:rsidRPr="00307D44" w:rsidRDefault="003C08C2" w:rsidP="003C08C2">
      <w:pPr>
        <w:rPr>
          <w:lang w:val="en-US"/>
        </w:rPr>
      </w:pPr>
    </w:p>
    <w:p w14:paraId="61B671B4" w14:textId="4A91B6D4" w:rsidR="003C08C2" w:rsidRPr="00307D44" w:rsidRDefault="00E034E3" w:rsidP="003C08C2">
      <w:pPr>
        <w:rPr>
          <w:lang w:val="en-US"/>
        </w:rPr>
      </w:pPr>
      <w:r>
        <w:rPr>
          <w:lang w:val="en-US"/>
        </w:rPr>
        <w:t>In the</w:t>
      </w:r>
      <w:r w:rsidR="00872079" w:rsidRPr="00307D44">
        <w:rPr>
          <w:lang w:val="en-US"/>
        </w:rPr>
        <w:t xml:space="preserve"> second stage</w:t>
      </w:r>
      <w:r>
        <w:rPr>
          <w:lang w:val="en-US"/>
        </w:rPr>
        <w:t xml:space="preserve">, </w:t>
      </w:r>
      <w:r w:rsidR="003C08C2" w:rsidRPr="00307D44">
        <w:rPr>
          <w:lang w:val="en-US"/>
        </w:rPr>
        <w:t>video</w:t>
      </w:r>
      <w:r w:rsidR="00474CCC">
        <w:rPr>
          <w:lang w:val="en-US"/>
        </w:rPr>
        <w:t>s</w:t>
      </w:r>
      <w:r w:rsidR="003C08C2" w:rsidRPr="00307D44">
        <w:rPr>
          <w:lang w:val="en-US"/>
        </w:rPr>
        <w:t xml:space="preserve"> </w:t>
      </w:r>
      <w:r w:rsidR="008A01EC">
        <w:rPr>
          <w:lang w:val="en-US"/>
        </w:rPr>
        <w:t>were</w:t>
      </w:r>
      <w:r w:rsidR="00474CCC">
        <w:rPr>
          <w:lang w:val="en-US"/>
        </w:rPr>
        <w:t xml:space="preserve"> </w:t>
      </w:r>
      <w:r w:rsidR="003C08C2" w:rsidRPr="00307D44">
        <w:rPr>
          <w:lang w:val="en-US"/>
        </w:rPr>
        <w:t>collected based on relevancy to topic</w:t>
      </w:r>
      <w:r w:rsidR="00955467" w:rsidRPr="00307D44">
        <w:rPr>
          <w:lang w:val="en-US"/>
        </w:rPr>
        <w:t xml:space="preserve"> selection</w:t>
      </w:r>
      <w:r w:rsidR="008A01EC">
        <w:rPr>
          <w:lang w:val="en-US"/>
        </w:rPr>
        <w:t>, using</w:t>
      </w:r>
      <w:r w:rsidR="003C08C2" w:rsidRPr="00307D44">
        <w:rPr>
          <w:lang w:val="en-US"/>
        </w:rPr>
        <w:t xml:space="preserve"> </w:t>
      </w:r>
      <w:r w:rsidR="008A01EC">
        <w:rPr>
          <w:lang w:val="en-US"/>
        </w:rPr>
        <w:t>t</w:t>
      </w:r>
      <w:r w:rsidR="00065866">
        <w:rPr>
          <w:lang w:val="en-US"/>
        </w:rPr>
        <w:t>he</w:t>
      </w:r>
      <w:r w:rsidR="00065866" w:rsidRPr="00307D44">
        <w:rPr>
          <w:lang w:val="en-US"/>
        </w:rPr>
        <w:t xml:space="preserve"> </w:t>
      </w:r>
      <w:r w:rsidR="003C08C2" w:rsidRPr="00307D44">
        <w:rPr>
          <w:lang w:val="en-US"/>
        </w:rPr>
        <w:t xml:space="preserve">API call based on view count. Subsequently, rating and collection of 3 weeks’ worth of new videos </w:t>
      </w:r>
      <w:r w:rsidR="008A01EC">
        <w:rPr>
          <w:lang w:val="en-US"/>
        </w:rPr>
        <w:t>we</w:t>
      </w:r>
      <w:r w:rsidR="003C08C2" w:rsidRPr="00307D44">
        <w:rPr>
          <w:lang w:val="en-US"/>
        </w:rPr>
        <w:t>re collected</w:t>
      </w:r>
      <w:r w:rsidR="00A82583">
        <w:rPr>
          <w:lang w:val="en-US"/>
        </w:rPr>
        <w:t xml:space="preserve"> and</w:t>
      </w:r>
      <w:r w:rsidR="003C08C2" w:rsidRPr="00307D44">
        <w:rPr>
          <w:lang w:val="en-US"/>
        </w:rPr>
        <w:t xml:space="preserve"> compiled to create a single dataset for clustering. We compared </w:t>
      </w:r>
      <w:r w:rsidR="00AF736B" w:rsidRPr="00307D44">
        <w:rPr>
          <w:lang w:val="en-US"/>
        </w:rPr>
        <w:t xml:space="preserve">two </w:t>
      </w:r>
      <w:r w:rsidR="003C08C2" w:rsidRPr="00307D44">
        <w:rPr>
          <w:lang w:val="en-US"/>
        </w:rPr>
        <w:t xml:space="preserve">2-features clusters. </w:t>
      </w:r>
      <w:r w:rsidR="00A82583">
        <w:rPr>
          <w:lang w:val="en-US"/>
        </w:rPr>
        <w:t>The f</w:t>
      </w:r>
      <w:r w:rsidR="003C08C2" w:rsidRPr="00307D44">
        <w:rPr>
          <w:lang w:val="en-US"/>
        </w:rPr>
        <w:t>irst</w:t>
      </w:r>
      <w:r w:rsidR="00AF736B" w:rsidRPr="00307D44">
        <w:rPr>
          <w:lang w:val="en-US"/>
        </w:rPr>
        <w:t xml:space="preserve"> set of clusters is</w:t>
      </w:r>
      <w:r w:rsidR="003C08C2" w:rsidRPr="00307D44">
        <w:rPr>
          <w:lang w:val="en-US"/>
        </w:rPr>
        <w:t xml:space="preserve"> based on </w:t>
      </w:r>
      <w:r w:rsidR="00A82583">
        <w:rPr>
          <w:lang w:val="en-US"/>
        </w:rPr>
        <w:t>view count</w:t>
      </w:r>
      <w:r w:rsidR="00A82583" w:rsidRPr="00307D44">
        <w:rPr>
          <w:lang w:val="en-US"/>
        </w:rPr>
        <w:t xml:space="preserve"> </w:t>
      </w:r>
      <w:r w:rsidR="003C08C2" w:rsidRPr="00307D44">
        <w:rPr>
          <w:lang w:val="en-US"/>
        </w:rPr>
        <w:t xml:space="preserve">and </w:t>
      </w:r>
      <w:r w:rsidR="00A82583">
        <w:rPr>
          <w:lang w:val="en-US"/>
        </w:rPr>
        <w:t>like count</w:t>
      </w:r>
      <w:r w:rsidR="00AF736B" w:rsidRPr="00307D44">
        <w:rPr>
          <w:lang w:val="en-US"/>
        </w:rPr>
        <w:t>.</w:t>
      </w:r>
      <w:r w:rsidR="003C08C2" w:rsidRPr="00307D44">
        <w:rPr>
          <w:lang w:val="en-US"/>
        </w:rPr>
        <w:t xml:space="preserve"> </w:t>
      </w:r>
      <w:r w:rsidR="00AF736B" w:rsidRPr="00307D44">
        <w:rPr>
          <w:lang w:val="en-US"/>
        </w:rPr>
        <w:t xml:space="preserve">The </w:t>
      </w:r>
      <w:r w:rsidR="003C08C2" w:rsidRPr="00307D44">
        <w:rPr>
          <w:lang w:val="en-US"/>
        </w:rPr>
        <w:t>second</w:t>
      </w:r>
      <w:r w:rsidR="00AF736B" w:rsidRPr="00307D44">
        <w:rPr>
          <w:lang w:val="en-US"/>
        </w:rPr>
        <w:t xml:space="preserve"> set of clusters is based on</w:t>
      </w:r>
      <w:r w:rsidR="003C08C2" w:rsidRPr="00307D44">
        <w:rPr>
          <w:lang w:val="en-US"/>
        </w:rPr>
        <w:t xml:space="preserve"> view count and like-to-dislike rate (LD). </w:t>
      </w:r>
      <w:r w:rsidR="007C0E1E">
        <w:rPr>
          <w:lang w:val="en-US"/>
        </w:rPr>
        <w:t>T</w:t>
      </w:r>
      <w:r w:rsidR="007C0E1E" w:rsidRPr="00307D44">
        <w:rPr>
          <w:lang w:val="en-US"/>
        </w:rPr>
        <w:t xml:space="preserve">he clusters </w:t>
      </w:r>
      <w:r w:rsidR="007C0E1E">
        <w:rPr>
          <w:lang w:val="en-US"/>
        </w:rPr>
        <w:t>we</w:t>
      </w:r>
      <w:r w:rsidR="007C0E1E" w:rsidRPr="00307D44">
        <w:rPr>
          <w:lang w:val="en-US"/>
        </w:rPr>
        <w:t xml:space="preserve">re set to three </w:t>
      </w:r>
      <w:r w:rsidR="007C0E1E">
        <w:rPr>
          <w:lang w:val="en-US"/>
        </w:rPr>
        <w:t>b</w:t>
      </w:r>
      <w:r w:rsidR="006F5825" w:rsidRPr="00307D44">
        <w:rPr>
          <w:lang w:val="en-US"/>
        </w:rPr>
        <w:t>ased on the elbow method</w:t>
      </w:r>
      <w:r w:rsidR="000271B5" w:rsidRPr="00307D44">
        <w:rPr>
          <w:lang w:val="en-US"/>
        </w:rPr>
        <w:t xml:space="preserve">. </w:t>
      </w:r>
      <w:r w:rsidR="003C08C2" w:rsidRPr="00307D44">
        <w:rPr>
          <w:lang w:val="en-US"/>
        </w:rPr>
        <w:t xml:space="preserve">After the clustering, </w:t>
      </w:r>
      <w:r w:rsidR="00863897" w:rsidRPr="00307D44">
        <w:rPr>
          <w:lang w:val="en-US"/>
        </w:rPr>
        <w:t xml:space="preserve">videos </w:t>
      </w:r>
      <w:r w:rsidR="00DB5E06">
        <w:rPr>
          <w:lang w:val="en-US"/>
        </w:rPr>
        <w:t>we</w:t>
      </w:r>
      <w:r w:rsidR="00863897" w:rsidRPr="00307D44">
        <w:rPr>
          <w:lang w:val="en-US"/>
        </w:rPr>
        <w:t>re</w:t>
      </w:r>
      <w:r w:rsidR="003C08C2" w:rsidRPr="00307D44">
        <w:rPr>
          <w:lang w:val="en-US"/>
        </w:rPr>
        <w:t xml:space="preserve"> </w:t>
      </w:r>
      <w:r w:rsidR="00DB5E06" w:rsidRPr="00307D44">
        <w:rPr>
          <w:lang w:val="en-US"/>
        </w:rPr>
        <w:t>prioritized</w:t>
      </w:r>
      <w:r w:rsidR="003C08C2" w:rsidRPr="00307D44">
        <w:rPr>
          <w:lang w:val="en-US"/>
        </w:rPr>
        <w:t xml:space="preserve"> based on the </w:t>
      </w:r>
      <w:r w:rsidR="002F3956" w:rsidRPr="00307D44">
        <w:rPr>
          <w:lang w:val="en-US"/>
        </w:rPr>
        <w:t>normalized</w:t>
      </w:r>
      <w:r w:rsidR="003C08C2" w:rsidRPr="00307D44">
        <w:rPr>
          <w:lang w:val="en-US"/>
        </w:rPr>
        <w:t xml:space="preserve"> </w:t>
      </w:r>
      <w:r w:rsidR="002F3956">
        <w:rPr>
          <w:lang w:val="en-US"/>
        </w:rPr>
        <w:t>like-to-dislike rate</w:t>
      </w:r>
      <w:r w:rsidR="003C08C2" w:rsidRPr="00307D44">
        <w:rPr>
          <w:lang w:val="en-US"/>
        </w:rPr>
        <w:t xml:space="preserve"> (</w:t>
      </w:r>
      <w:proofErr w:type="spellStart"/>
      <w:r w:rsidR="003C08C2" w:rsidRPr="00307D44">
        <w:rPr>
          <w:lang w:val="en-US"/>
        </w:rPr>
        <w:t>LDn</w:t>
      </w:r>
      <w:proofErr w:type="spellEnd"/>
      <w:r w:rsidR="003C08C2" w:rsidRPr="00307D44">
        <w:rPr>
          <w:lang w:val="en-US"/>
        </w:rPr>
        <w:t xml:space="preserve">). The clustering is </w:t>
      </w:r>
      <w:r w:rsidR="00C2775C" w:rsidRPr="00307D44">
        <w:rPr>
          <w:lang w:val="en-US"/>
        </w:rPr>
        <w:t xml:space="preserve">to </w:t>
      </w:r>
      <w:r w:rsidR="003C08C2" w:rsidRPr="00307D44">
        <w:rPr>
          <w:lang w:val="en-US"/>
        </w:rPr>
        <w:t>reduc</w:t>
      </w:r>
      <w:r w:rsidR="00196064" w:rsidRPr="00307D44">
        <w:rPr>
          <w:lang w:val="en-US"/>
        </w:rPr>
        <w:t>e</w:t>
      </w:r>
      <w:r w:rsidR="00D96163" w:rsidRPr="00307D44">
        <w:rPr>
          <w:lang w:val="en-US"/>
        </w:rPr>
        <w:t xml:space="preserve"> the number of videos that need</w:t>
      </w:r>
      <w:r w:rsidR="003C08C2" w:rsidRPr="00307D44">
        <w:rPr>
          <w:lang w:val="en-US"/>
        </w:rPr>
        <w:t xml:space="preserve"> </w:t>
      </w:r>
      <w:r w:rsidR="00D96163" w:rsidRPr="00307D44">
        <w:rPr>
          <w:lang w:val="en-US"/>
        </w:rPr>
        <w:t>to be filtered by</w:t>
      </w:r>
      <w:r w:rsidR="003C08C2" w:rsidRPr="00307D44">
        <w:rPr>
          <w:lang w:val="en-US"/>
        </w:rPr>
        <w:t xml:space="preserve"> </w:t>
      </w:r>
      <w:r w:rsidR="00C419B4">
        <w:rPr>
          <w:lang w:val="en-US"/>
        </w:rPr>
        <w:t xml:space="preserve">a </w:t>
      </w:r>
      <w:r w:rsidR="003C08C2" w:rsidRPr="00307D44">
        <w:rPr>
          <w:lang w:val="en-US"/>
        </w:rPr>
        <w:t>human expert</w:t>
      </w:r>
      <w:r w:rsidR="007602D9">
        <w:rPr>
          <w:lang w:val="en-US"/>
        </w:rPr>
        <w:t>,</w:t>
      </w:r>
      <w:r w:rsidR="000E2A51" w:rsidRPr="00307D44">
        <w:rPr>
          <w:lang w:val="en-US"/>
        </w:rPr>
        <w:t xml:space="preserve"> </w:t>
      </w:r>
      <w:r w:rsidR="00C2775C" w:rsidRPr="00307D44">
        <w:rPr>
          <w:lang w:val="en-US"/>
        </w:rPr>
        <w:t xml:space="preserve">as </w:t>
      </w:r>
      <w:r w:rsidR="000E2A51" w:rsidRPr="00307D44">
        <w:rPr>
          <w:lang w:val="en-US"/>
        </w:rPr>
        <w:t>manual intervention is still crucial to filter YouTube videos for educational purpose</w:t>
      </w:r>
      <w:r w:rsidR="007602D9">
        <w:rPr>
          <w:lang w:val="en-US"/>
        </w:rPr>
        <w:t>s</w:t>
      </w:r>
      <w:r w:rsidR="00C2775C" w:rsidRPr="00307D44">
        <w:rPr>
          <w:lang w:val="en-US"/>
        </w:rPr>
        <w:t xml:space="preserve"> (</w:t>
      </w:r>
      <w:proofErr w:type="spellStart"/>
      <w:r w:rsidR="00B518DF" w:rsidRPr="00307D44">
        <w:rPr>
          <w:lang w:val="en-US"/>
        </w:rPr>
        <w:t>Staziaki</w:t>
      </w:r>
      <w:proofErr w:type="spellEnd"/>
      <w:r w:rsidR="00B518DF" w:rsidRPr="00307D44">
        <w:rPr>
          <w:lang w:val="en-US"/>
        </w:rPr>
        <w:t xml:space="preserve">, </w:t>
      </w:r>
      <w:r w:rsidR="002B0D1C" w:rsidRPr="002B0D1C">
        <w:rPr>
          <w:lang w:val="en-US"/>
        </w:rPr>
        <w:t>et al</w:t>
      </w:r>
      <w:r w:rsidR="00B518DF" w:rsidRPr="00307D44">
        <w:rPr>
          <w:lang w:val="en-US"/>
        </w:rPr>
        <w:t>., 2021</w:t>
      </w:r>
      <w:r w:rsidR="00C2775C" w:rsidRPr="00307D44">
        <w:rPr>
          <w:lang w:val="en-US"/>
        </w:rPr>
        <w:t>)</w:t>
      </w:r>
      <w:r w:rsidR="003C08C2" w:rsidRPr="00307D44">
        <w:rPr>
          <w:lang w:val="en-US"/>
        </w:rPr>
        <w:t xml:space="preserve">. </w:t>
      </w:r>
      <w:r w:rsidR="00F32C19">
        <w:rPr>
          <w:lang w:val="en-US"/>
        </w:rPr>
        <w:t>T</w:t>
      </w:r>
      <w:r w:rsidR="003C08C2" w:rsidRPr="00307D44">
        <w:rPr>
          <w:lang w:val="en-US"/>
        </w:rPr>
        <w:t xml:space="preserve">he largest </w:t>
      </w:r>
      <w:proofErr w:type="spellStart"/>
      <w:r w:rsidR="003C08C2" w:rsidRPr="00307D44">
        <w:rPr>
          <w:lang w:val="en-US"/>
        </w:rPr>
        <w:t>LDn</w:t>
      </w:r>
      <w:proofErr w:type="spellEnd"/>
      <w:r w:rsidR="003C08C2" w:rsidRPr="00307D44">
        <w:rPr>
          <w:lang w:val="en-US"/>
        </w:rPr>
        <w:t xml:space="preserve"> is taken into consideration</w:t>
      </w:r>
      <w:r w:rsidR="00F32C19">
        <w:rPr>
          <w:lang w:val="en-US"/>
        </w:rPr>
        <w:t xml:space="preserve"> for</w:t>
      </w:r>
      <w:r w:rsidR="00F32C19" w:rsidRPr="00F32C19">
        <w:rPr>
          <w:lang w:val="en-US"/>
        </w:rPr>
        <w:t xml:space="preserve"> </w:t>
      </w:r>
      <w:r w:rsidR="00F32C19" w:rsidRPr="00307D44">
        <w:rPr>
          <w:lang w:val="en-US"/>
        </w:rPr>
        <w:t>video prioritization</w:t>
      </w:r>
      <w:r w:rsidR="003C08C2" w:rsidRPr="00307D44">
        <w:rPr>
          <w:lang w:val="en-US"/>
        </w:rPr>
        <w:t xml:space="preserve">. The results are then examined to see the population of videos based on </w:t>
      </w:r>
      <w:r w:rsidR="003F576F" w:rsidRPr="00307D44">
        <w:rPr>
          <w:lang w:val="en-US"/>
        </w:rPr>
        <w:t>normalized</w:t>
      </w:r>
      <w:r w:rsidR="003C08C2" w:rsidRPr="00307D44">
        <w:rPr>
          <w:lang w:val="en-US"/>
        </w:rPr>
        <w:t xml:space="preserve"> V</w:t>
      </w:r>
      <w:r w:rsidR="000E2A51" w:rsidRPr="00307D44">
        <w:rPr>
          <w:lang w:val="en-US"/>
        </w:rPr>
        <w:t>C</w:t>
      </w:r>
      <w:r w:rsidR="003C08C2" w:rsidRPr="00307D44">
        <w:rPr>
          <w:lang w:val="en-US"/>
        </w:rPr>
        <w:t xml:space="preserve"> (</w:t>
      </w:r>
      <w:proofErr w:type="spellStart"/>
      <w:r w:rsidR="003C08C2" w:rsidRPr="00307D44">
        <w:rPr>
          <w:lang w:val="en-US"/>
        </w:rPr>
        <w:t>V</w:t>
      </w:r>
      <w:r w:rsidR="000E2A51" w:rsidRPr="00307D44">
        <w:rPr>
          <w:lang w:val="en-US"/>
        </w:rPr>
        <w:t>C</w:t>
      </w:r>
      <w:r w:rsidR="003C08C2" w:rsidRPr="00307D44">
        <w:rPr>
          <w:lang w:val="en-US"/>
        </w:rPr>
        <w:t>n</w:t>
      </w:r>
      <w:proofErr w:type="spellEnd"/>
      <w:r w:rsidR="003C08C2" w:rsidRPr="00307D44">
        <w:rPr>
          <w:lang w:val="en-US"/>
        </w:rPr>
        <w:t>). The goal for this step is to include serendipitous videos that would normally not be recommended by YouTube. Next, the impact of the videos is measured</w:t>
      </w:r>
      <w:r w:rsidR="003F576F">
        <w:rPr>
          <w:lang w:val="en-US"/>
        </w:rPr>
        <w:t xml:space="preserve"> by considering the</w:t>
      </w:r>
      <w:r w:rsidR="003C08C2" w:rsidRPr="00307D44">
        <w:rPr>
          <w:lang w:val="en-US"/>
        </w:rPr>
        <w:t xml:space="preserve"> ratio of </w:t>
      </w:r>
      <w:r w:rsidR="003F576F" w:rsidRPr="00307D44">
        <w:rPr>
          <w:lang w:val="en-US"/>
        </w:rPr>
        <w:t>normalized</w:t>
      </w:r>
      <w:r w:rsidR="003C08C2" w:rsidRPr="00307D44">
        <w:rPr>
          <w:lang w:val="en-US"/>
        </w:rPr>
        <w:t xml:space="preserve"> V</w:t>
      </w:r>
      <w:r w:rsidR="000E2A51" w:rsidRPr="00307D44">
        <w:rPr>
          <w:lang w:val="en-US"/>
        </w:rPr>
        <w:t>C</w:t>
      </w:r>
      <w:r w:rsidR="003C08C2" w:rsidRPr="00307D44">
        <w:rPr>
          <w:lang w:val="en-US"/>
        </w:rPr>
        <w:t xml:space="preserve"> and </w:t>
      </w:r>
      <w:proofErr w:type="spellStart"/>
      <w:r w:rsidR="003C08C2" w:rsidRPr="00307D44">
        <w:rPr>
          <w:lang w:val="en-US"/>
        </w:rPr>
        <w:t>normalised</w:t>
      </w:r>
      <w:proofErr w:type="spellEnd"/>
      <w:r w:rsidR="003C08C2" w:rsidRPr="00307D44">
        <w:rPr>
          <w:lang w:val="en-US"/>
        </w:rPr>
        <w:t xml:space="preserve"> L</w:t>
      </w:r>
      <w:r w:rsidR="000E2A51" w:rsidRPr="00307D44">
        <w:rPr>
          <w:lang w:val="en-US"/>
        </w:rPr>
        <w:t>C</w:t>
      </w:r>
      <w:r w:rsidR="003C08C2" w:rsidRPr="00307D44">
        <w:rPr>
          <w:lang w:val="en-US"/>
        </w:rPr>
        <w:t xml:space="preserve"> (</w:t>
      </w:r>
      <w:proofErr w:type="spellStart"/>
      <w:r w:rsidR="003C08C2" w:rsidRPr="00307D44">
        <w:rPr>
          <w:lang w:val="en-US"/>
        </w:rPr>
        <w:t>VnLn</w:t>
      </w:r>
      <w:proofErr w:type="spellEnd"/>
      <w:r w:rsidR="003C08C2" w:rsidRPr="00307D44">
        <w:rPr>
          <w:lang w:val="en-US"/>
        </w:rPr>
        <w:t xml:space="preserve">). </w:t>
      </w:r>
      <w:r w:rsidR="00611339">
        <w:rPr>
          <w:lang w:val="en-US"/>
        </w:rPr>
        <w:t>T</w:t>
      </w:r>
      <w:r w:rsidR="003C08C2" w:rsidRPr="00307D44">
        <w:rPr>
          <w:lang w:val="en-US"/>
        </w:rPr>
        <w:t>his ratio mean</w:t>
      </w:r>
      <w:r w:rsidR="00611339">
        <w:rPr>
          <w:lang w:val="en-US"/>
        </w:rPr>
        <w:t>s</w:t>
      </w:r>
      <w:r w:rsidR="003C08C2" w:rsidRPr="00307D44">
        <w:rPr>
          <w:lang w:val="en-US"/>
        </w:rPr>
        <w:t xml:space="preserve"> the </w:t>
      </w:r>
      <w:r w:rsidR="00611339">
        <w:rPr>
          <w:lang w:val="en-US"/>
        </w:rPr>
        <w:t>smaller</w:t>
      </w:r>
      <w:r w:rsidR="00611339" w:rsidRPr="00307D44">
        <w:rPr>
          <w:lang w:val="en-US"/>
        </w:rPr>
        <w:t xml:space="preserve"> </w:t>
      </w:r>
      <w:r w:rsidR="003C08C2" w:rsidRPr="00307D44">
        <w:rPr>
          <w:lang w:val="en-US"/>
        </w:rPr>
        <w:t xml:space="preserve">the </w:t>
      </w:r>
      <w:proofErr w:type="spellStart"/>
      <w:r w:rsidR="003C08C2" w:rsidRPr="00307D44">
        <w:rPr>
          <w:lang w:val="en-US"/>
        </w:rPr>
        <w:t>VnLn</w:t>
      </w:r>
      <w:proofErr w:type="spellEnd"/>
      <w:r w:rsidR="003C08C2" w:rsidRPr="00307D44">
        <w:rPr>
          <w:lang w:val="en-US"/>
        </w:rPr>
        <w:t xml:space="preserve">, the better. To improves readability, we </w:t>
      </w:r>
      <w:r w:rsidR="001C363C">
        <w:rPr>
          <w:lang w:val="en-US"/>
        </w:rPr>
        <w:t>reverse</w:t>
      </w:r>
      <w:r w:rsidR="003C08C2" w:rsidRPr="00307D44">
        <w:rPr>
          <w:lang w:val="en-US"/>
        </w:rPr>
        <w:t xml:space="preserve"> the ratio</w:t>
      </w:r>
      <w:r w:rsidR="001B1462">
        <w:rPr>
          <w:lang w:val="en-US"/>
        </w:rPr>
        <w:t xml:space="preserve"> and seek </w:t>
      </w:r>
      <w:r w:rsidR="003C08C2" w:rsidRPr="00307D44">
        <w:rPr>
          <w:lang w:val="en-US"/>
        </w:rPr>
        <w:t>the highest value</w:t>
      </w:r>
      <w:r w:rsidR="00C533F3">
        <w:rPr>
          <w:lang w:val="en-US"/>
        </w:rPr>
        <w:t xml:space="preserve"> of</w:t>
      </w:r>
      <w:r w:rsidR="003C08C2" w:rsidRPr="00307D44">
        <w:rPr>
          <w:lang w:val="en-US"/>
        </w:rPr>
        <w:t xml:space="preserve"> </w:t>
      </w:r>
      <w:proofErr w:type="spellStart"/>
      <w:r w:rsidR="003C08C2" w:rsidRPr="00307D44">
        <w:rPr>
          <w:lang w:val="en-US"/>
        </w:rPr>
        <w:t>VnLnr</w:t>
      </w:r>
      <w:proofErr w:type="spellEnd"/>
      <w:r w:rsidR="005D79AE">
        <w:rPr>
          <w:lang w:val="en-US"/>
        </w:rPr>
        <w:t>, where</w:t>
      </w:r>
      <w:r w:rsidR="003C08C2" w:rsidRPr="00307D44">
        <w:rPr>
          <w:lang w:val="en-US"/>
        </w:rPr>
        <w:t>:</w:t>
      </w:r>
    </w:p>
    <w:p w14:paraId="2F34FE47" w14:textId="77777777" w:rsidR="003C08C2" w:rsidRPr="00307D44" w:rsidRDefault="003C08C2" w:rsidP="003C08C2">
      <w:pPr>
        <w:rPr>
          <w:lang w:val="en-US"/>
        </w:rPr>
      </w:pPr>
    </w:p>
    <w:p w14:paraId="1F0BB540" w14:textId="77777777" w:rsidR="003C08C2" w:rsidRPr="00307D44" w:rsidRDefault="003C08C2" w:rsidP="003C08C2">
      <w:pPr>
        <w:rPr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en-US"/>
            </w:rPr>
            <m:t>VnLnr</m:t>
          </m:r>
          <m:r>
            <w:rPr>
              <w:rFonts w:ascii="Cambria Math" w:hAnsi="Cambria Math"/>
              <w:lang w:val="en-US"/>
            </w:rPr>
            <m:t>= MAX(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VnLn</m:t>
          </m:r>
          <m:r>
            <w:rPr>
              <w:rFonts w:ascii="Cambria Math" w:hAnsi="Cambria Math"/>
              <w:lang w:val="en-US"/>
            </w:rPr>
            <m:t xml:space="preserve">) - 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VnLnr</m:t>
          </m:r>
          <m:r>
            <w:rPr>
              <w:rFonts w:ascii="Cambria Math" w:hAnsi="Cambria Math"/>
              <w:vertAlign w:val="subscript"/>
              <w:lang w:val="en-US"/>
            </w:rPr>
            <m:t>i</m:t>
          </m:r>
        </m:oMath>
      </m:oMathPara>
    </w:p>
    <w:p w14:paraId="79D2F84E" w14:textId="09AD544A" w:rsidR="003C08C2" w:rsidRPr="00307D44" w:rsidRDefault="003C08C2" w:rsidP="00267526">
      <w:pPr>
        <w:ind w:firstLine="2970"/>
        <w:rPr>
          <w:lang w:val="en-US"/>
        </w:rPr>
      </w:pPr>
      <w:proofErr w:type="spellStart"/>
      <w:r w:rsidRPr="00307D44">
        <w:rPr>
          <w:lang w:val="en-US"/>
        </w:rPr>
        <w:t>i</w:t>
      </w:r>
      <w:proofErr w:type="spellEnd"/>
      <w:r w:rsidRPr="00307D44">
        <w:rPr>
          <w:lang w:val="en-US"/>
        </w:rPr>
        <w:t xml:space="preserve"> denotes a video </w:t>
      </w:r>
      <m:oMath>
        <m:r>
          <m:rPr>
            <m:sty m:val="p"/>
          </m:rPr>
          <w:rPr>
            <w:rFonts w:ascii="Cambria Math" w:hAnsi="Cambria Math"/>
            <w:lang w:val="en-US"/>
          </w:rPr>
          <m:t>VnLn</m:t>
        </m:r>
      </m:oMath>
      <w:r w:rsidRPr="00307D44">
        <w:rPr>
          <w:lang w:val="en-US"/>
        </w:rPr>
        <w:t xml:space="preserve"> value</w:t>
      </w:r>
    </w:p>
    <w:p w14:paraId="0A94C34D" w14:textId="57C9CC49" w:rsidR="00267526" w:rsidRPr="00307D44" w:rsidRDefault="00267526">
      <w:pPr>
        <w:pStyle w:val="Heading1"/>
        <w:rPr>
          <w:lang w:val="en-US"/>
        </w:rPr>
      </w:pPr>
      <w:r w:rsidRPr="00307D44">
        <w:rPr>
          <w:lang w:val="en-US"/>
        </w:rPr>
        <w:t>Results</w:t>
      </w:r>
    </w:p>
    <w:p w14:paraId="73AEE695" w14:textId="188AA153" w:rsidR="007A2CAB" w:rsidRPr="00307D44" w:rsidRDefault="007A2CAB" w:rsidP="007A2CAB">
      <w:pPr>
        <w:rPr>
          <w:lang w:val="en-US"/>
        </w:rPr>
      </w:pPr>
    </w:p>
    <w:p w14:paraId="391D9548" w14:textId="0D87F0F6" w:rsidR="007A2CAB" w:rsidRPr="00307D44" w:rsidRDefault="005669D9" w:rsidP="007A2CAB">
      <w:pPr>
        <w:rPr>
          <w:lang w:val="en-US"/>
        </w:rPr>
      </w:pPr>
      <w:r>
        <w:rPr>
          <w:lang w:val="en-US"/>
        </w:rPr>
        <w:t>W</w:t>
      </w:r>
      <w:r w:rsidR="004223B4">
        <w:rPr>
          <w:lang w:val="en-US"/>
        </w:rPr>
        <w:t>e measure</w:t>
      </w:r>
      <w:r w:rsidR="00EC1952">
        <w:rPr>
          <w:lang w:val="en-US"/>
        </w:rPr>
        <w:t>d</w:t>
      </w:r>
      <w:r w:rsidR="004223B4">
        <w:rPr>
          <w:lang w:val="en-US"/>
        </w:rPr>
        <w:t xml:space="preserve"> </w:t>
      </w:r>
      <w:r w:rsidR="007A2CAB" w:rsidRPr="00307D44">
        <w:rPr>
          <w:lang w:val="en-US"/>
        </w:rPr>
        <w:t>the serendipity</w:t>
      </w:r>
      <w:r>
        <w:rPr>
          <w:lang w:val="en-US"/>
        </w:rPr>
        <w:t xml:space="preserve"> and</w:t>
      </w:r>
      <w:r w:rsidRPr="005669D9">
        <w:rPr>
          <w:lang w:val="en-US"/>
        </w:rPr>
        <w:t xml:space="preserve"> </w:t>
      </w:r>
      <w:r w:rsidRPr="00307D44">
        <w:rPr>
          <w:lang w:val="en-US"/>
        </w:rPr>
        <w:t>sentiment polarity</w:t>
      </w:r>
      <w:r w:rsidR="007A2CAB" w:rsidRPr="00307D44">
        <w:rPr>
          <w:lang w:val="en-US"/>
        </w:rPr>
        <w:t xml:space="preserve"> in YouTube recommendation</w:t>
      </w:r>
      <w:r w:rsidR="005A33FA">
        <w:rPr>
          <w:lang w:val="en-US"/>
        </w:rPr>
        <w:t>s</w:t>
      </w:r>
      <w:r>
        <w:rPr>
          <w:lang w:val="en-US"/>
        </w:rPr>
        <w:t>,</w:t>
      </w:r>
      <w:r w:rsidR="007A2CAB" w:rsidRPr="00307D44">
        <w:rPr>
          <w:lang w:val="en-US"/>
        </w:rPr>
        <w:t xml:space="preserve"> </w:t>
      </w:r>
      <w:r>
        <w:rPr>
          <w:lang w:val="en-US"/>
        </w:rPr>
        <w:t>then</w:t>
      </w:r>
      <w:r w:rsidR="007A2CAB" w:rsidRPr="00307D44">
        <w:rPr>
          <w:lang w:val="en-US"/>
        </w:rPr>
        <w:t xml:space="preserve"> introduce</w:t>
      </w:r>
      <w:r w:rsidR="00EC1952">
        <w:rPr>
          <w:lang w:val="en-US"/>
        </w:rPr>
        <w:t>d</w:t>
      </w:r>
      <w:r w:rsidR="007A2CAB" w:rsidRPr="00307D44">
        <w:rPr>
          <w:lang w:val="en-US"/>
        </w:rPr>
        <w:t xml:space="preserve"> </w:t>
      </w:r>
      <w:r w:rsidR="00B92DBB">
        <w:rPr>
          <w:lang w:val="en-US"/>
        </w:rPr>
        <w:t>an</w:t>
      </w:r>
      <w:r w:rsidR="00B92DBB" w:rsidRPr="00307D44">
        <w:rPr>
          <w:lang w:val="en-US"/>
        </w:rPr>
        <w:t xml:space="preserve"> </w:t>
      </w:r>
      <w:r w:rsidR="007A2CAB" w:rsidRPr="00307D44">
        <w:rPr>
          <w:lang w:val="en-US"/>
        </w:rPr>
        <w:t xml:space="preserve">alternative recommendation that </w:t>
      </w:r>
      <w:r w:rsidR="00056445">
        <w:rPr>
          <w:lang w:val="en-US"/>
        </w:rPr>
        <w:t>improves the</w:t>
      </w:r>
      <w:r w:rsidR="007A2CAB" w:rsidRPr="00307D44">
        <w:rPr>
          <w:lang w:val="en-US"/>
        </w:rPr>
        <w:t xml:space="preserve"> serendipity. </w:t>
      </w:r>
      <w:r w:rsidR="00A5721A">
        <w:rPr>
          <w:lang w:val="en-US"/>
        </w:rPr>
        <w:t>T</w:t>
      </w:r>
      <w:r w:rsidR="007A2CAB" w:rsidRPr="00307D44">
        <w:rPr>
          <w:lang w:val="en-US"/>
        </w:rPr>
        <w:t xml:space="preserve">he anonymous </w:t>
      </w:r>
      <w:r w:rsidR="00CC4D8B" w:rsidRPr="00307D44">
        <w:rPr>
          <w:lang w:val="en-US"/>
        </w:rPr>
        <w:t xml:space="preserve">YouTube </w:t>
      </w:r>
      <w:r w:rsidR="007A2CAB" w:rsidRPr="00307D44">
        <w:rPr>
          <w:lang w:val="en-US"/>
        </w:rPr>
        <w:t>search and API call</w:t>
      </w:r>
      <w:r w:rsidR="00A5721A">
        <w:rPr>
          <w:lang w:val="en-US"/>
        </w:rPr>
        <w:t xml:space="preserve"> show</w:t>
      </w:r>
      <w:r w:rsidR="007A2CAB" w:rsidRPr="00307D44">
        <w:rPr>
          <w:lang w:val="en-US"/>
        </w:rPr>
        <w:t xml:space="preserve"> that </w:t>
      </w:r>
      <w:r w:rsidR="00C5532B">
        <w:rPr>
          <w:lang w:val="en-US"/>
        </w:rPr>
        <w:t xml:space="preserve">YouTube does not prioritize </w:t>
      </w:r>
      <w:r w:rsidR="007A2CAB" w:rsidRPr="00307D44">
        <w:rPr>
          <w:lang w:val="en-US"/>
        </w:rPr>
        <w:t xml:space="preserve">serendipity. </w:t>
      </w:r>
      <w:r w:rsidR="003F3748" w:rsidRPr="00307D44">
        <w:rPr>
          <w:lang w:val="en-US"/>
        </w:rPr>
        <w:t xml:space="preserve">Fig. </w:t>
      </w:r>
      <w:r w:rsidR="00B518DF" w:rsidRPr="00307D44">
        <w:rPr>
          <w:lang w:val="en-US"/>
        </w:rPr>
        <w:t>2</w:t>
      </w:r>
      <w:r w:rsidR="003F3748" w:rsidRPr="00307D44">
        <w:rPr>
          <w:lang w:val="en-US"/>
        </w:rPr>
        <w:t xml:space="preserve"> to fig. 7 </w:t>
      </w:r>
      <w:r w:rsidR="00F834F8">
        <w:rPr>
          <w:lang w:val="en-US"/>
        </w:rPr>
        <w:t>shows</w:t>
      </w:r>
      <w:r w:rsidR="003F3748" w:rsidRPr="00307D44">
        <w:rPr>
          <w:lang w:val="en-US"/>
        </w:rPr>
        <w:t xml:space="preserve"> that </w:t>
      </w:r>
      <w:r w:rsidR="00687450">
        <w:rPr>
          <w:lang w:val="en-US"/>
        </w:rPr>
        <w:t xml:space="preserve">YouTube considers </w:t>
      </w:r>
      <w:r w:rsidR="003F3748" w:rsidRPr="00307D44">
        <w:rPr>
          <w:lang w:val="en-US"/>
        </w:rPr>
        <w:t xml:space="preserve">sentiment polarity. </w:t>
      </w:r>
      <w:r w:rsidR="00B17454">
        <w:rPr>
          <w:lang w:val="en-US"/>
        </w:rPr>
        <w:t>We also compared</w:t>
      </w:r>
      <w:r w:rsidR="003F3748" w:rsidRPr="00307D44">
        <w:rPr>
          <w:lang w:val="en-US"/>
        </w:rPr>
        <w:t xml:space="preserve"> includ</w:t>
      </w:r>
      <w:r w:rsidR="00B17454">
        <w:rPr>
          <w:lang w:val="en-US"/>
        </w:rPr>
        <w:t>ing</w:t>
      </w:r>
      <w:r w:rsidR="003F3748" w:rsidRPr="00307D44">
        <w:rPr>
          <w:lang w:val="en-US"/>
        </w:rPr>
        <w:t xml:space="preserve"> </w:t>
      </w:r>
      <w:r w:rsidR="00B17454">
        <w:rPr>
          <w:lang w:val="en-US"/>
        </w:rPr>
        <w:t xml:space="preserve">and excluding </w:t>
      </w:r>
      <w:r w:rsidR="003F3748" w:rsidRPr="00307D44">
        <w:rPr>
          <w:lang w:val="en-US"/>
        </w:rPr>
        <w:t xml:space="preserve">dislike </w:t>
      </w:r>
      <w:r w:rsidR="00B17454">
        <w:rPr>
          <w:lang w:val="en-US"/>
        </w:rPr>
        <w:t>in coming up with the recommendations</w:t>
      </w:r>
      <w:r w:rsidR="003F3748" w:rsidRPr="00307D44">
        <w:rPr>
          <w:lang w:val="en-US"/>
        </w:rPr>
        <w:t>.</w:t>
      </w:r>
    </w:p>
    <w:p w14:paraId="02BC5DD8" w14:textId="7C8D5352" w:rsidR="003F3748" w:rsidRPr="00307D44" w:rsidRDefault="003F3748" w:rsidP="003F3748">
      <w:pPr>
        <w:ind w:firstLine="0"/>
        <w:rPr>
          <w:lang w:val="en-US"/>
        </w:rPr>
      </w:pPr>
    </w:p>
    <w:p w14:paraId="54C270B1" w14:textId="55DB9B54" w:rsidR="003F3748" w:rsidRPr="00307D44" w:rsidRDefault="003F3748" w:rsidP="003B220F">
      <w:pPr>
        <w:pStyle w:val="Heading2"/>
        <w:rPr>
          <w:lang w:val="en-US"/>
        </w:rPr>
      </w:pPr>
      <w:r w:rsidRPr="00307D44">
        <w:rPr>
          <w:lang w:val="en-US"/>
        </w:rPr>
        <w:t>Alternative clustering based on sentiment polarity</w:t>
      </w:r>
    </w:p>
    <w:p w14:paraId="08151247" w14:textId="77777777" w:rsidR="00267526" w:rsidRPr="00307D44" w:rsidRDefault="00267526" w:rsidP="00267526">
      <w:pPr>
        <w:rPr>
          <w:lang w:val="en-US"/>
        </w:rPr>
      </w:pPr>
    </w:p>
    <w:p w14:paraId="2B6AF534" w14:textId="58727504" w:rsidR="00267526" w:rsidRPr="00307D44" w:rsidRDefault="00997CA5" w:rsidP="00DD378A">
      <w:pPr>
        <w:rPr>
          <w:lang w:val="en-US"/>
        </w:rPr>
      </w:pPr>
      <w:r>
        <w:rPr>
          <w:lang w:val="en-US"/>
        </w:rPr>
        <w:t xml:space="preserve">Our </w:t>
      </w:r>
      <w:r w:rsidR="009359FF">
        <w:rPr>
          <w:lang w:val="en-US"/>
        </w:rPr>
        <w:t>recommender</w:t>
      </w:r>
      <w:r w:rsidRPr="00307D44">
        <w:rPr>
          <w:lang w:val="en-US"/>
        </w:rPr>
        <w:t xml:space="preserve"> </w:t>
      </w:r>
      <w:r>
        <w:rPr>
          <w:lang w:val="en-US"/>
        </w:rPr>
        <w:t>starts with the</w:t>
      </w:r>
      <w:r w:rsidR="00CA054A" w:rsidRPr="00307D44">
        <w:rPr>
          <w:lang w:val="en-US"/>
        </w:rPr>
        <w:t xml:space="preserve"> </w:t>
      </w:r>
      <w:r>
        <w:rPr>
          <w:lang w:val="en-US"/>
        </w:rPr>
        <w:t xml:space="preserve">200 videos obtained from the </w:t>
      </w:r>
      <w:r w:rsidR="00CA054A" w:rsidRPr="00307D44">
        <w:rPr>
          <w:lang w:val="en-US"/>
        </w:rPr>
        <w:t>YouTube API call</w:t>
      </w:r>
      <w:r w:rsidR="000C6AB4" w:rsidRPr="00307D44">
        <w:rPr>
          <w:lang w:val="en-US"/>
        </w:rPr>
        <w:t>.</w:t>
      </w:r>
      <w:r w:rsidR="00075D79" w:rsidRPr="00307D44">
        <w:rPr>
          <w:lang w:val="en-US"/>
        </w:rPr>
        <w:t xml:space="preserve"> The </w:t>
      </w:r>
      <w:r w:rsidR="006A2AA2" w:rsidRPr="00307D44">
        <w:rPr>
          <w:lang w:val="en-US"/>
        </w:rPr>
        <w:t>videos</w:t>
      </w:r>
      <w:r w:rsidR="00075D79" w:rsidRPr="00307D44">
        <w:rPr>
          <w:lang w:val="en-US"/>
        </w:rPr>
        <w:t xml:space="preserve"> are then </w:t>
      </w:r>
      <w:r w:rsidR="00DA4E66" w:rsidRPr="00307D44">
        <w:rPr>
          <w:lang w:val="en-US"/>
        </w:rPr>
        <w:t>normalized</w:t>
      </w:r>
      <w:r w:rsidR="009B7A44" w:rsidRPr="00307D44">
        <w:rPr>
          <w:lang w:val="en-US"/>
        </w:rPr>
        <w:t xml:space="preserve"> based on Log</w:t>
      </w:r>
      <w:r w:rsidR="009B7A44" w:rsidRPr="00307D44">
        <w:rPr>
          <w:vertAlign w:val="subscript"/>
          <w:lang w:val="en-US"/>
        </w:rPr>
        <w:t>10</w:t>
      </w:r>
      <w:r w:rsidR="009B7A44" w:rsidRPr="00307D44">
        <w:rPr>
          <w:lang w:val="en-US"/>
        </w:rPr>
        <w:t>,</w:t>
      </w:r>
      <w:r w:rsidR="0099493F" w:rsidRPr="00307D44">
        <w:rPr>
          <w:lang w:val="en-US"/>
        </w:rPr>
        <w:t xml:space="preserve"> </w:t>
      </w:r>
      <w:r w:rsidR="005A22A5" w:rsidRPr="00307D44">
        <w:rPr>
          <w:lang w:val="en-US"/>
        </w:rPr>
        <w:t>and</w:t>
      </w:r>
      <w:r>
        <w:rPr>
          <w:lang w:val="en-US"/>
        </w:rPr>
        <w:t xml:space="preserve"> the</w:t>
      </w:r>
      <w:r w:rsidR="005A22A5" w:rsidRPr="00307D44">
        <w:rPr>
          <w:lang w:val="en-US"/>
        </w:rPr>
        <w:t xml:space="preserve"> elbow method is used to determine the optimum number of clusters. </w:t>
      </w:r>
      <w:r w:rsidR="009771A3" w:rsidRPr="00307D44">
        <w:rPr>
          <w:lang w:val="en-US"/>
        </w:rPr>
        <w:t>F</w:t>
      </w:r>
      <w:r w:rsidR="000C6AB4" w:rsidRPr="00307D44">
        <w:rPr>
          <w:lang w:val="en-US"/>
        </w:rPr>
        <w:t>ig 8</w:t>
      </w:r>
      <w:r w:rsidR="009771A3" w:rsidRPr="00307D44">
        <w:rPr>
          <w:lang w:val="en-US"/>
        </w:rPr>
        <w:t xml:space="preserve"> shows the clusters when VC and LC are used as clusters</w:t>
      </w:r>
      <w:r w:rsidR="000C6AB4" w:rsidRPr="00307D44">
        <w:rPr>
          <w:lang w:val="en-US"/>
        </w:rPr>
        <w:t xml:space="preserve"> and fig 9</w:t>
      </w:r>
      <w:r w:rsidR="009771A3" w:rsidRPr="00307D44">
        <w:rPr>
          <w:lang w:val="en-US"/>
        </w:rPr>
        <w:t xml:space="preserve"> shows the clusters when VC and LD are used as features</w:t>
      </w:r>
      <w:r w:rsidR="00DC33DC" w:rsidRPr="00307D44">
        <w:rPr>
          <w:lang w:val="en-US"/>
        </w:rPr>
        <w:t xml:space="preserve">. </w:t>
      </w:r>
      <w:r w:rsidR="000307E2" w:rsidRPr="00307D44">
        <w:rPr>
          <w:lang w:val="en-US"/>
        </w:rPr>
        <w:t xml:space="preserve">After clustering with both VC and LC for the first sets of clusters and </w:t>
      </w:r>
      <w:r w:rsidR="005316EE" w:rsidRPr="00307D44">
        <w:rPr>
          <w:lang w:val="en-US"/>
        </w:rPr>
        <w:t>VC and LD for the second sets of clusters</w:t>
      </w:r>
      <w:r w:rsidR="001715EB" w:rsidRPr="00307D44">
        <w:rPr>
          <w:lang w:val="en-US"/>
        </w:rPr>
        <w:t>, the results</w:t>
      </w:r>
      <w:r w:rsidR="00267526" w:rsidRPr="00307D44">
        <w:rPr>
          <w:lang w:val="en-US"/>
        </w:rPr>
        <w:t xml:space="preserve"> </w:t>
      </w:r>
      <w:r w:rsidR="0004319F" w:rsidRPr="00307D44">
        <w:rPr>
          <w:lang w:val="en-US"/>
        </w:rPr>
        <w:t>show</w:t>
      </w:r>
      <w:r w:rsidR="00564F3F">
        <w:rPr>
          <w:lang w:val="en-US"/>
        </w:rPr>
        <w:t xml:space="preserve"> that the</w:t>
      </w:r>
      <w:r w:rsidR="00267526" w:rsidRPr="00307D44">
        <w:rPr>
          <w:lang w:val="en-US"/>
        </w:rPr>
        <w:t xml:space="preserve"> k-means clustering method yield 95% relevancy to keyword </w:t>
      </w:r>
      <w:r w:rsidR="00267526" w:rsidRPr="00307D44">
        <w:rPr>
          <w:lang w:val="en-US"/>
        </w:rPr>
        <w:lastRenderedPageBreak/>
        <w:t>(“introduction to HTML”) for</w:t>
      </w:r>
      <w:r w:rsidR="001A3214">
        <w:rPr>
          <w:lang w:val="en-US"/>
        </w:rPr>
        <w:t xml:space="preserve"> the</w:t>
      </w:r>
      <w:r w:rsidR="00267526" w:rsidRPr="00307D44">
        <w:rPr>
          <w:lang w:val="en-US"/>
        </w:rPr>
        <w:t xml:space="preserve"> top</w:t>
      </w:r>
      <w:r w:rsidR="001A3214">
        <w:rPr>
          <w:lang w:val="en-US"/>
        </w:rPr>
        <w:t xml:space="preserve"> </w:t>
      </w:r>
      <w:r w:rsidR="00267526" w:rsidRPr="00307D44">
        <w:rPr>
          <w:lang w:val="en-US"/>
        </w:rPr>
        <w:t>20 results</w:t>
      </w:r>
      <w:r w:rsidR="001715EB" w:rsidRPr="00307D44">
        <w:rPr>
          <w:lang w:val="en-US"/>
        </w:rPr>
        <w:t xml:space="preserve"> </w:t>
      </w:r>
      <w:r w:rsidR="000C6AB4" w:rsidRPr="00307D44">
        <w:rPr>
          <w:lang w:val="en-US"/>
        </w:rPr>
        <w:t xml:space="preserve">of video </w:t>
      </w:r>
      <w:r w:rsidR="00A66E64" w:rsidRPr="00307D44">
        <w:rPr>
          <w:lang w:val="en-US"/>
        </w:rPr>
        <w:t>prioritization</w:t>
      </w:r>
      <w:r w:rsidR="000C6AB4" w:rsidRPr="00307D44">
        <w:rPr>
          <w:lang w:val="en-US"/>
        </w:rPr>
        <w:t xml:space="preserve"> based on the </w:t>
      </w:r>
      <w:proofErr w:type="spellStart"/>
      <w:r w:rsidR="000C6AB4" w:rsidRPr="00307D44">
        <w:rPr>
          <w:lang w:val="en-US"/>
        </w:rPr>
        <w:t>LDn</w:t>
      </w:r>
      <w:proofErr w:type="spellEnd"/>
      <w:r w:rsidR="00267526" w:rsidRPr="00307D44">
        <w:rPr>
          <w:lang w:val="en-US"/>
        </w:rPr>
        <w:t xml:space="preserve">. </w:t>
      </w:r>
      <w:r w:rsidR="00765F6B">
        <w:rPr>
          <w:lang w:val="en-US"/>
        </w:rPr>
        <w:t>F</w:t>
      </w:r>
      <w:r w:rsidR="00645AC1" w:rsidRPr="00307D44">
        <w:rPr>
          <w:lang w:val="en-US"/>
        </w:rPr>
        <w:t>ig. 8</w:t>
      </w:r>
      <w:r w:rsidR="00267526" w:rsidRPr="00307D44">
        <w:rPr>
          <w:lang w:val="en-US"/>
        </w:rPr>
        <w:t xml:space="preserve"> </w:t>
      </w:r>
      <w:r w:rsidR="00A170D9" w:rsidRPr="00307D44">
        <w:rPr>
          <w:lang w:val="en-US"/>
        </w:rPr>
        <w:t xml:space="preserve">and 9 </w:t>
      </w:r>
      <w:r w:rsidR="00267526" w:rsidRPr="00307D44">
        <w:rPr>
          <w:lang w:val="en-US"/>
        </w:rPr>
        <w:t>show</w:t>
      </w:r>
      <w:r w:rsidR="00765F6B">
        <w:rPr>
          <w:lang w:val="en-US"/>
        </w:rPr>
        <w:t xml:space="preserve"> that</w:t>
      </w:r>
      <w:r w:rsidR="00267526" w:rsidRPr="00307D44">
        <w:rPr>
          <w:lang w:val="en-US"/>
        </w:rPr>
        <w:t xml:space="preserve"> Log</w:t>
      </w:r>
      <w:r w:rsidR="00267526" w:rsidRPr="00307D44">
        <w:rPr>
          <w:vertAlign w:val="subscript"/>
          <w:lang w:val="en-US"/>
        </w:rPr>
        <w:t>10</w:t>
      </w:r>
      <w:r w:rsidR="00267526" w:rsidRPr="00307D44">
        <w:rPr>
          <w:lang w:val="en-US"/>
        </w:rPr>
        <w:t xml:space="preserve"> is suitable to </w:t>
      </w:r>
      <w:r w:rsidR="00DA4B5B" w:rsidRPr="00307D44">
        <w:rPr>
          <w:lang w:val="en-US"/>
        </w:rPr>
        <w:t>normalize</w:t>
      </w:r>
      <w:r w:rsidR="00267526" w:rsidRPr="00307D44">
        <w:rPr>
          <w:lang w:val="en-US"/>
        </w:rPr>
        <w:t xml:space="preserve"> video</w:t>
      </w:r>
      <w:r w:rsidR="00DA4B5B">
        <w:rPr>
          <w:lang w:val="en-US"/>
        </w:rPr>
        <w:t>s</w:t>
      </w:r>
      <w:r w:rsidR="00267526" w:rsidRPr="00307D44">
        <w:rPr>
          <w:lang w:val="en-US"/>
        </w:rPr>
        <w:t xml:space="preserve"> from YouTube </w:t>
      </w:r>
      <w:r w:rsidR="00117E44">
        <w:rPr>
          <w:lang w:val="en-US"/>
        </w:rPr>
        <w:t>a</w:t>
      </w:r>
      <w:r w:rsidR="00267526" w:rsidRPr="00307D44">
        <w:rPr>
          <w:lang w:val="en-US"/>
        </w:rPr>
        <w:t>s it retains the relative distance between the most viewed</w:t>
      </w:r>
      <w:r w:rsidR="00C36580">
        <w:rPr>
          <w:lang w:val="en-US"/>
        </w:rPr>
        <w:t xml:space="preserve"> videos</w:t>
      </w:r>
      <w:r w:rsidR="00267526" w:rsidRPr="00307D44">
        <w:rPr>
          <w:lang w:val="en-US"/>
        </w:rPr>
        <w:t xml:space="preserve"> to most of the</w:t>
      </w:r>
      <w:r w:rsidR="008A2D35">
        <w:rPr>
          <w:lang w:val="en-US"/>
        </w:rPr>
        <w:t xml:space="preserve"> other</w:t>
      </w:r>
      <w:r w:rsidR="00267526" w:rsidRPr="00307D44">
        <w:rPr>
          <w:lang w:val="en-US"/>
        </w:rPr>
        <w:t xml:space="preserve"> videos. </w:t>
      </w:r>
    </w:p>
    <w:p w14:paraId="414D8356" w14:textId="77777777" w:rsidR="00267526" w:rsidRPr="00307D44" w:rsidRDefault="00267526" w:rsidP="00267526">
      <w:pPr>
        <w:ind w:firstLine="0"/>
        <w:rPr>
          <w:lang w:val="en-US"/>
        </w:rPr>
      </w:pPr>
      <w:r w:rsidRPr="00307D44">
        <w:rPr>
          <w:noProof/>
          <w:lang w:val="en-US"/>
        </w:rPr>
        <w:drawing>
          <wp:inline distT="0" distB="0" distL="0" distR="0" wp14:anchorId="15DF2ECA" wp14:editId="2E12B873">
            <wp:extent cx="5731510" cy="3068955"/>
            <wp:effectExtent l="0" t="0" r="2540" b="0"/>
            <wp:docPr id="15" name="Picture 15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bubble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463F7" w14:textId="60D4927D" w:rsidR="00267526" w:rsidRPr="00307D44" w:rsidRDefault="00267526" w:rsidP="00267526">
      <w:pPr>
        <w:ind w:firstLine="0"/>
        <w:jc w:val="center"/>
        <w:rPr>
          <w:lang w:val="en-US"/>
        </w:rPr>
      </w:pPr>
      <w:r w:rsidRPr="00307D44">
        <w:rPr>
          <w:b/>
          <w:bCs/>
          <w:lang w:val="en-US"/>
        </w:rPr>
        <w:t>Fig. 8</w:t>
      </w:r>
      <w:r w:rsidRPr="00307D44">
        <w:rPr>
          <w:lang w:val="en-US"/>
        </w:rPr>
        <w:t xml:space="preserve"> View count-to-like count – reversal </w:t>
      </w:r>
      <w:r w:rsidR="00075D79" w:rsidRPr="00307D44">
        <w:rPr>
          <w:lang w:val="en-US"/>
        </w:rPr>
        <w:t xml:space="preserve">vs </w:t>
      </w:r>
      <w:r w:rsidRPr="00307D44">
        <w:rPr>
          <w:lang w:val="en-US"/>
        </w:rPr>
        <w:t>like count for introduction to HTML</w:t>
      </w:r>
    </w:p>
    <w:p w14:paraId="5604A16C" w14:textId="77777777" w:rsidR="00075D79" w:rsidRPr="00307D44" w:rsidRDefault="00075D79" w:rsidP="00267526">
      <w:pPr>
        <w:ind w:firstLine="0"/>
        <w:jc w:val="center"/>
        <w:rPr>
          <w:lang w:val="en-US"/>
        </w:rPr>
      </w:pPr>
    </w:p>
    <w:p w14:paraId="046BDFE3" w14:textId="77777777" w:rsidR="00267526" w:rsidRPr="00307D44" w:rsidRDefault="00267526" w:rsidP="00267526">
      <w:pPr>
        <w:ind w:firstLine="0"/>
        <w:jc w:val="center"/>
        <w:rPr>
          <w:lang w:val="en-US"/>
        </w:rPr>
      </w:pPr>
      <w:r w:rsidRPr="00307D44">
        <w:rPr>
          <w:noProof/>
          <w:lang w:val="en-US"/>
        </w:rPr>
        <w:drawing>
          <wp:inline distT="0" distB="0" distL="0" distR="0" wp14:anchorId="1F3AEF0B" wp14:editId="32F1359D">
            <wp:extent cx="5731510" cy="2993390"/>
            <wp:effectExtent l="0" t="0" r="2540" b="0"/>
            <wp:docPr id="11" name="Picture 1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8C32F" w14:textId="6DEE2C43" w:rsidR="00267526" w:rsidRPr="00307D44" w:rsidRDefault="00267526" w:rsidP="00267526">
      <w:pPr>
        <w:ind w:firstLine="0"/>
        <w:jc w:val="center"/>
        <w:rPr>
          <w:lang w:val="en-US"/>
        </w:rPr>
      </w:pPr>
      <w:r w:rsidRPr="00307D44">
        <w:rPr>
          <w:b/>
          <w:bCs/>
          <w:lang w:val="en-US"/>
        </w:rPr>
        <w:t>Fig. 9</w:t>
      </w:r>
      <w:r w:rsidRPr="00307D44">
        <w:rPr>
          <w:lang w:val="en-US"/>
        </w:rPr>
        <w:t xml:space="preserve"> View count-to-like count – reversal </w:t>
      </w:r>
      <w:r w:rsidR="00075D79" w:rsidRPr="00307D44">
        <w:rPr>
          <w:lang w:val="en-US"/>
        </w:rPr>
        <w:t xml:space="preserve">vs </w:t>
      </w:r>
      <w:r w:rsidRPr="00307D44">
        <w:rPr>
          <w:lang w:val="en-US"/>
        </w:rPr>
        <w:t>like-to-dislike ratio for introduction to HTML</w:t>
      </w:r>
    </w:p>
    <w:p w14:paraId="68E4B2FF" w14:textId="77777777" w:rsidR="00267526" w:rsidRPr="00307D44" w:rsidRDefault="00267526" w:rsidP="00267526">
      <w:pPr>
        <w:rPr>
          <w:lang w:val="en-US"/>
        </w:rPr>
      </w:pPr>
    </w:p>
    <w:p w14:paraId="28B3C112" w14:textId="586ECE99" w:rsidR="00267526" w:rsidRPr="00307D44" w:rsidRDefault="00765F6B" w:rsidP="00267526">
      <w:pPr>
        <w:rPr>
          <w:lang w:val="en-US"/>
        </w:rPr>
      </w:pPr>
      <w:r>
        <w:rPr>
          <w:lang w:val="en-US"/>
        </w:rPr>
        <w:t>F</w:t>
      </w:r>
      <w:r w:rsidR="003A11A0" w:rsidRPr="00307D44">
        <w:rPr>
          <w:lang w:val="en-US"/>
        </w:rPr>
        <w:t>ig.8 and fig. 9</w:t>
      </w:r>
      <w:r w:rsidR="00CC68CC">
        <w:rPr>
          <w:lang w:val="en-US"/>
        </w:rPr>
        <w:t xml:space="preserve"> show that</w:t>
      </w:r>
      <w:r w:rsidR="00267526" w:rsidRPr="00307D44">
        <w:rPr>
          <w:lang w:val="en-US"/>
        </w:rPr>
        <w:t xml:space="preserve"> </w:t>
      </w:r>
      <w:r w:rsidR="00F7650A" w:rsidRPr="00307D44">
        <w:rPr>
          <w:lang w:val="en-US"/>
        </w:rPr>
        <w:t>both</w:t>
      </w:r>
      <w:r w:rsidR="00267526" w:rsidRPr="00307D44">
        <w:rPr>
          <w:lang w:val="en-US"/>
        </w:rPr>
        <w:t xml:space="preserve"> clusters </w:t>
      </w:r>
      <w:r w:rsidR="00C80D0D" w:rsidRPr="00307D44">
        <w:rPr>
          <w:lang w:val="en-US"/>
        </w:rPr>
        <w:t xml:space="preserve">are </w:t>
      </w:r>
      <w:r w:rsidR="00881BF3" w:rsidRPr="00307D44">
        <w:rPr>
          <w:lang w:val="en-US"/>
        </w:rPr>
        <w:t>prioritized</w:t>
      </w:r>
      <w:r w:rsidR="00C80D0D" w:rsidRPr="00307D44">
        <w:rPr>
          <w:lang w:val="en-US"/>
        </w:rPr>
        <w:t xml:space="preserve"> </w:t>
      </w:r>
      <w:r w:rsidR="00267526" w:rsidRPr="00307D44">
        <w:rPr>
          <w:lang w:val="en-US"/>
        </w:rPr>
        <w:t>according to</w:t>
      </w:r>
      <w:r w:rsidR="00683A0A">
        <w:rPr>
          <w:lang w:val="en-US"/>
        </w:rPr>
        <w:t xml:space="preserve"> the</w:t>
      </w:r>
      <w:r w:rsidR="00267526" w:rsidRPr="00307D44">
        <w:rPr>
          <w:lang w:val="en-US"/>
        </w:rPr>
        <w:t xml:space="preserve"> </w:t>
      </w:r>
      <w:r w:rsidR="00881BF3" w:rsidRPr="00307D44">
        <w:rPr>
          <w:lang w:val="en-US"/>
        </w:rPr>
        <w:t>normalized</w:t>
      </w:r>
      <w:r w:rsidR="00267526" w:rsidRPr="00307D44">
        <w:rPr>
          <w:lang w:val="en-US"/>
        </w:rPr>
        <w:t xml:space="preserve"> like-to-dislike ratio (</w:t>
      </w:r>
      <w:proofErr w:type="spellStart"/>
      <w:r w:rsidR="00267526" w:rsidRPr="00307D44">
        <w:rPr>
          <w:lang w:val="en-US"/>
        </w:rPr>
        <w:t>LDn</w:t>
      </w:r>
      <w:proofErr w:type="spellEnd"/>
      <w:r w:rsidR="00267526" w:rsidRPr="00307D44">
        <w:rPr>
          <w:lang w:val="en-US"/>
        </w:rPr>
        <w:t xml:space="preserve">). </w:t>
      </w:r>
      <w:r w:rsidR="00B11DA1">
        <w:rPr>
          <w:lang w:val="en-US"/>
        </w:rPr>
        <w:t>T</w:t>
      </w:r>
      <w:r w:rsidR="00267526" w:rsidRPr="00307D44">
        <w:rPr>
          <w:lang w:val="en-US"/>
        </w:rPr>
        <w:t xml:space="preserve">he </w:t>
      </w:r>
      <w:r w:rsidR="00587147" w:rsidRPr="00307D44">
        <w:rPr>
          <w:lang w:val="en-US"/>
        </w:rPr>
        <w:t>intra-</w:t>
      </w:r>
      <w:r w:rsidR="00267526" w:rsidRPr="00307D44">
        <w:rPr>
          <w:lang w:val="en-US"/>
        </w:rPr>
        <w:t>cluster</w:t>
      </w:r>
      <w:r w:rsidR="0015178F">
        <w:rPr>
          <w:lang w:val="en-US"/>
        </w:rPr>
        <w:t xml:space="preserve"> </w:t>
      </w:r>
      <w:r w:rsidR="00D51082">
        <w:rPr>
          <w:lang w:val="en-US"/>
        </w:rPr>
        <w:t>video</w:t>
      </w:r>
      <w:r w:rsidR="0015178F">
        <w:rPr>
          <w:lang w:val="en-US"/>
        </w:rPr>
        <w:t>s</w:t>
      </w:r>
      <w:r w:rsidR="00267526" w:rsidRPr="00307D44">
        <w:rPr>
          <w:lang w:val="en-US"/>
        </w:rPr>
        <w:t xml:space="preserve"> are not </w:t>
      </w:r>
      <w:r w:rsidR="00587147" w:rsidRPr="00307D44">
        <w:rPr>
          <w:lang w:val="en-US"/>
        </w:rPr>
        <w:t>similar</w:t>
      </w:r>
      <w:r w:rsidR="00267526" w:rsidRPr="00307D44">
        <w:rPr>
          <w:lang w:val="en-US"/>
        </w:rPr>
        <w:t xml:space="preserve"> if the dislike is not taken into consideration during the clustering (table 3). </w:t>
      </w:r>
      <w:r w:rsidR="006631BE">
        <w:rPr>
          <w:lang w:val="en-US"/>
        </w:rPr>
        <w:t>T</w:t>
      </w:r>
      <w:r w:rsidR="00C80D0D" w:rsidRPr="00307D44">
        <w:rPr>
          <w:lang w:val="en-US"/>
        </w:rPr>
        <w:t>able 3 show</w:t>
      </w:r>
      <w:r w:rsidR="006631BE">
        <w:rPr>
          <w:lang w:val="en-US"/>
        </w:rPr>
        <w:t>s</w:t>
      </w:r>
      <w:r w:rsidR="00C80D0D" w:rsidRPr="00307D44">
        <w:rPr>
          <w:lang w:val="en-US"/>
        </w:rPr>
        <w:t xml:space="preserve"> that when only view count and like count are taken into consideration, the cluster will likely follow the view count</w:t>
      </w:r>
      <w:r w:rsidR="00F7650A" w:rsidRPr="00307D44">
        <w:rPr>
          <w:lang w:val="en-US"/>
        </w:rPr>
        <w:t xml:space="preserve"> (see </w:t>
      </w:r>
      <w:r w:rsidR="00D22564">
        <w:rPr>
          <w:lang w:val="en-US"/>
        </w:rPr>
        <w:t>lines</w:t>
      </w:r>
      <w:r w:rsidR="00D22564" w:rsidRPr="00307D44">
        <w:rPr>
          <w:lang w:val="en-US"/>
        </w:rPr>
        <w:t xml:space="preserve"> </w:t>
      </w:r>
      <w:r w:rsidR="00F7650A" w:rsidRPr="00307D44">
        <w:rPr>
          <w:lang w:val="en-US"/>
        </w:rPr>
        <w:t xml:space="preserve">1-3, 5-7, </w:t>
      </w:r>
      <w:r w:rsidR="00D22564">
        <w:rPr>
          <w:lang w:val="en-US"/>
        </w:rPr>
        <w:t xml:space="preserve">and </w:t>
      </w:r>
      <w:r w:rsidR="00F7650A" w:rsidRPr="00307D44">
        <w:rPr>
          <w:lang w:val="en-US"/>
        </w:rPr>
        <w:t>8-11)</w:t>
      </w:r>
      <w:r w:rsidR="00C80D0D" w:rsidRPr="00307D44">
        <w:rPr>
          <w:lang w:val="en-US"/>
        </w:rPr>
        <w:t>.</w:t>
      </w:r>
      <w:r w:rsidR="00D3143E" w:rsidRPr="00307D44">
        <w:rPr>
          <w:lang w:val="en-US"/>
        </w:rPr>
        <w:t xml:space="preserve"> </w:t>
      </w:r>
      <w:r w:rsidR="00C80D0D" w:rsidRPr="00307D44">
        <w:rPr>
          <w:lang w:val="en-US"/>
        </w:rPr>
        <w:t xml:space="preserve">This is </w:t>
      </w:r>
      <w:r w:rsidR="00FC3AFD">
        <w:rPr>
          <w:lang w:val="en-US"/>
        </w:rPr>
        <w:t>because</w:t>
      </w:r>
      <w:r w:rsidR="00C80D0D" w:rsidRPr="00307D44">
        <w:rPr>
          <w:lang w:val="en-US"/>
        </w:rPr>
        <w:t xml:space="preserve"> videos with low view count</w:t>
      </w:r>
      <w:r w:rsidR="00727AE6">
        <w:rPr>
          <w:lang w:val="en-US"/>
        </w:rPr>
        <w:t>s</w:t>
      </w:r>
      <w:r w:rsidR="00C80D0D" w:rsidRPr="00307D44">
        <w:rPr>
          <w:lang w:val="en-US"/>
        </w:rPr>
        <w:t xml:space="preserve"> end up in </w:t>
      </w:r>
      <w:r w:rsidR="004C5825">
        <w:rPr>
          <w:lang w:val="en-US"/>
        </w:rPr>
        <w:t xml:space="preserve">a </w:t>
      </w:r>
      <w:r w:rsidR="00C80D0D" w:rsidRPr="00307D44">
        <w:rPr>
          <w:lang w:val="en-US"/>
        </w:rPr>
        <w:t>different cluster</w:t>
      </w:r>
      <w:r w:rsidR="00F7650A" w:rsidRPr="00307D44">
        <w:rPr>
          <w:lang w:val="en-US"/>
        </w:rPr>
        <w:t xml:space="preserve"> (</w:t>
      </w:r>
      <w:r w:rsidR="00770773">
        <w:rPr>
          <w:lang w:val="en-US"/>
        </w:rPr>
        <w:t>lines</w:t>
      </w:r>
      <w:r w:rsidR="00770773" w:rsidRPr="00307D44">
        <w:rPr>
          <w:lang w:val="en-US"/>
        </w:rPr>
        <w:t xml:space="preserve"> </w:t>
      </w:r>
      <w:r w:rsidR="00F7650A" w:rsidRPr="00307D44">
        <w:rPr>
          <w:lang w:val="en-US"/>
        </w:rPr>
        <w:t>2, 3, 6, 7, 10, 11, 19, and 20)</w:t>
      </w:r>
      <w:r w:rsidR="00C80D0D" w:rsidRPr="00307D44">
        <w:rPr>
          <w:lang w:val="en-US"/>
        </w:rPr>
        <w:t>.</w:t>
      </w:r>
      <w:r w:rsidR="009265DF" w:rsidRPr="00307D44">
        <w:rPr>
          <w:lang w:val="en-US"/>
        </w:rPr>
        <w:t xml:space="preserve"> </w:t>
      </w:r>
      <w:r w:rsidR="006E124F" w:rsidRPr="00307D44">
        <w:rPr>
          <w:lang w:val="en-US"/>
        </w:rPr>
        <w:t>If the cluster</w:t>
      </w:r>
      <w:r w:rsidR="00F327AE">
        <w:rPr>
          <w:lang w:val="en-US"/>
        </w:rPr>
        <w:t>s</w:t>
      </w:r>
      <w:r w:rsidR="006E124F" w:rsidRPr="00307D44">
        <w:rPr>
          <w:lang w:val="en-US"/>
        </w:rPr>
        <w:t xml:space="preserve"> are used to filter videos prior to recommendation,</w:t>
      </w:r>
      <w:r w:rsidR="00F7650A" w:rsidRPr="00307D44">
        <w:rPr>
          <w:lang w:val="en-US"/>
        </w:rPr>
        <w:t xml:space="preserve"> cluster 2 (see table 3) will be recommended. As </w:t>
      </w:r>
      <w:r w:rsidR="00C10023">
        <w:rPr>
          <w:lang w:val="en-US"/>
        </w:rPr>
        <w:t xml:space="preserve">a </w:t>
      </w:r>
      <w:r w:rsidR="00F7650A" w:rsidRPr="00307D44">
        <w:rPr>
          <w:lang w:val="en-US"/>
        </w:rPr>
        <w:t>result,</w:t>
      </w:r>
      <w:r w:rsidR="006E124F" w:rsidRPr="00307D44">
        <w:rPr>
          <w:lang w:val="en-US"/>
        </w:rPr>
        <w:t xml:space="preserve"> the recommendation</w:t>
      </w:r>
      <w:r w:rsidR="003C42EE">
        <w:rPr>
          <w:lang w:val="en-US"/>
        </w:rPr>
        <w:t>s</w:t>
      </w:r>
      <w:r w:rsidR="006E124F" w:rsidRPr="00307D44">
        <w:rPr>
          <w:lang w:val="en-US"/>
        </w:rPr>
        <w:t xml:space="preserve"> will lack serendipity. </w:t>
      </w:r>
      <w:r w:rsidR="003E1090" w:rsidRPr="00307D44">
        <w:rPr>
          <w:lang w:val="en-US"/>
        </w:rPr>
        <w:t>Furthermore</w:t>
      </w:r>
      <w:r w:rsidR="009265DF" w:rsidRPr="00307D44">
        <w:rPr>
          <w:lang w:val="en-US"/>
        </w:rPr>
        <w:t>, based on the sentiment</w:t>
      </w:r>
      <w:r w:rsidR="00681D58">
        <w:rPr>
          <w:lang w:val="en-US"/>
        </w:rPr>
        <w:t>s</w:t>
      </w:r>
      <w:r w:rsidR="009265DF" w:rsidRPr="00307D44">
        <w:rPr>
          <w:lang w:val="en-US"/>
        </w:rPr>
        <w:t xml:space="preserve"> of the video</w:t>
      </w:r>
      <w:r w:rsidR="00681D58">
        <w:rPr>
          <w:lang w:val="en-US"/>
        </w:rPr>
        <w:t>s</w:t>
      </w:r>
      <w:r w:rsidR="009265DF" w:rsidRPr="00307D44">
        <w:rPr>
          <w:lang w:val="en-US"/>
        </w:rPr>
        <w:t xml:space="preserve"> based on the like to dislike </w:t>
      </w:r>
      <w:r w:rsidR="009265DF" w:rsidRPr="00307D44">
        <w:rPr>
          <w:lang w:val="en-US"/>
        </w:rPr>
        <w:lastRenderedPageBreak/>
        <w:t xml:space="preserve">ratio, </w:t>
      </w:r>
      <w:r w:rsidR="00AB33E0" w:rsidRPr="00307D44">
        <w:rPr>
          <w:lang w:val="en-US"/>
        </w:rPr>
        <w:t>many</w:t>
      </w:r>
      <w:r w:rsidR="00562C1D" w:rsidRPr="00307D44">
        <w:rPr>
          <w:lang w:val="en-US"/>
        </w:rPr>
        <w:t xml:space="preserve"> of </w:t>
      </w:r>
      <w:r w:rsidR="009265DF" w:rsidRPr="00307D44">
        <w:rPr>
          <w:lang w:val="en-US"/>
        </w:rPr>
        <w:t>these low view count videos</w:t>
      </w:r>
      <w:r w:rsidR="00D3143E" w:rsidRPr="00307D44">
        <w:rPr>
          <w:lang w:val="en-US"/>
        </w:rPr>
        <w:t xml:space="preserve"> </w:t>
      </w:r>
      <w:r w:rsidR="003B0FB5" w:rsidRPr="00307D44">
        <w:rPr>
          <w:lang w:val="en-US"/>
        </w:rPr>
        <w:t xml:space="preserve">may </w:t>
      </w:r>
      <w:r w:rsidR="003D665E" w:rsidRPr="00307D44">
        <w:rPr>
          <w:lang w:val="en-US"/>
        </w:rPr>
        <w:t xml:space="preserve">have </w:t>
      </w:r>
      <w:r w:rsidR="00681D58">
        <w:rPr>
          <w:lang w:val="en-US"/>
        </w:rPr>
        <w:t xml:space="preserve">a </w:t>
      </w:r>
      <w:r w:rsidR="00181F48" w:rsidRPr="00307D44">
        <w:rPr>
          <w:lang w:val="en-US"/>
        </w:rPr>
        <w:t xml:space="preserve">greater positive sentiment polarity </w:t>
      </w:r>
      <w:r w:rsidR="003A7C1C">
        <w:rPr>
          <w:lang w:val="en-US"/>
        </w:rPr>
        <w:t>than</w:t>
      </w:r>
      <w:r w:rsidR="00181F48" w:rsidRPr="00307D44">
        <w:rPr>
          <w:lang w:val="en-US"/>
        </w:rPr>
        <w:t xml:space="preserve"> </w:t>
      </w:r>
      <w:r w:rsidR="00C4241E" w:rsidRPr="00307D44">
        <w:rPr>
          <w:lang w:val="en-US"/>
        </w:rPr>
        <w:t>more popular video</w:t>
      </w:r>
      <w:r w:rsidR="003A7C1C">
        <w:rPr>
          <w:lang w:val="en-US"/>
        </w:rPr>
        <w:t>s</w:t>
      </w:r>
      <w:r w:rsidR="00181F48" w:rsidRPr="00307D44">
        <w:rPr>
          <w:lang w:val="en-US"/>
        </w:rPr>
        <w:t xml:space="preserve">. </w:t>
      </w:r>
      <w:r w:rsidR="00C4241E" w:rsidRPr="00307D44">
        <w:rPr>
          <w:lang w:val="en-US"/>
        </w:rPr>
        <w:t xml:space="preserve">This can be seen from </w:t>
      </w:r>
      <w:r w:rsidR="008F2955">
        <w:rPr>
          <w:lang w:val="en-US"/>
        </w:rPr>
        <w:t>lines</w:t>
      </w:r>
      <w:r w:rsidR="008F2955" w:rsidRPr="00307D44">
        <w:rPr>
          <w:lang w:val="en-US"/>
        </w:rPr>
        <w:t xml:space="preserve"> </w:t>
      </w:r>
      <w:r w:rsidR="00C4241E" w:rsidRPr="00307D44">
        <w:rPr>
          <w:lang w:val="en-US"/>
        </w:rPr>
        <w:t xml:space="preserve">2, 3, </w:t>
      </w:r>
      <w:r w:rsidR="003B0FB5" w:rsidRPr="00307D44">
        <w:rPr>
          <w:lang w:val="en-US"/>
        </w:rPr>
        <w:t>6</w:t>
      </w:r>
      <w:r w:rsidR="00942944" w:rsidRPr="00307D44">
        <w:rPr>
          <w:lang w:val="en-US"/>
        </w:rPr>
        <w:t xml:space="preserve">, and </w:t>
      </w:r>
      <w:r w:rsidR="003B0FB5" w:rsidRPr="00307D44">
        <w:rPr>
          <w:lang w:val="en-US"/>
        </w:rPr>
        <w:t>7</w:t>
      </w:r>
      <w:r w:rsidR="00942944" w:rsidRPr="00307D44">
        <w:rPr>
          <w:lang w:val="en-US"/>
        </w:rPr>
        <w:t xml:space="preserve">. </w:t>
      </w:r>
      <w:r w:rsidR="00267526" w:rsidRPr="00307D44">
        <w:rPr>
          <w:lang w:val="en-US"/>
        </w:rPr>
        <w:t>The dislike</w:t>
      </w:r>
      <w:r w:rsidR="0055709B">
        <w:rPr>
          <w:lang w:val="en-US"/>
        </w:rPr>
        <w:t>s</w:t>
      </w:r>
      <w:r w:rsidR="00267526" w:rsidRPr="00307D44">
        <w:rPr>
          <w:lang w:val="en-US"/>
        </w:rPr>
        <w:t xml:space="preserve"> need to be taken into consideration</w:t>
      </w:r>
      <w:r w:rsidR="001A40F8" w:rsidRPr="00307D44">
        <w:rPr>
          <w:lang w:val="en-US"/>
        </w:rPr>
        <w:t xml:space="preserve">, </w:t>
      </w:r>
      <w:r w:rsidR="001A40F8">
        <w:rPr>
          <w:lang w:val="en-US"/>
        </w:rPr>
        <w:t>and not only</w:t>
      </w:r>
      <w:r w:rsidR="001A40F8" w:rsidRPr="00307D44">
        <w:rPr>
          <w:lang w:val="en-US"/>
        </w:rPr>
        <w:t xml:space="preserve"> the like count</w:t>
      </w:r>
      <w:r w:rsidR="00C970B5">
        <w:rPr>
          <w:lang w:val="en-US"/>
        </w:rPr>
        <w:t>,</w:t>
      </w:r>
      <w:r w:rsidR="00267526" w:rsidRPr="00307D44">
        <w:rPr>
          <w:lang w:val="en-US"/>
        </w:rPr>
        <w:t xml:space="preserve"> as </w:t>
      </w:r>
      <w:r w:rsidR="00C970B5">
        <w:rPr>
          <w:lang w:val="en-US"/>
        </w:rPr>
        <w:t>they</w:t>
      </w:r>
      <w:r w:rsidR="00267526" w:rsidRPr="00307D44">
        <w:rPr>
          <w:lang w:val="en-US"/>
        </w:rPr>
        <w:t xml:space="preserve"> show the perceived sentiment</w:t>
      </w:r>
      <w:r w:rsidR="00F64369">
        <w:rPr>
          <w:lang w:val="en-US"/>
        </w:rPr>
        <w:t>s</w:t>
      </w:r>
      <w:r w:rsidR="00267526" w:rsidRPr="00307D44">
        <w:rPr>
          <w:lang w:val="en-US"/>
        </w:rPr>
        <w:t xml:space="preserve"> of the video</w:t>
      </w:r>
      <w:r w:rsidR="00876238">
        <w:rPr>
          <w:lang w:val="en-US"/>
        </w:rPr>
        <w:t>s</w:t>
      </w:r>
      <w:r w:rsidR="00267526" w:rsidRPr="00307D44">
        <w:rPr>
          <w:lang w:val="en-US"/>
        </w:rPr>
        <w:t xml:space="preserve">. </w:t>
      </w:r>
      <w:r w:rsidR="00C52CCA">
        <w:rPr>
          <w:lang w:val="en-US"/>
        </w:rPr>
        <w:t>T</w:t>
      </w:r>
      <w:r w:rsidR="00267526" w:rsidRPr="00307D44">
        <w:rPr>
          <w:lang w:val="en-US"/>
        </w:rPr>
        <w:t xml:space="preserve">he two tables show that the like-to-dislike ratio is suitable to </w:t>
      </w:r>
      <w:r w:rsidR="00C52CCA" w:rsidRPr="00307D44">
        <w:rPr>
          <w:lang w:val="en-US"/>
        </w:rPr>
        <w:t>prioritize</w:t>
      </w:r>
      <w:r w:rsidR="00267526" w:rsidRPr="00307D44">
        <w:rPr>
          <w:lang w:val="en-US"/>
        </w:rPr>
        <w:t xml:space="preserve"> videos (table 4).</w:t>
      </w:r>
      <w:r w:rsidR="0055391D" w:rsidRPr="00307D44">
        <w:rPr>
          <w:lang w:val="en-US"/>
        </w:rPr>
        <w:t xml:space="preserve"> </w:t>
      </w:r>
      <w:r w:rsidR="00034E1D" w:rsidRPr="00307D44">
        <w:rPr>
          <w:lang w:val="en-US"/>
        </w:rPr>
        <w:t>Table 4 shows that when dislike ratio is taken into con</w:t>
      </w:r>
      <w:r w:rsidR="00CD20E9" w:rsidRPr="00307D44">
        <w:rPr>
          <w:lang w:val="en-US"/>
        </w:rPr>
        <w:t>si</w:t>
      </w:r>
      <w:r w:rsidR="00034E1D" w:rsidRPr="00307D44">
        <w:rPr>
          <w:lang w:val="en-US"/>
        </w:rPr>
        <w:t xml:space="preserve">deration during clustering, all the top-20 videos </w:t>
      </w:r>
      <w:r w:rsidR="00CD20E9" w:rsidRPr="00307D44">
        <w:rPr>
          <w:lang w:val="en-US"/>
        </w:rPr>
        <w:t xml:space="preserve">are </w:t>
      </w:r>
      <w:r w:rsidR="003F6E2F">
        <w:rPr>
          <w:lang w:val="en-US"/>
        </w:rPr>
        <w:t>in</w:t>
      </w:r>
      <w:r w:rsidR="00CD20E9" w:rsidRPr="00307D44">
        <w:rPr>
          <w:lang w:val="en-US"/>
        </w:rPr>
        <w:t xml:space="preserve"> the same cluster</w:t>
      </w:r>
      <w:r w:rsidR="00367CE5" w:rsidRPr="00307D44">
        <w:rPr>
          <w:lang w:val="en-US"/>
        </w:rPr>
        <w:t xml:space="preserve"> (cluster 2)</w:t>
      </w:r>
      <w:r w:rsidR="00CD20E9" w:rsidRPr="00307D44">
        <w:rPr>
          <w:lang w:val="en-US"/>
        </w:rPr>
        <w:t>.</w:t>
      </w:r>
      <w:r w:rsidR="00D3143E" w:rsidRPr="00307D44">
        <w:rPr>
          <w:lang w:val="en-US"/>
        </w:rPr>
        <w:t xml:space="preserve"> </w:t>
      </w:r>
      <w:r w:rsidR="00D57D60">
        <w:rPr>
          <w:lang w:val="en-US"/>
        </w:rPr>
        <w:t>C</w:t>
      </w:r>
      <w:r w:rsidR="00367CE5" w:rsidRPr="00307D44">
        <w:rPr>
          <w:lang w:val="en-US"/>
        </w:rPr>
        <w:t>luster 2 will then be used to generate the recommendation</w:t>
      </w:r>
      <w:r w:rsidR="000333B1">
        <w:rPr>
          <w:lang w:val="en-US"/>
        </w:rPr>
        <w:t>s</w:t>
      </w:r>
      <w:r w:rsidR="00367CE5" w:rsidRPr="00307D44">
        <w:rPr>
          <w:lang w:val="en-US"/>
        </w:rPr>
        <w:t xml:space="preserve">. </w:t>
      </w:r>
      <w:r w:rsidR="00CD20E9" w:rsidRPr="00307D44">
        <w:rPr>
          <w:lang w:val="en-US"/>
        </w:rPr>
        <w:t>Th</w:t>
      </w:r>
      <w:r w:rsidR="005344AA" w:rsidRPr="00307D44">
        <w:rPr>
          <w:lang w:val="en-US"/>
        </w:rPr>
        <w:t xml:space="preserve">e inclusion of </w:t>
      </w:r>
      <w:r w:rsidR="00D665C1">
        <w:rPr>
          <w:lang w:val="en-US"/>
        </w:rPr>
        <w:t xml:space="preserve">the </w:t>
      </w:r>
      <w:r w:rsidR="005344AA" w:rsidRPr="00307D44">
        <w:rPr>
          <w:lang w:val="en-US"/>
        </w:rPr>
        <w:t>dislike rate during clustering improves the serendipity</w:t>
      </w:r>
      <w:r w:rsidR="00367CE5" w:rsidRPr="00307D44">
        <w:rPr>
          <w:lang w:val="en-US"/>
        </w:rPr>
        <w:t xml:space="preserve"> as it manages to cluster all video with similar sentiment polarity</w:t>
      </w:r>
      <w:r w:rsidR="007C5E2B">
        <w:rPr>
          <w:lang w:val="en-US"/>
        </w:rPr>
        <w:t>,</w:t>
      </w:r>
      <w:r w:rsidR="00367CE5" w:rsidRPr="00307D44">
        <w:rPr>
          <w:lang w:val="en-US"/>
        </w:rPr>
        <w:t xml:space="preserve"> regardless of the view count.</w:t>
      </w:r>
      <w:r w:rsidR="005344AA" w:rsidRPr="00307D44">
        <w:rPr>
          <w:lang w:val="en-US"/>
        </w:rPr>
        <w:t xml:space="preserve"> </w:t>
      </w:r>
      <w:r w:rsidR="00367CE5" w:rsidRPr="00307D44">
        <w:rPr>
          <w:lang w:val="en-US"/>
        </w:rPr>
        <w:t xml:space="preserve">As </w:t>
      </w:r>
      <w:r w:rsidR="00787932">
        <w:rPr>
          <w:lang w:val="en-US"/>
        </w:rPr>
        <w:t xml:space="preserve">a </w:t>
      </w:r>
      <w:r w:rsidR="00367CE5" w:rsidRPr="00307D44">
        <w:rPr>
          <w:lang w:val="en-US"/>
        </w:rPr>
        <w:t>result, the recommendation</w:t>
      </w:r>
      <w:r w:rsidR="005344AA" w:rsidRPr="00307D44">
        <w:rPr>
          <w:lang w:val="en-US"/>
        </w:rPr>
        <w:t xml:space="preserve"> </w:t>
      </w:r>
      <w:r w:rsidR="00367CE5" w:rsidRPr="00307D44">
        <w:rPr>
          <w:lang w:val="en-US"/>
        </w:rPr>
        <w:t>provides</w:t>
      </w:r>
      <w:r w:rsidR="00E13E5A" w:rsidRPr="00307D44">
        <w:rPr>
          <w:lang w:val="en-US"/>
        </w:rPr>
        <w:t xml:space="preserve"> videos with higher positive sentiment polarity during recommendation.</w:t>
      </w:r>
      <w:r w:rsidR="00CD20E9" w:rsidRPr="00307D44">
        <w:rPr>
          <w:lang w:val="en-US"/>
        </w:rPr>
        <w:t xml:space="preserve"> </w:t>
      </w:r>
    </w:p>
    <w:p w14:paraId="1302A09D" w14:textId="77777777" w:rsidR="00267526" w:rsidRPr="00307D44" w:rsidRDefault="00267526" w:rsidP="00267526">
      <w:pPr>
        <w:rPr>
          <w:lang w:val="en-U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91"/>
        <w:gridCol w:w="1957"/>
        <w:gridCol w:w="650"/>
        <w:gridCol w:w="650"/>
        <w:gridCol w:w="650"/>
        <w:gridCol w:w="769"/>
        <w:gridCol w:w="852"/>
        <w:gridCol w:w="942"/>
        <w:gridCol w:w="1765"/>
      </w:tblGrid>
      <w:tr w:rsidR="00267526" w:rsidRPr="00307D44" w14:paraId="1828C1D4" w14:textId="77777777" w:rsidTr="003B220F">
        <w:trPr>
          <w:trHeight w:val="20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66D86F0A" w14:textId="77777777" w:rsidR="00267526" w:rsidRPr="00307D44" w:rsidRDefault="00267526" w:rsidP="0004319F">
            <w:pPr>
              <w:ind w:left="-113" w:firstLine="0"/>
              <w:rPr>
                <w:b/>
                <w:bCs/>
                <w:sz w:val="20"/>
                <w:szCs w:val="20"/>
                <w:lang w:val="en-US"/>
              </w:rPr>
            </w:pPr>
            <w:r w:rsidRPr="00307D44">
              <w:rPr>
                <w:b/>
                <w:bCs/>
                <w:lang w:val="en-US"/>
              </w:rPr>
              <w:t>Table 3</w:t>
            </w:r>
            <w:r w:rsidRPr="00307D44">
              <w:rPr>
                <w:lang w:val="en-US"/>
              </w:rPr>
              <w:t xml:space="preserve"> Video </w:t>
            </w:r>
            <w:proofErr w:type="spellStart"/>
            <w:r w:rsidRPr="00307D44">
              <w:rPr>
                <w:lang w:val="en-US"/>
              </w:rPr>
              <w:t>Prioritisation</w:t>
            </w:r>
            <w:proofErr w:type="spellEnd"/>
            <w:r w:rsidRPr="00307D44">
              <w:rPr>
                <w:lang w:val="en-US"/>
              </w:rPr>
              <w:t xml:space="preserve"> without dislike consideration (3 clusters)</w:t>
            </w:r>
          </w:p>
        </w:tc>
      </w:tr>
      <w:tr w:rsidR="00267526" w:rsidRPr="00307D44" w14:paraId="409B507F" w14:textId="77777777" w:rsidTr="00455BDE">
        <w:trPr>
          <w:trHeight w:val="20"/>
        </w:trPr>
        <w:tc>
          <w:tcPr>
            <w:tcW w:w="438" w:type="pct"/>
            <w:tcBorders>
              <w:top w:val="single" w:sz="4" w:space="0" w:color="auto"/>
            </w:tcBorders>
            <w:noWrap/>
            <w:hideMark/>
          </w:tcPr>
          <w:p w14:paraId="6EA0AAC5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Priori</w:t>
            </w:r>
          </w:p>
        </w:tc>
        <w:tc>
          <w:tcPr>
            <w:tcW w:w="1084" w:type="pct"/>
            <w:tcBorders>
              <w:top w:val="single" w:sz="4" w:space="0" w:color="auto"/>
            </w:tcBorders>
            <w:noWrap/>
            <w:hideMark/>
          </w:tcPr>
          <w:p w14:paraId="24C42FB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Video ID</w:t>
            </w:r>
          </w:p>
        </w:tc>
        <w:tc>
          <w:tcPr>
            <w:tcW w:w="360" w:type="pct"/>
            <w:tcBorders>
              <w:top w:val="single" w:sz="4" w:space="0" w:color="auto"/>
            </w:tcBorders>
            <w:noWrap/>
            <w:hideMark/>
          </w:tcPr>
          <w:p w14:paraId="15676BE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Vn</w:t>
            </w:r>
            <w:proofErr w:type="spellEnd"/>
          </w:p>
        </w:tc>
        <w:tc>
          <w:tcPr>
            <w:tcW w:w="360" w:type="pct"/>
            <w:tcBorders>
              <w:top w:val="single" w:sz="4" w:space="0" w:color="auto"/>
            </w:tcBorders>
            <w:noWrap/>
            <w:hideMark/>
          </w:tcPr>
          <w:p w14:paraId="3BA35064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Ln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034FCD25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LDn</w:t>
            </w:r>
            <w:proofErr w:type="spellEnd"/>
          </w:p>
        </w:tc>
        <w:tc>
          <w:tcPr>
            <w:tcW w:w="426" w:type="pct"/>
            <w:tcBorders>
              <w:top w:val="single" w:sz="4" w:space="0" w:color="auto"/>
            </w:tcBorders>
            <w:noWrap/>
            <w:hideMark/>
          </w:tcPr>
          <w:p w14:paraId="277DBC7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VnLn</w:t>
            </w:r>
            <w:proofErr w:type="spellEnd"/>
          </w:p>
        </w:tc>
        <w:tc>
          <w:tcPr>
            <w:tcW w:w="472" w:type="pct"/>
            <w:tcBorders>
              <w:top w:val="single" w:sz="4" w:space="0" w:color="auto"/>
            </w:tcBorders>
            <w:noWrap/>
            <w:hideMark/>
          </w:tcPr>
          <w:p w14:paraId="1DB4DC2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VnLnr</w:t>
            </w:r>
            <w:proofErr w:type="spellEnd"/>
          </w:p>
        </w:tc>
        <w:tc>
          <w:tcPr>
            <w:tcW w:w="522" w:type="pct"/>
            <w:tcBorders>
              <w:top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E6EC5B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cluster</w:t>
            </w:r>
          </w:p>
        </w:tc>
        <w:tc>
          <w:tcPr>
            <w:tcW w:w="977" w:type="pct"/>
            <w:tcBorders>
              <w:top w:val="single" w:sz="4" w:space="0" w:color="auto"/>
            </w:tcBorders>
            <w:shd w:val="clear" w:color="auto" w:fill="auto"/>
          </w:tcPr>
          <w:p w14:paraId="3AA3FFDB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View Count</w:t>
            </w:r>
          </w:p>
        </w:tc>
      </w:tr>
      <w:tr w:rsidR="00267526" w:rsidRPr="00307D44" w14:paraId="07EF00D9" w14:textId="77777777" w:rsidTr="00455BDE">
        <w:trPr>
          <w:trHeight w:val="20"/>
        </w:trPr>
        <w:tc>
          <w:tcPr>
            <w:tcW w:w="438" w:type="pct"/>
            <w:noWrap/>
            <w:hideMark/>
          </w:tcPr>
          <w:p w14:paraId="216BED1C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</w:t>
            </w:r>
          </w:p>
        </w:tc>
        <w:tc>
          <w:tcPr>
            <w:tcW w:w="1084" w:type="pct"/>
            <w:noWrap/>
            <w:vAlign w:val="bottom"/>
            <w:hideMark/>
          </w:tcPr>
          <w:p w14:paraId="4473FDE6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LGQuIIv2RVA</w:t>
            </w:r>
          </w:p>
        </w:tc>
        <w:tc>
          <w:tcPr>
            <w:tcW w:w="360" w:type="pct"/>
            <w:noWrap/>
            <w:vAlign w:val="bottom"/>
            <w:hideMark/>
          </w:tcPr>
          <w:p w14:paraId="30E03945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4.64</w:t>
            </w:r>
          </w:p>
        </w:tc>
        <w:tc>
          <w:tcPr>
            <w:tcW w:w="360" w:type="pct"/>
            <w:noWrap/>
            <w:vAlign w:val="bottom"/>
            <w:hideMark/>
          </w:tcPr>
          <w:p w14:paraId="2501E84E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3.11</w:t>
            </w:r>
          </w:p>
        </w:tc>
        <w:tc>
          <w:tcPr>
            <w:tcW w:w="360" w:type="pct"/>
            <w:shd w:val="clear" w:color="auto" w:fill="F2F2F2" w:themeFill="background1" w:themeFillShade="F2"/>
            <w:noWrap/>
            <w:vAlign w:val="bottom"/>
            <w:hideMark/>
          </w:tcPr>
          <w:p w14:paraId="5539C2D0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2.51</w:t>
            </w:r>
          </w:p>
        </w:tc>
        <w:tc>
          <w:tcPr>
            <w:tcW w:w="426" w:type="pct"/>
            <w:noWrap/>
            <w:vAlign w:val="bottom"/>
            <w:hideMark/>
          </w:tcPr>
          <w:p w14:paraId="23F3948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1.49</w:t>
            </w:r>
          </w:p>
        </w:tc>
        <w:tc>
          <w:tcPr>
            <w:tcW w:w="472" w:type="pct"/>
            <w:noWrap/>
            <w:vAlign w:val="bottom"/>
            <w:hideMark/>
          </w:tcPr>
          <w:p w14:paraId="5295FF9E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4.12</w:t>
            </w:r>
          </w:p>
        </w:tc>
        <w:tc>
          <w:tcPr>
            <w:tcW w:w="522" w:type="pct"/>
            <w:shd w:val="clear" w:color="auto" w:fill="D9D9D9" w:themeFill="background1" w:themeFillShade="D9"/>
            <w:noWrap/>
            <w:vAlign w:val="bottom"/>
            <w:hideMark/>
          </w:tcPr>
          <w:p w14:paraId="5F7C44E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77" w:type="pct"/>
            <w:shd w:val="clear" w:color="auto" w:fill="auto"/>
          </w:tcPr>
          <w:p w14:paraId="3D6C89CB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47,571</w:t>
            </w:r>
          </w:p>
        </w:tc>
      </w:tr>
      <w:tr w:rsidR="00267526" w:rsidRPr="00307D44" w14:paraId="6ACD3E39" w14:textId="77777777" w:rsidTr="00455BDE">
        <w:trPr>
          <w:trHeight w:val="20"/>
        </w:trPr>
        <w:tc>
          <w:tcPr>
            <w:tcW w:w="438" w:type="pct"/>
            <w:noWrap/>
            <w:hideMark/>
          </w:tcPr>
          <w:p w14:paraId="77003EF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1084" w:type="pct"/>
            <w:noWrap/>
            <w:vAlign w:val="bottom"/>
            <w:hideMark/>
          </w:tcPr>
          <w:p w14:paraId="5F7CD4DC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Pf5TOXW9GPM</w:t>
            </w:r>
          </w:p>
        </w:tc>
        <w:tc>
          <w:tcPr>
            <w:tcW w:w="360" w:type="pct"/>
            <w:noWrap/>
            <w:vAlign w:val="bottom"/>
            <w:hideMark/>
          </w:tcPr>
          <w:p w14:paraId="52FEE63F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3.37</w:t>
            </w:r>
          </w:p>
        </w:tc>
        <w:tc>
          <w:tcPr>
            <w:tcW w:w="360" w:type="pct"/>
            <w:noWrap/>
            <w:vAlign w:val="bottom"/>
            <w:hideMark/>
          </w:tcPr>
          <w:p w14:paraId="17D3CF10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2.24</w:t>
            </w:r>
          </w:p>
        </w:tc>
        <w:tc>
          <w:tcPr>
            <w:tcW w:w="360" w:type="pct"/>
            <w:shd w:val="clear" w:color="auto" w:fill="F2F2F2" w:themeFill="background1" w:themeFillShade="F2"/>
            <w:noWrap/>
            <w:vAlign w:val="bottom"/>
            <w:hideMark/>
          </w:tcPr>
          <w:p w14:paraId="33BB59E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2.24</w:t>
            </w:r>
          </w:p>
        </w:tc>
        <w:tc>
          <w:tcPr>
            <w:tcW w:w="426" w:type="pct"/>
            <w:noWrap/>
            <w:vAlign w:val="bottom"/>
            <w:hideMark/>
          </w:tcPr>
          <w:p w14:paraId="3575AD05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1.51</w:t>
            </w:r>
          </w:p>
        </w:tc>
        <w:tc>
          <w:tcPr>
            <w:tcW w:w="472" w:type="pct"/>
            <w:noWrap/>
            <w:vAlign w:val="bottom"/>
            <w:hideMark/>
          </w:tcPr>
          <w:p w14:paraId="7E7B5D13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4.11</w:t>
            </w:r>
          </w:p>
        </w:tc>
        <w:tc>
          <w:tcPr>
            <w:tcW w:w="522" w:type="pct"/>
            <w:shd w:val="clear" w:color="auto" w:fill="D9D9D9" w:themeFill="background1" w:themeFillShade="D9"/>
            <w:noWrap/>
            <w:vAlign w:val="bottom"/>
            <w:hideMark/>
          </w:tcPr>
          <w:p w14:paraId="5DAE8DF3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77" w:type="pct"/>
            <w:shd w:val="clear" w:color="auto" w:fill="auto"/>
          </w:tcPr>
          <w:p w14:paraId="0C887A6C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2,350</w:t>
            </w:r>
          </w:p>
        </w:tc>
      </w:tr>
      <w:tr w:rsidR="00267526" w:rsidRPr="00307D44" w14:paraId="64BF98EE" w14:textId="77777777" w:rsidTr="00455BDE">
        <w:trPr>
          <w:trHeight w:val="20"/>
        </w:trPr>
        <w:tc>
          <w:tcPr>
            <w:tcW w:w="438" w:type="pct"/>
            <w:noWrap/>
            <w:hideMark/>
          </w:tcPr>
          <w:p w14:paraId="5ED90B5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  <w:tc>
          <w:tcPr>
            <w:tcW w:w="1084" w:type="pct"/>
            <w:noWrap/>
            <w:vAlign w:val="bottom"/>
            <w:hideMark/>
          </w:tcPr>
          <w:p w14:paraId="4795D5F6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QtANljkXjRI</w:t>
            </w:r>
            <w:proofErr w:type="spellEnd"/>
          </w:p>
        </w:tc>
        <w:tc>
          <w:tcPr>
            <w:tcW w:w="360" w:type="pct"/>
            <w:noWrap/>
            <w:vAlign w:val="bottom"/>
            <w:hideMark/>
          </w:tcPr>
          <w:p w14:paraId="5A3E1CC7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3.05</w:t>
            </w:r>
          </w:p>
        </w:tc>
        <w:tc>
          <w:tcPr>
            <w:tcW w:w="360" w:type="pct"/>
            <w:noWrap/>
            <w:vAlign w:val="bottom"/>
            <w:hideMark/>
          </w:tcPr>
          <w:p w14:paraId="1BE2D30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2.15</w:t>
            </w:r>
          </w:p>
        </w:tc>
        <w:tc>
          <w:tcPr>
            <w:tcW w:w="360" w:type="pct"/>
            <w:shd w:val="clear" w:color="auto" w:fill="F2F2F2" w:themeFill="background1" w:themeFillShade="F2"/>
            <w:noWrap/>
            <w:vAlign w:val="bottom"/>
            <w:hideMark/>
          </w:tcPr>
          <w:p w14:paraId="67C6EAD1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2.15</w:t>
            </w:r>
          </w:p>
        </w:tc>
        <w:tc>
          <w:tcPr>
            <w:tcW w:w="426" w:type="pct"/>
            <w:noWrap/>
            <w:vAlign w:val="bottom"/>
            <w:hideMark/>
          </w:tcPr>
          <w:p w14:paraId="552B3901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1.42</w:t>
            </w:r>
          </w:p>
        </w:tc>
        <w:tc>
          <w:tcPr>
            <w:tcW w:w="472" w:type="pct"/>
            <w:noWrap/>
            <w:vAlign w:val="bottom"/>
            <w:hideMark/>
          </w:tcPr>
          <w:p w14:paraId="7636B67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4.2</w:t>
            </w:r>
          </w:p>
        </w:tc>
        <w:tc>
          <w:tcPr>
            <w:tcW w:w="522" w:type="pct"/>
            <w:shd w:val="clear" w:color="auto" w:fill="D9D9D9" w:themeFill="background1" w:themeFillShade="D9"/>
            <w:noWrap/>
            <w:vAlign w:val="bottom"/>
            <w:hideMark/>
          </w:tcPr>
          <w:p w14:paraId="2C033B5E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77" w:type="pct"/>
            <w:shd w:val="clear" w:color="auto" w:fill="auto"/>
          </w:tcPr>
          <w:p w14:paraId="13093EEC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1,120</w:t>
            </w:r>
          </w:p>
        </w:tc>
      </w:tr>
      <w:tr w:rsidR="00267526" w:rsidRPr="00307D44" w14:paraId="043A16F1" w14:textId="77777777" w:rsidTr="00455BDE">
        <w:trPr>
          <w:trHeight w:val="20"/>
        </w:trPr>
        <w:tc>
          <w:tcPr>
            <w:tcW w:w="438" w:type="pct"/>
            <w:noWrap/>
            <w:hideMark/>
          </w:tcPr>
          <w:p w14:paraId="255AE151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</w:t>
            </w:r>
          </w:p>
        </w:tc>
        <w:tc>
          <w:tcPr>
            <w:tcW w:w="1084" w:type="pct"/>
            <w:noWrap/>
            <w:vAlign w:val="bottom"/>
            <w:hideMark/>
          </w:tcPr>
          <w:p w14:paraId="2A82A7C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hu-q2zYwEYs</w:t>
            </w:r>
          </w:p>
        </w:tc>
        <w:tc>
          <w:tcPr>
            <w:tcW w:w="360" w:type="pct"/>
            <w:noWrap/>
            <w:vAlign w:val="bottom"/>
            <w:hideMark/>
          </w:tcPr>
          <w:p w14:paraId="716A9451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5.4</w:t>
            </w:r>
          </w:p>
        </w:tc>
        <w:tc>
          <w:tcPr>
            <w:tcW w:w="360" w:type="pct"/>
            <w:noWrap/>
            <w:vAlign w:val="bottom"/>
            <w:hideMark/>
          </w:tcPr>
          <w:p w14:paraId="20C8D546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3.68</w:t>
            </w:r>
          </w:p>
        </w:tc>
        <w:tc>
          <w:tcPr>
            <w:tcW w:w="360" w:type="pct"/>
            <w:shd w:val="clear" w:color="auto" w:fill="F2F2F2" w:themeFill="background1" w:themeFillShade="F2"/>
            <w:noWrap/>
            <w:vAlign w:val="bottom"/>
            <w:hideMark/>
          </w:tcPr>
          <w:p w14:paraId="53AA9CFE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2.15</w:t>
            </w:r>
          </w:p>
        </w:tc>
        <w:tc>
          <w:tcPr>
            <w:tcW w:w="426" w:type="pct"/>
            <w:noWrap/>
            <w:vAlign w:val="bottom"/>
            <w:hideMark/>
          </w:tcPr>
          <w:p w14:paraId="5355AFD0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1.47</w:t>
            </w:r>
          </w:p>
        </w:tc>
        <w:tc>
          <w:tcPr>
            <w:tcW w:w="472" w:type="pct"/>
            <w:noWrap/>
            <w:vAlign w:val="bottom"/>
            <w:hideMark/>
          </w:tcPr>
          <w:p w14:paraId="19469BD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4.15</w:t>
            </w:r>
          </w:p>
        </w:tc>
        <w:tc>
          <w:tcPr>
            <w:tcW w:w="522" w:type="pct"/>
            <w:shd w:val="clear" w:color="auto" w:fill="D9D9D9" w:themeFill="background1" w:themeFillShade="D9"/>
            <w:noWrap/>
            <w:vAlign w:val="bottom"/>
            <w:hideMark/>
          </w:tcPr>
          <w:p w14:paraId="44D5B324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77" w:type="pct"/>
            <w:shd w:val="clear" w:color="auto" w:fill="auto"/>
          </w:tcPr>
          <w:p w14:paraId="554647B7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259,762</w:t>
            </w:r>
          </w:p>
        </w:tc>
      </w:tr>
      <w:tr w:rsidR="00267526" w:rsidRPr="00307D44" w14:paraId="19A04EEF" w14:textId="77777777" w:rsidTr="00455BDE">
        <w:trPr>
          <w:trHeight w:val="20"/>
        </w:trPr>
        <w:tc>
          <w:tcPr>
            <w:tcW w:w="438" w:type="pct"/>
            <w:noWrap/>
            <w:hideMark/>
          </w:tcPr>
          <w:p w14:paraId="438EDEC3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</w:tc>
        <w:tc>
          <w:tcPr>
            <w:tcW w:w="1084" w:type="pct"/>
            <w:noWrap/>
            <w:vAlign w:val="bottom"/>
            <w:hideMark/>
          </w:tcPr>
          <w:p w14:paraId="5B04B60E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Y1BlT4_c_SU</w:t>
            </w:r>
          </w:p>
        </w:tc>
        <w:tc>
          <w:tcPr>
            <w:tcW w:w="360" w:type="pct"/>
            <w:noWrap/>
            <w:vAlign w:val="bottom"/>
            <w:hideMark/>
          </w:tcPr>
          <w:p w14:paraId="5EC9216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5.15</w:t>
            </w:r>
          </w:p>
        </w:tc>
        <w:tc>
          <w:tcPr>
            <w:tcW w:w="360" w:type="pct"/>
            <w:noWrap/>
            <w:vAlign w:val="bottom"/>
            <w:hideMark/>
          </w:tcPr>
          <w:p w14:paraId="65138951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3.25</w:t>
            </w:r>
          </w:p>
        </w:tc>
        <w:tc>
          <w:tcPr>
            <w:tcW w:w="360" w:type="pct"/>
            <w:shd w:val="clear" w:color="auto" w:fill="F2F2F2" w:themeFill="background1" w:themeFillShade="F2"/>
            <w:noWrap/>
            <w:vAlign w:val="bottom"/>
            <w:hideMark/>
          </w:tcPr>
          <w:p w14:paraId="3987CFE7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2.14</w:t>
            </w:r>
          </w:p>
        </w:tc>
        <w:tc>
          <w:tcPr>
            <w:tcW w:w="426" w:type="pct"/>
            <w:noWrap/>
            <w:vAlign w:val="bottom"/>
            <w:hideMark/>
          </w:tcPr>
          <w:p w14:paraId="2A3FA4D7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1.58</w:t>
            </w:r>
          </w:p>
        </w:tc>
        <w:tc>
          <w:tcPr>
            <w:tcW w:w="472" w:type="pct"/>
            <w:noWrap/>
            <w:vAlign w:val="bottom"/>
            <w:hideMark/>
          </w:tcPr>
          <w:p w14:paraId="66A3905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4.03</w:t>
            </w:r>
          </w:p>
        </w:tc>
        <w:tc>
          <w:tcPr>
            <w:tcW w:w="522" w:type="pct"/>
            <w:shd w:val="clear" w:color="auto" w:fill="D9D9D9" w:themeFill="background1" w:themeFillShade="D9"/>
            <w:noWrap/>
            <w:vAlign w:val="bottom"/>
            <w:hideMark/>
          </w:tcPr>
          <w:p w14:paraId="2BE62BD5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77" w:type="pct"/>
            <w:shd w:val="clear" w:color="auto" w:fill="auto"/>
          </w:tcPr>
          <w:p w14:paraId="382C615F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143,309</w:t>
            </w:r>
          </w:p>
        </w:tc>
      </w:tr>
      <w:tr w:rsidR="00267526" w:rsidRPr="00307D44" w14:paraId="591E6563" w14:textId="77777777" w:rsidTr="00455BDE">
        <w:trPr>
          <w:trHeight w:val="20"/>
        </w:trPr>
        <w:tc>
          <w:tcPr>
            <w:tcW w:w="438" w:type="pct"/>
            <w:noWrap/>
            <w:hideMark/>
          </w:tcPr>
          <w:p w14:paraId="3600DD00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6</w:t>
            </w:r>
          </w:p>
        </w:tc>
        <w:tc>
          <w:tcPr>
            <w:tcW w:w="1084" w:type="pct"/>
            <w:noWrap/>
            <w:vAlign w:val="bottom"/>
            <w:hideMark/>
          </w:tcPr>
          <w:p w14:paraId="5A2B08F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DGVXXW6xEnc</w:t>
            </w:r>
          </w:p>
        </w:tc>
        <w:tc>
          <w:tcPr>
            <w:tcW w:w="360" w:type="pct"/>
            <w:noWrap/>
            <w:vAlign w:val="bottom"/>
            <w:hideMark/>
          </w:tcPr>
          <w:p w14:paraId="4004B065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3.68</w:t>
            </w:r>
          </w:p>
        </w:tc>
        <w:tc>
          <w:tcPr>
            <w:tcW w:w="360" w:type="pct"/>
            <w:noWrap/>
            <w:vAlign w:val="bottom"/>
            <w:hideMark/>
          </w:tcPr>
          <w:p w14:paraId="0EEFEE6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2.08</w:t>
            </w:r>
          </w:p>
        </w:tc>
        <w:tc>
          <w:tcPr>
            <w:tcW w:w="360" w:type="pct"/>
            <w:shd w:val="clear" w:color="auto" w:fill="F2F2F2" w:themeFill="background1" w:themeFillShade="F2"/>
            <w:noWrap/>
            <w:vAlign w:val="bottom"/>
            <w:hideMark/>
          </w:tcPr>
          <w:p w14:paraId="2599CBD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2.08</w:t>
            </w:r>
          </w:p>
        </w:tc>
        <w:tc>
          <w:tcPr>
            <w:tcW w:w="426" w:type="pct"/>
            <w:noWrap/>
            <w:vAlign w:val="bottom"/>
            <w:hideMark/>
          </w:tcPr>
          <w:p w14:paraId="182E02E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1.77</w:t>
            </w:r>
          </w:p>
        </w:tc>
        <w:tc>
          <w:tcPr>
            <w:tcW w:w="472" w:type="pct"/>
            <w:noWrap/>
            <w:vAlign w:val="bottom"/>
            <w:hideMark/>
          </w:tcPr>
          <w:p w14:paraId="3832EF54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3.85</w:t>
            </w:r>
          </w:p>
        </w:tc>
        <w:tc>
          <w:tcPr>
            <w:tcW w:w="522" w:type="pct"/>
            <w:shd w:val="clear" w:color="auto" w:fill="D9D9D9" w:themeFill="background1" w:themeFillShade="D9"/>
            <w:noWrap/>
            <w:vAlign w:val="bottom"/>
            <w:hideMark/>
          </w:tcPr>
          <w:p w14:paraId="151429F5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77" w:type="pct"/>
            <w:shd w:val="clear" w:color="auto" w:fill="auto"/>
          </w:tcPr>
          <w:p w14:paraId="419A579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4,887</w:t>
            </w:r>
          </w:p>
        </w:tc>
      </w:tr>
      <w:tr w:rsidR="00267526" w:rsidRPr="00307D44" w14:paraId="2AFC7949" w14:textId="77777777" w:rsidTr="00455BDE">
        <w:trPr>
          <w:trHeight w:val="20"/>
        </w:trPr>
        <w:tc>
          <w:tcPr>
            <w:tcW w:w="438" w:type="pct"/>
            <w:noWrap/>
            <w:hideMark/>
          </w:tcPr>
          <w:p w14:paraId="7E246FA3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7</w:t>
            </w:r>
          </w:p>
        </w:tc>
        <w:tc>
          <w:tcPr>
            <w:tcW w:w="1084" w:type="pct"/>
            <w:noWrap/>
            <w:vAlign w:val="bottom"/>
            <w:hideMark/>
          </w:tcPr>
          <w:p w14:paraId="56DBB6E6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md2hMtFJqKI</w:t>
            </w:r>
          </w:p>
        </w:tc>
        <w:tc>
          <w:tcPr>
            <w:tcW w:w="360" w:type="pct"/>
            <w:noWrap/>
            <w:vAlign w:val="bottom"/>
            <w:hideMark/>
          </w:tcPr>
          <w:p w14:paraId="46048AF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3.5</w:t>
            </w:r>
          </w:p>
        </w:tc>
        <w:tc>
          <w:tcPr>
            <w:tcW w:w="360" w:type="pct"/>
            <w:noWrap/>
            <w:vAlign w:val="bottom"/>
            <w:hideMark/>
          </w:tcPr>
          <w:p w14:paraId="375417C6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2.05</w:t>
            </w:r>
          </w:p>
        </w:tc>
        <w:tc>
          <w:tcPr>
            <w:tcW w:w="360" w:type="pct"/>
            <w:shd w:val="clear" w:color="auto" w:fill="F2F2F2" w:themeFill="background1" w:themeFillShade="F2"/>
            <w:noWrap/>
            <w:vAlign w:val="bottom"/>
            <w:hideMark/>
          </w:tcPr>
          <w:p w14:paraId="3020CBF1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2.05</w:t>
            </w:r>
          </w:p>
        </w:tc>
        <w:tc>
          <w:tcPr>
            <w:tcW w:w="426" w:type="pct"/>
            <w:noWrap/>
            <w:vAlign w:val="bottom"/>
            <w:hideMark/>
          </w:tcPr>
          <w:p w14:paraId="753C9B30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1.71</w:t>
            </w:r>
          </w:p>
        </w:tc>
        <w:tc>
          <w:tcPr>
            <w:tcW w:w="472" w:type="pct"/>
            <w:noWrap/>
            <w:vAlign w:val="bottom"/>
            <w:hideMark/>
          </w:tcPr>
          <w:p w14:paraId="311A7AF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3.91</w:t>
            </w:r>
          </w:p>
        </w:tc>
        <w:tc>
          <w:tcPr>
            <w:tcW w:w="522" w:type="pct"/>
            <w:shd w:val="clear" w:color="auto" w:fill="D9D9D9" w:themeFill="background1" w:themeFillShade="D9"/>
            <w:noWrap/>
            <w:vAlign w:val="bottom"/>
            <w:hideMark/>
          </w:tcPr>
          <w:p w14:paraId="5FEB6F27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77" w:type="pct"/>
            <w:shd w:val="clear" w:color="auto" w:fill="auto"/>
          </w:tcPr>
          <w:p w14:paraId="661411D1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3,194</w:t>
            </w:r>
          </w:p>
        </w:tc>
      </w:tr>
      <w:tr w:rsidR="00267526" w:rsidRPr="00307D44" w14:paraId="4BD2A3E4" w14:textId="77777777" w:rsidTr="00455BDE">
        <w:trPr>
          <w:trHeight w:val="20"/>
        </w:trPr>
        <w:tc>
          <w:tcPr>
            <w:tcW w:w="438" w:type="pct"/>
            <w:noWrap/>
            <w:hideMark/>
          </w:tcPr>
          <w:p w14:paraId="32C5B0C0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8</w:t>
            </w:r>
          </w:p>
        </w:tc>
        <w:tc>
          <w:tcPr>
            <w:tcW w:w="1084" w:type="pct"/>
            <w:noWrap/>
            <w:vAlign w:val="bottom"/>
            <w:hideMark/>
          </w:tcPr>
          <w:p w14:paraId="651A774F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UB1O30fR-EE</w:t>
            </w:r>
          </w:p>
        </w:tc>
        <w:tc>
          <w:tcPr>
            <w:tcW w:w="360" w:type="pct"/>
            <w:noWrap/>
            <w:vAlign w:val="bottom"/>
            <w:hideMark/>
          </w:tcPr>
          <w:p w14:paraId="43600F6E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6.69</w:t>
            </w:r>
          </w:p>
        </w:tc>
        <w:tc>
          <w:tcPr>
            <w:tcW w:w="360" w:type="pct"/>
            <w:noWrap/>
            <w:vAlign w:val="bottom"/>
            <w:hideMark/>
          </w:tcPr>
          <w:p w14:paraId="573CC0DB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5.1</w:t>
            </w:r>
          </w:p>
        </w:tc>
        <w:tc>
          <w:tcPr>
            <w:tcW w:w="360" w:type="pct"/>
            <w:shd w:val="clear" w:color="auto" w:fill="F2F2F2" w:themeFill="background1" w:themeFillShade="F2"/>
            <w:noWrap/>
            <w:vAlign w:val="bottom"/>
            <w:hideMark/>
          </w:tcPr>
          <w:p w14:paraId="50BF7FD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2.01</w:t>
            </w:r>
          </w:p>
        </w:tc>
        <w:tc>
          <w:tcPr>
            <w:tcW w:w="426" w:type="pct"/>
            <w:noWrap/>
            <w:vAlign w:val="bottom"/>
            <w:hideMark/>
          </w:tcPr>
          <w:p w14:paraId="5D98B66B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1.31</w:t>
            </w:r>
          </w:p>
        </w:tc>
        <w:tc>
          <w:tcPr>
            <w:tcW w:w="472" w:type="pct"/>
            <w:noWrap/>
            <w:vAlign w:val="bottom"/>
            <w:hideMark/>
          </w:tcPr>
          <w:p w14:paraId="469B1A1C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4.3</w:t>
            </w:r>
          </w:p>
        </w:tc>
        <w:tc>
          <w:tcPr>
            <w:tcW w:w="522" w:type="pct"/>
            <w:shd w:val="clear" w:color="auto" w:fill="D9D9D9" w:themeFill="background1" w:themeFillShade="D9"/>
            <w:noWrap/>
            <w:vAlign w:val="bottom"/>
            <w:hideMark/>
          </w:tcPr>
          <w:p w14:paraId="47458BF3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77" w:type="pct"/>
            <w:shd w:val="clear" w:color="auto" w:fill="auto"/>
          </w:tcPr>
          <w:p w14:paraId="5216B2B5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5,012,995</w:t>
            </w:r>
          </w:p>
        </w:tc>
      </w:tr>
      <w:tr w:rsidR="00267526" w:rsidRPr="00307D44" w14:paraId="196EBD21" w14:textId="77777777" w:rsidTr="00455BDE">
        <w:trPr>
          <w:trHeight w:val="20"/>
        </w:trPr>
        <w:tc>
          <w:tcPr>
            <w:tcW w:w="438" w:type="pct"/>
            <w:noWrap/>
            <w:hideMark/>
          </w:tcPr>
          <w:p w14:paraId="6AE64F5F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9</w:t>
            </w:r>
          </w:p>
        </w:tc>
        <w:tc>
          <w:tcPr>
            <w:tcW w:w="1084" w:type="pct"/>
            <w:noWrap/>
            <w:vAlign w:val="bottom"/>
            <w:hideMark/>
          </w:tcPr>
          <w:p w14:paraId="207FDEC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BvJYXl2ywUE</w:t>
            </w:r>
          </w:p>
        </w:tc>
        <w:tc>
          <w:tcPr>
            <w:tcW w:w="360" w:type="pct"/>
            <w:noWrap/>
            <w:vAlign w:val="bottom"/>
            <w:hideMark/>
          </w:tcPr>
          <w:p w14:paraId="64926E74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4.99</w:t>
            </w:r>
          </w:p>
        </w:tc>
        <w:tc>
          <w:tcPr>
            <w:tcW w:w="360" w:type="pct"/>
            <w:noWrap/>
            <w:vAlign w:val="bottom"/>
            <w:hideMark/>
          </w:tcPr>
          <w:p w14:paraId="60A44323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3.33</w:t>
            </w:r>
          </w:p>
        </w:tc>
        <w:tc>
          <w:tcPr>
            <w:tcW w:w="360" w:type="pct"/>
            <w:shd w:val="clear" w:color="auto" w:fill="F2F2F2" w:themeFill="background1" w:themeFillShade="F2"/>
            <w:noWrap/>
            <w:vAlign w:val="bottom"/>
            <w:hideMark/>
          </w:tcPr>
          <w:p w14:paraId="18B07E3E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26" w:type="pct"/>
            <w:noWrap/>
            <w:vAlign w:val="bottom"/>
            <w:hideMark/>
          </w:tcPr>
          <w:p w14:paraId="45E7D2E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1.5</w:t>
            </w:r>
          </w:p>
        </w:tc>
        <w:tc>
          <w:tcPr>
            <w:tcW w:w="472" w:type="pct"/>
            <w:noWrap/>
            <w:vAlign w:val="bottom"/>
            <w:hideMark/>
          </w:tcPr>
          <w:p w14:paraId="69930BEF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4.11</w:t>
            </w:r>
          </w:p>
        </w:tc>
        <w:tc>
          <w:tcPr>
            <w:tcW w:w="522" w:type="pct"/>
            <w:shd w:val="clear" w:color="auto" w:fill="D9D9D9" w:themeFill="background1" w:themeFillShade="D9"/>
            <w:noWrap/>
            <w:vAlign w:val="bottom"/>
            <w:hideMark/>
          </w:tcPr>
          <w:p w14:paraId="493DC11E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77" w:type="pct"/>
            <w:shd w:val="clear" w:color="auto" w:fill="auto"/>
          </w:tcPr>
          <w:p w14:paraId="612667F3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102,566</w:t>
            </w:r>
          </w:p>
        </w:tc>
      </w:tr>
      <w:tr w:rsidR="00267526" w:rsidRPr="00307D44" w14:paraId="7A612219" w14:textId="77777777" w:rsidTr="00455BDE">
        <w:trPr>
          <w:trHeight w:val="20"/>
        </w:trPr>
        <w:tc>
          <w:tcPr>
            <w:tcW w:w="438" w:type="pct"/>
            <w:noWrap/>
            <w:hideMark/>
          </w:tcPr>
          <w:p w14:paraId="485A6B63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10</w:t>
            </w:r>
          </w:p>
        </w:tc>
        <w:tc>
          <w:tcPr>
            <w:tcW w:w="1084" w:type="pct"/>
            <w:noWrap/>
            <w:vAlign w:val="bottom"/>
            <w:hideMark/>
          </w:tcPr>
          <w:p w14:paraId="4FD68AFB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OZeoiotzPFg</w:t>
            </w:r>
            <w:proofErr w:type="spellEnd"/>
          </w:p>
        </w:tc>
        <w:tc>
          <w:tcPr>
            <w:tcW w:w="360" w:type="pct"/>
            <w:noWrap/>
            <w:vAlign w:val="bottom"/>
            <w:hideMark/>
          </w:tcPr>
          <w:p w14:paraId="749EAD1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3.97</w:t>
            </w:r>
          </w:p>
        </w:tc>
        <w:tc>
          <w:tcPr>
            <w:tcW w:w="360" w:type="pct"/>
            <w:noWrap/>
            <w:vAlign w:val="bottom"/>
            <w:hideMark/>
          </w:tcPr>
          <w:p w14:paraId="0663AA3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1.99</w:t>
            </w:r>
          </w:p>
        </w:tc>
        <w:tc>
          <w:tcPr>
            <w:tcW w:w="360" w:type="pct"/>
            <w:shd w:val="clear" w:color="auto" w:fill="F2F2F2" w:themeFill="background1" w:themeFillShade="F2"/>
            <w:noWrap/>
            <w:vAlign w:val="bottom"/>
            <w:hideMark/>
          </w:tcPr>
          <w:p w14:paraId="3884FB6F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1.99</w:t>
            </w:r>
          </w:p>
        </w:tc>
        <w:tc>
          <w:tcPr>
            <w:tcW w:w="426" w:type="pct"/>
            <w:noWrap/>
            <w:vAlign w:val="bottom"/>
            <w:hideMark/>
          </w:tcPr>
          <w:p w14:paraId="60AE9ECC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72" w:type="pct"/>
            <w:noWrap/>
            <w:vAlign w:val="bottom"/>
            <w:hideMark/>
          </w:tcPr>
          <w:p w14:paraId="260EF145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3.62</w:t>
            </w:r>
          </w:p>
        </w:tc>
        <w:tc>
          <w:tcPr>
            <w:tcW w:w="522" w:type="pct"/>
            <w:shd w:val="clear" w:color="auto" w:fill="D9D9D9" w:themeFill="background1" w:themeFillShade="D9"/>
            <w:noWrap/>
            <w:vAlign w:val="bottom"/>
            <w:hideMark/>
          </w:tcPr>
          <w:p w14:paraId="264AB2E5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77" w:type="pct"/>
            <w:shd w:val="clear" w:color="auto" w:fill="auto"/>
          </w:tcPr>
          <w:p w14:paraId="1ABDB1F7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9,281</w:t>
            </w:r>
          </w:p>
        </w:tc>
      </w:tr>
      <w:tr w:rsidR="00267526" w:rsidRPr="00307D44" w14:paraId="496A738C" w14:textId="77777777" w:rsidTr="00455BDE">
        <w:trPr>
          <w:trHeight w:val="20"/>
        </w:trPr>
        <w:tc>
          <w:tcPr>
            <w:tcW w:w="438" w:type="pct"/>
            <w:noWrap/>
            <w:hideMark/>
          </w:tcPr>
          <w:p w14:paraId="7B66235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11</w:t>
            </w:r>
          </w:p>
        </w:tc>
        <w:tc>
          <w:tcPr>
            <w:tcW w:w="1084" w:type="pct"/>
            <w:noWrap/>
            <w:vAlign w:val="bottom"/>
            <w:hideMark/>
          </w:tcPr>
          <w:p w14:paraId="186605F0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BvSTiqvm7sM</w:t>
            </w:r>
          </w:p>
        </w:tc>
        <w:tc>
          <w:tcPr>
            <w:tcW w:w="360" w:type="pct"/>
            <w:noWrap/>
            <w:vAlign w:val="bottom"/>
            <w:hideMark/>
          </w:tcPr>
          <w:p w14:paraId="1CFE997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2.42</w:t>
            </w:r>
          </w:p>
        </w:tc>
        <w:tc>
          <w:tcPr>
            <w:tcW w:w="360" w:type="pct"/>
            <w:noWrap/>
            <w:vAlign w:val="bottom"/>
            <w:hideMark/>
          </w:tcPr>
          <w:p w14:paraId="6E5306F5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1.92</w:t>
            </w:r>
          </w:p>
        </w:tc>
        <w:tc>
          <w:tcPr>
            <w:tcW w:w="360" w:type="pct"/>
            <w:shd w:val="clear" w:color="auto" w:fill="F2F2F2" w:themeFill="background1" w:themeFillShade="F2"/>
            <w:noWrap/>
            <w:vAlign w:val="bottom"/>
            <w:hideMark/>
          </w:tcPr>
          <w:p w14:paraId="023EC7D7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1.92</w:t>
            </w:r>
          </w:p>
        </w:tc>
        <w:tc>
          <w:tcPr>
            <w:tcW w:w="426" w:type="pct"/>
            <w:noWrap/>
            <w:vAlign w:val="bottom"/>
            <w:hideMark/>
          </w:tcPr>
          <w:p w14:paraId="3D8526B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1.26</w:t>
            </w:r>
          </w:p>
        </w:tc>
        <w:tc>
          <w:tcPr>
            <w:tcW w:w="472" w:type="pct"/>
            <w:noWrap/>
            <w:vAlign w:val="bottom"/>
            <w:hideMark/>
          </w:tcPr>
          <w:p w14:paraId="382A5F3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4.36</w:t>
            </w:r>
          </w:p>
        </w:tc>
        <w:tc>
          <w:tcPr>
            <w:tcW w:w="522" w:type="pct"/>
            <w:shd w:val="clear" w:color="auto" w:fill="D9D9D9" w:themeFill="background1" w:themeFillShade="D9"/>
            <w:noWrap/>
            <w:vAlign w:val="bottom"/>
            <w:hideMark/>
          </w:tcPr>
          <w:p w14:paraId="4C93CF0B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77" w:type="pct"/>
            <w:shd w:val="clear" w:color="auto" w:fill="auto"/>
          </w:tcPr>
          <w:p w14:paraId="5D7AC1D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270</w:t>
            </w:r>
          </w:p>
        </w:tc>
      </w:tr>
      <w:tr w:rsidR="00267526" w:rsidRPr="00307D44" w14:paraId="22D58D1B" w14:textId="77777777" w:rsidTr="00455BDE">
        <w:trPr>
          <w:trHeight w:val="20"/>
        </w:trPr>
        <w:tc>
          <w:tcPr>
            <w:tcW w:w="438" w:type="pct"/>
            <w:noWrap/>
            <w:hideMark/>
          </w:tcPr>
          <w:p w14:paraId="13DFAF0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12</w:t>
            </w:r>
          </w:p>
        </w:tc>
        <w:tc>
          <w:tcPr>
            <w:tcW w:w="1084" w:type="pct"/>
            <w:noWrap/>
            <w:vAlign w:val="bottom"/>
            <w:hideMark/>
          </w:tcPr>
          <w:p w14:paraId="074A9256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Ncy6LDjSiX4</w:t>
            </w:r>
          </w:p>
        </w:tc>
        <w:tc>
          <w:tcPr>
            <w:tcW w:w="360" w:type="pct"/>
            <w:noWrap/>
            <w:vAlign w:val="bottom"/>
            <w:hideMark/>
          </w:tcPr>
          <w:p w14:paraId="52DCAB35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4.6</w:t>
            </w:r>
          </w:p>
        </w:tc>
        <w:tc>
          <w:tcPr>
            <w:tcW w:w="360" w:type="pct"/>
            <w:noWrap/>
            <w:vAlign w:val="bottom"/>
            <w:hideMark/>
          </w:tcPr>
          <w:p w14:paraId="76A0F26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2.37</w:t>
            </w:r>
          </w:p>
        </w:tc>
        <w:tc>
          <w:tcPr>
            <w:tcW w:w="360" w:type="pct"/>
            <w:shd w:val="clear" w:color="auto" w:fill="F2F2F2" w:themeFill="background1" w:themeFillShade="F2"/>
            <w:noWrap/>
            <w:vAlign w:val="bottom"/>
            <w:hideMark/>
          </w:tcPr>
          <w:p w14:paraId="17807E0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1.9</w:t>
            </w:r>
          </w:p>
        </w:tc>
        <w:tc>
          <w:tcPr>
            <w:tcW w:w="426" w:type="pct"/>
            <w:noWrap/>
            <w:vAlign w:val="bottom"/>
            <w:hideMark/>
          </w:tcPr>
          <w:p w14:paraId="376FFBA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1.94</w:t>
            </w:r>
          </w:p>
        </w:tc>
        <w:tc>
          <w:tcPr>
            <w:tcW w:w="472" w:type="pct"/>
            <w:noWrap/>
            <w:vAlign w:val="bottom"/>
            <w:hideMark/>
          </w:tcPr>
          <w:p w14:paraId="5E16347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3.68</w:t>
            </w:r>
          </w:p>
        </w:tc>
        <w:tc>
          <w:tcPr>
            <w:tcW w:w="522" w:type="pct"/>
            <w:shd w:val="clear" w:color="auto" w:fill="D9D9D9" w:themeFill="background1" w:themeFillShade="D9"/>
            <w:noWrap/>
            <w:vAlign w:val="bottom"/>
            <w:hideMark/>
          </w:tcPr>
          <w:p w14:paraId="14E6E025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77" w:type="pct"/>
            <w:shd w:val="clear" w:color="auto" w:fill="auto"/>
          </w:tcPr>
          <w:p w14:paraId="7831A00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104,395</w:t>
            </w:r>
          </w:p>
        </w:tc>
      </w:tr>
      <w:tr w:rsidR="00267526" w:rsidRPr="00307D44" w14:paraId="29C0E80E" w14:textId="77777777" w:rsidTr="00455BDE">
        <w:trPr>
          <w:trHeight w:val="20"/>
        </w:trPr>
        <w:tc>
          <w:tcPr>
            <w:tcW w:w="438" w:type="pct"/>
            <w:noWrap/>
            <w:hideMark/>
          </w:tcPr>
          <w:p w14:paraId="759306D1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13</w:t>
            </w:r>
          </w:p>
        </w:tc>
        <w:tc>
          <w:tcPr>
            <w:tcW w:w="1084" w:type="pct"/>
            <w:noWrap/>
            <w:vAlign w:val="bottom"/>
            <w:hideMark/>
          </w:tcPr>
          <w:p w14:paraId="2479811B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WwNuvGLblJU</w:t>
            </w:r>
            <w:proofErr w:type="spellEnd"/>
          </w:p>
        </w:tc>
        <w:tc>
          <w:tcPr>
            <w:tcW w:w="360" w:type="pct"/>
            <w:noWrap/>
            <w:vAlign w:val="bottom"/>
            <w:hideMark/>
          </w:tcPr>
          <w:p w14:paraId="645AA1F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4.99</w:t>
            </w:r>
          </w:p>
        </w:tc>
        <w:tc>
          <w:tcPr>
            <w:tcW w:w="360" w:type="pct"/>
            <w:noWrap/>
            <w:vAlign w:val="bottom"/>
            <w:hideMark/>
          </w:tcPr>
          <w:p w14:paraId="0404E45E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3.62</w:t>
            </w:r>
          </w:p>
        </w:tc>
        <w:tc>
          <w:tcPr>
            <w:tcW w:w="360" w:type="pct"/>
            <w:shd w:val="clear" w:color="auto" w:fill="F2F2F2" w:themeFill="background1" w:themeFillShade="F2"/>
            <w:noWrap/>
            <w:vAlign w:val="bottom"/>
            <w:hideMark/>
          </w:tcPr>
          <w:p w14:paraId="4AB996E1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1.9</w:t>
            </w:r>
          </w:p>
        </w:tc>
        <w:tc>
          <w:tcPr>
            <w:tcW w:w="426" w:type="pct"/>
            <w:noWrap/>
            <w:vAlign w:val="bottom"/>
            <w:hideMark/>
          </w:tcPr>
          <w:p w14:paraId="4CDE2070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1.38</w:t>
            </w:r>
          </w:p>
        </w:tc>
        <w:tc>
          <w:tcPr>
            <w:tcW w:w="472" w:type="pct"/>
            <w:noWrap/>
            <w:vAlign w:val="bottom"/>
            <w:hideMark/>
          </w:tcPr>
          <w:p w14:paraId="008F355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4.24</w:t>
            </w:r>
          </w:p>
        </w:tc>
        <w:tc>
          <w:tcPr>
            <w:tcW w:w="522" w:type="pct"/>
            <w:shd w:val="clear" w:color="auto" w:fill="D9D9D9" w:themeFill="background1" w:themeFillShade="D9"/>
            <w:noWrap/>
            <w:vAlign w:val="bottom"/>
            <w:hideMark/>
          </w:tcPr>
          <w:p w14:paraId="10FE1D7B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77" w:type="pct"/>
            <w:shd w:val="clear" w:color="auto" w:fill="auto"/>
          </w:tcPr>
          <w:p w14:paraId="7FBDA71C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39,929</w:t>
            </w:r>
          </w:p>
        </w:tc>
      </w:tr>
      <w:tr w:rsidR="00267526" w:rsidRPr="00307D44" w14:paraId="3EF7E8FB" w14:textId="77777777" w:rsidTr="00455BDE">
        <w:trPr>
          <w:trHeight w:val="20"/>
        </w:trPr>
        <w:tc>
          <w:tcPr>
            <w:tcW w:w="438" w:type="pct"/>
            <w:noWrap/>
            <w:hideMark/>
          </w:tcPr>
          <w:p w14:paraId="68931B27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14</w:t>
            </w:r>
          </w:p>
        </w:tc>
        <w:tc>
          <w:tcPr>
            <w:tcW w:w="1084" w:type="pct"/>
            <w:noWrap/>
            <w:vAlign w:val="bottom"/>
            <w:hideMark/>
          </w:tcPr>
          <w:p w14:paraId="6E859E9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qz0aGYrrlhU</w:t>
            </w:r>
          </w:p>
        </w:tc>
        <w:tc>
          <w:tcPr>
            <w:tcW w:w="360" w:type="pct"/>
            <w:noWrap/>
            <w:vAlign w:val="bottom"/>
            <w:hideMark/>
          </w:tcPr>
          <w:p w14:paraId="17226851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6.13</w:t>
            </w:r>
          </w:p>
        </w:tc>
        <w:tc>
          <w:tcPr>
            <w:tcW w:w="360" w:type="pct"/>
            <w:noWrap/>
            <w:vAlign w:val="bottom"/>
            <w:hideMark/>
          </w:tcPr>
          <w:p w14:paraId="1E08B455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4.6</w:t>
            </w:r>
          </w:p>
        </w:tc>
        <w:tc>
          <w:tcPr>
            <w:tcW w:w="360" w:type="pct"/>
            <w:shd w:val="clear" w:color="auto" w:fill="F2F2F2" w:themeFill="background1" w:themeFillShade="F2"/>
            <w:noWrap/>
            <w:vAlign w:val="bottom"/>
            <w:hideMark/>
          </w:tcPr>
          <w:p w14:paraId="4EFAF09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1.89</w:t>
            </w:r>
          </w:p>
        </w:tc>
        <w:tc>
          <w:tcPr>
            <w:tcW w:w="426" w:type="pct"/>
            <w:noWrap/>
            <w:vAlign w:val="bottom"/>
            <w:hideMark/>
          </w:tcPr>
          <w:p w14:paraId="0BED27F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1.33</w:t>
            </w:r>
          </w:p>
        </w:tc>
        <w:tc>
          <w:tcPr>
            <w:tcW w:w="472" w:type="pct"/>
            <w:noWrap/>
            <w:vAlign w:val="bottom"/>
            <w:hideMark/>
          </w:tcPr>
          <w:p w14:paraId="2423681B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4.28</w:t>
            </w:r>
          </w:p>
        </w:tc>
        <w:tc>
          <w:tcPr>
            <w:tcW w:w="522" w:type="pct"/>
            <w:shd w:val="clear" w:color="auto" w:fill="D9D9D9" w:themeFill="background1" w:themeFillShade="D9"/>
            <w:noWrap/>
            <w:vAlign w:val="bottom"/>
            <w:hideMark/>
          </w:tcPr>
          <w:p w14:paraId="7D5D95D1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77" w:type="pct"/>
            <w:shd w:val="clear" w:color="auto" w:fill="auto"/>
          </w:tcPr>
          <w:p w14:paraId="0A49741B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4,070,499</w:t>
            </w:r>
          </w:p>
        </w:tc>
      </w:tr>
      <w:tr w:rsidR="00267526" w:rsidRPr="00307D44" w14:paraId="0B0A7E28" w14:textId="77777777" w:rsidTr="00455BDE">
        <w:trPr>
          <w:trHeight w:val="20"/>
        </w:trPr>
        <w:tc>
          <w:tcPr>
            <w:tcW w:w="438" w:type="pct"/>
            <w:noWrap/>
            <w:hideMark/>
          </w:tcPr>
          <w:p w14:paraId="47B1AF5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15</w:t>
            </w:r>
          </w:p>
        </w:tc>
        <w:tc>
          <w:tcPr>
            <w:tcW w:w="1084" w:type="pct"/>
            <w:noWrap/>
            <w:vAlign w:val="bottom"/>
            <w:hideMark/>
          </w:tcPr>
          <w:p w14:paraId="06A155E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pQN-pnXPaVg</w:t>
            </w:r>
            <w:proofErr w:type="spellEnd"/>
          </w:p>
        </w:tc>
        <w:tc>
          <w:tcPr>
            <w:tcW w:w="360" w:type="pct"/>
            <w:noWrap/>
            <w:vAlign w:val="bottom"/>
            <w:hideMark/>
          </w:tcPr>
          <w:p w14:paraId="7668836F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6.6</w:t>
            </w:r>
          </w:p>
        </w:tc>
        <w:tc>
          <w:tcPr>
            <w:tcW w:w="360" w:type="pct"/>
            <w:noWrap/>
            <w:vAlign w:val="bottom"/>
            <w:hideMark/>
          </w:tcPr>
          <w:p w14:paraId="22872C57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5.02</w:t>
            </w:r>
          </w:p>
        </w:tc>
        <w:tc>
          <w:tcPr>
            <w:tcW w:w="360" w:type="pct"/>
            <w:shd w:val="clear" w:color="auto" w:fill="F2F2F2" w:themeFill="background1" w:themeFillShade="F2"/>
            <w:noWrap/>
            <w:vAlign w:val="bottom"/>
            <w:hideMark/>
          </w:tcPr>
          <w:p w14:paraId="36BCD88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1.89</w:t>
            </w:r>
          </w:p>
        </w:tc>
        <w:tc>
          <w:tcPr>
            <w:tcW w:w="426" w:type="pct"/>
            <w:noWrap/>
            <w:vAlign w:val="bottom"/>
            <w:hideMark/>
          </w:tcPr>
          <w:p w14:paraId="05CC75F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1.32</w:t>
            </w:r>
          </w:p>
        </w:tc>
        <w:tc>
          <w:tcPr>
            <w:tcW w:w="472" w:type="pct"/>
            <w:noWrap/>
            <w:vAlign w:val="bottom"/>
            <w:hideMark/>
          </w:tcPr>
          <w:p w14:paraId="0FD7197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4.3</w:t>
            </w:r>
          </w:p>
        </w:tc>
        <w:tc>
          <w:tcPr>
            <w:tcW w:w="522" w:type="pct"/>
            <w:shd w:val="clear" w:color="auto" w:fill="D9D9D9" w:themeFill="background1" w:themeFillShade="D9"/>
            <w:noWrap/>
            <w:vAlign w:val="bottom"/>
            <w:hideMark/>
          </w:tcPr>
          <w:p w14:paraId="49F7D62C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977" w:type="pct"/>
            <w:shd w:val="clear" w:color="auto" w:fill="auto"/>
          </w:tcPr>
          <w:p w14:paraId="43E032D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1,498,308</w:t>
            </w:r>
          </w:p>
        </w:tc>
      </w:tr>
      <w:tr w:rsidR="00267526" w:rsidRPr="00307D44" w14:paraId="5592706D" w14:textId="77777777" w:rsidTr="009B2312">
        <w:trPr>
          <w:trHeight w:val="20"/>
        </w:trPr>
        <w:tc>
          <w:tcPr>
            <w:tcW w:w="438" w:type="pct"/>
            <w:shd w:val="clear" w:color="auto" w:fill="auto"/>
            <w:noWrap/>
            <w:hideMark/>
          </w:tcPr>
          <w:p w14:paraId="2C966C2B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16</w:t>
            </w:r>
          </w:p>
        </w:tc>
        <w:tc>
          <w:tcPr>
            <w:tcW w:w="1084" w:type="pct"/>
            <w:shd w:val="clear" w:color="auto" w:fill="auto"/>
            <w:noWrap/>
            <w:vAlign w:val="bottom"/>
            <w:hideMark/>
          </w:tcPr>
          <w:p w14:paraId="21C08AD6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1PnVor36_40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729AE5B7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5.71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B6BA39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4.12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2B702A2E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1.84</w:t>
            </w:r>
          </w:p>
        </w:tc>
        <w:tc>
          <w:tcPr>
            <w:tcW w:w="426" w:type="pct"/>
            <w:shd w:val="clear" w:color="auto" w:fill="auto"/>
            <w:noWrap/>
            <w:vAlign w:val="bottom"/>
            <w:hideMark/>
          </w:tcPr>
          <w:p w14:paraId="090EFB6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1.39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14:paraId="1ECE9BD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4.23</w:t>
            </w:r>
          </w:p>
        </w:tc>
        <w:tc>
          <w:tcPr>
            <w:tcW w:w="522" w:type="pct"/>
            <w:shd w:val="clear" w:color="auto" w:fill="D9D9D9" w:themeFill="background1" w:themeFillShade="D9"/>
            <w:noWrap/>
            <w:vAlign w:val="bottom"/>
            <w:hideMark/>
          </w:tcPr>
          <w:p w14:paraId="773C8A1F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977" w:type="pct"/>
            <w:shd w:val="clear" w:color="auto" w:fill="auto"/>
          </w:tcPr>
          <w:p w14:paraId="688BC85C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533,797</w:t>
            </w:r>
          </w:p>
        </w:tc>
      </w:tr>
      <w:tr w:rsidR="00267526" w:rsidRPr="00307D44" w14:paraId="1AED10B0" w14:textId="77777777" w:rsidTr="00455BDE">
        <w:trPr>
          <w:trHeight w:val="20"/>
        </w:trPr>
        <w:tc>
          <w:tcPr>
            <w:tcW w:w="438" w:type="pct"/>
            <w:noWrap/>
            <w:hideMark/>
          </w:tcPr>
          <w:p w14:paraId="6DEFDAD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17</w:t>
            </w:r>
          </w:p>
        </w:tc>
        <w:tc>
          <w:tcPr>
            <w:tcW w:w="1084" w:type="pct"/>
            <w:noWrap/>
            <w:vAlign w:val="bottom"/>
            <w:hideMark/>
          </w:tcPr>
          <w:p w14:paraId="25AC4540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4bg2AUp6Y8w</w:t>
            </w:r>
          </w:p>
        </w:tc>
        <w:tc>
          <w:tcPr>
            <w:tcW w:w="360" w:type="pct"/>
            <w:noWrap/>
            <w:vAlign w:val="bottom"/>
            <w:hideMark/>
          </w:tcPr>
          <w:p w14:paraId="5CE9708E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4.91</w:t>
            </w:r>
          </w:p>
        </w:tc>
        <w:tc>
          <w:tcPr>
            <w:tcW w:w="360" w:type="pct"/>
            <w:noWrap/>
            <w:vAlign w:val="bottom"/>
            <w:hideMark/>
          </w:tcPr>
          <w:p w14:paraId="028FDC4B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3.16</w:t>
            </w:r>
          </w:p>
        </w:tc>
        <w:tc>
          <w:tcPr>
            <w:tcW w:w="360" w:type="pct"/>
            <w:shd w:val="clear" w:color="auto" w:fill="F2F2F2" w:themeFill="background1" w:themeFillShade="F2"/>
            <w:noWrap/>
            <w:vAlign w:val="bottom"/>
            <w:hideMark/>
          </w:tcPr>
          <w:p w14:paraId="6402E184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1.72</w:t>
            </w:r>
          </w:p>
        </w:tc>
        <w:tc>
          <w:tcPr>
            <w:tcW w:w="426" w:type="pct"/>
            <w:noWrap/>
            <w:vAlign w:val="bottom"/>
            <w:hideMark/>
          </w:tcPr>
          <w:p w14:paraId="5D926E9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1.55</w:t>
            </w:r>
          </w:p>
        </w:tc>
        <w:tc>
          <w:tcPr>
            <w:tcW w:w="472" w:type="pct"/>
            <w:noWrap/>
            <w:vAlign w:val="bottom"/>
            <w:hideMark/>
          </w:tcPr>
          <w:p w14:paraId="55A9FF2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4.06</w:t>
            </w:r>
          </w:p>
        </w:tc>
        <w:tc>
          <w:tcPr>
            <w:tcW w:w="522" w:type="pct"/>
            <w:shd w:val="clear" w:color="auto" w:fill="D9D9D9" w:themeFill="background1" w:themeFillShade="D9"/>
            <w:noWrap/>
            <w:vAlign w:val="bottom"/>
            <w:hideMark/>
          </w:tcPr>
          <w:p w14:paraId="75AD987C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77" w:type="pct"/>
            <w:shd w:val="clear" w:color="auto" w:fill="auto"/>
          </w:tcPr>
          <w:p w14:paraId="1FBFC4C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88,736</w:t>
            </w:r>
          </w:p>
        </w:tc>
      </w:tr>
      <w:tr w:rsidR="00267526" w:rsidRPr="00307D44" w14:paraId="6D42C9B3" w14:textId="77777777" w:rsidTr="00455BDE">
        <w:trPr>
          <w:trHeight w:val="20"/>
        </w:trPr>
        <w:tc>
          <w:tcPr>
            <w:tcW w:w="438" w:type="pct"/>
            <w:noWrap/>
            <w:hideMark/>
          </w:tcPr>
          <w:p w14:paraId="13A5F63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18</w:t>
            </w:r>
          </w:p>
        </w:tc>
        <w:tc>
          <w:tcPr>
            <w:tcW w:w="1084" w:type="pct"/>
            <w:noWrap/>
            <w:vAlign w:val="bottom"/>
            <w:hideMark/>
          </w:tcPr>
          <w:p w14:paraId="60E3AAB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gT0Lh1eYk78</w:t>
            </w:r>
          </w:p>
        </w:tc>
        <w:tc>
          <w:tcPr>
            <w:tcW w:w="360" w:type="pct"/>
            <w:noWrap/>
            <w:vAlign w:val="bottom"/>
            <w:hideMark/>
          </w:tcPr>
          <w:p w14:paraId="19192FA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5.9</w:t>
            </w:r>
          </w:p>
        </w:tc>
        <w:tc>
          <w:tcPr>
            <w:tcW w:w="360" w:type="pct"/>
            <w:noWrap/>
            <w:vAlign w:val="bottom"/>
            <w:hideMark/>
          </w:tcPr>
          <w:p w14:paraId="76461F90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4.06</w:t>
            </w:r>
          </w:p>
        </w:tc>
        <w:tc>
          <w:tcPr>
            <w:tcW w:w="360" w:type="pct"/>
            <w:shd w:val="clear" w:color="auto" w:fill="F2F2F2" w:themeFill="background1" w:themeFillShade="F2"/>
            <w:noWrap/>
            <w:vAlign w:val="bottom"/>
            <w:hideMark/>
          </w:tcPr>
          <w:p w14:paraId="7B35C7D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1.67</w:t>
            </w:r>
          </w:p>
        </w:tc>
        <w:tc>
          <w:tcPr>
            <w:tcW w:w="426" w:type="pct"/>
            <w:noWrap/>
            <w:vAlign w:val="bottom"/>
            <w:hideMark/>
          </w:tcPr>
          <w:p w14:paraId="5940EFC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1.45</w:t>
            </w:r>
          </w:p>
        </w:tc>
        <w:tc>
          <w:tcPr>
            <w:tcW w:w="472" w:type="pct"/>
            <w:noWrap/>
            <w:vAlign w:val="bottom"/>
            <w:hideMark/>
          </w:tcPr>
          <w:p w14:paraId="2B3C842F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4.16</w:t>
            </w:r>
          </w:p>
        </w:tc>
        <w:tc>
          <w:tcPr>
            <w:tcW w:w="522" w:type="pct"/>
            <w:shd w:val="clear" w:color="auto" w:fill="D9D9D9" w:themeFill="background1" w:themeFillShade="D9"/>
            <w:noWrap/>
            <w:vAlign w:val="bottom"/>
            <w:hideMark/>
          </w:tcPr>
          <w:p w14:paraId="4BA7CA74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77" w:type="pct"/>
            <w:shd w:val="clear" w:color="auto" w:fill="auto"/>
          </w:tcPr>
          <w:p w14:paraId="7F0E93A3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830,950</w:t>
            </w:r>
          </w:p>
        </w:tc>
      </w:tr>
      <w:tr w:rsidR="00267526" w:rsidRPr="00307D44" w14:paraId="2A73ECDC" w14:textId="77777777" w:rsidTr="009B2312">
        <w:trPr>
          <w:trHeight w:val="56"/>
        </w:trPr>
        <w:tc>
          <w:tcPr>
            <w:tcW w:w="438" w:type="pct"/>
            <w:shd w:val="clear" w:color="auto" w:fill="auto"/>
            <w:noWrap/>
            <w:hideMark/>
          </w:tcPr>
          <w:p w14:paraId="3640D10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19</w:t>
            </w:r>
          </w:p>
        </w:tc>
        <w:tc>
          <w:tcPr>
            <w:tcW w:w="1084" w:type="pct"/>
            <w:shd w:val="clear" w:color="auto" w:fill="auto"/>
            <w:noWrap/>
            <w:vAlign w:val="bottom"/>
            <w:hideMark/>
          </w:tcPr>
          <w:p w14:paraId="6FA02D9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5JbBOfYjMhs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6F020C90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4.25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CA8E354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2.1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625E076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1.63</w:t>
            </w:r>
          </w:p>
        </w:tc>
        <w:tc>
          <w:tcPr>
            <w:tcW w:w="426" w:type="pct"/>
            <w:shd w:val="clear" w:color="auto" w:fill="auto"/>
            <w:noWrap/>
            <w:vAlign w:val="bottom"/>
            <w:hideMark/>
          </w:tcPr>
          <w:p w14:paraId="6620EBA0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2.02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14:paraId="17FC5463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3.59</w:t>
            </w:r>
          </w:p>
        </w:tc>
        <w:tc>
          <w:tcPr>
            <w:tcW w:w="522" w:type="pct"/>
            <w:shd w:val="clear" w:color="auto" w:fill="D9D9D9" w:themeFill="background1" w:themeFillShade="D9"/>
            <w:noWrap/>
            <w:vAlign w:val="bottom"/>
            <w:hideMark/>
          </w:tcPr>
          <w:p w14:paraId="463E05B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77" w:type="pct"/>
            <w:shd w:val="clear" w:color="auto" w:fill="auto"/>
          </w:tcPr>
          <w:p w14:paraId="546E670B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17,873</w:t>
            </w:r>
          </w:p>
        </w:tc>
      </w:tr>
      <w:tr w:rsidR="00267526" w:rsidRPr="00307D44" w14:paraId="6032F94B" w14:textId="77777777" w:rsidTr="00455BDE">
        <w:trPr>
          <w:trHeight w:val="20"/>
        </w:trPr>
        <w:tc>
          <w:tcPr>
            <w:tcW w:w="438" w:type="pct"/>
            <w:noWrap/>
            <w:hideMark/>
          </w:tcPr>
          <w:p w14:paraId="3C5281EC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20</w:t>
            </w:r>
          </w:p>
        </w:tc>
        <w:tc>
          <w:tcPr>
            <w:tcW w:w="1084" w:type="pct"/>
            <w:noWrap/>
            <w:vAlign w:val="bottom"/>
            <w:hideMark/>
          </w:tcPr>
          <w:p w14:paraId="444F17F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5gVxlxwBcCU</w:t>
            </w:r>
          </w:p>
        </w:tc>
        <w:tc>
          <w:tcPr>
            <w:tcW w:w="360" w:type="pct"/>
            <w:noWrap/>
            <w:vAlign w:val="bottom"/>
            <w:hideMark/>
          </w:tcPr>
          <w:p w14:paraId="2956774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3.64</w:t>
            </w:r>
          </w:p>
        </w:tc>
        <w:tc>
          <w:tcPr>
            <w:tcW w:w="360" w:type="pct"/>
            <w:noWrap/>
            <w:vAlign w:val="bottom"/>
            <w:hideMark/>
          </w:tcPr>
          <w:p w14:paraId="7529D85E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1.91</w:t>
            </w:r>
          </w:p>
        </w:tc>
        <w:tc>
          <w:tcPr>
            <w:tcW w:w="360" w:type="pct"/>
            <w:shd w:val="clear" w:color="auto" w:fill="F2F2F2" w:themeFill="background1" w:themeFillShade="F2"/>
            <w:noWrap/>
            <w:vAlign w:val="bottom"/>
            <w:hideMark/>
          </w:tcPr>
          <w:p w14:paraId="615E939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1.61</w:t>
            </w:r>
          </w:p>
        </w:tc>
        <w:tc>
          <w:tcPr>
            <w:tcW w:w="426" w:type="pct"/>
            <w:noWrap/>
            <w:vAlign w:val="bottom"/>
            <w:hideMark/>
          </w:tcPr>
          <w:p w14:paraId="04511B65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1.9</w:t>
            </w:r>
          </w:p>
        </w:tc>
        <w:tc>
          <w:tcPr>
            <w:tcW w:w="472" w:type="pct"/>
            <w:noWrap/>
            <w:vAlign w:val="bottom"/>
            <w:hideMark/>
          </w:tcPr>
          <w:p w14:paraId="369497C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3.71</w:t>
            </w:r>
          </w:p>
        </w:tc>
        <w:tc>
          <w:tcPr>
            <w:tcW w:w="522" w:type="pct"/>
            <w:shd w:val="clear" w:color="auto" w:fill="D9D9D9" w:themeFill="background1" w:themeFillShade="D9"/>
            <w:noWrap/>
            <w:vAlign w:val="bottom"/>
            <w:hideMark/>
          </w:tcPr>
          <w:p w14:paraId="7D8EAB70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77" w:type="pct"/>
            <w:shd w:val="clear" w:color="auto" w:fill="auto"/>
          </w:tcPr>
          <w:p w14:paraId="6553F034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4,505</w:t>
            </w:r>
          </w:p>
        </w:tc>
      </w:tr>
    </w:tbl>
    <w:p w14:paraId="1E929C7F" w14:textId="77777777" w:rsidR="00267526" w:rsidRPr="00307D44" w:rsidRDefault="00267526" w:rsidP="00267526">
      <w:pPr>
        <w:rPr>
          <w:lang w:val="en-U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86"/>
        <w:gridCol w:w="1793"/>
        <w:gridCol w:w="607"/>
        <w:gridCol w:w="607"/>
        <w:gridCol w:w="617"/>
        <w:gridCol w:w="720"/>
        <w:gridCol w:w="1401"/>
        <w:gridCol w:w="874"/>
        <w:gridCol w:w="1621"/>
      </w:tblGrid>
      <w:tr w:rsidR="00267526" w:rsidRPr="00307D44" w14:paraId="50F75E34" w14:textId="77777777" w:rsidTr="00455BDE">
        <w:trPr>
          <w:trHeight w:val="20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798A7D57" w14:textId="5625DCF9" w:rsidR="00267526" w:rsidRPr="00307D44" w:rsidRDefault="00267526" w:rsidP="00455BDE">
            <w:pPr>
              <w:ind w:left="-113" w:firstLine="0"/>
              <w:rPr>
                <w:b/>
                <w:bCs/>
                <w:sz w:val="20"/>
                <w:szCs w:val="20"/>
                <w:lang w:val="en-US"/>
              </w:rPr>
            </w:pPr>
            <w:r w:rsidRPr="00307D44">
              <w:rPr>
                <w:b/>
                <w:bCs/>
                <w:lang w:val="en-US"/>
              </w:rPr>
              <w:t>Table 4</w:t>
            </w:r>
            <w:r w:rsidRPr="00307D44">
              <w:rPr>
                <w:lang w:val="en-US"/>
              </w:rPr>
              <w:t xml:space="preserve"> Video </w:t>
            </w:r>
            <w:proofErr w:type="spellStart"/>
            <w:r w:rsidRPr="00307D44">
              <w:rPr>
                <w:lang w:val="en-US"/>
              </w:rPr>
              <w:t>Prioritisation</w:t>
            </w:r>
            <w:proofErr w:type="spellEnd"/>
            <w:r w:rsidRPr="00307D44">
              <w:rPr>
                <w:lang w:val="en-US"/>
              </w:rPr>
              <w:t xml:space="preserve"> with dislike consideration (3 clusters)</w:t>
            </w:r>
          </w:p>
        </w:tc>
      </w:tr>
      <w:tr w:rsidR="00267526" w:rsidRPr="00307D44" w14:paraId="7BDB421F" w14:textId="77777777" w:rsidTr="00455BDE">
        <w:trPr>
          <w:trHeight w:val="20"/>
        </w:trPr>
        <w:tc>
          <w:tcPr>
            <w:tcW w:w="436" w:type="pct"/>
            <w:tcBorders>
              <w:top w:val="single" w:sz="4" w:space="0" w:color="auto"/>
            </w:tcBorders>
            <w:noWrap/>
            <w:hideMark/>
          </w:tcPr>
          <w:p w14:paraId="3CE5C470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Priori</w:t>
            </w:r>
          </w:p>
        </w:tc>
        <w:tc>
          <w:tcPr>
            <w:tcW w:w="993" w:type="pct"/>
            <w:tcBorders>
              <w:top w:val="single" w:sz="4" w:space="0" w:color="auto"/>
            </w:tcBorders>
            <w:noWrap/>
            <w:hideMark/>
          </w:tcPr>
          <w:p w14:paraId="55ADC47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Video ID</w:t>
            </w:r>
          </w:p>
        </w:tc>
        <w:tc>
          <w:tcPr>
            <w:tcW w:w="336" w:type="pct"/>
            <w:tcBorders>
              <w:top w:val="single" w:sz="4" w:space="0" w:color="auto"/>
            </w:tcBorders>
            <w:noWrap/>
            <w:hideMark/>
          </w:tcPr>
          <w:p w14:paraId="065709E3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Vn</w:t>
            </w:r>
            <w:proofErr w:type="spellEnd"/>
          </w:p>
        </w:tc>
        <w:tc>
          <w:tcPr>
            <w:tcW w:w="336" w:type="pct"/>
            <w:tcBorders>
              <w:top w:val="single" w:sz="4" w:space="0" w:color="auto"/>
            </w:tcBorders>
            <w:noWrap/>
            <w:hideMark/>
          </w:tcPr>
          <w:p w14:paraId="5422F83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Ln</w:t>
            </w:r>
          </w:p>
        </w:tc>
        <w:tc>
          <w:tcPr>
            <w:tcW w:w="342" w:type="pct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5C99635E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LDn</w:t>
            </w:r>
            <w:proofErr w:type="spellEnd"/>
          </w:p>
        </w:tc>
        <w:tc>
          <w:tcPr>
            <w:tcW w:w="399" w:type="pct"/>
            <w:tcBorders>
              <w:top w:val="single" w:sz="4" w:space="0" w:color="auto"/>
            </w:tcBorders>
            <w:noWrap/>
            <w:hideMark/>
          </w:tcPr>
          <w:p w14:paraId="038603F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VnLn</w:t>
            </w:r>
            <w:proofErr w:type="spellEnd"/>
          </w:p>
        </w:tc>
        <w:tc>
          <w:tcPr>
            <w:tcW w:w="776" w:type="pct"/>
            <w:tcBorders>
              <w:top w:val="single" w:sz="4" w:space="0" w:color="auto"/>
            </w:tcBorders>
            <w:noWrap/>
            <w:hideMark/>
          </w:tcPr>
          <w:p w14:paraId="4753B78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VnLnr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1B4C634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cluster</w:t>
            </w:r>
          </w:p>
        </w:tc>
        <w:tc>
          <w:tcPr>
            <w:tcW w:w="898" w:type="pct"/>
            <w:tcBorders>
              <w:top w:val="single" w:sz="4" w:space="0" w:color="auto"/>
            </w:tcBorders>
            <w:noWrap/>
            <w:hideMark/>
          </w:tcPr>
          <w:p w14:paraId="3F24A503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View Count</w:t>
            </w:r>
          </w:p>
        </w:tc>
      </w:tr>
      <w:tr w:rsidR="00267526" w:rsidRPr="00307D44" w14:paraId="35C64304" w14:textId="77777777" w:rsidTr="00455BDE">
        <w:trPr>
          <w:trHeight w:val="20"/>
        </w:trPr>
        <w:tc>
          <w:tcPr>
            <w:tcW w:w="436" w:type="pct"/>
            <w:noWrap/>
            <w:hideMark/>
          </w:tcPr>
          <w:p w14:paraId="25849DE4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</w:t>
            </w:r>
          </w:p>
        </w:tc>
        <w:tc>
          <w:tcPr>
            <w:tcW w:w="993" w:type="pct"/>
            <w:noWrap/>
            <w:hideMark/>
          </w:tcPr>
          <w:p w14:paraId="6BAA0CC4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LGQuIIv2RVA</w:t>
            </w:r>
          </w:p>
        </w:tc>
        <w:tc>
          <w:tcPr>
            <w:tcW w:w="336" w:type="pct"/>
            <w:noWrap/>
            <w:hideMark/>
          </w:tcPr>
          <w:p w14:paraId="75B8AC5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4.64</w:t>
            </w:r>
          </w:p>
        </w:tc>
        <w:tc>
          <w:tcPr>
            <w:tcW w:w="336" w:type="pct"/>
            <w:noWrap/>
            <w:hideMark/>
          </w:tcPr>
          <w:p w14:paraId="48B8909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3.11</w:t>
            </w:r>
          </w:p>
        </w:tc>
        <w:tc>
          <w:tcPr>
            <w:tcW w:w="342" w:type="pct"/>
            <w:shd w:val="clear" w:color="auto" w:fill="F2F2F2" w:themeFill="background1" w:themeFillShade="F2"/>
            <w:noWrap/>
            <w:hideMark/>
          </w:tcPr>
          <w:p w14:paraId="6B90155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2.51</w:t>
            </w:r>
          </w:p>
        </w:tc>
        <w:tc>
          <w:tcPr>
            <w:tcW w:w="399" w:type="pct"/>
            <w:noWrap/>
            <w:hideMark/>
          </w:tcPr>
          <w:p w14:paraId="118EDF8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1.49</w:t>
            </w:r>
          </w:p>
        </w:tc>
        <w:tc>
          <w:tcPr>
            <w:tcW w:w="776" w:type="pct"/>
            <w:noWrap/>
            <w:hideMark/>
          </w:tcPr>
          <w:p w14:paraId="312217E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4.12</w:t>
            </w:r>
          </w:p>
        </w:tc>
        <w:tc>
          <w:tcPr>
            <w:tcW w:w="484" w:type="pct"/>
            <w:shd w:val="clear" w:color="auto" w:fill="D9D9D9" w:themeFill="background1" w:themeFillShade="D9"/>
            <w:noWrap/>
            <w:hideMark/>
          </w:tcPr>
          <w:p w14:paraId="03FB0AC7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898" w:type="pct"/>
            <w:noWrap/>
            <w:hideMark/>
          </w:tcPr>
          <w:p w14:paraId="50D9275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47,571</w:t>
            </w:r>
          </w:p>
        </w:tc>
      </w:tr>
      <w:tr w:rsidR="00267526" w:rsidRPr="00307D44" w14:paraId="59C86FF5" w14:textId="77777777" w:rsidTr="00455BDE">
        <w:trPr>
          <w:trHeight w:val="20"/>
        </w:trPr>
        <w:tc>
          <w:tcPr>
            <w:tcW w:w="436" w:type="pct"/>
            <w:noWrap/>
            <w:hideMark/>
          </w:tcPr>
          <w:p w14:paraId="1205BC35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993" w:type="pct"/>
            <w:noWrap/>
            <w:hideMark/>
          </w:tcPr>
          <w:p w14:paraId="0112093C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Pf5TOXW9GPM</w:t>
            </w:r>
          </w:p>
        </w:tc>
        <w:tc>
          <w:tcPr>
            <w:tcW w:w="336" w:type="pct"/>
            <w:noWrap/>
            <w:hideMark/>
          </w:tcPr>
          <w:p w14:paraId="2BF8FD51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3.37</w:t>
            </w:r>
          </w:p>
        </w:tc>
        <w:tc>
          <w:tcPr>
            <w:tcW w:w="336" w:type="pct"/>
            <w:noWrap/>
            <w:hideMark/>
          </w:tcPr>
          <w:p w14:paraId="0A1AE0F3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2.24</w:t>
            </w:r>
          </w:p>
        </w:tc>
        <w:tc>
          <w:tcPr>
            <w:tcW w:w="342" w:type="pct"/>
            <w:shd w:val="clear" w:color="auto" w:fill="F2F2F2" w:themeFill="background1" w:themeFillShade="F2"/>
            <w:noWrap/>
            <w:hideMark/>
          </w:tcPr>
          <w:p w14:paraId="4434850F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2.24</w:t>
            </w:r>
          </w:p>
        </w:tc>
        <w:tc>
          <w:tcPr>
            <w:tcW w:w="399" w:type="pct"/>
            <w:noWrap/>
            <w:hideMark/>
          </w:tcPr>
          <w:p w14:paraId="2DE16A2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1.51</w:t>
            </w:r>
          </w:p>
        </w:tc>
        <w:tc>
          <w:tcPr>
            <w:tcW w:w="776" w:type="pct"/>
            <w:noWrap/>
            <w:hideMark/>
          </w:tcPr>
          <w:p w14:paraId="3BB31AB6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4.11</w:t>
            </w:r>
          </w:p>
        </w:tc>
        <w:tc>
          <w:tcPr>
            <w:tcW w:w="484" w:type="pct"/>
            <w:shd w:val="clear" w:color="auto" w:fill="D9D9D9" w:themeFill="background1" w:themeFillShade="D9"/>
            <w:noWrap/>
            <w:hideMark/>
          </w:tcPr>
          <w:p w14:paraId="61149434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898" w:type="pct"/>
            <w:noWrap/>
            <w:hideMark/>
          </w:tcPr>
          <w:p w14:paraId="6D8671CB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2,350</w:t>
            </w:r>
          </w:p>
        </w:tc>
      </w:tr>
      <w:tr w:rsidR="00267526" w:rsidRPr="00307D44" w14:paraId="59DCFD2A" w14:textId="77777777" w:rsidTr="00455BDE">
        <w:trPr>
          <w:trHeight w:val="20"/>
        </w:trPr>
        <w:tc>
          <w:tcPr>
            <w:tcW w:w="436" w:type="pct"/>
            <w:noWrap/>
            <w:hideMark/>
          </w:tcPr>
          <w:p w14:paraId="797BE38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  <w:tc>
          <w:tcPr>
            <w:tcW w:w="993" w:type="pct"/>
            <w:noWrap/>
            <w:hideMark/>
          </w:tcPr>
          <w:p w14:paraId="20D527A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QtANljkXjRI</w:t>
            </w:r>
            <w:proofErr w:type="spellEnd"/>
          </w:p>
        </w:tc>
        <w:tc>
          <w:tcPr>
            <w:tcW w:w="336" w:type="pct"/>
            <w:noWrap/>
            <w:hideMark/>
          </w:tcPr>
          <w:p w14:paraId="2C5F420E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3.05</w:t>
            </w:r>
          </w:p>
        </w:tc>
        <w:tc>
          <w:tcPr>
            <w:tcW w:w="336" w:type="pct"/>
            <w:noWrap/>
            <w:hideMark/>
          </w:tcPr>
          <w:p w14:paraId="5D75EDBF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2.15</w:t>
            </w:r>
          </w:p>
        </w:tc>
        <w:tc>
          <w:tcPr>
            <w:tcW w:w="342" w:type="pct"/>
            <w:shd w:val="clear" w:color="auto" w:fill="F2F2F2" w:themeFill="background1" w:themeFillShade="F2"/>
            <w:noWrap/>
            <w:hideMark/>
          </w:tcPr>
          <w:p w14:paraId="102EB05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2.15</w:t>
            </w:r>
          </w:p>
        </w:tc>
        <w:tc>
          <w:tcPr>
            <w:tcW w:w="399" w:type="pct"/>
            <w:noWrap/>
            <w:hideMark/>
          </w:tcPr>
          <w:p w14:paraId="6A3018C0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1.42</w:t>
            </w:r>
          </w:p>
        </w:tc>
        <w:tc>
          <w:tcPr>
            <w:tcW w:w="776" w:type="pct"/>
            <w:noWrap/>
            <w:hideMark/>
          </w:tcPr>
          <w:p w14:paraId="52327675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4.2</w:t>
            </w:r>
          </w:p>
        </w:tc>
        <w:tc>
          <w:tcPr>
            <w:tcW w:w="484" w:type="pct"/>
            <w:shd w:val="clear" w:color="auto" w:fill="D9D9D9" w:themeFill="background1" w:themeFillShade="D9"/>
            <w:noWrap/>
            <w:hideMark/>
          </w:tcPr>
          <w:p w14:paraId="74F7583E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898" w:type="pct"/>
            <w:noWrap/>
            <w:hideMark/>
          </w:tcPr>
          <w:p w14:paraId="50013863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1,120</w:t>
            </w:r>
          </w:p>
        </w:tc>
      </w:tr>
      <w:tr w:rsidR="00267526" w:rsidRPr="00307D44" w14:paraId="09157D3E" w14:textId="77777777" w:rsidTr="00455BDE">
        <w:trPr>
          <w:trHeight w:val="20"/>
        </w:trPr>
        <w:tc>
          <w:tcPr>
            <w:tcW w:w="436" w:type="pct"/>
            <w:noWrap/>
            <w:hideMark/>
          </w:tcPr>
          <w:p w14:paraId="0DE90DE0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</w:t>
            </w:r>
          </w:p>
        </w:tc>
        <w:tc>
          <w:tcPr>
            <w:tcW w:w="993" w:type="pct"/>
            <w:noWrap/>
            <w:hideMark/>
          </w:tcPr>
          <w:p w14:paraId="40C60724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hu-q2zYwEYs</w:t>
            </w:r>
          </w:p>
        </w:tc>
        <w:tc>
          <w:tcPr>
            <w:tcW w:w="336" w:type="pct"/>
            <w:noWrap/>
            <w:hideMark/>
          </w:tcPr>
          <w:p w14:paraId="080CD5D6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5.4</w:t>
            </w:r>
          </w:p>
        </w:tc>
        <w:tc>
          <w:tcPr>
            <w:tcW w:w="336" w:type="pct"/>
            <w:noWrap/>
            <w:hideMark/>
          </w:tcPr>
          <w:p w14:paraId="6F74197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3.68</w:t>
            </w:r>
          </w:p>
        </w:tc>
        <w:tc>
          <w:tcPr>
            <w:tcW w:w="342" w:type="pct"/>
            <w:shd w:val="clear" w:color="auto" w:fill="F2F2F2" w:themeFill="background1" w:themeFillShade="F2"/>
            <w:noWrap/>
            <w:hideMark/>
          </w:tcPr>
          <w:p w14:paraId="54025A00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2.15</w:t>
            </w:r>
          </w:p>
        </w:tc>
        <w:tc>
          <w:tcPr>
            <w:tcW w:w="399" w:type="pct"/>
            <w:noWrap/>
            <w:hideMark/>
          </w:tcPr>
          <w:p w14:paraId="7943956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1.47</w:t>
            </w:r>
          </w:p>
        </w:tc>
        <w:tc>
          <w:tcPr>
            <w:tcW w:w="776" w:type="pct"/>
            <w:noWrap/>
            <w:hideMark/>
          </w:tcPr>
          <w:p w14:paraId="30C8783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4.15</w:t>
            </w:r>
          </w:p>
        </w:tc>
        <w:tc>
          <w:tcPr>
            <w:tcW w:w="484" w:type="pct"/>
            <w:shd w:val="clear" w:color="auto" w:fill="D9D9D9" w:themeFill="background1" w:themeFillShade="D9"/>
            <w:noWrap/>
            <w:hideMark/>
          </w:tcPr>
          <w:p w14:paraId="15B905D7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898" w:type="pct"/>
            <w:noWrap/>
            <w:hideMark/>
          </w:tcPr>
          <w:p w14:paraId="7621C87E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259,762</w:t>
            </w:r>
          </w:p>
        </w:tc>
      </w:tr>
      <w:tr w:rsidR="00267526" w:rsidRPr="00307D44" w14:paraId="2B8A045A" w14:textId="77777777" w:rsidTr="00455BDE">
        <w:trPr>
          <w:trHeight w:val="20"/>
        </w:trPr>
        <w:tc>
          <w:tcPr>
            <w:tcW w:w="436" w:type="pct"/>
            <w:noWrap/>
            <w:hideMark/>
          </w:tcPr>
          <w:p w14:paraId="1872638E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</w:tc>
        <w:tc>
          <w:tcPr>
            <w:tcW w:w="993" w:type="pct"/>
            <w:noWrap/>
            <w:hideMark/>
          </w:tcPr>
          <w:p w14:paraId="7762029E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Y1BlT4_c_SU</w:t>
            </w:r>
          </w:p>
        </w:tc>
        <w:tc>
          <w:tcPr>
            <w:tcW w:w="336" w:type="pct"/>
            <w:noWrap/>
            <w:hideMark/>
          </w:tcPr>
          <w:p w14:paraId="060B64E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5.15</w:t>
            </w:r>
          </w:p>
        </w:tc>
        <w:tc>
          <w:tcPr>
            <w:tcW w:w="336" w:type="pct"/>
            <w:noWrap/>
            <w:hideMark/>
          </w:tcPr>
          <w:p w14:paraId="7E2AD55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3.25</w:t>
            </w:r>
          </w:p>
        </w:tc>
        <w:tc>
          <w:tcPr>
            <w:tcW w:w="342" w:type="pct"/>
            <w:shd w:val="clear" w:color="auto" w:fill="F2F2F2" w:themeFill="background1" w:themeFillShade="F2"/>
            <w:noWrap/>
            <w:hideMark/>
          </w:tcPr>
          <w:p w14:paraId="4C47929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2.14</w:t>
            </w:r>
          </w:p>
        </w:tc>
        <w:tc>
          <w:tcPr>
            <w:tcW w:w="399" w:type="pct"/>
            <w:noWrap/>
            <w:hideMark/>
          </w:tcPr>
          <w:p w14:paraId="70CFB45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1.58</w:t>
            </w:r>
          </w:p>
        </w:tc>
        <w:tc>
          <w:tcPr>
            <w:tcW w:w="776" w:type="pct"/>
            <w:noWrap/>
            <w:hideMark/>
          </w:tcPr>
          <w:p w14:paraId="6B46A015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4.03</w:t>
            </w:r>
          </w:p>
        </w:tc>
        <w:tc>
          <w:tcPr>
            <w:tcW w:w="484" w:type="pct"/>
            <w:shd w:val="clear" w:color="auto" w:fill="D9D9D9" w:themeFill="background1" w:themeFillShade="D9"/>
            <w:noWrap/>
            <w:hideMark/>
          </w:tcPr>
          <w:p w14:paraId="0F78393F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898" w:type="pct"/>
            <w:noWrap/>
            <w:hideMark/>
          </w:tcPr>
          <w:p w14:paraId="1238E3DB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143,309</w:t>
            </w:r>
          </w:p>
        </w:tc>
      </w:tr>
      <w:tr w:rsidR="00267526" w:rsidRPr="00307D44" w14:paraId="3FFCF632" w14:textId="77777777" w:rsidTr="00455BDE">
        <w:trPr>
          <w:trHeight w:val="20"/>
        </w:trPr>
        <w:tc>
          <w:tcPr>
            <w:tcW w:w="436" w:type="pct"/>
            <w:noWrap/>
            <w:hideMark/>
          </w:tcPr>
          <w:p w14:paraId="68D5C896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6</w:t>
            </w:r>
          </w:p>
        </w:tc>
        <w:tc>
          <w:tcPr>
            <w:tcW w:w="993" w:type="pct"/>
            <w:noWrap/>
            <w:hideMark/>
          </w:tcPr>
          <w:p w14:paraId="6C7CFEC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DGVXXW6xEnc</w:t>
            </w:r>
          </w:p>
        </w:tc>
        <w:tc>
          <w:tcPr>
            <w:tcW w:w="336" w:type="pct"/>
            <w:noWrap/>
            <w:hideMark/>
          </w:tcPr>
          <w:p w14:paraId="1247F64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3.68</w:t>
            </w:r>
          </w:p>
        </w:tc>
        <w:tc>
          <w:tcPr>
            <w:tcW w:w="336" w:type="pct"/>
            <w:noWrap/>
            <w:hideMark/>
          </w:tcPr>
          <w:p w14:paraId="6DC01314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2.08</w:t>
            </w:r>
          </w:p>
        </w:tc>
        <w:tc>
          <w:tcPr>
            <w:tcW w:w="342" w:type="pct"/>
            <w:shd w:val="clear" w:color="auto" w:fill="F2F2F2" w:themeFill="background1" w:themeFillShade="F2"/>
            <w:noWrap/>
            <w:hideMark/>
          </w:tcPr>
          <w:p w14:paraId="7CA8C7D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2.08</w:t>
            </w:r>
          </w:p>
        </w:tc>
        <w:tc>
          <w:tcPr>
            <w:tcW w:w="399" w:type="pct"/>
            <w:noWrap/>
            <w:hideMark/>
          </w:tcPr>
          <w:p w14:paraId="7206B04F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1.77</w:t>
            </w:r>
          </w:p>
        </w:tc>
        <w:tc>
          <w:tcPr>
            <w:tcW w:w="776" w:type="pct"/>
            <w:noWrap/>
            <w:hideMark/>
          </w:tcPr>
          <w:p w14:paraId="05A6ABA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3.85</w:t>
            </w:r>
          </w:p>
        </w:tc>
        <w:tc>
          <w:tcPr>
            <w:tcW w:w="484" w:type="pct"/>
            <w:shd w:val="clear" w:color="auto" w:fill="D9D9D9" w:themeFill="background1" w:themeFillShade="D9"/>
            <w:noWrap/>
            <w:hideMark/>
          </w:tcPr>
          <w:p w14:paraId="66130CB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898" w:type="pct"/>
            <w:noWrap/>
            <w:hideMark/>
          </w:tcPr>
          <w:p w14:paraId="03DC92EB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4,887</w:t>
            </w:r>
          </w:p>
        </w:tc>
      </w:tr>
      <w:tr w:rsidR="00267526" w:rsidRPr="00307D44" w14:paraId="444EB025" w14:textId="77777777" w:rsidTr="00455BDE">
        <w:trPr>
          <w:trHeight w:val="20"/>
        </w:trPr>
        <w:tc>
          <w:tcPr>
            <w:tcW w:w="436" w:type="pct"/>
            <w:noWrap/>
            <w:hideMark/>
          </w:tcPr>
          <w:p w14:paraId="667DB82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7</w:t>
            </w:r>
          </w:p>
        </w:tc>
        <w:tc>
          <w:tcPr>
            <w:tcW w:w="993" w:type="pct"/>
            <w:noWrap/>
            <w:hideMark/>
          </w:tcPr>
          <w:p w14:paraId="000F724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md2hMtFJqKI</w:t>
            </w:r>
          </w:p>
        </w:tc>
        <w:tc>
          <w:tcPr>
            <w:tcW w:w="336" w:type="pct"/>
            <w:noWrap/>
            <w:hideMark/>
          </w:tcPr>
          <w:p w14:paraId="6BA02F7C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3.5</w:t>
            </w:r>
          </w:p>
        </w:tc>
        <w:tc>
          <w:tcPr>
            <w:tcW w:w="336" w:type="pct"/>
            <w:noWrap/>
            <w:hideMark/>
          </w:tcPr>
          <w:p w14:paraId="7B4AA77F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2.05</w:t>
            </w:r>
          </w:p>
        </w:tc>
        <w:tc>
          <w:tcPr>
            <w:tcW w:w="342" w:type="pct"/>
            <w:shd w:val="clear" w:color="auto" w:fill="F2F2F2" w:themeFill="background1" w:themeFillShade="F2"/>
            <w:noWrap/>
            <w:hideMark/>
          </w:tcPr>
          <w:p w14:paraId="7A08BFEC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2.05</w:t>
            </w:r>
          </w:p>
        </w:tc>
        <w:tc>
          <w:tcPr>
            <w:tcW w:w="399" w:type="pct"/>
            <w:noWrap/>
            <w:hideMark/>
          </w:tcPr>
          <w:p w14:paraId="3CB7CCA0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1.71</w:t>
            </w:r>
          </w:p>
        </w:tc>
        <w:tc>
          <w:tcPr>
            <w:tcW w:w="776" w:type="pct"/>
            <w:noWrap/>
            <w:hideMark/>
          </w:tcPr>
          <w:p w14:paraId="7231F4C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3.91</w:t>
            </w:r>
          </w:p>
        </w:tc>
        <w:tc>
          <w:tcPr>
            <w:tcW w:w="484" w:type="pct"/>
            <w:shd w:val="clear" w:color="auto" w:fill="D9D9D9" w:themeFill="background1" w:themeFillShade="D9"/>
            <w:noWrap/>
            <w:hideMark/>
          </w:tcPr>
          <w:p w14:paraId="0187A021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898" w:type="pct"/>
            <w:noWrap/>
            <w:hideMark/>
          </w:tcPr>
          <w:p w14:paraId="4B16C9F6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3,194</w:t>
            </w:r>
          </w:p>
        </w:tc>
      </w:tr>
      <w:tr w:rsidR="00267526" w:rsidRPr="00307D44" w14:paraId="1460B511" w14:textId="77777777" w:rsidTr="00455BDE">
        <w:trPr>
          <w:trHeight w:val="20"/>
        </w:trPr>
        <w:tc>
          <w:tcPr>
            <w:tcW w:w="436" w:type="pct"/>
            <w:noWrap/>
            <w:hideMark/>
          </w:tcPr>
          <w:p w14:paraId="19C84F37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8</w:t>
            </w:r>
          </w:p>
        </w:tc>
        <w:tc>
          <w:tcPr>
            <w:tcW w:w="993" w:type="pct"/>
            <w:noWrap/>
            <w:hideMark/>
          </w:tcPr>
          <w:p w14:paraId="3493A74E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UB1O30fR-EE</w:t>
            </w:r>
          </w:p>
        </w:tc>
        <w:tc>
          <w:tcPr>
            <w:tcW w:w="336" w:type="pct"/>
            <w:noWrap/>
            <w:hideMark/>
          </w:tcPr>
          <w:p w14:paraId="1F862943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6.69</w:t>
            </w:r>
          </w:p>
        </w:tc>
        <w:tc>
          <w:tcPr>
            <w:tcW w:w="336" w:type="pct"/>
            <w:noWrap/>
            <w:hideMark/>
          </w:tcPr>
          <w:p w14:paraId="78E9C594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5.1</w:t>
            </w:r>
          </w:p>
        </w:tc>
        <w:tc>
          <w:tcPr>
            <w:tcW w:w="342" w:type="pct"/>
            <w:shd w:val="clear" w:color="auto" w:fill="F2F2F2" w:themeFill="background1" w:themeFillShade="F2"/>
            <w:noWrap/>
            <w:hideMark/>
          </w:tcPr>
          <w:p w14:paraId="3B4DC197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2.01</w:t>
            </w:r>
          </w:p>
        </w:tc>
        <w:tc>
          <w:tcPr>
            <w:tcW w:w="399" w:type="pct"/>
            <w:noWrap/>
            <w:hideMark/>
          </w:tcPr>
          <w:p w14:paraId="31089D64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1.31</w:t>
            </w:r>
          </w:p>
        </w:tc>
        <w:tc>
          <w:tcPr>
            <w:tcW w:w="776" w:type="pct"/>
            <w:noWrap/>
            <w:hideMark/>
          </w:tcPr>
          <w:p w14:paraId="328ACF8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4.3</w:t>
            </w:r>
          </w:p>
        </w:tc>
        <w:tc>
          <w:tcPr>
            <w:tcW w:w="484" w:type="pct"/>
            <w:shd w:val="clear" w:color="auto" w:fill="D9D9D9" w:themeFill="background1" w:themeFillShade="D9"/>
            <w:noWrap/>
            <w:hideMark/>
          </w:tcPr>
          <w:p w14:paraId="12478153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898" w:type="pct"/>
            <w:noWrap/>
            <w:hideMark/>
          </w:tcPr>
          <w:p w14:paraId="5C39117C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5,012,995</w:t>
            </w:r>
          </w:p>
        </w:tc>
      </w:tr>
      <w:tr w:rsidR="00267526" w:rsidRPr="00307D44" w14:paraId="33688628" w14:textId="77777777" w:rsidTr="00455BDE">
        <w:trPr>
          <w:trHeight w:val="20"/>
        </w:trPr>
        <w:tc>
          <w:tcPr>
            <w:tcW w:w="436" w:type="pct"/>
            <w:noWrap/>
            <w:hideMark/>
          </w:tcPr>
          <w:p w14:paraId="5D0EF9AF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9</w:t>
            </w:r>
          </w:p>
        </w:tc>
        <w:tc>
          <w:tcPr>
            <w:tcW w:w="993" w:type="pct"/>
            <w:noWrap/>
            <w:hideMark/>
          </w:tcPr>
          <w:p w14:paraId="228D845F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BvJYXl2ywUE</w:t>
            </w:r>
          </w:p>
        </w:tc>
        <w:tc>
          <w:tcPr>
            <w:tcW w:w="336" w:type="pct"/>
            <w:noWrap/>
            <w:hideMark/>
          </w:tcPr>
          <w:p w14:paraId="2A1BE32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4.99</w:t>
            </w:r>
          </w:p>
        </w:tc>
        <w:tc>
          <w:tcPr>
            <w:tcW w:w="336" w:type="pct"/>
            <w:noWrap/>
            <w:hideMark/>
          </w:tcPr>
          <w:p w14:paraId="0AE6940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3.33</w:t>
            </w:r>
          </w:p>
        </w:tc>
        <w:tc>
          <w:tcPr>
            <w:tcW w:w="342" w:type="pct"/>
            <w:shd w:val="clear" w:color="auto" w:fill="F2F2F2" w:themeFill="background1" w:themeFillShade="F2"/>
            <w:noWrap/>
            <w:hideMark/>
          </w:tcPr>
          <w:p w14:paraId="4AC8CAB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399" w:type="pct"/>
            <w:noWrap/>
            <w:hideMark/>
          </w:tcPr>
          <w:p w14:paraId="1415E550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1.5</w:t>
            </w:r>
          </w:p>
        </w:tc>
        <w:tc>
          <w:tcPr>
            <w:tcW w:w="776" w:type="pct"/>
            <w:noWrap/>
            <w:hideMark/>
          </w:tcPr>
          <w:p w14:paraId="270AFA31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4.11</w:t>
            </w:r>
          </w:p>
        </w:tc>
        <w:tc>
          <w:tcPr>
            <w:tcW w:w="484" w:type="pct"/>
            <w:shd w:val="clear" w:color="auto" w:fill="D9D9D9" w:themeFill="background1" w:themeFillShade="D9"/>
            <w:noWrap/>
            <w:hideMark/>
          </w:tcPr>
          <w:p w14:paraId="6B2CF241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898" w:type="pct"/>
            <w:noWrap/>
            <w:hideMark/>
          </w:tcPr>
          <w:p w14:paraId="36569A41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102,566</w:t>
            </w:r>
          </w:p>
        </w:tc>
      </w:tr>
      <w:tr w:rsidR="00267526" w:rsidRPr="00307D44" w14:paraId="79097B24" w14:textId="77777777" w:rsidTr="00455BDE">
        <w:trPr>
          <w:trHeight w:val="20"/>
        </w:trPr>
        <w:tc>
          <w:tcPr>
            <w:tcW w:w="436" w:type="pct"/>
            <w:noWrap/>
            <w:hideMark/>
          </w:tcPr>
          <w:p w14:paraId="4BEF7E81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10</w:t>
            </w:r>
          </w:p>
        </w:tc>
        <w:tc>
          <w:tcPr>
            <w:tcW w:w="993" w:type="pct"/>
            <w:noWrap/>
            <w:hideMark/>
          </w:tcPr>
          <w:p w14:paraId="3DD4E9C3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OZeoiotzPFg</w:t>
            </w:r>
            <w:proofErr w:type="spellEnd"/>
          </w:p>
        </w:tc>
        <w:tc>
          <w:tcPr>
            <w:tcW w:w="336" w:type="pct"/>
            <w:noWrap/>
            <w:hideMark/>
          </w:tcPr>
          <w:p w14:paraId="2C18C1F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3.97</w:t>
            </w:r>
          </w:p>
        </w:tc>
        <w:tc>
          <w:tcPr>
            <w:tcW w:w="336" w:type="pct"/>
            <w:noWrap/>
            <w:hideMark/>
          </w:tcPr>
          <w:p w14:paraId="4CD52E2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1.99</w:t>
            </w:r>
          </w:p>
        </w:tc>
        <w:tc>
          <w:tcPr>
            <w:tcW w:w="342" w:type="pct"/>
            <w:shd w:val="clear" w:color="auto" w:fill="F2F2F2" w:themeFill="background1" w:themeFillShade="F2"/>
            <w:noWrap/>
            <w:hideMark/>
          </w:tcPr>
          <w:p w14:paraId="2958E583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1.99</w:t>
            </w:r>
          </w:p>
        </w:tc>
        <w:tc>
          <w:tcPr>
            <w:tcW w:w="399" w:type="pct"/>
            <w:noWrap/>
            <w:hideMark/>
          </w:tcPr>
          <w:p w14:paraId="5269ADC7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776" w:type="pct"/>
            <w:noWrap/>
            <w:hideMark/>
          </w:tcPr>
          <w:p w14:paraId="3B3C874E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3.62</w:t>
            </w:r>
          </w:p>
        </w:tc>
        <w:tc>
          <w:tcPr>
            <w:tcW w:w="484" w:type="pct"/>
            <w:shd w:val="clear" w:color="auto" w:fill="D9D9D9" w:themeFill="background1" w:themeFillShade="D9"/>
            <w:noWrap/>
            <w:hideMark/>
          </w:tcPr>
          <w:p w14:paraId="1C1F9747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898" w:type="pct"/>
            <w:noWrap/>
            <w:hideMark/>
          </w:tcPr>
          <w:p w14:paraId="02FB2D67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9,281</w:t>
            </w:r>
          </w:p>
        </w:tc>
      </w:tr>
      <w:tr w:rsidR="00267526" w:rsidRPr="00307D44" w14:paraId="5300E782" w14:textId="77777777" w:rsidTr="00455BDE">
        <w:trPr>
          <w:trHeight w:val="20"/>
        </w:trPr>
        <w:tc>
          <w:tcPr>
            <w:tcW w:w="436" w:type="pct"/>
            <w:noWrap/>
            <w:hideMark/>
          </w:tcPr>
          <w:p w14:paraId="7BC6132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11</w:t>
            </w:r>
          </w:p>
        </w:tc>
        <w:tc>
          <w:tcPr>
            <w:tcW w:w="993" w:type="pct"/>
            <w:noWrap/>
            <w:hideMark/>
          </w:tcPr>
          <w:p w14:paraId="78D9D8D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BvSTiqvm7sM</w:t>
            </w:r>
          </w:p>
        </w:tc>
        <w:tc>
          <w:tcPr>
            <w:tcW w:w="336" w:type="pct"/>
            <w:noWrap/>
            <w:hideMark/>
          </w:tcPr>
          <w:p w14:paraId="5860C54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2.42</w:t>
            </w:r>
          </w:p>
        </w:tc>
        <w:tc>
          <w:tcPr>
            <w:tcW w:w="336" w:type="pct"/>
            <w:noWrap/>
            <w:hideMark/>
          </w:tcPr>
          <w:p w14:paraId="137D743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1.92</w:t>
            </w:r>
          </w:p>
        </w:tc>
        <w:tc>
          <w:tcPr>
            <w:tcW w:w="342" w:type="pct"/>
            <w:shd w:val="clear" w:color="auto" w:fill="F2F2F2" w:themeFill="background1" w:themeFillShade="F2"/>
            <w:noWrap/>
            <w:hideMark/>
          </w:tcPr>
          <w:p w14:paraId="4EE0FF2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1.92</w:t>
            </w:r>
          </w:p>
        </w:tc>
        <w:tc>
          <w:tcPr>
            <w:tcW w:w="399" w:type="pct"/>
            <w:noWrap/>
            <w:hideMark/>
          </w:tcPr>
          <w:p w14:paraId="28A987CF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1.26</w:t>
            </w:r>
          </w:p>
        </w:tc>
        <w:tc>
          <w:tcPr>
            <w:tcW w:w="776" w:type="pct"/>
            <w:noWrap/>
            <w:hideMark/>
          </w:tcPr>
          <w:p w14:paraId="0ACBE7B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4.36</w:t>
            </w:r>
          </w:p>
        </w:tc>
        <w:tc>
          <w:tcPr>
            <w:tcW w:w="484" w:type="pct"/>
            <w:shd w:val="clear" w:color="auto" w:fill="D9D9D9" w:themeFill="background1" w:themeFillShade="D9"/>
            <w:noWrap/>
            <w:hideMark/>
          </w:tcPr>
          <w:p w14:paraId="4B853750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898" w:type="pct"/>
            <w:noWrap/>
            <w:hideMark/>
          </w:tcPr>
          <w:p w14:paraId="50A7DE1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270</w:t>
            </w:r>
          </w:p>
        </w:tc>
      </w:tr>
      <w:tr w:rsidR="00267526" w:rsidRPr="00307D44" w14:paraId="330CE5E9" w14:textId="77777777" w:rsidTr="00455BDE">
        <w:trPr>
          <w:trHeight w:val="20"/>
        </w:trPr>
        <w:tc>
          <w:tcPr>
            <w:tcW w:w="436" w:type="pct"/>
            <w:noWrap/>
            <w:hideMark/>
          </w:tcPr>
          <w:p w14:paraId="64BE526C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12</w:t>
            </w:r>
          </w:p>
        </w:tc>
        <w:tc>
          <w:tcPr>
            <w:tcW w:w="993" w:type="pct"/>
            <w:noWrap/>
            <w:hideMark/>
          </w:tcPr>
          <w:p w14:paraId="746CDE2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WwNuvGLblJU</w:t>
            </w:r>
            <w:proofErr w:type="spellEnd"/>
          </w:p>
        </w:tc>
        <w:tc>
          <w:tcPr>
            <w:tcW w:w="336" w:type="pct"/>
            <w:noWrap/>
            <w:hideMark/>
          </w:tcPr>
          <w:p w14:paraId="0F93BE70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4.99</w:t>
            </w:r>
          </w:p>
        </w:tc>
        <w:tc>
          <w:tcPr>
            <w:tcW w:w="336" w:type="pct"/>
            <w:noWrap/>
            <w:hideMark/>
          </w:tcPr>
          <w:p w14:paraId="31FD85C3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3.62</w:t>
            </w:r>
          </w:p>
        </w:tc>
        <w:tc>
          <w:tcPr>
            <w:tcW w:w="342" w:type="pct"/>
            <w:shd w:val="clear" w:color="auto" w:fill="F2F2F2" w:themeFill="background1" w:themeFillShade="F2"/>
            <w:noWrap/>
            <w:hideMark/>
          </w:tcPr>
          <w:p w14:paraId="660150B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1.9</w:t>
            </w:r>
          </w:p>
        </w:tc>
        <w:tc>
          <w:tcPr>
            <w:tcW w:w="399" w:type="pct"/>
            <w:noWrap/>
            <w:hideMark/>
          </w:tcPr>
          <w:p w14:paraId="5B829C9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1.38</w:t>
            </w:r>
          </w:p>
        </w:tc>
        <w:tc>
          <w:tcPr>
            <w:tcW w:w="776" w:type="pct"/>
            <w:noWrap/>
            <w:hideMark/>
          </w:tcPr>
          <w:p w14:paraId="3CBEA027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4.24</w:t>
            </w:r>
          </w:p>
        </w:tc>
        <w:tc>
          <w:tcPr>
            <w:tcW w:w="484" w:type="pct"/>
            <w:shd w:val="clear" w:color="auto" w:fill="D9D9D9" w:themeFill="background1" w:themeFillShade="D9"/>
            <w:noWrap/>
            <w:hideMark/>
          </w:tcPr>
          <w:p w14:paraId="7812DAB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898" w:type="pct"/>
            <w:noWrap/>
            <w:hideMark/>
          </w:tcPr>
          <w:p w14:paraId="065CD967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104,395</w:t>
            </w:r>
          </w:p>
        </w:tc>
      </w:tr>
      <w:tr w:rsidR="00267526" w:rsidRPr="00307D44" w14:paraId="077E2833" w14:textId="77777777" w:rsidTr="00455BDE">
        <w:trPr>
          <w:trHeight w:val="20"/>
        </w:trPr>
        <w:tc>
          <w:tcPr>
            <w:tcW w:w="436" w:type="pct"/>
            <w:noWrap/>
            <w:hideMark/>
          </w:tcPr>
          <w:p w14:paraId="10DCFCE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13</w:t>
            </w:r>
          </w:p>
        </w:tc>
        <w:tc>
          <w:tcPr>
            <w:tcW w:w="993" w:type="pct"/>
            <w:noWrap/>
            <w:hideMark/>
          </w:tcPr>
          <w:p w14:paraId="08DEFAEB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Ncy6LDjSiX4</w:t>
            </w:r>
          </w:p>
        </w:tc>
        <w:tc>
          <w:tcPr>
            <w:tcW w:w="336" w:type="pct"/>
            <w:noWrap/>
            <w:hideMark/>
          </w:tcPr>
          <w:p w14:paraId="6D4CCA6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4.6</w:t>
            </w:r>
          </w:p>
        </w:tc>
        <w:tc>
          <w:tcPr>
            <w:tcW w:w="336" w:type="pct"/>
            <w:noWrap/>
            <w:hideMark/>
          </w:tcPr>
          <w:p w14:paraId="35FDEB1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2.37</w:t>
            </w:r>
          </w:p>
        </w:tc>
        <w:tc>
          <w:tcPr>
            <w:tcW w:w="342" w:type="pct"/>
            <w:shd w:val="clear" w:color="auto" w:fill="F2F2F2" w:themeFill="background1" w:themeFillShade="F2"/>
            <w:noWrap/>
            <w:hideMark/>
          </w:tcPr>
          <w:p w14:paraId="6930E68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1.9</w:t>
            </w:r>
          </w:p>
        </w:tc>
        <w:tc>
          <w:tcPr>
            <w:tcW w:w="399" w:type="pct"/>
            <w:noWrap/>
            <w:hideMark/>
          </w:tcPr>
          <w:p w14:paraId="1409086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1.94</w:t>
            </w:r>
          </w:p>
        </w:tc>
        <w:tc>
          <w:tcPr>
            <w:tcW w:w="776" w:type="pct"/>
            <w:noWrap/>
            <w:hideMark/>
          </w:tcPr>
          <w:p w14:paraId="39947A8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3.68</w:t>
            </w:r>
          </w:p>
        </w:tc>
        <w:tc>
          <w:tcPr>
            <w:tcW w:w="484" w:type="pct"/>
            <w:shd w:val="clear" w:color="auto" w:fill="D9D9D9" w:themeFill="background1" w:themeFillShade="D9"/>
            <w:noWrap/>
            <w:hideMark/>
          </w:tcPr>
          <w:p w14:paraId="102DC42C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898" w:type="pct"/>
            <w:noWrap/>
            <w:hideMark/>
          </w:tcPr>
          <w:p w14:paraId="46CB7CC3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39,929</w:t>
            </w:r>
          </w:p>
        </w:tc>
      </w:tr>
      <w:tr w:rsidR="00267526" w:rsidRPr="00307D44" w14:paraId="324631FC" w14:textId="77777777" w:rsidTr="00455BDE">
        <w:trPr>
          <w:trHeight w:val="20"/>
        </w:trPr>
        <w:tc>
          <w:tcPr>
            <w:tcW w:w="436" w:type="pct"/>
            <w:noWrap/>
            <w:hideMark/>
          </w:tcPr>
          <w:p w14:paraId="0DD8DA76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14</w:t>
            </w:r>
          </w:p>
        </w:tc>
        <w:tc>
          <w:tcPr>
            <w:tcW w:w="993" w:type="pct"/>
            <w:noWrap/>
            <w:hideMark/>
          </w:tcPr>
          <w:p w14:paraId="5341A19B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pQN-pnXPaVg</w:t>
            </w:r>
            <w:proofErr w:type="spellEnd"/>
          </w:p>
        </w:tc>
        <w:tc>
          <w:tcPr>
            <w:tcW w:w="336" w:type="pct"/>
            <w:noWrap/>
            <w:hideMark/>
          </w:tcPr>
          <w:p w14:paraId="17E18EC1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6.6</w:t>
            </w:r>
          </w:p>
        </w:tc>
        <w:tc>
          <w:tcPr>
            <w:tcW w:w="336" w:type="pct"/>
            <w:noWrap/>
            <w:hideMark/>
          </w:tcPr>
          <w:p w14:paraId="432E349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5.02</w:t>
            </w:r>
          </w:p>
        </w:tc>
        <w:tc>
          <w:tcPr>
            <w:tcW w:w="342" w:type="pct"/>
            <w:shd w:val="clear" w:color="auto" w:fill="F2F2F2" w:themeFill="background1" w:themeFillShade="F2"/>
            <w:noWrap/>
            <w:hideMark/>
          </w:tcPr>
          <w:p w14:paraId="5EA55535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1.89</w:t>
            </w:r>
          </w:p>
        </w:tc>
        <w:tc>
          <w:tcPr>
            <w:tcW w:w="399" w:type="pct"/>
            <w:noWrap/>
            <w:hideMark/>
          </w:tcPr>
          <w:p w14:paraId="07C2BADC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1.32</w:t>
            </w:r>
          </w:p>
        </w:tc>
        <w:tc>
          <w:tcPr>
            <w:tcW w:w="776" w:type="pct"/>
            <w:noWrap/>
            <w:hideMark/>
          </w:tcPr>
          <w:p w14:paraId="54872CE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4.3</w:t>
            </w:r>
          </w:p>
        </w:tc>
        <w:tc>
          <w:tcPr>
            <w:tcW w:w="484" w:type="pct"/>
            <w:shd w:val="clear" w:color="auto" w:fill="D9D9D9" w:themeFill="background1" w:themeFillShade="D9"/>
            <w:noWrap/>
            <w:hideMark/>
          </w:tcPr>
          <w:p w14:paraId="60D2E02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898" w:type="pct"/>
            <w:noWrap/>
            <w:hideMark/>
          </w:tcPr>
          <w:p w14:paraId="14EF1004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4,070,499</w:t>
            </w:r>
          </w:p>
        </w:tc>
      </w:tr>
      <w:tr w:rsidR="00267526" w:rsidRPr="00307D44" w14:paraId="66206595" w14:textId="77777777" w:rsidTr="00455BDE">
        <w:trPr>
          <w:trHeight w:val="20"/>
        </w:trPr>
        <w:tc>
          <w:tcPr>
            <w:tcW w:w="436" w:type="pct"/>
            <w:noWrap/>
            <w:hideMark/>
          </w:tcPr>
          <w:p w14:paraId="49F863CB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15</w:t>
            </w:r>
          </w:p>
        </w:tc>
        <w:tc>
          <w:tcPr>
            <w:tcW w:w="993" w:type="pct"/>
            <w:noWrap/>
            <w:hideMark/>
          </w:tcPr>
          <w:p w14:paraId="59193504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qz0aGYrrlhU</w:t>
            </w:r>
          </w:p>
        </w:tc>
        <w:tc>
          <w:tcPr>
            <w:tcW w:w="336" w:type="pct"/>
            <w:noWrap/>
            <w:hideMark/>
          </w:tcPr>
          <w:p w14:paraId="3713C53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6.13</w:t>
            </w:r>
          </w:p>
        </w:tc>
        <w:tc>
          <w:tcPr>
            <w:tcW w:w="336" w:type="pct"/>
            <w:noWrap/>
            <w:hideMark/>
          </w:tcPr>
          <w:p w14:paraId="0C8215B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4.6</w:t>
            </w:r>
          </w:p>
        </w:tc>
        <w:tc>
          <w:tcPr>
            <w:tcW w:w="342" w:type="pct"/>
            <w:shd w:val="clear" w:color="auto" w:fill="F2F2F2" w:themeFill="background1" w:themeFillShade="F2"/>
            <w:noWrap/>
            <w:hideMark/>
          </w:tcPr>
          <w:p w14:paraId="7586F60C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1.89</w:t>
            </w:r>
          </w:p>
        </w:tc>
        <w:tc>
          <w:tcPr>
            <w:tcW w:w="399" w:type="pct"/>
            <w:noWrap/>
            <w:hideMark/>
          </w:tcPr>
          <w:p w14:paraId="559A26E4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1.33</w:t>
            </w:r>
          </w:p>
        </w:tc>
        <w:tc>
          <w:tcPr>
            <w:tcW w:w="776" w:type="pct"/>
            <w:noWrap/>
            <w:hideMark/>
          </w:tcPr>
          <w:p w14:paraId="15D2CE7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4.28</w:t>
            </w:r>
          </w:p>
        </w:tc>
        <w:tc>
          <w:tcPr>
            <w:tcW w:w="484" w:type="pct"/>
            <w:shd w:val="clear" w:color="auto" w:fill="D9D9D9" w:themeFill="background1" w:themeFillShade="D9"/>
            <w:noWrap/>
            <w:hideMark/>
          </w:tcPr>
          <w:p w14:paraId="5347C30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898" w:type="pct"/>
            <w:noWrap/>
            <w:hideMark/>
          </w:tcPr>
          <w:p w14:paraId="03120A43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1,498,308</w:t>
            </w:r>
          </w:p>
        </w:tc>
      </w:tr>
      <w:tr w:rsidR="00267526" w:rsidRPr="00307D44" w14:paraId="47CF61CD" w14:textId="77777777" w:rsidTr="009B2312">
        <w:trPr>
          <w:trHeight w:val="20"/>
        </w:trPr>
        <w:tc>
          <w:tcPr>
            <w:tcW w:w="436" w:type="pct"/>
            <w:shd w:val="clear" w:color="auto" w:fill="auto"/>
            <w:noWrap/>
            <w:hideMark/>
          </w:tcPr>
          <w:p w14:paraId="03E5FCA5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16</w:t>
            </w:r>
          </w:p>
        </w:tc>
        <w:tc>
          <w:tcPr>
            <w:tcW w:w="993" w:type="pct"/>
            <w:shd w:val="clear" w:color="auto" w:fill="auto"/>
            <w:noWrap/>
            <w:hideMark/>
          </w:tcPr>
          <w:p w14:paraId="291A058F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1PnVor36_40</w:t>
            </w:r>
          </w:p>
        </w:tc>
        <w:tc>
          <w:tcPr>
            <w:tcW w:w="336" w:type="pct"/>
            <w:shd w:val="clear" w:color="auto" w:fill="auto"/>
            <w:noWrap/>
            <w:hideMark/>
          </w:tcPr>
          <w:p w14:paraId="6653FA97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5.71</w:t>
            </w:r>
          </w:p>
        </w:tc>
        <w:tc>
          <w:tcPr>
            <w:tcW w:w="336" w:type="pct"/>
            <w:shd w:val="clear" w:color="auto" w:fill="auto"/>
            <w:noWrap/>
            <w:hideMark/>
          </w:tcPr>
          <w:p w14:paraId="3EC1632C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4.12</w:t>
            </w:r>
          </w:p>
        </w:tc>
        <w:tc>
          <w:tcPr>
            <w:tcW w:w="342" w:type="pct"/>
            <w:shd w:val="clear" w:color="auto" w:fill="auto"/>
            <w:noWrap/>
            <w:hideMark/>
          </w:tcPr>
          <w:p w14:paraId="1C06738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1.84</w:t>
            </w:r>
          </w:p>
        </w:tc>
        <w:tc>
          <w:tcPr>
            <w:tcW w:w="399" w:type="pct"/>
            <w:shd w:val="clear" w:color="auto" w:fill="auto"/>
            <w:noWrap/>
            <w:hideMark/>
          </w:tcPr>
          <w:p w14:paraId="3E8B45D5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1.39</w:t>
            </w:r>
          </w:p>
        </w:tc>
        <w:tc>
          <w:tcPr>
            <w:tcW w:w="776" w:type="pct"/>
            <w:shd w:val="clear" w:color="auto" w:fill="auto"/>
            <w:noWrap/>
            <w:hideMark/>
          </w:tcPr>
          <w:p w14:paraId="0002C7E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4.23</w:t>
            </w:r>
          </w:p>
        </w:tc>
        <w:tc>
          <w:tcPr>
            <w:tcW w:w="484" w:type="pct"/>
            <w:shd w:val="clear" w:color="auto" w:fill="D9D9D9" w:themeFill="background1" w:themeFillShade="D9"/>
            <w:noWrap/>
            <w:hideMark/>
          </w:tcPr>
          <w:p w14:paraId="05BBECB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898" w:type="pct"/>
            <w:shd w:val="clear" w:color="auto" w:fill="auto"/>
            <w:noWrap/>
            <w:hideMark/>
          </w:tcPr>
          <w:p w14:paraId="157515BB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533,797</w:t>
            </w:r>
          </w:p>
        </w:tc>
      </w:tr>
      <w:tr w:rsidR="00267526" w:rsidRPr="00307D44" w14:paraId="7195687F" w14:textId="77777777" w:rsidTr="00455BDE">
        <w:trPr>
          <w:trHeight w:val="20"/>
        </w:trPr>
        <w:tc>
          <w:tcPr>
            <w:tcW w:w="436" w:type="pct"/>
            <w:noWrap/>
            <w:hideMark/>
          </w:tcPr>
          <w:p w14:paraId="79E7BF0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17</w:t>
            </w:r>
          </w:p>
        </w:tc>
        <w:tc>
          <w:tcPr>
            <w:tcW w:w="993" w:type="pct"/>
            <w:noWrap/>
            <w:hideMark/>
          </w:tcPr>
          <w:p w14:paraId="4A993DCC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4bg2AUp6Y8w</w:t>
            </w:r>
          </w:p>
        </w:tc>
        <w:tc>
          <w:tcPr>
            <w:tcW w:w="336" w:type="pct"/>
            <w:noWrap/>
            <w:hideMark/>
          </w:tcPr>
          <w:p w14:paraId="73E4A07C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4.91</w:t>
            </w:r>
          </w:p>
        </w:tc>
        <w:tc>
          <w:tcPr>
            <w:tcW w:w="336" w:type="pct"/>
            <w:noWrap/>
            <w:hideMark/>
          </w:tcPr>
          <w:p w14:paraId="24EDAC0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3.16</w:t>
            </w:r>
          </w:p>
        </w:tc>
        <w:tc>
          <w:tcPr>
            <w:tcW w:w="342" w:type="pct"/>
            <w:shd w:val="clear" w:color="auto" w:fill="F2F2F2" w:themeFill="background1" w:themeFillShade="F2"/>
            <w:noWrap/>
            <w:hideMark/>
          </w:tcPr>
          <w:p w14:paraId="4CED99D4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1.72</w:t>
            </w:r>
          </w:p>
        </w:tc>
        <w:tc>
          <w:tcPr>
            <w:tcW w:w="399" w:type="pct"/>
            <w:noWrap/>
            <w:hideMark/>
          </w:tcPr>
          <w:p w14:paraId="52333B9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1.55</w:t>
            </w:r>
          </w:p>
        </w:tc>
        <w:tc>
          <w:tcPr>
            <w:tcW w:w="776" w:type="pct"/>
            <w:noWrap/>
            <w:hideMark/>
          </w:tcPr>
          <w:p w14:paraId="12813CEA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4.06</w:t>
            </w:r>
          </w:p>
        </w:tc>
        <w:tc>
          <w:tcPr>
            <w:tcW w:w="484" w:type="pct"/>
            <w:shd w:val="clear" w:color="auto" w:fill="D9D9D9" w:themeFill="background1" w:themeFillShade="D9"/>
            <w:noWrap/>
            <w:hideMark/>
          </w:tcPr>
          <w:p w14:paraId="030A8D91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898" w:type="pct"/>
            <w:noWrap/>
            <w:hideMark/>
          </w:tcPr>
          <w:p w14:paraId="46E59BC3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88,736</w:t>
            </w:r>
          </w:p>
        </w:tc>
      </w:tr>
      <w:tr w:rsidR="00267526" w:rsidRPr="00307D44" w14:paraId="1313AEEB" w14:textId="77777777" w:rsidTr="00455BDE">
        <w:trPr>
          <w:trHeight w:val="20"/>
        </w:trPr>
        <w:tc>
          <w:tcPr>
            <w:tcW w:w="436" w:type="pct"/>
            <w:noWrap/>
            <w:hideMark/>
          </w:tcPr>
          <w:p w14:paraId="0BD6CD1F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18</w:t>
            </w:r>
          </w:p>
        </w:tc>
        <w:tc>
          <w:tcPr>
            <w:tcW w:w="993" w:type="pct"/>
            <w:noWrap/>
            <w:hideMark/>
          </w:tcPr>
          <w:p w14:paraId="4A87D0D7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gT0Lh1eYk78</w:t>
            </w:r>
          </w:p>
        </w:tc>
        <w:tc>
          <w:tcPr>
            <w:tcW w:w="336" w:type="pct"/>
            <w:noWrap/>
            <w:hideMark/>
          </w:tcPr>
          <w:p w14:paraId="576392E2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5.9</w:t>
            </w:r>
          </w:p>
        </w:tc>
        <w:tc>
          <w:tcPr>
            <w:tcW w:w="336" w:type="pct"/>
            <w:noWrap/>
            <w:hideMark/>
          </w:tcPr>
          <w:p w14:paraId="2206CC95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4.06</w:t>
            </w:r>
          </w:p>
        </w:tc>
        <w:tc>
          <w:tcPr>
            <w:tcW w:w="342" w:type="pct"/>
            <w:shd w:val="clear" w:color="auto" w:fill="F2F2F2" w:themeFill="background1" w:themeFillShade="F2"/>
            <w:noWrap/>
            <w:hideMark/>
          </w:tcPr>
          <w:p w14:paraId="79E339DB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1.67</w:t>
            </w:r>
          </w:p>
        </w:tc>
        <w:tc>
          <w:tcPr>
            <w:tcW w:w="399" w:type="pct"/>
            <w:noWrap/>
            <w:hideMark/>
          </w:tcPr>
          <w:p w14:paraId="1D2F7C93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1.45</w:t>
            </w:r>
          </w:p>
        </w:tc>
        <w:tc>
          <w:tcPr>
            <w:tcW w:w="776" w:type="pct"/>
            <w:noWrap/>
            <w:hideMark/>
          </w:tcPr>
          <w:p w14:paraId="41CACA2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4.16</w:t>
            </w:r>
          </w:p>
        </w:tc>
        <w:tc>
          <w:tcPr>
            <w:tcW w:w="484" w:type="pct"/>
            <w:shd w:val="clear" w:color="auto" w:fill="D9D9D9" w:themeFill="background1" w:themeFillShade="D9"/>
            <w:noWrap/>
            <w:hideMark/>
          </w:tcPr>
          <w:p w14:paraId="1BBAF1B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898" w:type="pct"/>
            <w:noWrap/>
            <w:hideMark/>
          </w:tcPr>
          <w:p w14:paraId="6DD803B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830,950</w:t>
            </w:r>
          </w:p>
        </w:tc>
      </w:tr>
      <w:tr w:rsidR="00267526" w:rsidRPr="00307D44" w14:paraId="6A7B2128" w14:textId="77777777" w:rsidTr="009B2312">
        <w:trPr>
          <w:trHeight w:val="20"/>
        </w:trPr>
        <w:tc>
          <w:tcPr>
            <w:tcW w:w="436" w:type="pct"/>
            <w:shd w:val="clear" w:color="auto" w:fill="auto"/>
            <w:noWrap/>
            <w:hideMark/>
          </w:tcPr>
          <w:p w14:paraId="752A379F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19</w:t>
            </w:r>
          </w:p>
        </w:tc>
        <w:tc>
          <w:tcPr>
            <w:tcW w:w="993" w:type="pct"/>
            <w:shd w:val="clear" w:color="auto" w:fill="auto"/>
            <w:noWrap/>
            <w:hideMark/>
          </w:tcPr>
          <w:p w14:paraId="6FA4CF30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5JbBOfYjMhs</w:t>
            </w:r>
          </w:p>
        </w:tc>
        <w:tc>
          <w:tcPr>
            <w:tcW w:w="336" w:type="pct"/>
            <w:shd w:val="clear" w:color="auto" w:fill="auto"/>
            <w:noWrap/>
            <w:hideMark/>
          </w:tcPr>
          <w:p w14:paraId="20AD4B2B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4.25</w:t>
            </w:r>
          </w:p>
        </w:tc>
        <w:tc>
          <w:tcPr>
            <w:tcW w:w="336" w:type="pct"/>
            <w:shd w:val="clear" w:color="auto" w:fill="auto"/>
            <w:noWrap/>
            <w:hideMark/>
          </w:tcPr>
          <w:p w14:paraId="3329654C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2.1</w:t>
            </w:r>
          </w:p>
        </w:tc>
        <w:tc>
          <w:tcPr>
            <w:tcW w:w="342" w:type="pct"/>
            <w:shd w:val="clear" w:color="auto" w:fill="auto"/>
            <w:noWrap/>
            <w:hideMark/>
          </w:tcPr>
          <w:p w14:paraId="561FE2AF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1.63</w:t>
            </w:r>
          </w:p>
        </w:tc>
        <w:tc>
          <w:tcPr>
            <w:tcW w:w="399" w:type="pct"/>
            <w:shd w:val="clear" w:color="auto" w:fill="auto"/>
            <w:noWrap/>
            <w:hideMark/>
          </w:tcPr>
          <w:p w14:paraId="204837C1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2.02</w:t>
            </w:r>
          </w:p>
        </w:tc>
        <w:tc>
          <w:tcPr>
            <w:tcW w:w="776" w:type="pct"/>
            <w:shd w:val="clear" w:color="auto" w:fill="auto"/>
            <w:noWrap/>
            <w:hideMark/>
          </w:tcPr>
          <w:p w14:paraId="0D8FBB56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3.59</w:t>
            </w:r>
          </w:p>
        </w:tc>
        <w:tc>
          <w:tcPr>
            <w:tcW w:w="484" w:type="pct"/>
            <w:shd w:val="clear" w:color="auto" w:fill="D9D9D9" w:themeFill="background1" w:themeFillShade="D9"/>
            <w:noWrap/>
            <w:hideMark/>
          </w:tcPr>
          <w:p w14:paraId="5E128C03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898" w:type="pct"/>
            <w:shd w:val="clear" w:color="auto" w:fill="auto"/>
            <w:noWrap/>
            <w:hideMark/>
          </w:tcPr>
          <w:p w14:paraId="08922AA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17,873</w:t>
            </w:r>
          </w:p>
        </w:tc>
      </w:tr>
      <w:tr w:rsidR="00267526" w:rsidRPr="00307D44" w14:paraId="4B2642D8" w14:textId="77777777" w:rsidTr="00455BDE">
        <w:trPr>
          <w:trHeight w:val="20"/>
        </w:trPr>
        <w:tc>
          <w:tcPr>
            <w:tcW w:w="436" w:type="pct"/>
            <w:noWrap/>
            <w:hideMark/>
          </w:tcPr>
          <w:p w14:paraId="10B3E93B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20</w:t>
            </w:r>
          </w:p>
        </w:tc>
        <w:tc>
          <w:tcPr>
            <w:tcW w:w="993" w:type="pct"/>
            <w:noWrap/>
            <w:hideMark/>
          </w:tcPr>
          <w:p w14:paraId="61072CE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5gVxlxwBcCU</w:t>
            </w:r>
          </w:p>
        </w:tc>
        <w:tc>
          <w:tcPr>
            <w:tcW w:w="336" w:type="pct"/>
            <w:noWrap/>
            <w:hideMark/>
          </w:tcPr>
          <w:p w14:paraId="6B52D47D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3.64</w:t>
            </w:r>
          </w:p>
        </w:tc>
        <w:tc>
          <w:tcPr>
            <w:tcW w:w="336" w:type="pct"/>
            <w:noWrap/>
            <w:hideMark/>
          </w:tcPr>
          <w:p w14:paraId="63AEA430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1.91</w:t>
            </w:r>
          </w:p>
        </w:tc>
        <w:tc>
          <w:tcPr>
            <w:tcW w:w="342" w:type="pct"/>
            <w:shd w:val="clear" w:color="auto" w:fill="F2F2F2" w:themeFill="background1" w:themeFillShade="F2"/>
            <w:noWrap/>
            <w:hideMark/>
          </w:tcPr>
          <w:p w14:paraId="3DDDAB1E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1.61</w:t>
            </w:r>
          </w:p>
        </w:tc>
        <w:tc>
          <w:tcPr>
            <w:tcW w:w="399" w:type="pct"/>
            <w:noWrap/>
            <w:hideMark/>
          </w:tcPr>
          <w:p w14:paraId="7BFA6407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1.9</w:t>
            </w:r>
          </w:p>
        </w:tc>
        <w:tc>
          <w:tcPr>
            <w:tcW w:w="776" w:type="pct"/>
            <w:noWrap/>
            <w:hideMark/>
          </w:tcPr>
          <w:p w14:paraId="4FDC6158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3.71</w:t>
            </w:r>
          </w:p>
        </w:tc>
        <w:tc>
          <w:tcPr>
            <w:tcW w:w="484" w:type="pct"/>
            <w:shd w:val="clear" w:color="auto" w:fill="D9D9D9" w:themeFill="background1" w:themeFillShade="D9"/>
            <w:noWrap/>
            <w:hideMark/>
          </w:tcPr>
          <w:p w14:paraId="548F5019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898" w:type="pct"/>
            <w:noWrap/>
            <w:hideMark/>
          </w:tcPr>
          <w:p w14:paraId="1900B4D6" w14:textId="77777777" w:rsidR="00267526" w:rsidRPr="00307D44" w:rsidRDefault="00267526" w:rsidP="00455BDE">
            <w:pPr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7D44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4,505</w:t>
            </w:r>
          </w:p>
        </w:tc>
      </w:tr>
    </w:tbl>
    <w:p w14:paraId="3BE8BE9C" w14:textId="427ADD0D" w:rsidR="007B4ACB" w:rsidRPr="00307D44" w:rsidRDefault="007B4ACB" w:rsidP="007B4ACB">
      <w:pPr>
        <w:ind w:firstLine="0"/>
        <w:rPr>
          <w:lang w:val="en-US"/>
        </w:rPr>
      </w:pPr>
    </w:p>
    <w:p w14:paraId="7E7F1569" w14:textId="0BCB021B" w:rsidR="00231359" w:rsidRPr="00307D44" w:rsidRDefault="00107CA3" w:rsidP="00231359">
      <w:pPr>
        <w:rPr>
          <w:lang w:val="en-US"/>
        </w:rPr>
      </w:pPr>
      <w:r>
        <w:rPr>
          <w:lang w:val="en-US"/>
        </w:rPr>
        <w:t>In</w:t>
      </w:r>
      <w:r w:rsidRPr="00307D44">
        <w:rPr>
          <w:lang w:val="en-US"/>
        </w:rPr>
        <w:t xml:space="preserve"> </w:t>
      </w:r>
      <w:r w:rsidR="00231359" w:rsidRPr="00307D44">
        <w:rPr>
          <w:lang w:val="en-US"/>
        </w:rPr>
        <w:t>summary, the first finding is</w:t>
      </w:r>
      <w:r w:rsidR="00FA5B7A">
        <w:rPr>
          <w:lang w:val="en-US"/>
        </w:rPr>
        <w:t xml:space="preserve"> that</w:t>
      </w:r>
      <w:r w:rsidR="00231359" w:rsidRPr="00307D44">
        <w:rPr>
          <w:lang w:val="en-US"/>
        </w:rPr>
        <w:t xml:space="preserve"> k-means </w:t>
      </w:r>
      <w:r w:rsidR="009E6A88">
        <w:rPr>
          <w:lang w:val="en-US"/>
        </w:rPr>
        <w:t>can</w:t>
      </w:r>
      <w:r w:rsidR="009E6A88" w:rsidRPr="00307D44">
        <w:rPr>
          <w:lang w:val="en-US"/>
        </w:rPr>
        <w:t xml:space="preserve"> </w:t>
      </w:r>
      <w:r w:rsidR="00231359" w:rsidRPr="00307D44">
        <w:rPr>
          <w:lang w:val="en-US"/>
        </w:rPr>
        <w:t xml:space="preserve">be used to cluster </w:t>
      </w:r>
      <w:r w:rsidR="00127560" w:rsidRPr="00307D44">
        <w:rPr>
          <w:lang w:val="en-US"/>
        </w:rPr>
        <w:t>results from</w:t>
      </w:r>
      <w:r w:rsidR="00E75D5B">
        <w:rPr>
          <w:lang w:val="en-US"/>
        </w:rPr>
        <w:t xml:space="preserve"> a</w:t>
      </w:r>
      <w:r w:rsidR="00127560" w:rsidRPr="00307D44">
        <w:rPr>
          <w:lang w:val="en-US"/>
        </w:rPr>
        <w:t xml:space="preserve"> YouTube API call</w:t>
      </w:r>
      <w:r w:rsidR="00562C1D" w:rsidRPr="00307D44">
        <w:rPr>
          <w:lang w:val="en-US"/>
        </w:rPr>
        <w:t xml:space="preserve">. </w:t>
      </w:r>
      <w:r w:rsidR="00127560" w:rsidRPr="00307D44">
        <w:rPr>
          <w:lang w:val="en-US"/>
        </w:rPr>
        <w:t xml:space="preserve">Different features (VC and LC vs. </w:t>
      </w:r>
      <w:r w:rsidR="001256BC" w:rsidRPr="00307D44">
        <w:rPr>
          <w:lang w:val="en-US"/>
        </w:rPr>
        <w:t xml:space="preserve">VC and LD) yield to different </w:t>
      </w:r>
      <w:r w:rsidR="00B23801" w:rsidRPr="00307D44">
        <w:rPr>
          <w:lang w:val="en-US"/>
        </w:rPr>
        <w:t>set</w:t>
      </w:r>
      <w:r w:rsidR="00DA69A6">
        <w:rPr>
          <w:lang w:val="en-US"/>
        </w:rPr>
        <w:t>s</w:t>
      </w:r>
      <w:r w:rsidR="00B23801" w:rsidRPr="00307D44">
        <w:rPr>
          <w:lang w:val="en-US"/>
        </w:rPr>
        <w:t xml:space="preserve"> of clusters</w:t>
      </w:r>
      <w:r w:rsidR="00367CE5" w:rsidRPr="00307D44">
        <w:rPr>
          <w:lang w:val="en-US"/>
        </w:rPr>
        <w:t xml:space="preserve"> (2 clusters from VC-LC and 1 cluster from VC-LD)</w:t>
      </w:r>
      <w:r w:rsidR="00B23801" w:rsidRPr="00307D44">
        <w:rPr>
          <w:lang w:val="en-US"/>
        </w:rPr>
        <w:t xml:space="preserve">. </w:t>
      </w:r>
      <w:r w:rsidR="00C37544">
        <w:rPr>
          <w:lang w:val="en-US"/>
        </w:rPr>
        <w:t>The s</w:t>
      </w:r>
      <w:r w:rsidR="00B23801" w:rsidRPr="00307D44">
        <w:rPr>
          <w:lang w:val="en-US"/>
        </w:rPr>
        <w:t xml:space="preserve">econd finding is </w:t>
      </w:r>
      <w:r w:rsidR="002A389A">
        <w:rPr>
          <w:lang w:val="en-US"/>
        </w:rPr>
        <w:t>that</w:t>
      </w:r>
      <w:r w:rsidR="002A389A" w:rsidRPr="00307D44">
        <w:rPr>
          <w:lang w:val="en-US"/>
        </w:rPr>
        <w:t xml:space="preserve"> </w:t>
      </w:r>
      <w:r w:rsidR="00B23801" w:rsidRPr="00307D44">
        <w:rPr>
          <w:lang w:val="en-US"/>
        </w:rPr>
        <w:t>Log</w:t>
      </w:r>
      <w:r w:rsidR="00B23801" w:rsidRPr="00307D44">
        <w:rPr>
          <w:vertAlign w:val="subscript"/>
          <w:lang w:val="en-US"/>
        </w:rPr>
        <w:t>10</w:t>
      </w:r>
      <w:r w:rsidR="00B23801" w:rsidRPr="00307D44">
        <w:rPr>
          <w:lang w:val="en-US"/>
        </w:rPr>
        <w:t xml:space="preserve"> </w:t>
      </w:r>
      <w:r w:rsidR="002A389A" w:rsidRPr="00307D44">
        <w:rPr>
          <w:lang w:val="en-US"/>
        </w:rPr>
        <w:t>normalization</w:t>
      </w:r>
      <w:r w:rsidR="000561EB" w:rsidRPr="00307D44">
        <w:rPr>
          <w:lang w:val="en-US"/>
        </w:rPr>
        <w:t xml:space="preserve"> is suitable to reduce the </w:t>
      </w:r>
      <w:r w:rsidR="00C60C53" w:rsidRPr="00307D44">
        <w:rPr>
          <w:lang w:val="en-US"/>
        </w:rPr>
        <w:t xml:space="preserve">data skewness </w:t>
      </w:r>
      <w:r w:rsidR="0093138A" w:rsidRPr="00307D44">
        <w:rPr>
          <w:lang w:val="en-US"/>
        </w:rPr>
        <w:t>by</w:t>
      </w:r>
      <w:r w:rsidR="00C60C53" w:rsidRPr="00307D44">
        <w:rPr>
          <w:lang w:val="en-US"/>
        </w:rPr>
        <w:t xml:space="preserve"> retaining the relative distance between each node.</w:t>
      </w:r>
      <w:r w:rsidR="001F3806" w:rsidRPr="00307D44">
        <w:rPr>
          <w:lang w:val="en-US"/>
        </w:rPr>
        <w:t xml:space="preserve"> The third finding is</w:t>
      </w:r>
      <w:r w:rsidR="008271A6">
        <w:rPr>
          <w:lang w:val="en-US"/>
        </w:rPr>
        <w:t xml:space="preserve"> that</w:t>
      </w:r>
      <w:r w:rsidR="001F3806" w:rsidRPr="00307D44">
        <w:rPr>
          <w:lang w:val="en-US"/>
        </w:rPr>
        <w:t xml:space="preserve"> </w:t>
      </w:r>
      <w:r w:rsidR="00D73155" w:rsidRPr="00307D44">
        <w:rPr>
          <w:lang w:val="en-US"/>
        </w:rPr>
        <w:t>dislike rate is crucial in</w:t>
      </w:r>
      <w:r w:rsidR="00B4569B" w:rsidRPr="00307D44">
        <w:rPr>
          <w:lang w:val="en-US"/>
        </w:rPr>
        <w:t xml:space="preserve"> video recommendation as the omission of dislike rate from clustering </w:t>
      </w:r>
      <w:r w:rsidR="00956370" w:rsidRPr="00307D44">
        <w:rPr>
          <w:lang w:val="en-US"/>
        </w:rPr>
        <w:t>may</w:t>
      </w:r>
      <w:r w:rsidR="00B4569B" w:rsidRPr="00307D44">
        <w:rPr>
          <w:lang w:val="en-US"/>
        </w:rPr>
        <w:t xml:space="preserve"> produce different </w:t>
      </w:r>
      <w:r w:rsidR="00956370" w:rsidRPr="00307D44">
        <w:rPr>
          <w:lang w:val="en-US"/>
        </w:rPr>
        <w:t>recommendation</w:t>
      </w:r>
      <w:r w:rsidR="00814076">
        <w:rPr>
          <w:lang w:val="en-US"/>
        </w:rPr>
        <w:t>s</w:t>
      </w:r>
      <w:r w:rsidR="00004D14">
        <w:rPr>
          <w:lang w:val="en-US"/>
        </w:rPr>
        <w:t>,</w:t>
      </w:r>
      <w:r w:rsidR="00956370" w:rsidRPr="00307D44">
        <w:rPr>
          <w:lang w:val="en-US"/>
        </w:rPr>
        <w:t xml:space="preserve"> </w:t>
      </w:r>
      <w:r w:rsidR="00574FCD" w:rsidRPr="00307D44">
        <w:rPr>
          <w:lang w:val="en-US"/>
        </w:rPr>
        <w:t>as it is likely that</w:t>
      </w:r>
      <w:r w:rsidR="0093138A" w:rsidRPr="00307D44">
        <w:rPr>
          <w:lang w:val="en-US"/>
        </w:rPr>
        <w:t xml:space="preserve"> only one of the clusters will be handed to human expert</w:t>
      </w:r>
      <w:r w:rsidR="007B2E04">
        <w:rPr>
          <w:lang w:val="en-US"/>
        </w:rPr>
        <w:t>s</w:t>
      </w:r>
      <w:r w:rsidR="0093138A" w:rsidRPr="00307D44">
        <w:rPr>
          <w:lang w:val="en-US"/>
        </w:rPr>
        <w:t xml:space="preserve"> to reduce the loading to check video </w:t>
      </w:r>
      <w:r w:rsidR="001F75C6" w:rsidRPr="00307D44">
        <w:rPr>
          <w:lang w:val="en-US"/>
        </w:rPr>
        <w:t>accuracy</w:t>
      </w:r>
      <w:r w:rsidR="00BC039C">
        <w:rPr>
          <w:lang w:val="en-US"/>
        </w:rPr>
        <w:t>,</w:t>
      </w:r>
      <w:r w:rsidR="001F75C6" w:rsidRPr="00307D44">
        <w:rPr>
          <w:lang w:val="en-US"/>
        </w:rPr>
        <w:t xml:space="preserve"> </w:t>
      </w:r>
      <w:r w:rsidR="00B4569B" w:rsidRPr="00307D44">
        <w:rPr>
          <w:lang w:val="en-US"/>
        </w:rPr>
        <w:t xml:space="preserve">as seen in table 3. </w:t>
      </w:r>
      <w:r w:rsidR="007800C9" w:rsidRPr="00307D44">
        <w:rPr>
          <w:lang w:val="en-US"/>
        </w:rPr>
        <w:t xml:space="preserve">Furthermore, the results in table 3 shows that the </w:t>
      </w:r>
      <w:r w:rsidR="00640EBD" w:rsidRPr="00307D44">
        <w:rPr>
          <w:lang w:val="en-US"/>
        </w:rPr>
        <w:t xml:space="preserve">omission of </w:t>
      </w:r>
      <w:r w:rsidR="00A01274">
        <w:rPr>
          <w:lang w:val="en-US"/>
        </w:rPr>
        <w:t xml:space="preserve">the </w:t>
      </w:r>
      <w:r w:rsidR="00640EBD" w:rsidRPr="00307D44">
        <w:rPr>
          <w:lang w:val="en-US"/>
        </w:rPr>
        <w:t>dislike rate would make recommendation</w:t>
      </w:r>
      <w:r w:rsidR="00EC4197">
        <w:rPr>
          <w:lang w:val="en-US"/>
        </w:rPr>
        <w:t>s</w:t>
      </w:r>
      <w:r w:rsidR="00640EBD" w:rsidRPr="00307D44">
        <w:rPr>
          <w:lang w:val="en-US"/>
        </w:rPr>
        <w:t xml:space="preserve"> </w:t>
      </w:r>
      <w:r w:rsidR="00AB33E0" w:rsidRPr="00307D44">
        <w:rPr>
          <w:lang w:val="en-US"/>
        </w:rPr>
        <w:t>incline towards</w:t>
      </w:r>
      <w:r w:rsidR="00640EBD" w:rsidRPr="00307D44">
        <w:rPr>
          <w:lang w:val="en-US"/>
        </w:rPr>
        <w:t xml:space="preserve"> VC as all the top</w:t>
      </w:r>
      <w:r w:rsidR="007551FC">
        <w:rPr>
          <w:lang w:val="en-US"/>
        </w:rPr>
        <w:t xml:space="preserve"> </w:t>
      </w:r>
      <w:r w:rsidR="00640EBD" w:rsidRPr="00307D44">
        <w:rPr>
          <w:lang w:val="en-US"/>
        </w:rPr>
        <w:t xml:space="preserve">20 videos </w:t>
      </w:r>
      <w:r w:rsidR="00CA3324" w:rsidRPr="00307D44">
        <w:rPr>
          <w:lang w:val="en-US"/>
        </w:rPr>
        <w:t xml:space="preserve">with significantly </w:t>
      </w:r>
      <w:r w:rsidR="007551FC">
        <w:rPr>
          <w:lang w:val="en-US"/>
        </w:rPr>
        <w:t>fewer</w:t>
      </w:r>
      <w:r w:rsidR="007551FC" w:rsidRPr="00307D44">
        <w:rPr>
          <w:lang w:val="en-US"/>
        </w:rPr>
        <w:t xml:space="preserve"> </w:t>
      </w:r>
      <w:r w:rsidR="00CA3324" w:rsidRPr="00307D44">
        <w:rPr>
          <w:lang w:val="en-US"/>
        </w:rPr>
        <w:t>VC end up in another cluster.</w:t>
      </w:r>
      <w:r w:rsidR="00C60C53" w:rsidRPr="00307D44">
        <w:rPr>
          <w:lang w:val="en-US"/>
        </w:rPr>
        <w:t xml:space="preserve"> </w:t>
      </w:r>
      <w:r w:rsidR="002772B4" w:rsidRPr="00307D44">
        <w:rPr>
          <w:lang w:val="en-US"/>
        </w:rPr>
        <w:t>Ultimately, this means less serendipity in recommendation</w:t>
      </w:r>
      <w:r w:rsidR="00044D79">
        <w:rPr>
          <w:lang w:val="en-US"/>
        </w:rPr>
        <w:t>s</w:t>
      </w:r>
      <w:r w:rsidR="002772B4" w:rsidRPr="00307D44">
        <w:rPr>
          <w:lang w:val="en-US"/>
        </w:rPr>
        <w:t xml:space="preserve"> if the dislike rate is discarded </w:t>
      </w:r>
      <w:r w:rsidR="000D03F7" w:rsidRPr="00307D44">
        <w:rPr>
          <w:lang w:val="en-US"/>
        </w:rPr>
        <w:t>during clustering.</w:t>
      </w:r>
    </w:p>
    <w:p w14:paraId="09427C11" w14:textId="77777777" w:rsidR="00C60C53" w:rsidRPr="00307D44" w:rsidRDefault="00C60C53" w:rsidP="003B220F">
      <w:pPr>
        <w:rPr>
          <w:lang w:val="en-US"/>
        </w:rPr>
      </w:pPr>
    </w:p>
    <w:p w14:paraId="6AE53BA3" w14:textId="77777777" w:rsidR="007B4ACB" w:rsidRPr="00307D44" w:rsidRDefault="007B4ACB" w:rsidP="003B220F">
      <w:pPr>
        <w:pStyle w:val="Heading1"/>
        <w:rPr>
          <w:lang w:val="en-US"/>
        </w:rPr>
      </w:pPr>
      <w:r w:rsidRPr="00307D44">
        <w:rPr>
          <w:lang w:val="en-US"/>
        </w:rPr>
        <w:t>Discussion</w:t>
      </w:r>
    </w:p>
    <w:p w14:paraId="772DDBAA" w14:textId="5F84CFB7" w:rsidR="007B4ACB" w:rsidRPr="00307D44" w:rsidRDefault="007B4ACB" w:rsidP="008F2A44">
      <w:pPr>
        <w:ind w:firstLine="0"/>
        <w:rPr>
          <w:lang w:val="en-US"/>
        </w:rPr>
      </w:pPr>
    </w:p>
    <w:p w14:paraId="05217D85" w14:textId="7B0F925E" w:rsidR="008F2A44" w:rsidRPr="00307D44" w:rsidRDefault="008F2A44" w:rsidP="008F2A44">
      <w:pPr>
        <w:pStyle w:val="Heading2"/>
        <w:rPr>
          <w:lang w:val="en-US"/>
        </w:rPr>
      </w:pPr>
      <w:r w:rsidRPr="00307D44">
        <w:rPr>
          <w:lang w:val="en-US"/>
        </w:rPr>
        <w:t>Serendipity in YouTube recommendation</w:t>
      </w:r>
      <w:r w:rsidR="00865FFF">
        <w:rPr>
          <w:lang w:val="en-US"/>
        </w:rPr>
        <w:t>s</w:t>
      </w:r>
    </w:p>
    <w:p w14:paraId="32C679D7" w14:textId="77777777" w:rsidR="008F2A44" w:rsidRPr="00307D44" w:rsidRDefault="008F2A44" w:rsidP="008F2A44">
      <w:pPr>
        <w:rPr>
          <w:lang w:val="en-US"/>
        </w:rPr>
      </w:pPr>
    </w:p>
    <w:p w14:paraId="270127D1" w14:textId="4457E6C6" w:rsidR="008F2A44" w:rsidRPr="00307D44" w:rsidRDefault="00EB53B2" w:rsidP="007B4ACB">
      <w:pPr>
        <w:rPr>
          <w:lang w:val="en-US"/>
        </w:rPr>
      </w:pPr>
      <w:r>
        <w:rPr>
          <w:lang w:val="en-US"/>
        </w:rPr>
        <w:t>T</w:t>
      </w:r>
      <w:r w:rsidR="008F2A44" w:rsidRPr="00307D44">
        <w:rPr>
          <w:lang w:val="en-US"/>
        </w:rPr>
        <w:t>he results show that the YouTube recommendation</w:t>
      </w:r>
      <w:r w:rsidR="00DB56C9">
        <w:rPr>
          <w:lang w:val="en-US"/>
        </w:rPr>
        <w:t>s</w:t>
      </w:r>
      <w:r w:rsidR="008F2A44" w:rsidRPr="00307D44">
        <w:rPr>
          <w:lang w:val="en-US"/>
        </w:rPr>
        <w:t xml:space="preserve"> do not emphasis serendipity. YouTube recommendation</w:t>
      </w:r>
      <w:r w:rsidR="00DB56C9">
        <w:rPr>
          <w:lang w:val="en-US"/>
        </w:rPr>
        <w:t>s</w:t>
      </w:r>
      <w:r w:rsidR="00421518">
        <w:rPr>
          <w:lang w:val="en-US"/>
        </w:rPr>
        <w:t xml:space="preserve"> do, however,</w:t>
      </w:r>
      <w:r w:rsidR="008F2A44" w:rsidRPr="00307D44">
        <w:rPr>
          <w:lang w:val="en-US"/>
        </w:rPr>
        <w:t xml:space="preserve"> factor in sentiment polarity. The sentiment polarity, denote by like count and dislike count is made available both on web search and in API call. However, </w:t>
      </w:r>
      <w:r w:rsidR="007B4ACB" w:rsidRPr="00307D44">
        <w:rPr>
          <w:lang w:val="en-US"/>
        </w:rPr>
        <w:t>On Dec 13, 2021, YouTube decided to make the dislike count private</w:t>
      </w:r>
      <w:r w:rsidR="00A22718" w:rsidRPr="00307D44">
        <w:rPr>
          <w:lang w:val="en-US"/>
        </w:rPr>
        <w:t xml:space="preserve"> from all </w:t>
      </w:r>
      <w:r w:rsidR="00E8096A" w:rsidRPr="00307D44">
        <w:rPr>
          <w:lang w:val="en-US"/>
        </w:rPr>
        <w:t>searches</w:t>
      </w:r>
      <w:r w:rsidR="007B4ACB" w:rsidRPr="00307D44">
        <w:rPr>
          <w:lang w:val="en-US"/>
        </w:rPr>
        <w:t xml:space="preserve"> including API calls unless specially requested. </w:t>
      </w:r>
      <w:r w:rsidR="00A22718" w:rsidRPr="00307D44">
        <w:rPr>
          <w:lang w:val="en-US"/>
        </w:rPr>
        <w:t>The request process</w:t>
      </w:r>
      <w:r w:rsidR="00E8096A" w:rsidRPr="00307D44">
        <w:rPr>
          <w:lang w:val="en-US"/>
        </w:rPr>
        <w:t>es</w:t>
      </w:r>
      <w:r w:rsidR="00A22718" w:rsidRPr="00307D44">
        <w:rPr>
          <w:lang w:val="en-US"/>
        </w:rPr>
        <w:t xml:space="preserve"> are tedious and may hinder researchers and practitioner from </w:t>
      </w:r>
      <w:r w:rsidR="00E8096A" w:rsidRPr="00307D44">
        <w:rPr>
          <w:lang w:val="en-US"/>
        </w:rPr>
        <w:t xml:space="preserve">completing it. </w:t>
      </w:r>
      <w:r w:rsidR="007B4ACB" w:rsidRPr="00307D44">
        <w:rPr>
          <w:lang w:val="en-US"/>
        </w:rPr>
        <w:t>This would make the sentiment polarity calculation unnecessarily complicated</w:t>
      </w:r>
      <w:r w:rsidR="006A7A09" w:rsidRPr="00307D44">
        <w:rPr>
          <w:lang w:val="en-US"/>
        </w:rPr>
        <w:t xml:space="preserve"> </w:t>
      </w:r>
      <w:r w:rsidR="009D53E6" w:rsidRPr="00307D44">
        <w:rPr>
          <w:lang w:val="en-US"/>
        </w:rPr>
        <w:t>as</w:t>
      </w:r>
      <w:r w:rsidR="006A7A09" w:rsidRPr="00307D44">
        <w:rPr>
          <w:lang w:val="en-US"/>
        </w:rPr>
        <w:t xml:space="preserve"> the dislike need to be omitted from sentiment calculation, or the </w:t>
      </w:r>
      <w:r w:rsidR="008C4F73">
        <w:rPr>
          <w:lang w:val="en-US"/>
        </w:rPr>
        <w:t xml:space="preserve">recommender systems </w:t>
      </w:r>
      <w:r w:rsidR="006A7A09" w:rsidRPr="00307D44">
        <w:rPr>
          <w:lang w:val="en-US"/>
        </w:rPr>
        <w:t xml:space="preserve">creator need to go through lengthy </w:t>
      </w:r>
      <w:r w:rsidR="00224C7C" w:rsidRPr="00307D44">
        <w:rPr>
          <w:lang w:val="en-US"/>
        </w:rPr>
        <w:t xml:space="preserve">email and audit </w:t>
      </w:r>
      <w:r w:rsidR="006A7A09" w:rsidRPr="00307D44">
        <w:rPr>
          <w:lang w:val="en-US"/>
        </w:rPr>
        <w:t>process</w:t>
      </w:r>
      <w:r w:rsidR="00224C7C" w:rsidRPr="00307D44">
        <w:rPr>
          <w:lang w:val="en-US"/>
        </w:rPr>
        <w:t>es</w:t>
      </w:r>
      <w:r w:rsidR="006A7A09" w:rsidRPr="00307D44">
        <w:rPr>
          <w:lang w:val="en-US"/>
        </w:rPr>
        <w:t xml:space="preserve"> to request for dislike count </w:t>
      </w:r>
      <w:r w:rsidR="00224C7C" w:rsidRPr="00307D44">
        <w:rPr>
          <w:lang w:val="en-US"/>
        </w:rPr>
        <w:t xml:space="preserve">inclusion in their </w:t>
      </w:r>
      <w:r w:rsidR="008C4F73">
        <w:rPr>
          <w:lang w:val="en-US"/>
        </w:rPr>
        <w:t xml:space="preserve">recommender systems </w:t>
      </w:r>
      <w:r w:rsidR="00224C7C" w:rsidRPr="00307D44">
        <w:rPr>
          <w:lang w:val="en-US"/>
        </w:rPr>
        <w:t>project</w:t>
      </w:r>
      <w:r w:rsidR="007B4ACB" w:rsidRPr="00307D44">
        <w:rPr>
          <w:lang w:val="en-US"/>
        </w:rPr>
        <w:t xml:space="preserve">. </w:t>
      </w:r>
    </w:p>
    <w:p w14:paraId="17B85801" w14:textId="0A697960" w:rsidR="008F2A44" w:rsidRPr="00307D44" w:rsidRDefault="008F2A44" w:rsidP="007B4ACB">
      <w:pPr>
        <w:rPr>
          <w:lang w:val="en-US"/>
        </w:rPr>
      </w:pPr>
    </w:p>
    <w:p w14:paraId="7BAC547C" w14:textId="1D526E54" w:rsidR="003B5F8D" w:rsidRPr="00307D44" w:rsidRDefault="008F2A44" w:rsidP="00F42DC8">
      <w:pPr>
        <w:pStyle w:val="Heading2"/>
        <w:rPr>
          <w:lang w:val="en-US"/>
        </w:rPr>
      </w:pPr>
      <w:r w:rsidRPr="00307D44">
        <w:rPr>
          <w:lang w:val="en-US"/>
        </w:rPr>
        <w:t xml:space="preserve">Sentiment polarity on serendipity in </w:t>
      </w:r>
      <w:r w:rsidR="003B5F8D" w:rsidRPr="00307D44">
        <w:rPr>
          <w:lang w:val="en-US"/>
        </w:rPr>
        <w:t>video</w:t>
      </w:r>
      <w:r w:rsidRPr="00307D44">
        <w:rPr>
          <w:lang w:val="en-US"/>
        </w:rPr>
        <w:t xml:space="preserve"> recommendation</w:t>
      </w:r>
    </w:p>
    <w:p w14:paraId="389D6CF3" w14:textId="77777777" w:rsidR="008F2A44" w:rsidRPr="00307D44" w:rsidRDefault="008F2A44" w:rsidP="007B4ACB">
      <w:pPr>
        <w:rPr>
          <w:lang w:val="en-US"/>
        </w:rPr>
      </w:pPr>
    </w:p>
    <w:p w14:paraId="355107E9" w14:textId="645BE10B" w:rsidR="007B4ACB" w:rsidRPr="00307D44" w:rsidRDefault="007B4ACB" w:rsidP="007B4ACB">
      <w:pPr>
        <w:rPr>
          <w:lang w:val="en-US"/>
        </w:rPr>
      </w:pPr>
      <w:r w:rsidRPr="00307D44">
        <w:rPr>
          <w:lang w:val="en-US"/>
        </w:rPr>
        <w:t>The result</w:t>
      </w:r>
      <w:r w:rsidR="00627E47">
        <w:rPr>
          <w:lang w:val="en-US"/>
        </w:rPr>
        <w:t>s</w:t>
      </w:r>
      <w:r w:rsidRPr="00307D44">
        <w:rPr>
          <w:lang w:val="en-US"/>
        </w:rPr>
        <w:t xml:space="preserve"> </w:t>
      </w:r>
      <w:r w:rsidR="006450AA" w:rsidRPr="00307D44">
        <w:rPr>
          <w:lang w:val="en-US"/>
        </w:rPr>
        <w:t xml:space="preserve">show the </w:t>
      </w:r>
      <w:r w:rsidR="00BC10C6" w:rsidRPr="00307D44">
        <w:rPr>
          <w:lang w:val="en-US"/>
        </w:rPr>
        <w:t xml:space="preserve">importance of sentiment polarity </w:t>
      </w:r>
      <w:r w:rsidR="00627E47">
        <w:rPr>
          <w:lang w:val="en-US"/>
        </w:rPr>
        <w:t>in</w:t>
      </w:r>
      <w:r w:rsidR="00627E47" w:rsidRPr="00307D44">
        <w:rPr>
          <w:lang w:val="en-US"/>
        </w:rPr>
        <w:t xml:space="preserve"> </w:t>
      </w:r>
      <w:r w:rsidR="00516062" w:rsidRPr="00307D44">
        <w:rPr>
          <w:lang w:val="en-US"/>
        </w:rPr>
        <w:t>improv</w:t>
      </w:r>
      <w:r w:rsidR="00627E47">
        <w:rPr>
          <w:lang w:val="en-US"/>
        </w:rPr>
        <w:t>ing</w:t>
      </w:r>
      <w:r w:rsidR="00516062" w:rsidRPr="00307D44">
        <w:rPr>
          <w:lang w:val="en-US"/>
        </w:rPr>
        <w:t xml:space="preserve"> serendipity </w:t>
      </w:r>
      <w:r w:rsidR="00AF3889" w:rsidRPr="00307D44">
        <w:rPr>
          <w:lang w:val="en-US"/>
        </w:rPr>
        <w:t>in recommendation</w:t>
      </w:r>
      <w:r w:rsidR="00627E47">
        <w:rPr>
          <w:lang w:val="en-US"/>
        </w:rPr>
        <w:t>s</w:t>
      </w:r>
      <w:r w:rsidR="00AF3889" w:rsidRPr="00307D44">
        <w:rPr>
          <w:lang w:val="en-US"/>
        </w:rPr>
        <w:t xml:space="preserve">. </w:t>
      </w:r>
      <w:r w:rsidR="009E3D7D" w:rsidRPr="00307D44">
        <w:rPr>
          <w:lang w:val="en-US"/>
        </w:rPr>
        <w:t>Table 3 shows that the omission of dislike count</w:t>
      </w:r>
      <w:r w:rsidR="0066511F" w:rsidRPr="00307D44">
        <w:rPr>
          <w:lang w:val="en-US"/>
        </w:rPr>
        <w:t>s</w:t>
      </w:r>
      <w:r w:rsidR="009E3D7D" w:rsidRPr="00307D44">
        <w:rPr>
          <w:lang w:val="en-US"/>
        </w:rPr>
        <w:t xml:space="preserve"> </w:t>
      </w:r>
      <w:r w:rsidR="00956370" w:rsidRPr="00307D44">
        <w:rPr>
          <w:lang w:val="en-US"/>
        </w:rPr>
        <w:t>results in</w:t>
      </w:r>
      <w:r w:rsidR="005A3B6E" w:rsidRPr="00307D44">
        <w:rPr>
          <w:lang w:val="en-US"/>
        </w:rPr>
        <w:t xml:space="preserve"> the </w:t>
      </w:r>
      <w:r w:rsidR="00956370" w:rsidRPr="00307D44">
        <w:rPr>
          <w:lang w:val="en-US"/>
        </w:rPr>
        <w:t>separation of video</w:t>
      </w:r>
      <w:r w:rsidR="0080516D">
        <w:rPr>
          <w:lang w:val="en-US"/>
        </w:rPr>
        <w:t>s</w:t>
      </w:r>
      <w:r w:rsidR="00956370" w:rsidRPr="00307D44">
        <w:rPr>
          <w:lang w:val="en-US"/>
        </w:rPr>
        <w:t xml:space="preserve"> based on VC into</w:t>
      </w:r>
      <w:r w:rsidR="005A3B6E" w:rsidRPr="00307D44">
        <w:rPr>
          <w:lang w:val="en-US"/>
        </w:rPr>
        <w:t xml:space="preserve"> different clusters</w:t>
      </w:r>
      <w:r w:rsidR="003B19B2" w:rsidRPr="00307D44">
        <w:rPr>
          <w:lang w:val="en-US"/>
        </w:rPr>
        <w:t>.</w:t>
      </w:r>
      <w:r w:rsidR="003B5F8D" w:rsidRPr="00307D44">
        <w:rPr>
          <w:lang w:val="en-US"/>
        </w:rPr>
        <w:t xml:space="preserve"> </w:t>
      </w:r>
      <w:r w:rsidR="00590D59" w:rsidRPr="00307D44">
        <w:rPr>
          <w:lang w:val="en-US"/>
        </w:rPr>
        <w:t>I</w:t>
      </w:r>
      <w:r w:rsidR="005A3B6E" w:rsidRPr="00307D44">
        <w:rPr>
          <w:lang w:val="en-US"/>
        </w:rPr>
        <w:t>f the clusters are used</w:t>
      </w:r>
      <w:r w:rsidR="00590D59" w:rsidRPr="00307D44">
        <w:rPr>
          <w:lang w:val="en-US"/>
        </w:rPr>
        <w:t xml:space="preserve"> as baseline for recommendation, a single cluster (cluster 2) will likely be used as it contains </w:t>
      </w:r>
      <w:r w:rsidR="008B48A6" w:rsidRPr="00307D44">
        <w:rPr>
          <w:lang w:val="en-US"/>
        </w:rPr>
        <w:t>most</w:t>
      </w:r>
      <w:r w:rsidR="0080516D">
        <w:rPr>
          <w:lang w:val="en-US"/>
        </w:rPr>
        <w:t>ly</w:t>
      </w:r>
      <w:r w:rsidR="008B48A6" w:rsidRPr="00307D44">
        <w:rPr>
          <w:lang w:val="en-US"/>
        </w:rPr>
        <w:t xml:space="preserve"> videos that are popular and still have positive sentiment. However, this leads to </w:t>
      </w:r>
      <w:r w:rsidR="00AC284C" w:rsidRPr="00307D44">
        <w:rPr>
          <w:lang w:val="en-US"/>
        </w:rPr>
        <w:t>lower serendipity in the recommendation</w:t>
      </w:r>
      <w:r w:rsidR="00867AE4">
        <w:rPr>
          <w:lang w:val="en-US"/>
        </w:rPr>
        <w:t>s</w:t>
      </w:r>
      <w:r w:rsidR="00AC284C" w:rsidRPr="00307D44">
        <w:rPr>
          <w:lang w:val="en-US"/>
        </w:rPr>
        <w:t xml:space="preserve">. Furthermore, the </w:t>
      </w:r>
      <w:r w:rsidR="00CC376A" w:rsidRPr="00307D44">
        <w:rPr>
          <w:lang w:val="en-US"/>
        </w:rPr>
        <w:t xml:space="preserve">exclusion of dislike rate shows that cluster 2 in table 3 may not have the </w:t>
      </w:r>
      <w:r w:rsidR="009343AA" w:rsidRPr="00307D44">
        <w:rPr>
          <w:lang w:val="en-US"/>
        </w:rPr>
        <w:t>higher positive sentiment that can only be calculated based on</w:t>
      </w:r>
      <w:r w:rsidR="00FB1033">
        <w:rPr>
          <w:lang w:val="en-US"/>
        </w:rPr>
        <w:t xml:space="preserve"> the</w:t>
      </w:r>
      <w:r w:rsidR="009343AA" w:rsidRPr="00307D44">
        <w:rPr>
          <w:lang w:val="en-US"/>
        </w:rPr>
        <w:t xml:space="preserve"> like-to-</w:t>
      </w:r>
      <w:r w:rsidR="00322FF4">
        <w:rPr>
          <w:lang w:val="en-US"/>
        </w:rPr>
        <w:t>YouTube started hiding</w:t>
      </w:r>
      <w:r w:rsidR="002A60A9" w:rsidRPr="00307D44">
        <w:rPr>
          <w:lang w:val="en-US"/>
        </w:rPr>
        <w:t xml:space="preserve"> dislike count</w:t>
      </w:r>
      <w:r w:rsidR="00322FF4">
        <w:rPr>
          <w:lang w:val="en-US"/>
        </w:rPr>
        <w:t>s</w:t>
      </w:r>
      <w:r w:rsidR="00055A0A">
        <w:rPr>
          <w:lang w:val="en-US"/>
        </w:rPr>
        <w:t>, but we show</w:t>
      </w:r>
      <w:r w:rsidRPr="00307D44">
        <w:rPr>
          <w:lang w:val="en-US"/>
        </w:rPr>
        <w:t xml:space="preserve"> the importance of making the dislike</w:t>
      </w:r>
      <w:r w:rsidR="00055A0A">
        <w:rPr>
          <w:lang w:val="en-US"/>
        </w:rPr>
        <w:t xml:space="preserve"> count</w:t>
      </w:r>
      <w:r w:rsidRPr="00307D44">
        <w:rPr>
          <w:lang w:val="en-US"/>
        </w:rPr>
        <w:t xml:space="preserve"> available, at least for API call</w:t>
      </w:r>
      <w:r w:rsidR="0056135A">
        <w:rPr>
          <w:lang w:val="en-US"/>
        </w:rPr>
        <w:t>s</w:t>
      </w:r>
      <w:r w:rsidRPr="00307D44">
        <w:rPr>
          <w:lang w:val="en-US"/>
        </w:rPr>
        <w:t>. Regardless of their view count</w:t>
      </w:r>
      <w:r w:rsidR="000A5CD8">
        <w:rPr>
          <w:lang w:val="en-US"/>
        </w:rPr>
        <w:t>s</w:t>
      </w:r>
      <w:r w:rsidRPr="00307D44">
        <w:rPr>
          <w:lang w:val="en-US"/>
        </w:rPr>
        <w:t>, video</w:t>
      </w:r>
      <w:r w:rsidR="000A5CD8">
        <w:rPr>
          <w:lang w:val="en-US"/>
        </w:rPr>
        <w:t>s</w:t>
      </w:r>
      <w:r w:rsidRPr="00307D44">
        <w:rPr>
          <w:lang w:val="en-US"/>
        </w:rPr>
        <w:t xml:space="preserve"> that have high impact on user</w:t>
      </w:r>
      <w:r w:rsidR="000A5CD8">
        <w:rPr>
          <w:lang w:val="en-US"/>
        </w:rPr>
        <w:t>s</w:t>
      </w:r>
      <w:r w:rsidRPr="00307D44">
        <w:rPr>
          <w:lang w:val="en-US"/>
        </w:rPr>
        <w:t xml:space="preserve"> (based on view-to-like ratio) have similar sentiment polarity (based on like-to-dislike ratio). It is important to remember that in academi</w:t>
      </w:r>
      <w:r w:rsidR="00017631">
        <w:rPr>
          <w:lang w:val="en-US"/>
        </w:rPr>
        <w:t>a</w:t>
      </w:r>
      <w:r w:rsidRPr="00307D44">
        <w:rPr>
          <w:lang w:val="en-US"/>
        </w:rPr>
        <w:t>, the purpose is not to make the users watch many videos, but to get them started as soon as possible. To disregard YouTube would be a huge los</w:t>
      </w:r>
      <w:r w:rsidR="00193AA7">
        <w:rPr>
          <w:lang w:val="en-US"/>
        </w:rPr>
        <w:t>s</w:t>
      </w:r>
      <w:r w:rsidRPr="00307D44">
        <w:rPr>
          <w:lang w:val="en-US"/>
        </w:rPr>
        <w:t xml:space="preserve"> as it contains huge numbers of relevant videos, but the implementation needs to be fine-tuned so it would cater for education. Perhaps, with enough studies, the academic community could persuade YouTube to create a platform </w:t>
      </w:r>
      <w:proofErr w:type="gramStart"/>
      <w:r w:rsidRPr="00307D44">
        <w:rPr>
          <w:lang w:val="en-US"/>
        </w:rPr>
        <w:t>similar to</w:t>
      </w:r>
      <w:proofErr w:type="gramEnd"/>
      <w:r w:rsidRPr="00307D44">
        <w:rPr>
          <w:lang w:val="en-US"/>
        </w:rPr>
        <w:t xml:space="preserve"> YouTube for kids, with educational content that </w:t>
      </w:r>
      <w:r w:rsidR="00B50420" w:rsidRPr="00307D44">
        <w:rPr>
          <w:lang w:val="en-US"/>
        </w:rPr>
        <w:t>utilize</w:t>
      </w:r>
      <w:r w:rsidR="00B50420">
        <w:rPr>
          <w:lang w:val="en-US"/>
        </w:rPr>
        <w:t>s</w:t>
      </w:r>
      <w:r w:rsidRPr="00307D44">
        <w:rPr>
          <w:lang w:val="en-US"/>
        </w:rPr>
        <w:t xml:space="preserve"> sentiment polarity and serendipity-based recommendation. The inclusion of serendipitous video would reduce the popularity race that is normally associated with videos for entertainment.</w:t>
      </w:r>
    </w:p>
    <w:p w14:paraId="2D55FE83" w14:textId="54061335" w:rsidR="007B4ACB" w:rsidRPr="00307D44" w:rsidRDefault="007B4ACB" w:rsidP="007B4ACB">
      <w:pPr>
        <w:ind w:firstLine="0"/>
        <w:rPr>
          <w:lang w:val="en-US"/>
        </w:rPr>
      </w:pPr>
    </w:p>
    <w:p w14:paraId="38CD67EA" w14:textId="4BBE3211" w:rsidR="008F2A44" w:rsidRPr="00307D44" w:rsidRDefault="008F2A44" w:rsidP="00F42DC8">
      <w:pPr>
        <w:pStyle w:val="Heading2"/>
        <w:rPr>
          <w:lang w:val="en-US"/>
        </w:rPr>
      </w:pPr>
      <w:r w:rsidRPr="00307D44">
        <w:rPr>
          <w:lang w:val="en-US"/>
        </w:rPr>
        <w:t>Limitation</w:t>
      </w:r>
      <w:r w:rsidR="004D7AF5">
        <w:rPr>
          <w:lang w:val="en-US"/>
        </w:rPr>
        <w:t>s</w:t>
      </w:r>
    </w:p>
    <w:p w14:paraId="59CDAD2C" w14:textId="77777777" w:rsidR="00F42DC8" w:rsidRPr="00307D44" w:rsidRDefault="00F42DC8" w:rsidP="007B4ACB">
      <w:pPr>
        <w:rPr>
          <w:lang w:val="en-US"/>
        </w:rPr>
      </w:pPr>
    </w:p>
    <w:p w14:paraId="00A958EE" w14:textId="12C6FDCF" w:rsidR="007B4ACB" w:rsidRPr="00307D44" w:rsidRDefault="007B4ACB" w:rsidP="007B4ACB">
      <w:pPr>
        <w:rPr>
          <w:lang w:val="en-US"/>
        </w:rPr>
      </w:pPr>
      <w:r w:rsidRPr="00307D44">
        <w:rPr>
          <w:lang w:val="en-US"/>
        </w:rPr>
        <w:t>This research, while providing data that shows the importan</w:t>
      </w:r>
      <w:r w:rsidR="00745D2B">
        <w:rPr>
          <w:lang w:val="en-US"/>
        </w:rPr>
        <w:t>ce</w:t>
      </w:r>
      <w:r w:rsidRPr="00307D44">
        <w:rPr>
          <w:lang w:val="en-US"/>
        </w:rPr>
        <w:t xml:space="preserve"> of dislike count</w:t>
      </w:r>
      <w:r w:rsidR="00745D2B">
        <w:rPr>
          <w:lang w:val="en-US"/>
        </w:rPr>
        <w:t>s</w:t>
      </w:r>
      <w:r w:rsidRPr="00307D44">
        <w:rPr>
          <w:lang w:val="en-US"/>
        </w:rPr>
        <w:t xml:space="preserve"> and </w:t>
      </w:r>
      <w:r w:rsidR="00F20363">
        <w:rPr>
          <w:lang w:val="en-US"/>
        </w:rPr>
        <w:t xml:space="preserve">a </w:t>
      </w:r>
      <w:r w:rsidRPr="00307D44">
        <w:rPr>
          <w:lang w:val="en-US"/>
        </w:rPr>
        <w:t>method to increase the serendipitous results for recommendation</w:t>
      </w:r>
      <w:r w:rsidR="00F20363">
        <w:rPr>
          <w:lang w:val="en-US"/>
        </w:rPr>
        <w:t>s</w:t>
      </w:r>
      <w:r w:rsidRPr="00307D44">
        <w:rPr>
          <w:lang w:val="en-US"/>
        </w:rPr>
        <w:t xml:space="preserve">, </w:t>
      </w:r>
      <w:r w:rsidR="00F20363">
        <w:rPr>
          <w:lang w:val="en-US"/>
        </w:rPr>
        <w:t>has</w:t>
      </w:r>
      <w:r w:rsidR="00F20363" w:rsidRPr="00307D44">
        <w:rPr>
          <w:lang w:val="en-US"/>
        </w:rPr>
        <w:t xml:space="preserve"> </w:t>
      </w:r>
      <w:r w:rsidRPr="00307D44">
        <w:rPr>
          <w:lang w:val="en-US"/>
        </w:rPr>
        <w:t>its own limitation</w:t>
      </w:r>
      <w:r w:rsidR="00F20363">
        <w:rPr>
          <w:lang w:val="en-US"/>
        </w:rPr>
        <w:t>s</w:t>
      </w:r>
      <w:r w:rsidRPr="00307D44">
        <w:rPr>
          <w:lang w:val="en-US"/>
        </w:rPr>
        <w:t xml:space="preserve">. First, the dataset is snapshot </w:t>
      </w:r>
      <w:r w:rsidR="00DF06D6">
        <w:rPr>
          <w:lang w:val="en-US"/>
        </w:rPr>
        <w:t>of</w:t>
      </w:r>
      <w:r w:rsidR="00DF06D6" w:rsidRPr="00307D44">
        <w:rPr>
          <w:lang w:val="en-US"/>
        </w:rPr>
        <w:t xml:space="preserve"> </w:t>
      </w:r>
      <w:r w:rsidRPr="00307D44">
        <w:rPr>
          <w:lang w:val="en-US"/>
        </w:rPr>
        <w:t xml:space="preserve">the </w:t>
      </w:r>
      <w:r w:rsidR="00690506">
        <w:rPr>
          <w:lang w:val="en-US"/>
        </w:rPr>
        <w:t>time</w:t>
      </w:r>
      <w:r w:rsidR="00690506" w:rsidRPr="00307D44">
        <w:rPr>
          <w:lang w:val="en-US"/>
        </w:rPr>
        <w:t xml:space="preserve"> </w:t>
      </w:r>
      <w:r w:rsidRPr="00307D44">
        <w:rPr>
          <w:lang w:val="en-US"/>
        </w:rPr>
        <w:t xml:space="preserve">they </w:t>
      </w:r>
      <w:r w:rsidR="00690506">
        <w:rPr>
          <w:lang w:val="en-US"/>
        </w:rPr>
        <w:t>were</w:t>
      </w:r>
      <w:r w:rsidR="00690506" w:rsidRPr="00307D44">
        <w:rPr>
          <w:lang w:val="en-US"/>
        </w:rPr>
        <w:t xml:space="preserve"> </w:t>
      </w:r>
      <w:r w:rsidRPr="00307D44">
        <w:rPr>
          <w:lang w:val="en-US"/>
        </w:rPr>
        <w:t>published</w:t>
      </w:r>
      <w:r w:rsidR="00080A25">
        <w:rPr>
          <w:lang w:val="en-US"/>
        </w:rPr>
        <w:t>,</w:t>
      </w:r>
      <w:r w:rsidRPr="00307D44">
        <w:rPr>
          <w:lang w:val="en-US"/>
        </w:rPr>
        <w:t xml:space="preserve"> and not throughout the 3 weeks duration.</w:t>
      </w:r>
      <w:r w:rsidR="003A11A0" w:rsidRPr="00307D44">
        <w:rPr>
          <w:lang w:val="en-US"/>
        </w:rPr>
        <w:t xml:space="preserve"> As such,</w:t>
      </w:r>
      <w:r w:rsidRPr="00307D44">
        <w:rPr>
          <w:lang w:val="en-US"/>
        </w:rPr>
        <w:t xml:space="preserve"> many videos with extremely small view count</w:t>
      </w:r>
      <w:r w:rsidR="00BD69E6">
        <w:rPr>
          <w:lang w:val="en-US"/>
        </w:rPr>
        <w:t>s had</w:t>
      </w:r>
      <w:r w:rsidRPr="00307D44">
        <w:rPr>
          <w:lang w:val="en-US"/>
        </w:rPr>
        <w:t xml:space="preserve"> like and dislike </w:t>
      </w:r>
      <w:r w:rsidR="00A616E8" w:rsidRPr="00307D44">
        <w:rPr>
          <w:lang w:val="en-US"/>
        </w:rPr>
        <w:t>count</w:t>
      </w:r>
      <w:r w:rsidRPr="00307D44">
        <w:rPr>
          <w:lang w:val="en-US"/>
        </w:rPr>
        <w:t xml:space="preserve"> </w:t>
      </w:r>
      <w:r w:rsidR="00884D5B">
        <w:rPr>
          <w:lang w:val="en-US"/>
        </w:rPr>
        <w:t>which</w:t>
      </w:r>
      <w:r w:rsidR="008D2C55">
        <w:rPr>
          <w:lang w:val="en-US"/>
        </w:rPr>
        <w:t xml:space="preserve"> </w:t>
      </w:r>
      <w:r w:rsidR="00884D5B">
        <w:rPr>
          <w:lang w:val="en-US"/>
        </w:rPr>
        <w:t>had</w:t>
      </w:r>
      <w:r w:rsidR="00884D5B" w:rsidRPr="00307D44">
        <w:rPr>
          <w:lang w:val="en-US"/>
        </w:rPr>
        <w:t xml:space="preserve"> </w:t>
      </w:r>
      <w:r w:rsidRPr="00307D44">
        <w:rPr>
          <w:lang w:val="en-US"/>
        </w:rPr>
        <w:t xml:space="preserve">to be discarded before and after </w:t>
      </w:r>
      <w:r w:rsidR="00EC0E5B" w:rsidRPr="00307D44">
        <w:rPr>
          <w:lang w:val="en-US"/>
        </w:rPr>
        <w:t>normalization</w:t>
      </w:r>
      <w:r w:rsidRPr="00307D44">
        <w:rPr>
          <w:lang w:val="en-US"/>
        </w:rPr>
        <w:t xml:space="preserve">. Second, this test </w:t>
      </w:r>
      <w:r w:rsidR="00687B69">
        <w:rPr>
          <w:lang w:val="en-US"/>
        </w:rPr>
        <w:t>was</w:t>
      </w:r>
      <w:r w:rsidR="00687B69" w:rsidRPr="00307D44">
        <w:rPr>
          <w:lang w:val="en-US"/>
        </w:rPr>
        <w:t xml:space="preserve"> </w:t>
      </w:r>
      <w:r w:rsidRPr="00307D44">
        <w:rPr>
          <w:lang w:val="en-US"/>
        </w:rPr>
        <w:t xml:space="preserve">conducted only </w:t>
      </w:r>
      <w:r w:rsidR="00687B69">
        <w:rPr>
          <w:lang w:val="en-US"/>
        </w:rPr>
        <w:t>o</w:t>
      </w:r>
      <w:r w:rsidRPr="00307D44">
        <w:rPr>
          <w:lang w:val="en-US"/>
        </w:rPr>
        <w:t>n</w:t>
      </w:r>
      <w:r w:rsidR="00687B69">
        <w:rPr>
          <w:lang w:val="en-US"/>
        </w:rPr>
        <w:t xml:space="preserve"> the</w:t>
      </w:r>
      <w:r w:rsidRPr="00307D44">
        <w:rPr>
          <w:lang w:val="en-US"/>
        </w:rPr>
        <w:t xml:space="preserve"> introduct</w:t>
      </w:r>
      <w:r w:rsidR="00687B69">
        <w:rPr>
          <w:lang w:val="en-US"/>
        </w:rPr>
        <w:t>ion</w:t>
      </w:r>
      <w:r w:rsidRPr="00307D44">
        <w:rPr>
          <w:lang w:val="en-US"/>
        </w:rPr>
        <w:t xml:space="preserve"> to IT </w:t>
      </w:r>
      <w:r w:rsidR="00687B69">
        <w:rPr>
          <w:lang w:val="en-US"/>
        </w:rPr>
        <w:t>topic</w:t>
      </w:r>
      <w:r w:rsidRPr="00307D44">
        <w:rPr>
          <w:lang w:val="en-US"/>
        </w:rPr>
        <w:t xml:space="preserve">. The relevancy and the accuracy of the recommended videos may vary </w:t>
      </w:r>
      <w:r w:rsidR="005E13DF">
        <w:rPr>
          <w:lang w:val="en-US"/>
        </w:rPr>
        <w:t>for</w:t>
      </w:r>
      <w:r w:rsidR="005E13DF" w:rsidRPr="00307D44">
        <w:rPr>
          <w:lang w:val="en-US"/>
        </w:rPr>
        <w:t xml:space="preserve"> </w:t>
      </w:r>
      <w:r w:rsidRPr="00307D44">
        <w:rPr>
          <w:lang w:val="en-US"/>
        </w:rPr>
        <w:t xml:space="preserve">other fields, </w:t>
      </w:r>
      <w:r w:rsidR="00CC6516">
        <w:rPr>
          <w:lang w:val="en-US"/>
        </w:rPr>
        <w:t>for example,</w:t>
      </w:r>
      <w:r w:rsidRPr="00307D44">
        <w:rPr>
          <w:lang w:val="en-US"/>
        </w:rPr>
        <w:t xml:space="preserve"> medical education. As such, the need </w:t>
      </w:r>
      <w:r w:rsidR="00D46E9E">
        <w:rPr>
          <w:lang w:val="en-US"/>
        </w:rPr>
        <w:t>for an</w:t>
      </w:r>
      <w:r w:rsidR="00D46E9E" w:rsidRPr="00307D44">
        <w:rPr>
          <w:lang w:val="en-US"/>
        </w:rPr>
        <w:t xml:space="preserve"> </w:t>
      </w:r>
      <w:r w:rsidRPr="00307D44">
        <w:rPr>
          <w:lang w:val="en-US"/>
        </w:rPr>
        <w:t xml:space="preserve">expert to evaluate the videos is still crucial and plays </w:t>
      </w:r>
      <w:r w:rsidR="00D46E9E">
        <w:rPr>
          <w:lang w:val="en-US"/>
        </w:rPr>
        <w:t xml:space="preserve">a </w:t>
      </w:r>
      <w:r w:rsidRPr="00307D44">
        <w:rPr>
          <w:lang w:val="en-US"/>
        </w:rPr>
        <w:t xml:space="preserve">significant role. Furthermore, this research only shows the quantitative results from </w:t>
      </w:r>
      <w:r w:rsidR="00435825" w:rsidRPr="00307D44">
        <w:rPr>
          <w:lang w:val="en-US"/>
        </w:rPr>
        <w:t xml:space="preserve">the </w:t>
      </w:r>
      <w:r w:rsidRPr="00307D44">
        <w:rPr>
          <w:lang w:val="en-US"/>
        </w:rPr>
        <w:t xml:space="preserve">inclusion of sentiment polarity and serendipity during item recommendation. More studies </w:t>
      </w:r>
      <w:r w:rsidR="00A776BD">
        <w:rPr>
          <w:lang w:val="en-US"/>
        </w:rPr>
        <w:t>are needed</w:t>
      </w:r>
      <w:r w:rsidRPr="00307D44">
        <w:rPr>
          <w:lang w:val="en-US"/>
        </w:rPr>
        <w:t xml:space="preserve"> to test the user acceptance of the recommended videos. </w:t>
      </w:r>
      <w:r w:rsidR="003B0FB5" w:rsidRPr="00307D44">
        <w:rPr>
          <w:lang w:val="en-US"/>
        </w:rPr>
        <w:t>F</w:t>
      </w:r>
      <w:r w:rsidRPr="00307D44">
        <w:rPr>
          <w:lang w:val="en-US"/>
        </w:rPr>
        <w:t xml:space="preserve">uture studies </w:t>
      </w:r>
      <w:r w:rsidR="003B0FB5" w:rsidRPr="00307D44">
        <w:rPr>
          <w:lang w:val="en-US"/>
        </w:rPr>
        <w:t>could</w:t>
      </w:r>
      <w:r w:rsidRPr="00307D44">
        <w:rPr>
          <w:lang w:val="en-US"/>
        </w:rPr>
        <w:t xml:space="preserve"> </w:t>
      </w:r>
      <w:r w:rsidR="003B0FB5" w:rsidRPr="00307D44">
        <w:rPr>
          <w:lang w:val="en-US"/>
        </w:rPr>
        <w:t>focus</w:t>
      </w:r>
      <w:r w:rsidRPr="00307D44">
        <w:rPr>
          <w:lang w:val="en-US"/>
        </w:rPr>
        <w:t xml:space="preserve"> on sentiment polarity, serendipity, and relevancy of YouTube videos as supplement</w:t>
      </w:r>
      <w:r w:rsidR="00A5196A">
        <w:rPr>
          <w:lang w:val="en-US"/>
        </w:rPr>
        <w:t>s</w:t>
      </w:r>
      <w:r w:rsidRPr="00307D44">
        <w:rPr>
          <w:lang w:val="en-US"/>
        </w:rPr>
        <w:t xml:space="preserve"> to formal classes.</w:t>
      </w:r>
    </w:p>
    <w:p w14:paraId="7BC5496C" w14:textId="77777777" w:rsidR="007B4ACB" w:rsidRPr="00307D44" w:rsidRDefault="007B4ACB" w:rsidP="007B4ACB">
      <w:pPr>
        <w:rPr>
          <w:lang w:val="en-US"/>
        </w:rPr>
      </w:pPr>
    </w:p>
    <w:p w14:paraId="5A9E9F75" w14:textId="6D9B9388" w:rsidR="007B4ACB" w:rsidRDefault="007B4ACB" w:rsidP="003B220F">
      <w:pPr>
        <w:pStyle w:val="Heading1"/>
        <w:rPr>
          <w:lang w:val="en-US"/>
        </w:rPr>
      </w:pPr>
      <w:r w:rsidRPr="00307D44">
        <w:rPr>
          <w:lang w:val="en-US"/>
        </w:rPr>
        <w:t>Conclusions</w:t>
      </w:r>
    </w:p>
    <w:p w14:paraId="0477AA31" w14:textId="77777777" w:rsidR="001C35E7" w:rsidRPr="001C35E7" w:rsidRDefault="001C35E7" w:rsidP="001C35E7">
      <w:pPr>
        <w:rPr>
          <w:lang w:val="en-US"/>
        </w:rPr>
      </w:pPr>
    </w:p>
    <w:p w14:paraId="5BF0A361" w14:textId="58AE8FC0" w:rsidR="007B4ACB" w:rsidRPr="00307D44" w:rsidRDefault="00F744FB" w:rsidP="008F2A44">
      <w:pPr>
        <w:rPr>
          <w:lang w:val="en-US"/>
        </w:rPr>
      </w:pPr>
      <w:r>
        <w:rPr>
          <w:lang w:val="en-US"/>
        </w:rPr>
        <w:t>We wanted</w:t>
      </w:r>
      <w:r w:rsidR="00F42DC8" w:rsidRPr="00307D44">
        <w:rPr>
          <w:lang w:val="en-US"/>
        </w:rPr>
        <w:t xml:space="preserve"> to first understand how serendipitous YouTube recommendation</w:t>
      </w:r>
      <w:r w:rsidR="00EF3C28">
        <w:rPr>
          <w:lang w:val="en-US"/>
        </w:rPr>
        <w:t>s</w:t>
      </w:r>
      <w:r w:rsidR="00F42DC8" w:rsidRPr="00307D44">
        <w:rPr>
          <w:lang w:val="en-US"/>
        </w:rPr>
        <w:t xml:space="preserve"> </w:t>
      </w:r>
      <w:r w:rsidR="00EF3C28">
        <w:rPr>
          <w:lang w:val="en-US"/>
        </w:rPr>
        <w:t>are</w:t>
      </w:r>
      <w:r w:rsidR="00F42DC8" w:rsidRPr="00307D44">
        <w:rPr>
          <w:lang w:val="en-US"/>
        </w:rPr>
        <w:t xml:space="preserve">. Second, to </w:t>
      </w:r>
      <w:r w:rsidR="005C6F2D" w:rsidRPr="00307D44">
        <w:rPr>
          <w:lang w:val="en-US"/>
        </w:rPr>
        <w:t>analyze</w:t>
      </w:r>
      <w:r w:rsidR="00F42DC8" w:rsidRPr="00307D44">
        <w:rPr>
          <w:lang w:val="en-US"/>
        </w:rPr>
        <w:t xml:space="preserve"> how sentiment polarity affect</w:t>
      </w:r>
      <w:r w:rsidR="005C6F2D">
        <w:rPr>
          <w:lang w:val="en-US"/>
        </w:rPr>
        <w:t>s</w:t>
      </w:r>
      <w:r w:rsidR="00F42DC8" w:rsidRPr="00307D44">
        <w:rPr>
          <w:lang w:val="en-US"/>
        </w:rPr>
        <w:t xml:space="preserve"> recommendation</w:t>
      </w:r>
      <w:r w:rsidR="005C6F2D">
        <w:rPr>
          <w:lang w:val="en-US"/>
        </w:rPr>
        <w:t>s</w:t>
      </w:r>
      <w:r w:rsidR="00F42DC8" w:rsidRPr="00307D44">
        <w:rPr>
          <w:lang w:val="en-US"/>
        </w:rPr>
        <w:t xml:space="preserve">. Third, to </w:t>
      </w:r>
      <w:r w:rsidR="00DE453C">
        <w:rPr>
          <w:lang w:val="en-US"/>
        </w:rPr>
        <w:t>optimize</w:t>
      </w:r>
      <w:r w:rsidR="00DE453C" w:rsidRPr="00307D44">
        <w:rPr>
          <w:lang w:val="en-US"/>
        </w:rPr>
        <w:t xml:space="preserve"> </w:t>
      </w:r>
      <w:r w:rsidR="00F42DC8" w:rsidRPr="00307D44">
        <w:rPr>
          <w:lang w:val="en-US"/>
        </w:rPr>
        <w:t>clustering and video recommendation</w:t>
      </w:r>
      <w:r w:rsidR="0055326E">
        <w:rPr>
          <w:lang w:val="en-US"/>
        </w:rPr>
        <w:t>s</w:t>
      </w:r>
      <w:r w:rsidR="00DE453C">
        <w:rPr>
          <w:lang w:val="en-US"/>
        </w:rPr>
        <w:t xml:space="preserve"> for education,</w:t>
      </w:r>
      <w:r w:rsidR="00F42DC8" w:rsidRPr="00307D44">
        <w:rPr>
          <w:lang w:val="en-US"/>
        </w:rPr>
        <w:t xml:space="preserve"> as</w:t>
      </w:r>
      <w:r w:rsidR="0055326E">
        <w:rPr>
          <w:lang w:val="en-US"/>
        </w:rPr>
        <w:t xml:space="preserve"> an</w:t>
      </w:r>
      <w:r w:rsidR="00F42DC8" w:rsidRPr="00307D44">
        <w:rPr>
          <w:lang w:val="en-US"/>
        </w:rPr>
        <w:t xml:space="preserve"> alternative to YouTube recommendation</w:t>
      </w:r>
      <w:r w:rsidR="00DE453C">
        <w:rPr>
          <w:lang w:val="en-US"/>
        </w:rPr>
        <w:t>s</w:t>
      </w:r>
      <w:r w:rsidR="00F42DC8" w:rsidRPr="00307D44">
        <w:rPr>
          <w:lang w:val="en-US"/>
        </w:rPr>
        <w:t xml:space="preserve">. </w:t>
      </w:r>
      <w:r w:rsidR="001E2C43">
        <w:rPr>
          <w:lang w:val="en-US"/>
        </w:rPr>
        <w:t>S</w:t>
      </w:r>
      <w:r w:rsidR="008B3424" w:rsidRPr="00307D44">
        <w:rPr>
          <w:lang w:val="en-US"/>
        </w:rPr>
        <w:t xml:space="preserve">tep 1 in </w:t>
      </w:r>
      <w:r w:rsidR="00F42DC8" w:rsidRPr="00307D44">
        <w:rPr>
          <w:lang w:val="en-US"/>
        </w:rPr>
        <w:t xml:space="preserve">stage 1 shows </w:t>
      </w:r>
      <w:r w:rsidR="004B4F73">
        <w:rPr>
          <w:lang w:val="en-US"/>
        </w:rPr>
        <w:t xml:space="preserve">that the </w:t>
      </w:r>
      <w:r w:rsidR="00F42DC8" w:rsidRPr="00307D44">
        <w:rPr>
          <w:lang w:val="en-US"/>
        </w:rPr>
        <w:t xml:space="preserve">YouTube recommendation algorithm does not </w:t>
      </w:r>
      <w:r w:rsidR="004B4F73" w:rsidRPr="00307D44">
        <w:rPr>
          <w:lang w:val="en-US"/>
        </w:rPr>
        <w:t>prioritize</w:t>
      </w:r>
      <w:r w:rsidR="00F42DC8" w:rsidRPr="00307D44">
        <w:rPr>
          <w:lang w:val="en-US"/>
        </w:rPr>
        <w:t xml:space="preserve"> serendipitous video</w:t>
      </w:r>
      <w:r w:rsidR="004205F2">
        <w:rPr>
          <w:lang w:val="en-US"/>
        </w:rPr>
        <w:t>s</w:t>
      </w:r>
      <w:r w:rsidR="00F42DC8" w:rsidRPr="00307D44">
        <w:rPr>
          <w:lang w:val="en-US"/>
        </w:rPr>
        <w:t xml:space="preserve">. </w:t>
      </w:r>
      <w:r w:rsidR="0031661E">
        <w:rPr>
          <w:lang w:val="en-US"/>
        </w:rPr>
        <w:t>S</w:t>
      </w:r>
      <w:r w:rsidR="008B3424" w:rsidRPr="00307D44">
        <w:rPr>
          <w:lang w:val="en-US"/>
        </w:rPr>
        <w:t>tep 2 in stage one shows that sentiment polarity is taken into consideration for YouTube recommendation</w:t>
      </w:r>
      <w:r w:rsidR="0031661E">
        <w:rPr>
          <w:lang w:val="en-US"/>
        </w:rPr>
        <w:t>s</w:t>
      </w:r>
      <w:r w:rsidR="008B3424" w:rsidRPr="00307D44">
        <w:rPr>
          <w:lang w:val="en-US"/>
        </w:rPr>
        <w:t xml:space="preserve">. This further </w:t>
      </w:r>
      <w:r w:rsidR="0031661E" w:rsidRPr="00307D44">
        <w:rPr>
          <w:lang w:val="en-US"/>
        </w:rPr>
        <w:t>emphasize</w:t>
      </w:r>
      <w:r w:rsidR="0031661E">
        <w:rPr>
          <w:lang w:val="en-US"/>
        </w:rPr>
        <w:t>s</w:t>
      </w:r>
      <w:r w:rsidR="008B3424" w:rsidRPr="00307D44">
        <w:rPr>
          <w:lang w:val="en-US"/>
        </w:rPr>
        <w:t xml:space="preserve"> the importance of making the dislike count available, which </w:t>
      </w:r>
      <w:r w:rsidR="0031661E">
        <w:rPr>
          <w:lang w:val="en-US"/>
        </w:rPr>
        <w:t>was</w:t>
      </w:r>
      <w:r w:rsidR="0031661E" w:rsidRPr="00307D44">
        <w:rPr>
          <w:lang w:val="en-US"/>
        </w:rPr>
        <w:t xml:space="preserve"> </w:t>
      </w:r>
      <w:r w:rsidR="008B3424" w:rsidRPr="00307D44">
        <w:rPr>
          <w:lang w:val="en-US"/>
        </w:rPr>
        <w:t xml:space="preserve">recently disabled by YouTube. </w:t>
      </w:r>
      <w:r w:rsidR="00FE3862" w:rsidRPr="00307D44">
        <w:rPr>
          <w:lang w:val="en-US"/>
        </w:rPr>
        <w:t>In stage 2, t</w:t>
      </w:r>
      <w:r w:rsidR="007B4ACB" w:rsidRPr="00307D44">
        <w:rPr>
          <w:lang w:val="en-US"/>
        </w:rPr>
        <w:t>he proposed recommendation</w:t>
      </w:r>
      <w:r w:rsidR="004B0724">
        <w:rPr>
          <w:lang w:val="en-US"/>
        </w:rPr>
        <w:t xml:space="preserve"> algorithm</w:t>
      </w:r>
      <w:r w:rsidR="007B4ACB" w:rsidRPr="00307D44">
        <w:rPr>
          <w:lang w:val="en-US"/>
        </w:rPr>
        <w:t xml:space="preserve"> manage</w:t>
      </w:r>
      <w:r w:rsidR="004B0724">
        <w:rPr>
          <w:lang w:val="en-US"/>
        </w:rPr>
        <w:t>s</w:t>
      </w:r>
      <w:r w:rsidR="007B4ACB" w:rsidRPr="00307D44">
        <w:rPr>
          <w:lang w:val="en-US"/>
        </w:rPr>
        <w:t xml:space="preserve"> to improve the inclusion of serendipitous </w:t>
      </w:r>
      <w:r w:rsidR="00BE2E64" w:rsidRPr="00307D44">
        <w:rPr>
          <w:lang w:val="en-US"/>
        </w:rPr>
        <w:t>video</w:t>
      </w:r>
      <w:r w:rsidR="00054349">
        <w:rPr>
          <w:lang w:val="en-US"/>
        </w:rPr>
        <w:t>s</w:t>
      </w:r>
      <w:r w:rsidR="007B4ACB" w:rsidRPr="00307D44">
        <w:rPr>
          <w:lang w:val="en-US"/>
        </w:rPr>
        <w:t xml:space="preserve"> in the recommendation list</w:t>
      </w:r>
      <w:r w:rsidR="00BE2E64" w:rsidRPr="00307D44">
        <w:rPr>
          <w:lang w:val="en-US"/>
        </w:rPr>
        <w:t xml:space="preserve"> </w:t>
      </w:r>
      <w:r w:rsidR="004F6B0A">
        <w:rPr>
          <w:lang w:val="en-US"/>
        </w:rPr>
        <w:t>using the</w:t>
      </w:r>
      <w:r w:rsidR="00BE2E64" w:rsidRPr="00307D44">
        <w:rPr>
          <w:lang w:val="en-US"/>
        </w:rPr>
        <w:t xml:space="preserve"> like-to-dislike rate</w:t>
      </w:r>
      <w:r w:rsidR="007B4ACB" w:rsidRPr="00307D44">
        <w:rPr>
          <w:lang w:val="en-US"/>
        </w:rPr>
        <w:t xml:space="preserve">. </w:t>
      </w:r>
      <w:r w:rsidR="00342AD1">
        <w:rPr>
          <w:lang w:val="en-US"/>
        </w:rPr>
        <w:t>T</w:t>
      </w:r>
      <w:r w:rsidR="007B4ACB" w:rsidRPr="00307D44">
        <w:rPr>
          <w:lang w:val="en-US"/>
        </w:rPr>
        <w:t>he results also show that</w:t>
      </w:r>
      <w:r w:rsidR="00127993">
        <w:rPr>
          <w:lang w:val="en-US"/>
        </w:rPr>
        <w:t xml:space="preserve"> the</w:t>
      </w:r>
      <w:r w:rsidR="007B4ACB" w:rsidRPr="00307D44">
        <w:rPr>
          <w:lang w:val="en-US"/>
        </w:rPr>
        <w:t xml:space="preserve"> inclusion of </w:t>
      </w:r>
      <w:r w:rsidR="00127993">
        <w:rPr>
          <w:lang w:val="en-US"/>
        </w:rPr>
        <w:t xml:space="preserve">the </w:t>
      </w:r>
      <w:r w:rsidR="007B4ACB" w:rsidRPr="00307D44">
        <w:rPr>
          <w:lang w:val="en-US"/>
        </w:rPr>
        <w:t xml:space="preserve">dislike weightage during regression for recommendation tallies with </w:t>
      </w:r>
      <w:r w:rsidR="00BE2E64" w:rsidRPr="00307D44">
        <w:rPr>
          <w:lang w:val="en-US"/>
        </w:rPr>
        <w:t>like-to-</w:t>
      </w:r>
      <w:r w:rsidR="007B4ACB" w:rsidRPr="00307D44">
        <w:rPr>
          <w:lang w:val="en-US"/>
        </w:rPr>
        <w:t>dislike-based clustering. This would allow prefiltering when the dataset becomes huge. This, in turn, reduce</w:t>
      </w:r>
      <w:r w:rsidR="00160CCE">
        <w:rPr>
          <w:lang w:val="en-US"/>
        </w:rPr>
        <w:t>s</w:t>
      </w:r>
      <w:r w:rsidR="007B4ACB" w:rsidRPr="00307D44">
        <w:rPr>
          <w:lang w:val="en-US"/>
        </w:rPr>
        <w:t xml:space="preserve"> the number of videos </w:t>
      </w:r>
      <w:r w:rsidR="00B42756">
        <w:rPr>
          <w:lang w:val="en-US"/>
        </w:rPr>
        <w:t>for</w:t>
      </w:r>
      <w:r w:rsidR="00B42756" w:rsidRPr="00307D44">
        <w:rPr>
          <w:lang w:val="en-US"/>
        </w:rPr>
        <w:t xml:space="preserve"> </w:t>
      </w:r>
      <w:r w:rsidR="007B4ACB" w:rsidRPr="00307D44">
        <w:rPr>
          <w:lang w:val="en-US"/>
        </w:rPr>
        <w:t>experts to review before final recommendation. The dislike rate would also allow for sentiment polarity with sentiment weightage</w:t>
      </w:r>
      <w:r w:rsidR="00A913F0">
        <w:rPr>
          <w:lang w:val="en-US"/>
        </w:rPr>
        <w:t xml:space="preserve">, and not </w:t>
      </w:r>
      <w:r w:rsidR="007B4ACB" w:rsidRPr="00307D44">
        <w:rPr>
          <w:lang w:val="en-US"/>
        </w:rPr>
        <w:t xml:space="preserve">only </w:t>
      </w:r>
      <w:r w:rsidR="001353F1">
        <w:rPr>
          <w:lang w:val="en-US"/>
        </w:rPr>
        <w:t xml:space="preserve">the </w:t>
      </w:r>
      <w:r w:rsidR="007B4ACB" w:rsidRPr="00307D44">
        <w:rPr>
          <w:lang w:val="en-US"/>
        </w:rPr>
        <w:t xml:space="preserve">like </w:t>
      </w:r>
      <w:r w:rsidR="00BE2E64" w:rsidRPr="00307D44">
        <w:rPr>
          <w:lang w:val="en-US"/>
        </w:rPr>
        <w:t>count</w:t>
      </w:r>
      <w:r w:rsidR="007B4ACB" w:rsidRPr="00307D44">
        <w:rPr>
          <w:lang w:val="en-US"/>
        </w:rPr>
        <w:t xml:space="preserve">. Both clusters and </w:t>
      </w:r>
      <w:r w:rsidR="00E97B12" w:rsidRPr="00307D44">
        <w:rPr>
          <w:lang w:val="en-US"/>
        </w:rPr>
        <w:t>prioritization</w:t>
      </w:r>
      <w:r w:rsidR="007B4ACB" w:rsidRPr="00307D44">
        <w:rPr>
          <w:lang w:val="en-US"/>
        </w:rPr>
        <w:t xml:space="preserve"> techniques </w:t>
      </w:r>
      <w:r w:rsidR="00BE2E64" w:rsidRPr="00307D44">
        <w:rPr>
          <w:lang w:val="en-US"/>
        </w:rPr>
        <w:t>can be done with</w:t>
      </w:r>
      <w:r w:rsidR="007B4ACB" w:rsidRPr="00307D44">
        <w:rPr>
          <w:lang w:val="en-US"/>
        </w:rPr>
        <w:t xml:space="preserve"> basic algorithm</w:t>
      </w:r>
      <w:r w:rsidR="00BE2E64" w:rsidRPr="00307D44">
        <w:rPr>
          <w:lang w:val="en-US"/>
        </w:rPr>
        <w:t>s</w:t>
      </w:r>
      <w:r w:rsidR="007B4ACB" w:rsidRPr="00307D44">
        <w:rPr>
          <w:lang w:val="en-US"/>
        </w:rPr>
        <w:t xml:space="preserve"> </w:t>
      </w:r>
      <w:r w:rsidR="00BE2E64" w:rsidRPr="00307D44">
        <w:rPr>
          <w:lang w:val="en-US"/>
        </w:rPr>
        <w:t>and</w:t>
      </w:r>
      <w:r w:rsidR="007B4ACB" w:rsidRPr="00307D44">
        <w:rPr>
          <w:lang w:val="en-US"/>
        </w:rPr>
        <w:t xml:space="preserve"> can be implemented easily with </w:t>
      </w:r>
      <w:r w:rsidR="00E97B12">
        <w:rPr>
          <w:lang w:val="en-US"/>
        </w:rPr>
        <w:t>basic</w:t>
      </w:r>
      <w:r w:rsidR="00E97B12" w:rsidRPr="00307D44">
        <w:rPr>
          <w:lang w:val="en-US"/>
        </w:rPr>
        <w:t xml:space="preserve"> </w:t>
      </w:r>
      <w:r w:rsidR="007B4ACB" w:rsidRPr="00307D44">
        <w:rPr>
          <w:lang w:val="en-US"/>
        </w:rPr>
        <w:t xml:space="preserve">programming knowledge. Hence, this would be beneficial to experts in other </w:t>
      </w:r>
      <w:r w:rsidR="00BE2E64" w:rsidRPr="00307D44">
        <w:rPr>
          <w:lang w:val="en-US"/>
        </w:rPr>
        <w:t>fields if</w:t>
      </w:r>
      <w:r w:rsidR="007B4ACB" w:rsidRPr="00307D44">
        <w:rPr>
          <w:lang w:val="en-US"/>
        </w:rPr>
        <w:t xml:space="preserve"> they choose to create an alternative to YouTube recommendation</w:t>
      </w:r>
      <w:r w:rsidR="00B00DC9">
        <w:rPr>
          <w:lang w:val="en-US"/>
        </w:rPr>
        <w:t>s</w:t>
      </w:r>
      <w:r w:rsidR="007B4ACB" w:rsidRPr="00307D44">
        <w:rPr>
          <w:lang w:val="en-US"/>
        </w:rPr>
        <w:t xml:space="preserve"> for content in their respective fields</w:t>
      </w:r>
      <w:r w:rsidR="00BE2E64" w:rsidRPr="00307D44">
        <w:rPr>
          <w:lang w:val="en-US"/>
        </w:rPr>
        <w:t>.</w:t>
      </w:r>
      <w:r w:rsidR="007B4ACB" w:rsidRPr="00307D44">
        <w:rPr>
          <w:lang w:val="en-US"/>
        </w:rPr>
        <w:t xml:space="preserve"> </w:t>
      </w:r>
      <w:r w:rsidR="00BE2E64" w:rsidRPr="00307D44">
        <w:rPr>
          <w:lang w:val="en-US"/>
        </w:rPr>
        <w:t>This is important as</w:t>
      </w:r>
      <w:r w:rsidR="007B4ACB" w:rsidRPr="00307D44">
        <w:rPr>
          <w:lang w:val="en-US"/>
        </w:rPr>
        <w:t xml:space="preserve"> </w:t>
      </w:r>
      <w:r w:rsidR="00B00DC9">
        <w:rPr>
          <w:lang w:val="en-US"/>
        </w:rPr>
        <w:t xml:space="preserve">the </w:t>
      </w:r>
      <w:r w:rsidR="007B4ACB" w:rsidRPr="00307D44">
        <w:rPr>
          <w:lang w:val="en-US"/>
        </w:rPr>
        <w:t xml:space="preserve">YouTube </w:t>
      </w:r>
      <w:r w:rsidR="00501C10" w:rsidRPr="00307D44">
        <w:rPr>
          <w:lang w:val="en-US"/>
        </w:rPr>
        <w:t xml:space="preserve">default </w:t>
      </w:r>
      <w:r w:rsidR="007B4ACB" w:rsidRPr="00307D44">
        <w:rPr>
          <w:lang w:val="en-US"/>
        </w:rPr>
        <w:t xml:space="preserve">recommendation may not be the best </w:t>
      </w:r>
      <w:r w:rsidR="005D3C87">
        <w:rPr>
          <w:lang w:val="en-US"/>
        </w:rPr>
        <w:t>method</w:t>
      </w:r>
      <w:r w:rsidR="005D3C87" w:rsidRPr="00307D44">
        <w:rPr>
          <w:lang w:val="en-US"/>
        </w:rPr>
        <w:t xml:space="preserve"> </w:t>
      </w:r>
      <w:r w:rsidR="00501C10" w:rsidRPr="00307D44">
        <w:rPr>
          <w:lang w:val="en-US"/>
        </w:rPr>
        <w:t xml:space="preserve">as it shows that the </w:t>
      </w:r>
      <w:r w:rsidR="00B4123E" w:rsidRPr="00307D44">
        <w:rPr>
          <w:lang w:val="en-US"/>
        </w:rPr>
        <w:t>lowest</w:t>
      </w:r>
      <w:r w:rsidR="005D3C87">
        <w:rPr>
          <w:lang w:val="en-US"/>
        </w:rPr>
        <w:t>-</w:t>
      </w:r>
      <w:r w:rsidR="00B4123E" w:rsidRPr="00307D44">
        <w:rPr>
          <w:lang w:val="en-US"/>
        </w:rPr>
        <w:t>scored video</w:t>
      </w:r>
      <w:r w:rsidR="000F016E">
        <w:rPr>
          <w:lang w:val="en-US"/>
        </w:rPr>
        <w:t>s</w:t>
      </w:r>
      <w:r w:rsidR="00B4123E" w:rsidRPr="00307D44">
        <w:rPr>
          <w:lang w:val="en-US"/>
        </w:rPr>
        <w:t xml:space="preserve"> </w:t>
      </w:r>
      <w:r w:rsidR="00A65024">
        <w:rPr>
          <w:lang w:val="en-US"/>
        </w:rPr>
        <w:t>by medical</w:t>
      </w:r>
      <w:r w:rsidR="00A65024" w:rsidRPr="00307D44">
        <w:rPr>
          <w:lang w:val="en-US"/>
        </w:rPr>
        <w:t xml:space="preserve"> </w:t>
      </w:r>
      <w:r w:rsidR="00B4123E" w:rsidRPr="00307D44">
        <w:rPr>
          <w:lang w:val="en-US"/>
        </w:rPr>
        <w:t xml:space="preserve">experts </w:t>
      </w:r>
      <w:r w:rsidR="00A65024">
        <w:rPr>
          <w:lang w:val="en-US"/>
        </w:rPr>
        <w:t xml:space="preserve">the </w:t>
      </w:r>
      <w:r w:rsidR="00B4123E" w:rsidRPr="00307D44">
        <w:rPr>
          <w:lang w:val="en-US"/>
        </w:rPr>
        <w:t xml:space="preserve">rank highest in </w:t>
      </w:r>
      <w:r w:rsidR="007A1F00" w:rsidRPr="00307D44">
        <w:rPr>
          <w:lang w:val="en-US"/>
        </w:rPr>
        <w:t xml:space="preserve">popularity </w:t>
      </w:r>
      <w:r w:rsidR="007B4ACB" w:rsidRPr="00307D44">
        <w:rPr>
          <w:lang w:val="en-US"/>
        </w:rPr>
        <w:t xml:space="preserve">(King, Davison, </w:t>
      </w:r>
      <w:proofErr w:type="spellStart"/>
      <w:r w:rsidR="007B4ACB" w:rsidRPr="00307D44">
        <w:rPr>
          <w:lang w:val="en-US"/>
        </w:rPr>
        <w:t>Benjenk</w:t>
      </w:r>
      <w:proofErr w:type="spellEnd"/>
      <w:r w:rsidR="007B4ACB" w:rsidRPr="00307D44">
        <w:rPr>
          <w:lang w:val="en-US"/>
        </w:rPr>
        <w:t xml:space="preserve">, </w:t>
      </w:r>
      <w:r w:rsidR="00B5162F">
        <w:rPr>
          <w:lang w:val="en-US"/>
        </w:rPr>
        <w:t>et al.</w:t>
      </w:r>
      <w:r w:rsidR="007B4ACB" w:rsidRPr="00307D44">
        <w:rPr>
          <w:lang w:val="en-US"/>
        </w:rPr>
        <w:t>, 2021).</w:t>
      </w:r>
      <w:r w:rsidR="00FE3862" w:rsidRPr="00307D44">
        <w:rPr>
          <w:lang w:val="en-US"/>
        </w:rPr>
        <w:t xml:space="preserve"> </w:t>
      </w:r>
      <w:r w:rsidR="00C66832">
        <w:rPr>
          <w:lang w:val="en-US"/>
        </w:rPr>
        <w:t>F</w:t>
      </w:r>
      <w:r w:rsidR="00FE3862" w:rsidRPr="00307D44">
        <w:rPr>
          <w:lang w:val="en-US"/>
        </w:rPr>
        <w:t>uture work could expand the finding</w:t>
      </w:r>
      <w:r w:rsidR="00C66832">
        <w:rPr>
          <w:lang w:val="en-US"/>
        </w:rPr>
        <w:t>s</w:t>
      </w:r>
      <w:r w:rsidR="00FE3862" w:rsidRPr="00307D44">
        <w:rPr>
          <w:lang w:val="en-US"/>
        </w:rPr>
        <w:t xml:space="preserve"> and suggestion</w:t>
      </w:r>
      <w:r w:rsidR="00C66832">
        <w:rPr>
          <w:lang w:val="en-US"/>
        </w:rPr>
        <w:t>s</w:t>
      </w:r>
      <w:r w:rsidR="00FE3862" w:rsidRPr="00307D44">
        <w:rPr>
          <w:lang w:val="en-US"/>
        </w:rPr>
        <w:t xml:space="preserve"> from this paper to find user acceptance to the recommendation</w:t>
      </w:r>
      <w:r w:rsidR="00C66832">
        <w:rPr>
          <w:lang w:val="en-US"/>
        </w:rPr>
        <w:t>s</w:t>
      </w:r>
      <w:r w:rsidR="00FE3862" w:rsidRPr="00307D44">
        <w:rPr>
          <w:lang w:val="en-US"/>
        </w:rPr>
        <w:t xml:space="preserve"> made with dislike count</w:t>
      </w:r>
      <w:r w:rsidR="006D579F">
        <w:rPr>
          <w:lang w:val="en-US"/>
        </w:rPr>
        <w:t>s</w:t>
      </w:r>
      <w:r w:rsidR="00FE3862" w:rsidRPr="00307D44">
        <w:rPr>
          <w:lang w:val="en-US"/>
        </w:rPr>
        <w:t xml:space="preserve">. However, </w:t>
      </w:r>
      <w:r w:rsidR="006D579F">
        <w:rPr>
          <w:lang w:val="en-US"/>
        </w:rPr>
        <w:t>since</w:t>
      </w:r>
      <w:r w:rsidR="00FE3862" w:rsidRPr="00307D44">
        <w:rPr>
          <w:lang w:val="en-US"/>
        </w:rPr>
        <w:t xml:space="preserve"> YouTube no longer provide</w:t>
      </w:r>
      <w:r w:rsidR="006D579F">
        <w:rPr>
          <w:lang w:val="en-US"/>
        </w:rPr>
        <w:t>s</w:t>
      </w:r>
      <w:r w:rsidR="00FE3862" w:rsidRPr="00307D44">
        <w:rPr>
          <w:lang w:val="en-US"/>
        </w:rPr>
        <w:t xml:space="preserve"> this data, future studies </w:t>
      </w:r>
      <w:r w:rsidR="00F352EB">
        <w:rPr>
          <w:lang w:val="en-US"/>
        </w:rPr>
        <w:t>would need to</w:t>
      </w:r>
      <w:r w:rsidR="00FE3862" w:rsidRPr="00307D44">
        <w:rPr>
          <w:lang w:val="en-US"/>
        </w:rPr>
        <w:t xml:space="preserve"> discover other features that can be used to mine the dislike count</w:t>
      </w:r>
      <w:r w:rsidR="002A5813">
        <w:rPr>
          <w:lang w:val="en-US"/>
        </w:rPr>
        <w:t>s</w:t>
      </w:r>
      <w:r w:rsidR="00FE3862" w:rsidRPr="00307D44">
        <w:rPr>
          <w:lang w:val="en-US"/>
        </w:rPr>
        <w:t xml:space="preserve"> of video</w:t>
      </w:r>
      <w:r w:rsidR="002A5813">
        <w:rPr>
          <w:lang w:val="en-US"/>
        </w:rPr>
        <w:t>s</w:t>
      </w:r>
      <w:r w:rsidR="00FE3862" w:rsidRPr="00307D44">
        <w:rPr>
          <w:lang w:val="en-US"/>
        </w:rPr>
        <w:t xml:space="preserve">. </w:t>
      </w:r>
    </w:p>
    <w:p w14:paraId="5A9DC5E0" w14:textId="77777777" w:rsidR="0022383C" w:rsidRPr="00307D44" w:rsidRDefault="0022383C" w:rsidP="006B1E3C">
      <w:pPr>
        <w:pStyle w:val="Heading1"/>
        <w:rPr>
          <w:lang w:val="en-US"/>
        </w:rPr>
      </w:pPr>
    </w:p>
    <w:p w14:paraId="0193EDC1" w14:textId="5E4A11E7" w:rsidR="00CB28BB" w:rsidRPr="00307D44" w:rsidRDefault="00CB28BB" w:rsidP="004235B8">
      <w:pPr>
        <w:pStyle w:val="Heading1"/>
        <w:rPr>
          <w:lang w:val="en-US"/>
        </w:rPr>
      </w:pPr>
      <w:r w:rsidRPr="00307D44">
        <w:rPr>
          <w:lang w:val="en-US"/>
        </w:rPr>
        <w:t>Acknowledgement</w:t>
      </w:r>
    </w:p>
    <w:p w14:paraId="2314B43F" w14:textId="77777777" w:rsidR="00CB28BB" w:rsidRPr="00307D44" w:rsidRDefault="00CB28BB" w:rsidP="006B1E3C">
      <w:pPr>
        <w:rPr>
          <w:lang w:val="en-US"/>
        </w:rPr>
      </w:pPr>
    </w:p>
    <w:p w14:paraId="6C539207" w14:textId="421654A0" w:rsidR="00CB28BB" w:rsidRPr="00307D44" w:rsidRDefault="00435474" w:rsidP="006B1E3C">
      <w:pPr>
        <w:ind w:firstLine="0"/>
        <w:rPr>
          <w:lang w:val="en-US"/>
        </w:rPr>
      </w:pPr>
      <w:r>
        <w:rPr>
          <w:lang w:val="en-US"/>
        </w:rPr>
        <w:t>Removed for review</w:t>
      </w:r>
    </w:p>
    <w:p w14:paraId="5D160446" w14:textId="77777777" w:rsidR="00CB28BB" w:rsidRPr="00307D44" w:rsidRDefault="00CB28BB" w:rsidP="006B1E3C">
      <w:pPr>
        <w:rPr>
          <w:lang w:val="en-US"/>
        </w:rPr>
      </w:pPr>
    </w:p>
    <w:p w14:paraId="30AEDF0D" w14:textId="77777777" w:rsidR="00CB28BB" w:rsidRPr="00307D44" w:rsidRDefault="00CB28BB" w:rsidP="006B1E3C">
      <w:pPr>
        <w:pStyle w:val="Heading1"/>
        <w:rPr>
          <w:lang w:val="en-US"/>
        </w:rPr>
      </w:pPr>
      <w:r w:rsidRPr="00307D44">
        <w:rPr>
          <w:lang w:val="en-US"/>
        </w:rPr>
        <w:t>References</w:t>
      </w:r>
    </w:p>
    <w:p w14:paraId="553C4A2F" w14:textId="6569A9C0" w:rsidR="00CB28BB" w:rsidRPr="00307D44" w:rsidRDefault="00CB28BB" w:rsidP="006B1E3C">
      <w:pPr>
        <w:rPr>
          <w:lang w:val="en-US"/>
        </w:rPr>
      </w:pPr>
    </w:p>
    <w:p w14:paraId="2AF7F138" w14:textId="7ECDD755" w:rsidR="00BF456C" w:rsidRPr="00307D44" w:rsidRDefault="00BF456C" w:rsidP="006B1E3C">
      <w:pPr>
        <w:ind w:left="450" w:hanging="450"/>
        <w:rPr>
          <w:rStyle w:val="SubtleReference"/>
          <w:lang w:val="en-US"/>
        </w:rPr>
      </w:pPr>
      <w:r w:rsidRPr="00307D44">
        <w:rPr>
          <w:rStyle w:val="SubtleReference"/>
          <w:lang w:val="en-US"/>
        </w:rPr>
        <w:lastRenderedPageBreak/>
        <w:t>Abul-</w:t>
      </w:r>
      <w:proofErr w:type="spellStart"/>
      <w:r w:rsidRPr="00307D44">
        <w:rPr>
          <w:rStyle w:val="SubtleReference"/>
          <w:lang w:val="en-US"/>
        </w:rPr>
        <w:t>Fottouh</w:t>
      </w:r>
      <w:proofErr w:type="spellEnd"/>
      <w:r w:rsidRPr="00307D44">
        <w:rPr>
          <w:rStyle w:val="SubtleReference"/>
          <w:lang w:val="en-US"/>
        </w:rPr>
        <w:t xml:space="preserve"> D, Song MY, </w:t>
      </w:r>
      <w:r w:rsidR="006831EF">
        <w:rPr>
          <w:rStyle w:val="SubtleReference"/>
          <w:lang w:val="en-US"/>
        </w:rPr>
        <w:t>and</w:t>
      </w:r>
      <w:r w:rsidR="006831EF" w:rsidRPr="00307D44">
        <w:rPr>
          <w:rStyle w:val="SubtleReference"/>
          <w:lang w:val="en-US"/>
        </w:rPr>
        <w:t xml:space="preserve"> </w:t>
      </w:r>
      <w:proofErr w:type="spellStart"/>
      <w:r w:rsidRPr="00307D44">
        <w:rPr>
          <w:rStyle w:val="SubtleReference"/>
          <w:lang w:val="en-US"/>
        </w:rPr>
        <w:t>Gruzd</w:t>
      </w:r>
      <w:proofErr w:type="spellEnd"/>
      <w:r w:rsidRPr="00307D44">
        <w:rPr>
          <w:rStyle w:val="SubtleReference"/>
          <w:lang w:val="en-US"/>
        </w:rPr>
        <w:t xml:space="preserve"> A (2020) Examining algorithmic biases in YouTube’s recommendations of vaccine videos. </w:t>
      </w:r>
      <w:r w:rsidRPr="00D602DC">
        <w:rPr>
          <w:rStyle w:val="SubtleReference"/>
          <w:i/>
          <w:iCs/>
          <w:lang w:val="en-US"/>
        </w:rPr>
        <w:t>International Journal of Medical Informatics</w:t>
      </w:r>
      <w:r w:rsidR="00D602DC">
        <w:rPr>
          <w:rStyle w:val="SubtleReference"/>
          <w:lang w:val="en-US"/>
        </w:rPr>
        <w:t xml:space="preserve"> </w:t>
      </w:r>
      <w:r w:rsidRPr="00307D44">
        <w:rPr>
          <w:rStyle w:val="SubtleReference"/>
          <w:lang w:val="en-US"/>
        </w:rPr>
        <w:t>140</w:t>
      </w:r>
      <w:r w:rsidR="00385AAC">
        <w:rPr>
          <w:rStyle w:val="SubtleReference"/>
          <w:lang w:val="en-US"/>
        </w:rPr>
        <w:t>:</w:t>
      </w:r>
      <w:r w:rsidR="00385AAC" w:rsidRPr="00385AAC">
        <w:t xml:space="preserve"> </w:t>
      </w:r>
      <w:r w:rsidR="00385AAC" w:rsidRPr="00385AAC">
        <w:rPr>
          <w:rStyle w:val="SubtleReference"/>
          <w:lang w:val="en-US"/>
        </w:rPr>
        <w:t>104175</w:t>
      </w:r>
      <w:r w:rsidRPr="00307D44">
        <w:rPr>
          <w:rStyle w:val="SubtleReference"/>
          <w:lang w:val="en-US"/>
        </w:rPr>
        <w:t xml:space="preserve">. </w:t>
      </w:r>
    </w:p>
    <w:p w14:paraId="0D92C2A1" w14:textId="37029912" w:rsidR="00BF456C" w:rsidRPr="00307D44" w:rsidRDefault="00BF456C" w:rsidP="006B1E3C">
      <w:pPr>
        <w:ind w:left="450" w:hanging="450"/>
        <w:rPr>
          <w:rStyle w:val="SubtleReference"/>
          <w:lang w:val="en-US"/>
        </w:rPr>
      </w:pPr>
      <w:r w:rsidRPr="00307D44">
        <w:rPr>
          <w:rStyle w:val="SubtleReference"/>
          <w:lang w:val="en-US"/>
        </w:rPr>
        <w:t xml:space="preserve">Alfano M, </w:t>
      </w:r>
      <w:proofErr w:type="spellStart"/>
      <w:r w:rsidRPr="00307D44">
        <w:rPr>
          <w:rStyle w:val="SubtleReference"/>
          <w:lang w:val="en-US"/>
        </w:rPr>
        <w:t>Fard</w:t>
      </w:r>
      <w:proofErr w:type="spellEnd"/>
      <w:r w:rsidRPr="00307D44">
        <w:rPr>
          <w:rStyle w:val="SubtleReference"/>
          <w:lang w:val="en-US"/>
        </w:rPr>
        <w:t xml:space="preserve"> AE, Carter JA, </w:t>
      </w:r>
      <w:proofErr w:type="spellStart"/>
      <w:r w:rsidRPr="00307D44">
        <w:rPr>
          <w:rStyle w:val="SubtleReference"/>
          <w:lang w:val="en-US"/>
        </w:rPr>
        <w:t>Clutton</w:t>
      </w:r>
      <w:proofErr w:type="spellEnd"/>
      <w:r w:rsidRPr="00307D44">
        <w:rPr>
          <w:rStyle w:val="SubtleReference"/>
          <w:lang w:val="en-US"/>
        </w:rPr>
        <w:t xml:space="preserve"> P</w:t>
      </w:r>
      <w:r w:rsidR="00D602DC">
        <w:rPr>
          <w:rStyle w:val="SubtleReference"/>
          <w:lang w:val="en-US"/>
        </w:rPr>
        <w:t>,</w:t>
      </w:r>
      <w:r w:rsidRPr="00307D44">
        <w:rPr>
          <w:rStyle w:val="SubtleReference"/>
          <w:lang w:val="en-US"/>
        </w:rPr>
        <w:t xml:space="preserve"> </w:t>
      </w:r>
      <w:r w:rsidR="006831EF">
        <w:rPr>
          <w:rStyle w:val="SubtleReference"/>
          <w:lang w:val="en-US"/>
        </w:rPr>
        <w:t>and</w:t>
      </w:r>
      <w:r w:rsidR="006831EF" w:rsidRPr="00307D44">
        <w:rPr>
          <w:rStyle w:val="SubtleReference"/>
          <w:lang w:val="en-US"/>
        </w:rPr>
        <w:t xml:space="preserve"> </w:t>
      </w:r>
      <w:r w:rsidRPr="00307D44">
        <w:rPr>
          <w:rStyle w:val="SubtleReference"/>
          <w:lang w:val="en-US"/>
        </w:rPr>
        <w:t>Klein C (2020)</w:t>
      </w:r>
      <w:r w:rsidR="00D602DC">
        <w:rPr>
          <w:rStyle w:val="SubtleReference"/>
          <w:lang w:val="en-US"/>
        </w:rPr>
        <w:t xml:space="preserve"> </w:t>
      </w:r>
      <w:r w:rsidRPr="00307D44">
        <w:rPr>
          <w:rStyle w:val="SubtleReference"/>
          <w:lang w:val="en-US"/>
        </w:rPr>
        <w:t>Technologically scaffolded atypical cognition: the case of YouTube’s recommender system</w:t>
      </w:r>
      <w:r w:rsidR="00D602DC">
        <w:rPr>
          <w:rStyle w:val="SubtleReference"/>
          <w:lang w:val="en-US"/>
        </w:rPr>
        <w:t>.</w:t>
      </w:r>
      <w:r w:rsidRPr="00307D44">
        <w:rPr>
          <w:rStyle w:val="SubtleReference"/>
          <w:lang w:val="en-US"/>
        </w:rPr>
        <w:t xml:space="preserve"> </w:t>
      </w:r>
      <w:proofErr w:type="spellStart"/>
      <w:r w:rsidRPr="00D602DC">
        <w:rPr>
          <w:rStyle w:val="SubtleReference"/>
          <w:i/>
          <w:iCs/>
          <w:lang w:val="en-US"/>
        </w:rPr>
        <w:t>Synthese</w:t>
      </w:r>
      <w:proofErr w:type="spellEnd"/>
      <w:r w:rsidR="000A7BCC">
        <w:rPr>
          <w:rStyle w:val="SubtleReference"/>
          <w:lang w:val="en-US"/>
        </w:rPr>
        <w:t xml:space="preserve"> </w:t>
      </w:r>
      <w:r w:rsidR="000A7BCC" w:rsidRPr="000A7BCC">
        <w:rPr>
          <w:rStyle w:val="SubtleReference"/>
          <w:lang w:val="en-US"/>
        </w:rPr>
        <w:t>199</w:t>
      </w:r>
      <w:r w:rsidR="000A7BCC">
        <w:rPr>
          <w:rStyle w:val="SubtleReference"/>
          <w:lang w:val="en-US"/>
        </w:rPr>
        <w:t>:</w:t>
      </w:r>
      <w:r w:rsidR="000A7BCC" w:rsidRPr="000A7BCC">
        <w:rPr>
          <w:rStyle w:val="SubtleReference"/>
          <w:lang w:val="en-US"/>
        </w:rPr>
        <w:t xml:space="preserve"> 835–858</w:t>
      </w:r>
      <w:r w:rsidR="000A7BCC">
        <w:rPr>
          <w:rStyle w:val="SubtleReference"/>
          <w:lang w:val="en-US"/>
        </w:rPr>
        <w:t>.</w:t>
      </w:r>
      <w:r w:rsidRPr="00307D44">
        <w:rPr>
          <w:rStyle w:val="SubtleReference"/>
          <w:lang w:val="en-US"/>
        </w:rPr>
        <w:t xml:space="preserve"> </w:t>
      </w:r>
    </w:p>
    <w:p w14:paraId="79CFD0F6" w14:textId="203A95FD" w:rsidR="00720A96" w:rsidRPr="00307D44" w:rsidRDefault="00720A96" w:rsidP="006B1E3C">
      <w:pPr>
        <w:ind w:left="450" w:hanging="450"/>
        <w:rPr>
          <w:rStyle w:val="SubtleReference"/>
          <w:lang w:val="en-US"/>
        </w:rPr>
      </w:pPr>
      <w:r w:rsidRPr="00307D44">
        <w:rPr>
          <w:rStyle w:val="SubtleReference"/>
          <w:lang w:val="en-US"/>
        </w:rPr>
        <w:t xml:space="preserve">Amal S, Tsai CH, </w:t>
      </w:r>
      <w:proofErr w:type="spellStart"/>
      <w:r w:rsidRPr="00307D44">
        <w:rPr>
          <w:rStyle w:val="SubtleReference"/>
          <w:lang w:val="en-US"/>
        </w:rPr>
        <w:t>Brusilovsky</w:t>
      </w:r>
      <w:proofErr w:type="spellEnd"/>
      <w:r w:rsidRPr="00307D44">
        <w:rPr>
          <w:rStyle w:val="SubtleReference"/>
          <w:lang w:val="en-US"/>
        </w:rPr>
        <w:t xml:space="preserve"> P, </w:t>
      </w:r>
      <w:proofErr w:type="spellStart"/>
      <w:r w:rsidRPr="00307D44">
        <w:rPr>
          <w:rStyle w:val="SubtleReference"/>
          <w:lang w:val="en-US"/>
        </w:rPr>
        <w:t>Kuflik</w:t>
      </w:r>
      <w:proofErr w:type="spellEnd"/>
      <w:r w:rsidRPr="00307D44">
        <w:rPr>
          <w:rStyle w:val="SubtleReference"/>
          <w:lang w:val="en-US"/>
        </w:rPr>
        <w:t xml:space="preserve"> T, &amp; </w:t>
      </w:r>
      <w:proofErr w:type="spellStart"/>
      <w:r w:rsidRPr="00307D44">
        <w:rPr>
          <w:rStyle w:val="SubtleReference"/>
          <w:lang w:val="en-US"/>
        </w:rPr>
        <w:t>Minkov</w:t>
      </w:r>
      <w:proofErr w:type="spellEnd"/>
      <w:r w:rsidRPr="00307D44">
        <w:rPr>
          <w:rStyle w:val="SubtleReference"/>
          <w:lang w:val="en-US"/>
        </w:rPr>
        <w:t xml:space="preserve"> E (2019) Relational social recommendation: Application to the academic domain. </w:t>
      </w:r>
      <w:r w:rsidRPr="000A7BCC">
        <w:rPr>
          <w:rStyle w:val="SubtleReference"/>
          <w:i/>
          <w:iCs/>
          <w:lang w:val="en-US"/>
        </w:rPr>
        <w:t>Expert Systems with Applications</w:t>
      </w:r>
      <w:r w:rsidRPr="00307D44">
        <w:rPr>
          <w:rStyle w:val="SubtleReference"/>
          <w:lang w:val="en-US"/>
        </w:rPr>
        <w:t xml:space="preserve"> 124</w:t>
      </w:r>
      <w:r w:rsidR="000A7BCC">
        <w:rPr>
          <w:rStyle w:val="SubtleReference"/>
          <w:lang w:val="en-US"/>
        </w:rPr>
        <w:t>:</w:t>
      </w:r>
      <w:r w:rsidRPr="00307D44">
        <w:rPr>
          <w:rStyle w:val="SubtleReference"/>
          <w:lang w:val="en-US"/>
        </w:rPr>
        <w:t xml:space="preserve"> 182-195.</w:t>
      </w:r>
    </w:p>
    <w:p w14:paraId="21A21D78" w14:textId="77B34A0D" w:rsidR="0011483A" w:rsidRPr="00307D44" w:rsidRDefault="0011483A" w:rsidP="006B1E3C">
      <w:pPr>
        <w:ind w:left="450" w:hanging="450"/>
        <w:rPr>
          <w:rStyle w:val="SubtleReference"/>
          <w:lang w:val="en-US"/>
        </w:rPr>
      </w:pPr>
      <w:proofErr w:type="spellStart"/>
      <w:r w:rsidRPr="00307D44">
        <w:rPr>
          <w:rStyle w:val="SubtleReference"/>
          <w:lang w:val="en-US"/>
        </w:rPr>
        <w:t>Cabada</w:t>
      </w:r>
      <w:proofErr w:type="spellEnd"/>
      <w:r w:rsidRPr="00307D44">
        <w:rPr>
          <w:rStyle w:val="SubtleReference"/>
          <w:lang w:val="en-US"/>
        </w:rPr>
        <w:t xml:space="preserve"> RZ, Estrada MLB</w:t>
      </w:r>
      <w:r w:rsidR="00385AAC">
        <w:rPr>
          <w:rStyle w:val="SubtleReference"/>
          <w:lang w:val="en-US"/>
        </w:rPr>
        <w:t>,</w:t>
      </w:r>
      <w:r w:rsidRPr="00307D44">
        <w:rPr>
          <w:rStyle w:val="SubtleReference"/>
          <w:lang w:val="en-US"/>
        </w:rPr>
        <w:t xml:space="preserve"> Hernández FG, </w:t>
      </w:r>
      <w:proofErr w:type="spellStart"/>
      <w:r w:rsidRPr="00307D44">
        <w:rPr>
          <w:rStyle w:val="SubtleReference"/>
          <w:lang w:val="en-US"/>
        </w:rPr>
        <w:t>Bustillos</w:t>
      </w:r>
      <w:proofErr w:type="spellEnd"/>
      <w:r w:rsidRPr="00307D44">
        <w:rPr>
          <w:rStyle w:val="SubtleReference"/>
          <w:lang w:val="en-US"/>
        </w:rPr>
        <w:t xml:space="preserve"> RO, </w:t>
      </w:r>
      <w:r w:rsidR="006831EF">
        <w:rPr>
          <w:rStyle w:val="SubtleReference"/>
          <w:lang w:val="en-US"/>
        </w:rPr>
        <w:t>and</w:t>
      </w:r>
      <w:r w:rsidR="006831EF" w:rsidRPr="00307D44">
        <w:rPr>
          <w:rStyle w:val="SubtleReference"/>
          <w:lang w:val="en-US"/>
        </w:rPr>
        <w:t xml:space="preserve"> </w:t>
      </w:r>
      <w:r w:rsidRPr="00307D44">
        <w:rPr>
          <w:rStyle w:val="SubtleReference"/>
          <w:lang w:val="en-US"/>
        </w:rPr>
        <w:t xml:space="preserve">Reyes-García CA (2018) An affective and Web 3.0-based learning environment for a programming language. </w:t>
      </w:r>
      <w:r w:rsidRPr="00385AAC">
        <w:rPr>
          <w:rStyle w:val="SubtleReference"/>
          <w:i/>
          <w:iCs/>
          <w:lang w:val="en-US"/>
        </w:rPr>
        <w:t>Telematics and Informatics</w:t>
      </w:r>
      <w:r w:rsidRPr="00307D44">
        <w:rPr>
          <w:rStyle w:val="SubtleReference"/>
          <w:lang w:val="en-US"/>
        </w:rPr>
        <w:t xml:space="preserve"> 35(3)</w:t>
      </w:r>
      <w:r w:rsidR="00385AAC">
        <w:rPr>
          <w:rStyle w:val="SubtleReference"/>
          <w:lang w:val="en-US"/>
        </w:rPr>
        <w:t>:</w:t>
      </w:r>
      <w:r w:rsidRPr="00307D44">
        <w:rPr>
          <w:rStyle w:val="SubtleReference"/>
          <w:lang w:val="en-US"/>
        </w:rPr>
        <w:t xml:space="preserve"> 611-628. </w:t>
      </w:r>
    </w:p>
    <w:p w14:paraId="53AC6BD6" w14:textId="47652D93" w:rsidR="00385AAC" w:rsidRDefault="00BF456C" w:rsidP="006B1E3C">
      <w:pPr>
        <w:ind w:left="450" w:hanging="450"/>
        <w:rPr>
          <w:rStyle w:val="SubtleReference"/>
          <w:lang w:val="en-US"/>
        </w:rPr>
      </w:pPr>
      <w:proofErr w:type="spellStart"/>
      <w:r w:rsidRPr="00307D44">
        <w:rPr>
          <w:rStyle w:val="SubtleReference"/>
          <w:lang w:val="en-US"/>
        </w:rPr>
        <w:t>Chelaru</w:t>
      </w:r>
      <w:proofErr w:type="spellEnd"/>
      <w:r w:rsidRPr="00307D44">
        <w:rPr>
          <w:rStyle w:val="SubtleReference"/>
          <w:lang w:val="en-US"/>
        </w:rPr>
        <w:t xml:space="preserve"> S, Orellana-Rodriguez</w:t>
      </w:r>
      <w:r w:rsidR="002C3096">
        <w:rPr>
          <w:rStyle w:val="SubtleReference"/>
          <w:lang w:val="en-US"/>
        </w:rPr>
        <w:t xml:space="preserve"> </w:t>
      </w:r>
      <w:r w:rsidRPr="00307D44">
        <w:rPr>
          <w:rStyle w:val="SubtleReference"/>
          <w:lang w:val="en-US"/>
        </w:rPr>
        <w:t xml:space="preserve">C, </w:t>
      </w:r>
      <w:r w:rsidR="006831EF">
        <w:rPr>
          <w:rStyle w:val="SubtleReference"/>
          <w:lang w:val="en-US"/>
        </w:rPr>
        <w:t>and</w:t>
      </w:r>
      <w:r w:rsidR="006831EF" w:rsidRPr="00307D44">
        <w:rPr>
          <w:rStyle w:val="SubtleReference"/>
          <w:lang w:val="en-US"/>
        </w:rPr>
        <w:t xml:space="preserve"> </w:t>
      </w:r>
      <w:proofErr w:type="spellStart"/>
      <w:r w:rsidRPr="00307D44">
        <w:rPr>
          <w:rStyle w:val="SubtleReference"/>
          <w:lang w:val="en-US"/>
        </w:rPr>
        <w:t>Altingovde</w:t>
      </w:r>
      <w:proofErr w:type="spellEnd"/>
      <w:r w:rsidRPr="00307D44">
        <w:rPr>
          <w:rStyle w:val="SubtleReference"/>
          <w:lang w:val="en-US"/>
        </w:rPr>
        <w:t xml:space="preserve"> IS (2014) How useful is social feedback for learning to rank YouTube videos? World Wide Web 17</w:t>
      </w:r>
      <w:r w:rsidR="00385AAC">
        <w:rPr>
          <w:rStyle w:val="SubtleReference"/>
          <w:lang w:val="en-US"/>
        </w:rPr>
        <w:t>:</w:t>
      </w:r>
      <w:r w:rsidRPr="00307D44">
        <w:rPr>
          <w:rStyle w:val="SubtleReference"/>
          <w:lang w:val="en-US"/>
        </w:rPr>
        <w:t xml:space="preserve"> 997-1025. </w:t>
      </w:r>
    </w:p>
    <w:p w14:paraId="6D80AC5F" w14:textId="782D2A0E" w:rsidR="00052FCA" w:rsidRPr="00307D44" w:rsidRDefault="00052FCA" w:rsidP="006B1E3C">
      <w:pPr>
        <w:ind w:left="450" w:hanging="450"/>
        <w:rPr>
          <w:rStyle w:val="SubtleReference"/>
          <w:lang w:val="en-US"/>
        </w:rPr>
      </w:pPr>
      <w:r w:rsidRPr="00307D44">
        <w:rPr>
          <w:rStyle w:val="SubtleReference"/>
          <w:lang w:val="en-US"/>
        </w:rPr>
        <w:t xml:space="preserve">Fan X, </w:t>
      </w:r>
      <w:r w:rsidR="006831EF">
        <w:rPr>
          <w:rStyle w:val="SubtleReference"/>
          <w:lang w:val="en-US"/>
        </w:rPr>
        <w:t>and</w:t>
      </w:r>
      <w:r w:rsidR="006831EF" w:rsidRPr="00307D44">
        <w:rPr>
          <w:rStyle w:val="SubtleReference"/>
          <w:lang w:val="en-US"/>
        </w:rPr>
        <w:t xml:space="preserve"> </w:t>
      </w:r>
      <w:proofErr w:type="spellStart"/>
      <w:r w:rsidRPr="00307D44">
        <w:rPr>
          <w:rStyle w:val="SubtleReference"/>
          <w:lang w:val="en-US"/>
        </w:rPr>
        <w:t>Niu</w:t>
      </w:r>
      <w:proofErr w:type="spellEnd"/>
      <w:r w:rsidRPr="00307D44">
        <w:rPr>
          <w:rStyle w:val="SubtleReference"/>
          <w:lang w:val="en-US"/>
        </w:rPr>
        <w:t xml:space="preserve"> X (2018) Implementing and Evaluating Serendipity in Delivering Personalized Health Information. </w:t>
      </w:r>
      <w:r w:rsidRPr="00385AAC">
        <w:rPr>
          <w:rStyle w:val="SubtleReference"/>
          <w:i/>
          <w:iCs/>
          <w:lang w:val="en-US"/>
        </w:rPr>
        <w:t>ACM Transactions on Management Information Systems</w:t>
      </w:r>
      <w:r w:rsidR="00385AAC">
        <w:rPr>
          <w:rStyle w:val="SubtleReference"/>
          <w:lang w:val="en-US"/>
        </w:rPr>
        <w:t>:</w:t>
      </w:r>
      <w:r w:rsidRPr="00307D44">
        <w:rPr>
          <w:rStyle w:val="SubtleReference"/>
          <w:lang w:val="en-US"/>
        </w:rPr>
        <w:t xml:space="preserve"> 9(2)</w:t>
      </w:r>
      <w:r w:rsidR="00385AAC">
        <w:rPr>
          <w:rStyle w:val="SubtleReference"/>
          <w:lang w:val="en-US"/>
        </w:rPr>
        <w:t>: 1-19</w:t>
      </w:r>
      <w:r w:rsidRPr="00307D44">
        <w:rPr>
          <w:rStyle w:val="SubtleReference"/>
          <w:lang w:val="en-US"/>
        </w:rPr>
        <w:t xml:space="preserve">. </w:t>
      </w:r>
    </w:p>
    <w:p w14:paraId="449391AD" w14:textId="0C569D6B" w:rsidR="00204EC9" w:rsidRPr="00307D44" w:rsidRDefault="00204EC9" w:rsidP="006B1E3C">
      <w:pPr>
        <w:ind w:left="450" w:hanging="450"/>
        <w:rPr>
          <w:rStyle w:val="SubtleReference"/>
          <w:lang w:val="en-US"/>
        </w:rPr>
      </w:pPr>
      <w:proofErr w:type="spellStart"/>
      <w:r w:rsidRPr="00307D44">
        <w:rPr>
          <w:rStyle w:val="SubtleReference"/>
          <w:lang w:val="en-US"/>
        </w:rPr>
        <w:t>Dascalu</w:t>
      </w:r>
      <w:proofErr w:type="spellEnd"/>
      <w:r w:rsidRPr="00307D44">
        <w:rPr>
          <w:rStyle w:val="SubtleReference"/>
          <w:lang w:val="en-US"/>
        </w:rPr>
        <w:t xml:space="preserve"> CG, </w:t>
      </w:r>
      <w:proofErr w:type="spellStart"/>
      <w:r w:rsidRPr="00307D44">
        <w:rPr>
          <w:rStyle w:val="SubtleReference"/>
          <w:lang w:val="en-US"/>
        </w:rPr>
        <w:t>Antohe</w:t>
      </w:r>
      <w:proofErr w:type="spellEnd"/>
      <w:r w:rsidR="002C3096">
        <w:rPr>
          <w:rStyle w:val="SubtleReference"/>
          <w:lang w:val="en-US"/>
        </w:rPr>
        <w:t xml:space="preserve"> </w:t>
      </w:r>
      <w:r w:rsidRPr="00307D44">
        <w:rPr>
          <w:rStyle w:val="SubtleReference"/>
          <w:lang w:val="en-US"/>
        </w:rPr>
        <w:t xml:space="preserve">ME, </w:t>
      </w:r>
      <w:proofErr w:type="spellStart"/>
      <w:r w:rsidRPr="00307D44">
        <w:rPr>
          <w:rStyle w:val="SubtleReference"/>
          <w:lang w:val="en-US"/>
        </w:rPr>
        <w:t>Zegan</w:t>
      </w:r>
      <w:proofErr w:type="spellEnd"/>
      <w:r w:rsidRPr="00307D44">
        <w:rPr>
          <w:rStyle w:val="SubtleReference"/>
          <w:lang w:val="en-US"/>
        </w:rPr>
        <w:t xml:space="preserve"> G, </w:t>
      </w:r>
      <w:proofErr w:type="spellStart"/>
      <w:r w:rsidRPr="00307D44">
        <w:rPr>
          <w:rStyle w:val="SubtleReference"/>
          <w:lang w:val="en-US"/>
        </w:rPr>
        <w:t>Burlea</w:t>
      </w:r>
      <w:proofErr w:type="spellEnd"/>
      <w:r w:rsidRPr="00307D44">
        <w:rPr>
          <w:rStyle w:val="SubtleReference"/>
          <w:lang w:val="en-US"/>
        </w:rPr>
        <w:t xml:space="preserve"> SL, </w:t>
      </w:r>
      <w:proofErr w:type="spellStart"/>
      <w:r w:rsidRPr="00307D44">
        <w:rPr>
          <w:rStyle w:val="SubtleReference"/>
          <w:lang w:val="en-US"/>
        </w:rPr>
        <w:t>Carausu</w:t>
      </w:r>
      <w:proofErr w:type="spellEnd"/>
      <w:r w:rsidRPr="00307D44">
        <w:rPr>
          <w:rStyle w:val="SubtleReference"/>
          <w:lang w:val="en-US"/>
        </w:rPr>
        <w:t xml:space="preserve"> EM, </w:t>
      </w:r>
      <w:proofErr w:type="spellStart"/>
      <w:r w:rsidRPr="00307D44">
        <w:rPr>
          <w:rStyle w:val="SubtleReference"/>
          <w:lang w:val="en-US"/>
        </w:rPr>
        <w:t>Ciubara</w:t>
      </w:r>
      <w:proofErr w:type="spellEnd"/>
      <w:r w:rsidRPr="00307D44">
        <w:rPr>
          <w:rStyle w:val="SubtleReference"/>
          <w:lang w:val="en-US"/>
        </w:rPr>
        <w:t xml:space="preserve"> A, &amp; </w:t>
      </w:r>
      <w:proofErr w:type="spellStart"/>
      <w:r w:rsidRPr="00307D44">
        <w:rPr>
          <w:rStyle w:val="SubtleReference"/>
          <w:lang w:val="en-US"/>
        </w:rPr>
        <w:t>Purcarea</w:t>
      </w:r>
      <w:proofErr w:type="spellEnd"/>
      <w:r w:rsidRPr="00307D44">
        <w:rPr>
          <w:rStyle w:val="SubtleReference"/>
          <w:lang w:val="en-US"/>
        </w:rPr>
        <w:t xml:space="preserve"> VL (2021)</w:t>
      </w:r>
      <w:r w:rsidR="00385AAC">
        <w:rPr>
          <w:rStyle w:val="SubtleReference"/>
          <w:lang w:val="en-US"/>
        </w:rPr>
        <w:t xml:space="preserve"> </w:t>
      </w:r>
      <w:r w:rsidRPr="00307D44">
        <w:rPr>
          <w:rStyle w:val="SubtleReference"/>
          <w:lang w:val="en-US"/>
        </w:rPr>
        <w:t xml:space="preserve">Blended Learning - The Efficiency </w:t>
      </w:r>
      <w:proofErr w:type="gramStart"/>
      <w:r w:rsidRPr="00307D44">
        <w:rPr>
          <w:rStyle w:val="SubtleReference"/>
          <w:lang w:val="en-US"/>
        </w:rPr>
        <w:t>Of</w:t>
      </w:r>
      <w:proofErr w:type="gramEnd"/>
      <w:r w:rsidRPr="00307D44">
        <w:rPr>
          <w:rStyle w:val="SubtleReference"/>
          <w:lang w:val="en-US"/>
        </w:rPr>
        <w:t xml:space="preserve"> Video Resources And </w:t>
      </w:r>
      <w:proofErr w:type="spellStart"/>
      <w:r w:rsidRPr="00307D44">
        <w:rPr>
          <w:rStyle w:val="SubtleReference"/>
          <w:lang w:val="en-US"/>
        </w:rPr>
        <w:t>Youtube</w:t>
      </w:r>
      <w:proofErr w:type="spellEnd"/>
      <w:r w:rsidRPr="00307D44">
        <w:rPr>
          <w:rStyle w:val="SubtleReference"/>
          <w:lang w:val="en-US"/>
        </w:rPr>
        <w:t xml:space="preserve"> In The Modern Dental Education. </w:t>
      </w:r>
      <w:proofErr w:type="spellStart"/>
      <w:r w:rsidRPr="00385AAC">
        <w:rPr>
          <w:rStyle w:val="SubtleReference"/>
          <w:i/>
          <w:iCs/>
          <w:lang w:val="en-US"/>
        </w:rPr>
        <w:t>Revista</w:t>
      </w:r>
      <w:proofErr w:type="spellEnd"/>
      <w:r w:rsidRPr="00385AAC">
        <w:rPr>
          <w:rStyle w:val="SubtleReference"/>
          <w:i/>
          <w:iCs/>
          <w:lang w:val="en-US"/>
        </w:rPr>
        <w:t xml:space="preserve"> De </w:t>
      </w:r>
      <w:proofErr w:type="spellStart"/>
      <w:r w:rsidRPr="00385AAC">
        <w:rPr>
          <w:rStyle w:val="SubtleReference"/>
          <w:i/>
          <w:iCs/>
          <w:lang w:val="en-US"/>
        </w:rPr>
        <w:t>Cercetare</w:t>
      </w:r>
      <w:proofErr w:type="spellEnd"/>
      <w:r w:rsidRPr="00385AAC">
        <w:rPr>
          <w:rStyle w:val="SubtleReference"/>
          <w:i/>
          <w:iCs/>
          <w:lang w:val="en-US"/>
        </w:rPr>
        <w:t xml:space="preserve"> </w:t>
      </w:r>
      <w:proofErr w:type="spellStart"/>
      <w:r w:rsidRPr="00385AAC">
        <w:rPr>
          <w:rStyle w:val="SubtleReference"/>
          <w:i/>
          <w:iCs/>
          <w:lang w:val="en-US"/>
        </w:rPr>
        <w:t>Și</w:t>
      </w:r>
      <w:proofErr w:type="spellEnd"/>
      <w:r w:rsidRPr="00385AAC">
        <w:rPr>
          <w:rStyle w:val="SubtleReference"/>
          <w:i/>
          <w:iCs/>
          <w:lang w:val="en-US"/>
        </w:rPr>
        <w:t xml:space="preserve"> </w:t>
      </w:r>
      <w:proofErr w:type="spellStart"/>
      <w:r w:rsidRPr="00385AAC">
        <w:rPr>
          <w:rStyle w:val="SubtleReference"/>
          <w:i/>
          <w:iCs/>
          <w:lang w:val="en-US"/>
        </w:rPr>
        <w:t>Intervenție</w:t>
      </w:r>
      <w:proofErr w:type="spellEnd"/>
      <w:r w:rsidRPr="00385AAC">
        <w:rPr>
          <w:rStyle w:val="SubtleReference"/>
          <w:i/>
          <w:iCs/>
          <w:lang w:val="en-US"/>
        </w:rPr>
        <w:t xml:space="preserve"> Social</w:t>
      </w:r>
      <w:r w:rsidR="00385AAC">
        <w:rPr>
          <w:rStyle w:val="SubtleReference"/>
          <w:lang w:val="en-US"/>
        </w:rPr>
        <w:t xml:space="preserve"> </w:t>
      </w:r>
      <w:r w:rsidRPr="00307D44">
        <w:rPr>
          <w:rStyle w:val="SubtleReference"/>
          <w:lang w:val="en-US"/>
        </w:rPr>
        <w:t>72</w:t>
      </w:r>
      <w:r w:rsidR="00385AAC">
        <w:rPr>
          <w:rStyle w:val="SubtleReference"/>
          <w:lang w:val="en-US"/>
        </w:rPr>
        <w:t>:</w:t>
      </w:r>
      <w:r w:rsidRPr="00307D44">
        <w:rPr>
          <w:rStyle w:val="SubtleReference"/>
          <w:lang w:val="en-US"/>
        </w:rPr>
        <w:t xml:space="preserve"> 288-310. </w:t>
      </w:r>
    </w:p>
    <w:p w14:paraId="5D6854E4" w14:textId="49674DF9" w:rsidR="00887A39" w:rsidRPr="00307D44" w:rsidRDefault="00887A39" w:rsidP="006B1E3C">
      <w:pPr>
        <w:ind w:left="450" w:hanging="450"/>
        <w:rPr>
          <w:rStyle w:val="SubtleReference"/>
          <w:lang w:val="en-US"/>
        </w:rPr>
      </w:pPr>
      <w:r w:rsidRPr="00307D44">
        <w:rPr>
          <w:rStyle w:val="SubtleReference"/>
          <w:lang w:val="en-US"/>
        </w:rPr>
        <w:t>Fernandez-</w:t>
      </w:r>
      <w:proofErr w:type="spellStart"/>
      <w:r w:rsidRPr="00307D44">
        <w:rPr>
          <w:rStyle w:val="SubtleReference"/>
          <w:lang w:val="en-US"/>
        </w:rPr>
        <w:t>Llatas</w:t>
      </w:r>
      <w:proofErr w:type="spellEnd"/>
      <w:r w:rsidRPr="00307D44">
        <w:rPr>
          <w:rStyle w:val="SubtleReference"/>
          <w:lang w:val="en-US"/>
        </w:rPr>
        <w:t xml:space="preserve"> C, Traver V, Borras-Morell JE, Martinez-</w:t>
      </w:r>
      <w:proofErr w:type="spellStart"/>
      <w:r w:rsidRPr="00307D44">
        <w:rPr>
          <w:rStyle w:val="SubtleReference"/>
          <w:lang w:val="en-US"/>
        </w:rPr>
        <w:t>Millana</w:t>
      </w:r>
      <w:proofErr w:type="spellEnd"/>
      <w:r w:rsidRPr="00307D44">
        <w:rPr>
          <w:rStyle w:val="SubtleReference"/>
          <w:lang w:val="en-US"/>
        </w:rPr>
        <w:t xml:space="preserve"> A, </w:t>
      </w:r>
      <w:r w:rsidR="006831EF">
        <w:rPr>
          <w:rStyle w:val="SubtleReference"/>
          <w:lang w:val="en-US"/>
        </w:rPr>
        <w:t>and</w:t>
      </w:r>
      <w:r w:rsidR="006831EF" w:rsidRPr="00307D44">
        <w:rPr>
          <w:rStyle w:val="SubtleReference"/>
          <w:lang w:val="en-US"/>
        </w:rPr>
        <w:t xml:space="preserve"> </w:t>
      </w:r>
      <w:r w:rsidRPr="00307D44">
        <w:rPr>
          <w:rStyle w:val="SubtleReference"/>
          <w:lang w:val="en-US"/>
        </w:rPr>
        <w:t xml:space="preserve">Karlsen, R (2017) Are Health Videos from Hospitals, Health Organizations, and Active Users Available to Health Consumers? An Analysis of Diabetes Health Video Ranking in YouTube. </w:t>
      </w:r>
      <w:r w:rsidRPr="002C3096">
        <w:rPr>
          <w:rStyle w:val="SubtleReference"/>
          <w:i/>
          <w:iCs/>
          <w:lang w:val="en-US"/>
        </w:rPr>
        <w:t>Computational and Mathematical Methods in Medicine</w:t>
      </w:r>
      <w:r w:rsidR="002C3096">
        <w:rPr>
          <w:rStyle w:val="SubtleReference"/>
          <w:i/>
          <w:iCs/>
          <w:lang w:val="en-US"/>
        </w:rPr>
        <w:t xml:space="preserve"> </w:t>
      </w:r>
      <w:r w:rsidR="002C3096">
        <w:rPr>
          <w:rStyle w:val="SubtleReference"/>
          <w:lang w:val="en-US"/>
        </w:rPr>
        <w:t xml:space="preserve">2017: </w:t>
      </w:r>
      <w:r w:rsidR="002C3096" w:rsidRPr="002C3096">
        <w:rPr>
          <w:rStyle w:val="SubtleReference"/>
          <w:lang w:val="en-US"/>
        </w:rPr>
        <w:t>8194940</w:t>
      </w:r>
      <w:r w:rsidRPr="00307D44">
        <w:rPr>
          <w:rStyle w:val="SubtleReference"/>
          <w:lang w:val="en-US"/>
        </w:rPr>
        <w:t xml:space="preserve">. </w:t>
      </w:r>
    </w:p>
    <w:p w14:paraId="62F87958" w14:textId="48BD988D" w:rsidR="00C40A81" w:rsidRPr="00307D44" w:rsidRDefault="00C40A81" w:rsidP="006B1E3C">
      <w:pPr>
        <w:ind w:left="450" w:hanging="450"/>
        <w:rPr>
          <w:rStyle w:val="SubtleReference"/>
          <w:lang w:val="en-US"/>
        </w:rPr>
      </w:pPr>
      <w:r w:rsidRPr="00307D44">
        <w:rPr>
          <w:rStyle w:val="SubtleReference"/>
          <w:lang w:val="en-US"/>
        </w:rPr>
        <w:t xml:space="preserve">Gutiérrez-Martín A, </w:t>
      </w:r>
      <w:proofErr w:type="spellStart"/>
      <w:r w:rsidRPr="00307D44">
        <w:rPr>
          <w:rStyle w:val="SubtleReference"/>
          <w:lang w:val="en-US"/>
        </w:rPr>
        <w:t>Torrego</w:t>
      </w:r>
      <w:proofErr w:type="spellEnd"/>
      <w:r w:rsidRPr="00307D44">
        <w:rPr>
          <w:rStyle w:val="SubtleReference"/>
          <w:lang w:val="en-US"/>
        </w:rPr>
        <w:t>-González A, &amp; Vicente-</w:t>
      </w:r>
      <w:proofErr w:type="spellStart"/>
      <w:r w:rsidRPr="00307D44">
        <w:rPr>
          <w:rStyle w:val="SubtleReference"/>
          <w:lang w:val="en-US"/>
        </w:rPr>
        <w:t>Mariño</w:t>
      </w:r>
      <w:proofErr w:type="spellEnd"/>
      <w:r w:rsidRPr="00307D44">
        <w:rPr>
          <w:rStyle w:val="SubtleReference"/>
          <w:lang w:val="en-US"/>
        </w:rPr>
        <w:t xml:space="preserve"> M (2019) Media education with the monetization of YouTube: the loss of truth as an exchange value /</w:t>
      </w:r>
      <w:proofErr w:type="spellStart"/>
      <w:r w:rsidRPr="00307D44">
        <w:rPr>
          <w:rStyle w:val="SubtleReference"/>
          <w:lang w:val="en-US"/>
        </w:rPr>
        <w:t>Educación</w:t>
      </w:r>
      <w:proofErr w:type="spellEnd"/>
      <w:r w:rsidRPr="00307D44">
        <w:rPr>
          <w:rStyle w:val="SubtleReference"/>
          <w:lang w:val="en-US"/>
        </w:rPr>
        <w:t xml:space="preserve"> </w:t>
      </w:r>
      <w:proofErr w:type="spellStart"/>
      <w:r w:rsidRPr="00307D44">
        <w:rPr>
          <w:rStyle w:val="SubtleReference"/>
          <w:lang w:val="en-US"/>
        </w:rPr>
        <w:t>mediática</w:t>
      </w:r>
      <w:proofErr w:type="spellEnd"/>
      <w:r w:rsidRPr="00307D44">
        <w:rPr>
          <w:rStyle w:val="SubtleReference"/>
          <w:lang w:val="en-US"/>
        </w:rPr>
        <w:t xml:space="preserve"> </w:t>
      </w:r>
      <w:proofErr w:type="spellStart"/>
      <w:r w:rsidRPr="00307D44">
        <w:rPr>
          <w:rStyle w:val="SubtleReference"/>
          <w:lang w:val="en-US"/>
        </w:rPr>
        <w:t>frente</w:t>
      </w:r>
      <w:proofErr w:type="spellEnd"/>
      <w:r w:rsidRPr="00307D44">
        <w:rPr>
          <w:rStyle w:val="SubtleReference"/>
          <w:lang w:val="en-US"/>
        </w:rPr>
        <w:t xml:space="preserve"> a la </w:t>
      </w:r>
      <w:proofErr w:type="spellStart"/>
      <w:r w:rsidRPr="00307D44">
        <w:rPr>
          <w:rStyle w:val="SubtleReference"/>
          <w:lang w:val="en-US"/>
        </w:rPr>
        <w:t>monetización</w:t>
      </w:r>
      <w:proofErr w:type="spellEnd"/>
      <w:r w:rsidRPr="00307D44">
        <w:rPr>
          <w:rStyle w:val="SubtleReference"/>
          <w:lang w:val="en-US"/>
        </w:rPr>
        <w:t xml:space="preserve"> </w:t>
      </w:r>
      <w:proofErr w:type="spellStart"/>
      <w:r w:rsidRPr="00307D44">
        <w:rPr>
          <w:rStyle w:val="SubtleReference"/>
          <w:lang w:val="en-US"/>
        </w:rPr>
        <w:t>en</w:t>
      </w:r>
      <w:proofErr w:type="spellEnd"/>
      <w:r w:rsidRPr="00307D44">
        <w:rPr>
          <w:rStyle w:val="SubtleReference"/>
          <w:lang w:val="en-US"/>
        </w:rPr>
        <w:t xml:space="preserve"> YouTube: la </w:t>
      </w:r>
      <w:proofErr w:type="spellStart"/>
      <w:r w:rsidRPr="00307D44">
        <w:rPr>
          <w:rStyle w:val="SubtleReference"/>
          <w:lang w:val="en-US"/>
        </w:rPr>
        <w:t>pérdida</w:t>
      </w:r>
      <w:proofErr w:type="spellEnd"/>
      <w:r w:rsidRPr="00307D44">
        <w:rPr>
          <w:rStyle w:val="SubtleReference"/>
          <w:lang w:val="en-US"/>
        </w:rPr>
        <w:t xml:space="preserve"> de la </w:t>
      </w:r>
      <w:proofErr w:type="spellStart"/>
      <w:r w:rsidRPr="00307D44">
        <w:rPr>
          <w:rStyle w:val="SubtleReference"/>
          <w:lang w:val="en-US"/>
        </w:rPr>
        <w:t>verdad</w:t>
      </w:r>
      <w:proofErr w:type="spellEnd"/>
      <w:r w:rsidRPr="00307D44">
        <w:rPr>
          <w:rStyle w:val="SubtleReference"/>
          <w:lang w:val="en-US"/>
        </w:rPr>
        <w:t xml:space="preserve"> </w:t>
      </w:r>
      <w:proofErr w:type="spellStart"/>
      <w:r w:rsidRPr="00307D44">
        <w:rPr>
          <w:rStyle w:val="SubtleReference"/>
          <w:lang w:val="en-US"/>
        </w:rPr>
        <w:t>como</w:t>
      </w:r>
      <w:proofErr w:type="spellEnd"/>
      <w:r w:rsidRPr="00307D44">
        <w:rPr>
          <w:rStyle w:val="SubtleReference"/>
          <w:lang w:val="en-US"/>
        </w:rPr>
        <w:t xml:space="preserve"> valor de </w:t>
      </w:r>
      <w:proofErr w:type="spellStart"/>
      <w:r w:rsidRPr="00307D44">
        <w:rPr>
          <w:rStyle w:val="SubtleReference"/>
          <w:lang w:val="en-US"/>
        </w:rPr>
        <w:t>cambio</w:t>
      </w:r>
      <w:proofErr w:type="spellEnd"/>
      <w:r w:rsidRPr="00307D44">
        <w:rPr>
          <w:rStyle w:val="SubtleReference"/>
          <w:lang w:val="en-US"/>
        </w:rPr>
        <w:t xml:space="preserve">. </w:t>
      </w:r>
      <w:proofErr w:type="spellStart"/>
      <w:r w:rsidRPr="002C3096">
        <w:rPr>
          <w:rStyle w:val="SubtleReference"/>
          <w:i/>
          <w:iCs/>
          <w:lang w:val="en-US"/>
        </w:rPr>
        <w:t>Cultura</w:t>
      </w:r>
      <w:proofErr w:type="spellEnd"/>
      <w:r w:rsidRPr="002C3096">
        <w:rPr>
          <w:rStyle w:val="SubtleReference"/>
          <w:i/>
          <w:iCs/>
          <w:lang w:val="en-US"/>
        </w:rPr>
        <w:t xml:space="preserve"> y </w:t>
      </w:r>
      <w:proofErr w:type="spellStart"/>
      <w:r w:rsidRPr="002C3096">
        <w:rPr>
          <w:rStyle w:val="SubtleReference"/>
          <w:i/>
          <w:iCs/>
          <w:lang w:val="en-US"/>
        </w:rPr>
        <w:t>Educación</w:t>
      </w:r>
      <w:proofErr w:type="spellEnd"/>
      <w:r w:rsidRPr="00307D44">
        <w:rPr>
          <w:rStyle w:val="SubtleReference"/>
          <w:lang w:val="en-US"/>
        </w:rPr>
        <w:t xml:space="preserve"> 31(2)</w:t>
      </w:r>
      <w:r w:rsidR="002C3096">
        <w:rPr>
          <w:rStyle w:val="SubtleReference"/>
          <w:lang w:val="en-US"/>
        </w:rPr>
        <w:t>:</w:t>
      </w:r>
      <w:r w:rsidRPr="00307D44">
        <w:rPr>
          <w:rStyle w:val="SubtleReference"/>
          <w:lang w:val="en-US"/>
        </w:rPr>
        <w:t xml:space="preserve"> 267-295. </w:t>
      </w:r>
    </w:p>
    <w:p w14:paraId="52E5D2AE" w14:textId="464D70C9" w:rsidR="00720A96" w:rsidRPr="00307D44" w:rsidRDefault="00720A96" w:rsidP="006B1E3C">
      <w:pPr>
        <w:ind w:left="450" w:hanging="450"/>
        <w:rPr>
          <w:rStyle w:val="SubtleReference"/>
          <w:lang w:val="en-US"/>
        </w:rPr>
      </w:pPr>
      <w:r w:rsidRPr="00307D44">
        <w:rPr>
          <w:rStyle w:val="SubtleReference"/>
          <w:lang w:val="en-US"/>
        </w:rPr>
        <w:t xml:space="preserve">Huang J, Ding S, Wang H, </w:t>
      </w:r>
      <w:r w:rsidR="006831EF">
        <w:rPr>
          <w:rStyle w:val="SubtleReference"/>
          <w:lang w:val="en-US"/>
        </w:rPr>
        <w:t>and</w:t>
      </w:r>
      <w:r w:rsidR="006831EF" w:rsidRPr="00307D44">
        <w:rPr>
          <w:rStyle w:val="SubtleReference"/>
          <w:lang w:val="en-US"/>
        </w:rPr>
        <w:t xml:space="preserve"> </w:t>
      </w:r>
      <w:r w:rsidRPr="00307D44">
        <w:rPr>
          <w:rStyle w:val="SubtleReference"/>
          <w:lang w:val="en-US"/>
        </w:rPr>
        <w:t xml:space="preserve">Liu T (2018) Learning to Recommend Related Entities with Serendipity for Web Search Users. </w:t>
      </w:r>
      <w:r w:rsidRPr="002C3096">
        <w:rPr>
          <w:rStyle w:val="SubtleReference"/>
          <w:i/>
          <w:iCs/>
          <w:lang w:val="en-US"/>
        </w:rPr>
        <w:t>ACM Transactions on Asian and Low-Resource Language Information Processing</w:t>
      </w:r>
      <w:r w:rsidRPr="00307D44">
        <w:rPr>
          <w:rStyle w:val="SubtleReference"/>
          <w:lang w:val="en-US"/>
        </w:rPr>
        <w:t xml:space="preserve"> 17(3)</w:t>
      </w:r>
      <w:r w:rsidR="002C3096">
        <w:rPr>
          <w:rStyle w:val="SubtleReference"/>
          <w:lang w:val="en-US"/>
        </w:rPr>
        <w:t>:</w:t>
      </w:r>
      <w:r w:rsidRPr="00307D44">
        <w:rPr>
          <w:rStyle w:val="SubtleReference"/>
          <w:lang w:val="en-US"/>
        </w:rPr>
        <w:t xml:space="preserve"> 1-22.</w:t>
      </w:r>
    </w:p>
    <w:p w14:paraId="7CA9B556" w14:textId="4F12A4A6" w:rsidR="00466373" w:rsidRPr="00307D44" w:rsidRDefault="00466373" w:rsidP="006B1E3C">
      <w:pPr>
        <w:ind w:left="450" w:hanging="450"/>
        <w:rPr>
          <w:rStyle w:val="SubtleReference"/>
          <w:lang w:val="en-US"/>
        </w:rPr>
      </w:pPr>
      <w:proofErr w:type="spellStart"/>
      <w:r w:rsidRPr="00307D44">
        <w:rPr>
          <w:rStyle w:val="SubtleReference"/>
          <w:lang w:val="en-US"/>
        </w:rPr>
        <w:t>Jeong</w:t>
      </w:r>
      <w:proofErr w:type="spellEnd"/>
      <w:r w:rsidR="002C3096">
        <w:rPr>
          <w:rStyle w:val="SubtleReference"/>
          <w:lang w:val="en-US"/>
        </w:rPr>
        <w:t xml:space="preserve"> </w:t>
      </w:r>
      <w:r w:rsidRPr="00307D44">
        <w:rPr>
          <w:rStyle w:val="SubtleReference"/>
          <w:lang w:val="en-US"/>
        </w:rPr>
        <w:t xml:space="preserve">J, Sohn K, </w:t>
      </w:r>
      <w:r w:rsidR="006831EF">
        <w:rPr>
          <w:rStyle w:val="SubtleReference"/>
          <w:lang w:val="en-US"/>
        </w:rPr>
        <w:t>and</w:t>
      </w:r>
      <w:r w:rsidR="006831EF" w:rsidRPr="00307D44">
        <w:rPr>
          <w:rStyle w:val="SubtleReference"/>
          <w:lang w:val="en-US"/>
        </w:rPr>
        <w:t xml:space="preserve"> </w:t>
      </w:r>
      <w:r w:rsidRPr="00307D44">
        <w:rPr>
          <w:rStyle w:val="SubtleReference"/>
          <w:lang w:val="en-US"/>
        </w:rPr>
        <w:t xml:space="preserve">Kwon O (2019) The Effects of Content and Distribution of Recommended Items on User Satisfaction: Focus on YouTube. </w:t>
      </w:r>
      <w:r w:rsidRPr="002C3096">
        <w:rPr>
          <w:rStyle w:val="SubtleReference"/>
          <w:i/>
          <w:iCs/>
          <w:lang w:val="en-US"/>
        </w:rPr>
        <w:t>The Journal for Information Professionals</w:t>
      </w:r>
      <w:r w:rsidRPr="00307D44">
        <w:rPr>
          <w:rStyle w:val="SubtleReference"/>
          <w:lang w:val="en-US"/>
        </w:rPr>
        <w:t xml:space="preserve"> 29(4)</w:t>
      </w:r>
      <w:r w:rsidR="002C3096">
        <w:rPr>
          <w:rStyle w:val="SubtleReference"/>
          <w:lang w:val="en-US"/>
        </w:rPr>
        <w:t>:</w:t>
      </w:r>
      <w:r w:rsidRPr="00307D44">
        <w:rPr>
          <w:rStyle w:val="SubtleReference"/>
          <w:lang w:val="en-US"/>
        </w:rPr>
        <w:t xml:space="preserve"> 856-874.</w:t>
      </w:r>
    </w:p>
    <w:p w14:paraId="3F8DC045" w14:textId="4342D006" w:rsidR="00D711F3" w:rsidRPr="00307D44" w:rsidRDefault="00D711F3" w:rsidP="006B1E3C">
      <w:pPr>
        <w:ind w:left="450" w:hanging="450"/>
        <w:rPr>
          <w:rStyle w:val="SubtleReference"/>
          <w:lang w:val="en-US"/>
        </w:rPr>
      </w:pPr>
      <w:proofErr w:type="spellStart"/>
      <w:r w:rsidRPr="00307D44">
        <w:rPr>
          <w:rStyle w:val="SubtleReference"/>
          <w:lang w:val="en-US"/>
        </w:rPr>
        <w:t>Kadriu</w:t>
      </w:r>
      <w:proofErr w:type="spellEnd"/>
      <w:r w:rsidRPr="00307D44">
        <w:rPr>
          <w:rStyle w:val="SubtleReference"/>
          <w:lang w:val="en-US"/>
        </w:rPr>
        <w:t xml:space="preserve"> A, Abazi-</w:t>
      </w:r>
      <w:proofErr w:type="spellStart"/>
      <w:r w:rsidRPr="00307D44">
        <w:rPr>
          <w:rStyle w:val="SubtleReference"/>
          <w:lang w:val="en-US"/>
        </w:rPr>
        <w:t>Bexheti</w:t>
      </w:r>
      <w:proofErr w:type="spellEnd"/>
      <w:r w:rsidRPr="00307D44">
        <w:rPr>
          <w:rStyle w:val="SubtleReference"/>
          <w:lang w:val="en-US"/>
        </w:rPr>
        <w:t xml:space="preserve"> L, Abazi-</w:t>
      </w:r>
      <w:proofErr w:type="spellStart"/>
      <w:r w:rsidRPr="00307D44">
        <w:rPr>
          <w:rStyle w:val="SubtleReference"/>
          <w:lang w:val="en-US"/>
        </w:rPr>
        <w:t>alili</w:t>
      </w:r>
      <w:proofErr w:type="spellEnd"/>
      <w:r w:rsidRPr="00307D44">
        <w:rPr>
          <w:rStyle w:val="SubtleReference"/>
          <w:lang w:val="en-US"/>
        </w:rPr>
        <w:t xml:space="preserve"> H, </w:t>
      </w:r>
      <w:r w:rsidR="006831EF">
        <w:rPr>
          <w:rStyle w:val="SubtleReference"/>
          <w:lang w:val="en-US"/>
        </w:rPr>
        <w:t>and</w:t>
      </w:r>
      <w:r w:rsidR="006831EF" w:rsidRPr="00307D44">
        <w:rPr>
          <w:rStyle w:val="SubtleReference"/>
          <w:lang w:val="en-US"/>
        </w:rPr>
        <w:t xml:space="preserve"> </w:t>
      </w:r>
      <w:proofErr w:type="spellStart"/>
      <w:r w:rsidRPr="00307D44">
        <w:rPr>
          <w:rStyle w:val="SubtleReference"/>
          <w:lang w:val="en-US"/>
        </w:rPr>
        <w:t>Ramadani</w:t>
      </w:r>
      <w:proofErr w:type="spellEnd"/>
      <w:r w:rsidRPr="00307D44">
        <w:rPr>
          <w:rStyle w:val="SubtleReference"/>
          <w:lang w:val="en-US"/>
        </w:rPr>
        <w:t xml:space="preserve"> V (2020) Investigating trends in learning programming using YouTube tutorials. </w:t>
      </w:r>
      <w:r w:rsidRPr="00802EDE">
        <w:rPr>
          <w:rStyle w:val="SubtleReference"/>
          <w:i/>
          <w:iCs/>
          <w:lang w:val="en-US"/>
        </w:rPr>
        <w:t>International Journal of Learning and Change</w:t>
      </w:r>
      <w:r w:rsidRPr="00307D44">
        <w:rPr>
          <w:rStyle w:val="SubtleReference"/>
          <w:lang w:val="en-US"/>
        </w:rPr>
        <w:t xml:space="preserve"> 12(2)</w:t>
      </w:r>
      <w:r w:rsidR="00802EDE">
        <w:rPr>
          <w:rStyle w:val="SubtleReference"/>
          <w:lang w:val="en-US"/>
        </w:rPr>
        <w:t xml:space="preserve">: </w:t>
      </w:r>
      <w:r w:rsidR="00802EDE" w:rsidRPr="00802EDE">
        <w:rPr>
          <w:rStyle w:val="SubtleReference"/>
          <w:lang w:val="en-US"/>
        </w:rPr>
        <w:t>190 - 208</w:t>
      </w:r>
      <w:r w:rsidRPr="00307D44">
        <w:rPr>
          <w:rStyle w:val="SubtleReference"/>
          <w:lang w:val="en-US"/>
        </w:rPr>
        <w:t>.</w:t>
      </w:r>
    </w:p>
    <w:p w14:paraId="6AB23A63" w14:textId="3DDFA58B" w:rsidR="00887A39" w:rsidRPr="00307D44" w:rsidRDefault="00887A39" w:rsidP="006B1E3C">
      <w:pPr>
        <w:ind w:left="450" w:hanging="450"/>
        <w:rPr>
          <w:rStyle w:val="SubtleReference"/>
          <w:lang w:val="en-US"/>
        </w:rPr>
      </w:pPr>
      <w:r w:rsidRPr="00307D44">
        <w:rPr>
          <w:rStyle w:val="SubtleReference"/>
          <w:lang w:val="en-US"/>
        </w:rPr>
        <w:t xml:space="preserve">Kaiser J, </w:t>
      </w:r>
      <w:r w:rsidR="006831EF">
        <w:rPr>
          <w:rStyle w:val="SubtleReference"/>
          <w:lang w:val="en-US"/>
        </w:rPr>
        <w:t>and</w:t>
      </w:r>
      <w:r w:rsidR="006831EF" w:rsidRPr="00307D44">
        <w:rPr>
          <w:rStyle w:val="SubtleReference"/>
          <w:lang w:val="en-US"/>
        </w:rPr>
        <w:t xml:space="preserve"> </w:t>
      </w:r>
      <w:proofErr w:type="spellStart"/>
      <w:r w:rsidRPr="00307D44">
        <w:rPr>
          <w:rStyle w:val="SubtleReference"/>
          <w:lang w:val="en-US"/>
        </w:rPr>
        <w:t>Rauchfleisch</w:t>
      </w:r>
      <w:proofErr w:type="spellEnd"/>
      <w:r w:rsidRPr="00307D44">
        <w:rPr>
          <w:rStyle w:val="SubtleReference"/>
          <w:lang w:val="en-US"/>
        </w:rPr>
        <w:t xml:space="preserve"> A (2020) Birds of a Feather Get Recommended Together: Algorithmic Homophily in YouTube’s Channel Recommendations in the United States and Germany. Social Media + Society. </w:t>
      </w:r>
      <w:proofErr w:type="spellStart"/>
      <w:r w:rsidR="00802EDE" w:rsidRPr="00802EDE">
        <w:rPr>
          <w:rStyle w:val="SubtleReference"/>
          <w:lang w:val="en-US"/>
        </w:rPr>
        <w:t>Epub</w:t>
      </w:r>
      <w:proofErr w:type="spellEnd"/>
      <w:r w:rsidR="00802EDE" w:rsidRPr="00802EDE">
        <w:rPr>
          <w:rStyle w:val="SubtleReference"/>
          <w:lang w:val="en-US"/>
        </w:rPr>
        <w:t xml:space="preserve"> ahead of print</w:t>
      </w:r>
      <w:r w:rsidR="00802EDE">
        <w:rPr>
          <w:rStyle w:val="SubtleReference"/>
          <w:lang w:val="en-US"/>
        </w:rPr>
        <w:t xml:space="preserve"> Oct 2020. DOI</w:t>
      </w:r>
      <w:r w:rsidRPr="00307D44">
        <w:rPr>
          <w:rStyle w:val="SubtleReference"/>
          <w:lang w:val="en-US"/>
        </w:rPr>
        <w:t>:10.1177/2056305120969914</w:t>
      </w:r>
    </w:p>
    <w:p w14:paraId="2DCBF8A9" w14:textId="6A59A895" w:rsidR="008F4926" w:rsidRPr="00307D44" w:rsidRDefault="004818D0" w:rsidP="004818D0">
      <w:pPr>
        <w:ind w:left="360" w:hanging="360"/>
        <w:rPr>
          <w:rStyle w:val="SubtleReference"/>
          <w:lang w:val="en-US"/>
        </w:rPr>
      </w:pPr>
      <w:r w:rsidRPr="00307D44">
        <w:rPr>
          <w:lang w:val="en-US"/>
        </w:rPr>
        <w:t xml:space="preserve">King D, Davison D, </w:t>
      </w:r>
      <w:proofErr w:type="spellStart"/>
      <w:r w:rsidRPr="00307D44">
        <w:rPr>
          <w:lang w:val="en-US"/>
        </w:rPr>
        <w:t>Benjenk</w:t>
      </w:r>
      <w:proofErr w:type="spellEnd"/>
      <w:r w:rsidRPr="00307D44">
        <w:rPr>
          <w:lang w:val="en-US"/>
        </w:rPr>
        <w:t xml:space="preserve"> I, Heinz</w:t>
      </w:r>
      <w:r w:rsidR="00802EDE">
        <w:rPr>
          <w:lang w:val="en-US"/>
        </w:rPr>
        <w:t xml:space="preserve"> </w:t>
      </w:r>
      <w:r w:rsidRPr="00307D44">
        <w:rPr>
          <w:lang w:val="en-US"/>
        </w:rPr>
        <w:t xml:space="preserve">E, </w:t>
      </w:r>
      <w:proofErr w:type="spellStart"/>
      <w:r w:rsidRPr="00307D44">
        <w:rPr>
          <w:lang w:val="en-US"/>
        </w:rPr>
        <w:t>Vaziri</w:t>
      </w:r>
      <w:proofErr w:type="spellEnd"/>
      <w:r w:rsidRPr="00307D44">
        <w:rPr>
          <w:lang w:val="en-US"/>
        </w:rPr>
        <w:t xml:space="preserve"> K, Hawkins K, </w:t>
      </w:r>
      <w:r w:rsidR="006831EF">
        <w:rPr>
          <w:rStyle w:val="SubtleReference"/>
          <w:lang w:val="en-US"/>
        </w:rPr>
        <w:t>and</w:t>
      </w:r>
      <w:r w:rsidR="006831EF" w:rsidRPr="00307D44">
        <w:rPr>
          <w:rStyle w:val="SubtleReference"/>
          <w:lang w:val="en-US"/>
        </w:rPr>
        <w:t xml:space="preserve"> </w:t>
      </w:r>
      <w:r w:rsidRPr="00307D44">
        <w:rPr>
          <w:lang w:val="en-US"/>
        </w:rPr>
        <w:t xml:space="preserve">Yamane D (2021) YouTube to Teach Central Lines, The Expert vs Learner Perspective. </w:t>
      </w:r>
      <w:r w:rsidRPr="00307D44">
        <w:rPr>
          <w:i/>
          <w:iCs/>
          <w:lang w:val="en-US"/>
        </w:rPr>
        <w:t>Journal of Intensive Care Medicine</w:t>
      </w:r>
      <w:r w:rsidR="00566C3F">
        <w:rPr>
          <w:i/>
          <w:iCs/>
          <w:lang w:val="en-US"/>
        </w:rPr>
        <w:t xml:space="preserve"> </w:t>
      </w:r>
      <w:r w:rsidR="00566C3F" w:rsidRPr="00566C3F">
        <w:rPr>
          <w:lang w:val="en-US"/>
        </w:rPr>
        <w:t>37(4)</w:t>
      </w:r>
      <w:r w:rsidR="00566C3F">
        <w:rPr>
          <w:lang w:val="en-US"/>
        </w:rPr>
        <w:t>:</w:t>
      </w:r>
      <w:r w:rsidR="00566C3F" w:rsidRPr="00566C3F">
        <w:rPr>
          <w:lang w:val="en-US"/>
        </w:rPr>
        <w:t xml:space="preserve"> 528–534</w:t>
      </w:r>
      <w:r w:rsidRPr="00307D44">
        <w:rPr>
          <w:lang w:val="en-US"/>
        </w:rPr>
        <w:t>.</w:t>
      </w:r>
    </w:p>
    <w:p w14:paraId="38470C33" w14:textId="5E2A8F5A" w:rsidR="00E040D7" w:rsidRPr="00307D44" w:rsidRDefault="00E040D7" w:rsidP="006B1E3C">
      <w:pPr>
        <w:ind w:left="450" w:hanging="450"/>
        <w:rPr>
          <w:rStyle w:val="SubtleReference"/>
          <w:lang w:val="en-US"/>
        </w:rPr>
      </w:pPr>
      <w:r w:rsidRPr="00307D44">
        <w:rPr>
          <w:rStyle w:val="SubtleReference"/>
          <w:lang w:val="en-US"/>
        </w:rPr>
        <w:t xml:space="preserve">Lam NHT, </w:t>
      </w:r>
      <w:r w:rsidR="006831EF">
        <w:rPr>
          <w:rStyle w:val="SubtleReference"/>
          <w:lang w:val="en-US"/>
        </w:rPr>
        <w:t>and</w:t>
      </w:r>
      <w:r w:rsidR="006831EF" w:rsidRPr="00307D44">
        <w:rPr>
          <w:rStyle w:val="SubtleReference"/>
          <w:lang w:val="en-US"/>
        </w:rPr>
        <w:t xml:space="preserve"> </w:t>
      </w:r>
      <w:r w:rsidRPr="00307D44">
        <w:rPr>
          <w:rStyle w:val="SubtleReference"/>
          <w:lang w:val="en-US"/>
        </w:rPr>
        <w:t xml:space="preserve">Woo BKP (2019) YouTube as a New Medium for Dementia Education Among Chinese Americans. </w:t>
      </w:r>
      <w:r w:rsidRPr="00566C3F">
        <w:rPr>
          <w:rStyle w:val="SubtleReference"/>
          <w:i/>
          <w:iCs/>
          <w:lang w:val="en-US"/>
        </w:rPr>
        <w:t>Community Mental Health Journal</w:t>
      </w:r>
      <w:r w:rsidRPr="00307D44">
        <w:rPr>
          <w:rStyle w:val="SubtleReference"/>
          <w:lang w:val="en-US"/>
        </w:rPr>
        <w:t xml:space="preserve"> 56</w:t>
      </w:r>
      <w:r w:rsidR="00566C3F">
        <w:rPr>
          <w:rStyle w:val="SubtleReference"/>
          <w:lang w:val="en-US"/>
        </w:rPr>
        <w:t>:</w:t>
      </w:r>
      <w:r w:rsidRPr="00307D44">
        <w:rPr>
          <w:rStyle w:val="SubtleReference"/>
          <w:lang w:val="en-US"/>
        </w:rPr>
        <w:t xml:space="preserve"> 435-439. </w:t>
      </w:r>
    </w:p>
    <w:p w14:paraId="72461962" w14:textId="1C162F0C" w:rsidR="00501E53" w:rsidRPr="00307D44" w:rsidRDefault="00501E53" w:rsidP="006B1E3C">
      <w:pPr>
        <w:ind w:left="450" w:hanging="450"/>
        <w:rPr>
          <w:rStyle w:val="SubtleReference"/>
          <w:lang w:val="en-US"/>
        </w:rPr>
      </w:pPr>
      <w:r w:rsidRPr="00307D44">
        <w:rPr>
          <w:rStyle w:val="SubtleReference"/>
          <w:lang w:val="en-US"/>
        </w:rPr>
        <w:t>Liu Y, Qin C, Ma</w:t>
      </w:r>
      <w:r w:rsidR="00566C3F">
        <w:rPr>
          <w:rStyle w:val="SubtleReference"/>
          <w:lang w:val="en-US"/>
        </w:rPr>
        <w:t xml:space="preserve"> </w:t>
      </w:r>
      <w:r w:rsidRPr="00307D44">
        <w:rPr>
          <w:rStyle w:val="SubtleReference"/>
          <w:lang w:val="en-US"/>
        </w:rPr>
        <w:t>X, &amp; Liang H (2021) Serendipity in human information behavior: a systematic review. Journal of Documentation</w:t>
      </w:r>
      <w:r w:rsidR="00566C3F">
        <w:rPr>
          <w:rStyle w:val="SubtleReference"/>
          <w:lang w:val="en-US"/>
        </w:rPr>
        <w:t xml:space="preserve"> </w:t>
      </w:r>
      <w:r w:rsidR="00566C3F" w:rsidRPr="00566C3F">
        <w:rPr>
          <w:rStyle w:val="SubtleReference"/>
          <w:lang w:val="en-US"/>
        </w:rPr>
        <w:t>78(2)</w:t>
      </w:r>
      <w:r w:rsidR="00566C3F">
        <w:rPr>
          <w:rStyle w:val="SubtleReference"/>
          <w:lang w:val="en-US"/>
        </w:rPr>
        <w:t>:</w:t>
      </w:r>
      <w:r w:rsidR="00566C3F" w:rsidRPr="00566C3F">
        <w:rPr>
          <w:rStyle w:val="SubtleReference"/>
          <w:lang w:val="en-US"/>
        </w:rPr>
        <w:t xml:space="preserve"> 435-462</w:t>
      </w:r>
      <w:r w:rsidRPr="00307D44">
        <w:rPr>
          <w:rStyle w:val="SubtleReference"/>
          <w:lang w:val="en-US"/>
        </w:rPr>
        <w:t xml:space="preserve">. </w:t>
      </w:r>
    </w:p>
    <w:p w14:paraId="7EB1E567" w14:textId="2F52AD4F" w:rsidR="00245B61" w:rsidRPr="00307D44" w:rsidRDefault="00245B61" w:rsidP="006B1E3C">
      <w:pPr>
        <w:ind w:left="450" w:hanging="450"/>
        <w:rPr>
          <w:rStyle w:val="SubtleReference"/>
          <w:lang w:val="en-US"/>
        </w:rPr>
      </w:pPr>
      <w:proofErr w:type="spellStart"/>
      <w:r w:rsidRPr="00307D44">
        <w:rPr>
          <w:rStyle w:val="SubtleReference"/>
          <w:lang w:val="en-US"/>
        </w:rPr>
        <w:t>Moliner</w:t>
      </w:r>
      <w:proofErr w:type="spellEnd"/>
      <w:r w:rsidRPr="00307D44">
        <w:rPr>
          <w:rStyle w:val="SubtleReference"/>
          <w:lang w:val="en-US"/>
        </w:rPr>
        <w:t xml:space="preserve"> L, Lorenzo-Valentin G, </w:t>
      </w:r>
      <w:r w:rsidR="006831EF">
        <w:rPr>
          <w:rStyle w:val="SubtleReference"/>
          <w:lang w:val="en-US"/>
        </w:rPr>
        <w:t>and</w:t>
      </w:r>
      <w:r w:rsidR="006831EF" w:rsidRPr="00307D44">
        <w:rPr>
          <w:rStyle w:val="SubtleReference"/>
          <w:lang w:val="en-US"/>
        </w:rPr>
        <w:t xml:space="preserve"> </w:t>
      </w:r>
      <w:r w:rsidRPr="00307D44">
        <w:rPr>
          <w:rStyle w:val="SubtleReference"/>
          <w:lang w:val="en-US"/>
        </w:rPr>
        <w:t xml:space="preserve">Alegre F (2021) E-Learning during the Covid-19 Pandemic in Spain: A Case Study with High School Mathematics Students. </w:t>
      </w:r>
      <w:r w:rsidRPr="00431741">
        <w:rPr>
          <w:rStyle w:val="SubtleReference"/>
          <w:i/>
          <w:iCs/>
          <w:lang w:val="en-US"/>
        </w:rPr>
        <w:t>Journal of Education and E-Learning Research</w:t>
      </w:r>
      <w:r w:rsidRPr="00307D44">
        <w:rPr>
          <w:rStyle w:val="SubtleReference"/>
          <w:lang w:val="en-US"/>
        </w:rPr>
        <w:t xml:space="preserve"> 8(2)</w:t>
      </w:r>
      <w:r w:rsidR="00431741">
        <w:rPr>
          <w:rStyle w:val="SubtleReference"/>
          <w:lang w:val="en-US"/>
        </w:rPr>
        <w:t>:</w:t>
      </w:r>
      <w:r w:rsidRPr="00307D44">
        <w:rPr>
          <w:rStyle w:val="SubtleReference"/>
          <w:lang w:val="en-US"/>
        </w:rPr>
        <w:t xml:space="preserve"> 179-184.</w:t>
      </w:r>
    </w:p>
    <w:p w14:paraId="535D3968" w14:textId="6FF5912A" w:rsidR="00F7333F" w:rsidRPr="00307D44" w:rsidRDefault="00F7333F" w:rsidP="00F7333F">
      <w:pPr>
        <w:ind w:left="360" w:hanging="360"/>
        <w:rPr>
          <w:rStyle w:val="SubtleReference"/>
          <w:lang w:val="en-US"/>
        </w:rPr>
      </w:pPr>
      <w:proofErr w:type="spellStart"/>
      <w:r w:rsidRPr="00307D44">
        <w:rPr>
          <w:lang w:val="en-US"/>
        </w:rPr>
        <w:lastRenderedPageBreak/>
        <w:t>Nakatsuji</w:t>
      </w:r>
      <w:proofErr w:type="spellEnd"/>
      <w:r w:rsidRPr="00307D44">
        <w:rPr>
          <w:lang w:val="en-US"/>
        </w:rPr>
        <w:t xml:space="preserve"> M, Toda H, Sawada H, Zheng JG, </w:t>
      </w:r>
      <w:r w:rsidR="006831EF">
        <w:rPr>
          <w:rStyle w:val="SubtleReference"/>
          <w:lang w:val="en-US"/>
        </w:rPr>
        <w:t>and</w:t>
      </w:r>
      <w:r w:rsidR="006831EF" w:rsidRPr="00307D44">
        <w:rPr>
          <w:rStyle w:val="SubtleReference"/>
          <w:lang w:val="en-US"/>
        </w:rPr>
        <w:t xml:space="preserve"> </w:t>
      </w:r>
      <w:proofErr w:type="spellStart"/>
      <w:r w:rsidRPr="00307D44">
        <w:rPr>
          <w:lang w:val="en-US"/>
        </w:rPr>
        <w:t>Hendler</w:t>
      </w:r>
      <w:proofErr w:type="spellEnd"/>
      <w:r w:rsidRPr="00307D44">
        <w:rPr>
          <w:lang w:val="en-US"/>
        </w:rPr>
        <w:t xml:space="preserve"> JA (2016) Semantic sensitive tensor factorization. </w:t>
      </w:r>
      <w:r w:rsidRPr="00307D44">
        <w:rPr>
          <w:i/>
          <w:iCs/>
          <w:lang w:val="en-US"/>
        </w:rPr>
        <w:t>Artificial Intelligence</w:t>
      </w:r>
      <w:r w:rsidRPr="00307D44">
        <w:rPr>
          <w:lang w:val="en-US"/>
        </w:rPr>
        <w:t xml:space="preserve"> 230</w:t>
      </w:r>
      <w:r w:rsidR="00431741">
        <w:rPr>
          <w:lang w:val="en-US"/>
        </w:rPr>
        <w:t xml:space="preserve">: </w:t>
      </w:r>
      <w:r w:rsidRPr="00307D44">
        <w:rPr>
          <w:lang w:val="en-US"/>
        </w:rPr>
        <w:t xml:space="preserve">224-245. </w:t>
      </w:r>
    </w:p>
    <w:p w14:paraId="47D02A13" w14:textId="5A4C237D" w:rsidR="00A51A52" w:rsidRPr="00307D44" w:rsidRDefault="00A51A52" w:rsidP="006B1E3C">
      <w:pPr>
        <w:ind w:left="450" w:hanging="450"/>
        <w:rPr>
          <w:rStyle w:val="SubtleReference"/>
          <w:lang w:val="en-US"/>
        </w:rPr>
      </w:pPr>
      <w:r w:rsidRPr="00307D44">
        <w:rPr>
          <w:rStyle w:val="SubtleReference"/>
          <w:lang w:val="en-US"/>
        </w:rPr>
        <w:t xml:space="preserve">Ray A, </w:t>
      </w:r>
      <w:proofErr w:type="spellStart"/>
      <w:r w:rsidRPr="00307D44">
        <w:rPr>
          <w:rStyle w:val="SubtleReference"/>
          <w:lang w:val="en-US"/>
        </w:rPr>
        <w:t>Bala</w:t>
      </w:r>
      <w:proofErr w:type="spellEnd"/>
      <w:r w:rsidRPr="00307D44">
        <w:rPr>
          <w:rStyle w:val="SubtleReference"/>
          <w:lang w:val="en-US"/>
        </w:rPr>
        <w:t xml:space="preserve"> PK, &amp; Jain R (2020) Utilizing emotion scores for improving classifier performance for predicting customer's intended ratings from social media posts. </w:t>
      </w:r>
      <w:r w:rsidRPr="00431741">
        <w:rPr>
          <w:rStyle w:val="SubtleReference"/>
          <w:i/>
          <w:iCs/>
          <w:lang w:val="en-US"/>
        </w:rPr>
        <w:t>Benchmarking: An International Journal</w:t>
      </w:r>
      <w:r w:rsidRPr="00307D44">
        <w:rPr>
          <w:rStyle w:val="SubtleReference"/>
          <w:lang w:val="en-US"/>
        </w:rPr>
        <w:t xml:space="preserve"> 28(2)</w:t>
      </w:r>
      <w:r w:rsidR="00431741">
        <w:rPr>
          <w:rStyle w:val="SubtleReference"/>
          <w:lang w:val="en-US"/>
        </w:rPr>
        <w:t>:</w:t>
      </w:r>
      <w:r w:rsidRPr="00307D44">
        <w:rPr>
          <w:rStyle w:val="SubtleReference"/>
          <w:lang w:val="en-US"/>
        </w:rPr>
        <w:t xml:space="preserve"> 438-464.</w:t>
      </w:r>
    </w:p>
    <w:p w14:paraId="3602C436" w14:textId="0C3C6825" w:rsidR="00B747CF" w:rsidRPr="00307D44" w:rsidRDefault="00B747CF" w:rsidP="006B1E3C">
      <w:pPr>
        <w:ind w:left="450" w:hanging="450"/>
        <w:rPr>
          <w:rStyle w:val="SubtleReference"/>
          <w:lang w:val="en-US"/>
        </w:rPr>
      </w:pPr>
      <w:proofErr w:type="spellStart"/>
      <w:r w:rsidRPr="00307D44">
        <w:rPr>
          <w:rStyle w:val="SubtleReference"/>
          <w:lang w:val="en-US"/>
        </w:rPr>
        <w:t>Rosenbusch</w:t>
      </w:r>
      <w:proofErr w:type="spellEnd"/>
      <w:r w:rsidRPr="00307D44">
        <w:rPr>
          <w:rStyle w:val="SubtleReference"/>
          <w:lang w:val="en-US"/>
        </w:rPr>
        <w:t xml:space="preserve"> H, Evans AM, </w:t>
      </w:r>
      <w:r w:rsidR="006831EF">
        <w:rPr>
          <w:rStyle w:val="SubtleReference"/>
          <w:lang w:val="en-US"/>
        </w:rPr>
        <w:t>and</w:t>
      </w:r>
      <w:r w:rsidR="006831EF" w:rsidRPr="00307D44">
        <w:rPr>
          <w:rStyle w:val="SubtleReference"/>
          <w:lang w:val="en-US"/>
        </w:rPr>
        <w:t xml:space="preserve"> </w:t>
      </w:r>
      <w:proofErr w:type="spellStart"/>
      <w:r w:rsidRPr="00307D44">
        <w:rPr>
          <w:rStyle w:val="SubtleReference"/>
          <w:lang w:val="en-US"/>
        </w:rPr>
        <w:t>Zeelenberg</w:t>
      </w:r>
      <w:proofErr w:type="spellEnd"/>
      <w:r w:rsidRPr="00307D44">
        <w:rPr>
          <w:rStyle w:val="SubtleReference"/>
          <w:lang w:val="en-US"/>
        </w:rPr>
        <w:t xml:space="preserve"> M (2019) Multilevel Emotion Transfer on YouTube: Disentangling the Effects of Emotional Contagion and Homophily on Video Audiences. </w:t>
      </w:r>
      <w:r w:rsidRPr="00431741">
        <w:rPr>
          <w:rStyle w:val="SubtleReference"/>
          <w:i/>
          <w:iCs/>
          <w:lang w:val="en-US"/>
        </w:rPr>
        <w:t>Social Psychological and Personality Science</w:t>
      </w:r>
      <w:r w:rsidRPr="00307D44">
        <w:rPr>
          <w:rStyle w:val="SubtleReference"/>
          <w:lang w:val="en-US"/>
        </w:rPr>
        <w:t xml:space="preserve"> 10(8)</w:t>
      </w:r>
      <w:r w:rsidR="00431741">
        <w:rPr>
          <w:rStyle w:val="SubtleReference"/>
          <w:lang w:val="en-US"/>
        </w:rPr>
        <w:t>:</w:t>
      </w:r>
      <w:r w:rsidRPr="00307D44">
        <w:rPr>
          <w:rStyle w:val="SubtleReference"/>
          <w:lang w:val="en-US"/>
        </w:rPr>
        <w:t xml:space="preserve"> 1028-1035. </w:t>
      </w:r>
    </w:p>
    <w:p w14:paraId="42E67B69" w14:textId="1BDA5A6F" w:rsidR="00501E53" w:rsidRPr="00307D44" w:rsidRDefault="00501E53" w:rsidP="006B1E3C">
      <w:pPr>
        <w:ind w:left="450" w:hanging="450"/>
        <w:rPr>
          <w:rStyle w:val="SubtleReference"/>
          <w:lang w:val="en-US"/>
        </w:rPr>
      </w:pPr>
      <w:proofErr w:type="spellStart"/>
      <w:r w:rsidRPr="00307D44">
        <w:rPr>
          <w:rStyle w:val="SubtleReference"/>
          <w:lang w:val="en-US"/>
        </w:rPr>
        <w:t>Saat</w:t>
      </w:r>
      <w:proofErr w:type="spellEnd"/>
      <w:r w:rsidRPr="00307D44">
        <w:rPr>
          <w:rStyle w:val="SubtleReference"/>
          <w:lang w:val="en-US"/>
        </w:rPr>
        <w:t xml:space="preserve"> NIY, Noah SAM, </w:t>
      </w:r>
      <w:r w:rsidR="006831EF">
        <w:rPr>
          <w:rStyle w:val="SubtleReference"/>
          <w:lang w:val="en-US"/>
        </w:rPr>
        <w:t>and</w:t>
      </w:r>
      <w:r w:rsidR="006831EF" w:rsidRPr="00307D44">
        <w:rPr>
          <w:rStyle w:val="SubtleReference"/>
          <w:lang w:val="en-US"/>
        </w:rPr>
        <w:t xml:space="preserve"> </w:t>
      </w:r>
      <w:proofErr w:type="spellStart"/>
      <w:r w:rsidRPr="00307D44">
        <w:rPr>
          <w:rStyle w:val="SubtleReference"/>
          <w:lang w:val="en-US"/>
        </w:rPr>
        <w:t>Mohd</w:t>
      </w:r>
      <w:proofErr w:type="spellEnd"/>
      <w:r w:rsidRPr="00307D44">
        <w:rPr>
          <w:rStyle w:val="SubtleReference"/>
          <w:lang w:val="en-US"/>
        </w:rPr>
        <w:t xml:space="preserve"> M (2018) Towards Serendipity for Content–Based Recommender Systems. </w:t>
      </w:r>
      <w:r w:rsidRPr="00307D44">
        <w:rPr>
          <w:rStyle w:val="SubtleReference"/>
          <w:i/>
          <w:iCs/>
          <w:lang w:val="en-US"/>
        </w:rPr>
        <w:t xml:space="preserve">International Journal on Advanced Science, </w:t>
      </w:r>
      <w:proofErr w:type="gramStart"/>
      <w:r w:rsidRPr="00307D44">
        <w:rPr>
          <w:rStyle w:val="SubtleReference"/>
          <w:i/>
          <w:iCs/>
          <w:lang w:val="en-US"/>
        </w:rPr>
        <w:t>Engineering</w:t>
      </w:r>
      <w:proofErr w:type="gramEnd"/>
      <w:r w:rsidRPr="00307D44">
        <w:rPr>
          <w:rStyle w:val="SubtleReference"/>
          <w:i/>
          <w:iCs/>
          <w:lang w:val="en-US"/>
        </w:rPr>
        <w:t xml:space="preserve"> and Information Technology</w:t>
      </w:r>
      <w:r w:rsidRPr="00307D44">
        <w:rPr>
          <w:rStyle w:val="SubtleReference"/>
          <w:lang w:val="en-US"/>
        </w:rPr>
        <w:t xml:space="preserve"> 8(4-2)</w:t>
      </w:r>
      <w:r w:rsidR="00431741">
        <w:rPr>
          <w:rStyle w:val="SubtleReference"/>
          <w:lang w:val="en-US"/>
        </w:rPr>
        <w:t>:</w:t>
      </w:r>
      <w:r w:rsidRPr="00307D44">
        <w:rPr>
          <w:rStyle w:val="SubtleReference"/>
          <w:lang w:val="en-US"/>
        </w:rPr>
        <w:t xml:space="preserve"> 1762-1769.</w:t>
      </w:r>
    </w:p>
    <w:p w14:paraId="4ACA0571" w14:textId="2044036F" w:rsidR="000A3EA5" w:rsidRPr="00307D44" w:rsidRDefault="000A3EA5" w:rsidP="000A3EA5">
      <w:pPr>
        <w:ind w:left="360" w:hanging="360"/>
        <w:rPr>
          <w:rStyle w:val="SubtleReference"/>
          <w:lang w:val="en-US"/>
        </w:rPr>
      </w:pPr>
      <w:proofErr w:type="spellStart"/>
      <w:r w:rsidRPr="00307D44">
        <w:rPr>
          <w:lang w:val="en-US"/>
        </w:rPr>
        <w:t>Sader</w:t>
      </w:r>
      <w:proofErr w:type="spellEnd"/>
      <w:r w:rsidRPr="00307D44">
        <w:rPr>
          <w:lang w:val="en-US"/>
        </w:rPr>
        <w:t xml:space="preserve"> N, Kulkarni AV, Eagles ME, Ahmed S, </w:t>
      </w:r>
      <w:proofErr w:type="spellStart"/>
      <w:r w:rsidRPr="00307D44">
        <w:rPr>
          <w:lang w:val="en-US"/>
        </w:rPr>
        <w:t>Koschnitzsky</w:t>
      </w:r>
      <w:proofErr w:type="spellEnd"/>
      <w:r w:rsidRPr="00307D44">
        <w:rPr>
          <w:lang w:val="en-US"/>
        </w:rPr>
        <w:t xml:space="preserve"> JE, </w:t>
      </w:r>
      <w:r w:rsidR="006831EF">
        <w:rPr>
          <w:rStyle w:val="SubtleReference"/>
          <w:lang w:val="en-US"/>
        </w:rPr>
        <w:t>and</w:t>
      </w:r>
      <w:r w:rsidR="006831EF" w:rsidRPr="00307D44">
        <w:rPr>
          <w:rStyle w:val="SubtleReference"/>
          <w:lang w:val="en-US"/>
        </w:rPr>
        <w:t xml:space="preserve"> </w:t>
      </w:r>
      <w:r w:rsidRPr="00307D44">
        <w:rPr>
          <w:lang w:val="en-US"/>
        </w:rPr>
        <w:t>Riva-</w:t>
      </w:r>
      <w:proofErr w:type="spellStart"/>
      <w:r w:rsidRPr="00307D44">
        <w:rPr>
          <w:lang w:val="en-US"/>
        </w:rPr>
        <w:t>Cambrin</w:t>
      </w:r>
      <w:proofErr w:type="spellEnd"/>
      <w:r w:rsidRPr="00307D44">
        <w:rPr>
          <w:lang w:val="en-US"/>
        </w:rPr>
        <w:t xml:space="preserve"> J </w:t>
      </w:r>
      <w:r w:rsidR="00431741">
        <w:rPr>
          <w:lang w:val="en-US"/>
        </w:rPr>
        <w:t>(</w:t>
      </w:r>
      <w:r w:rsidRPr="00307D44">
        <w:rPr>
          <w:lang w:val="en-US"/>
        </w:rPr>
        <w:t>2020</w:t>
      </w:r>
      <w:r w:rsidR="00431741">
        <w:rPr>
          <w:lang w:val="en-US"/>
        </w:rPr>
        <w:t>)</w:t>
      </w:r>
      <w:r w:rsidRPr="00307D44">
        <w:rPr>
          <w:lang w:val="en-US"/>
        </w:rPr>
        <w:t xml:space="preserve"> The quality of YouTube videos on endoscopic third ventriculostomy and endoscopic third ventriculostomy with choroid plexus cauterization procedures available to families of patients with pediatric hydrocephalus. </w:t>
      </w:r>
      <w:r w:rsidRPr="00307D44">
        <w:rPr>
          <w:i/>
          <w:iCs/>
          <w:lang w:val="en-US"/>
        </w:rPr>
        <w:t>Journal of Neurosurgery: Pediatrics</w:t>
      </w:r>
      <w:r w:rsidRPr="00307D44">
        <w:rPr>
          <w:lang w:val="en-US"/>
        </w:rPr>
        <w:t xml:space="preserve"> 25(6)</w:t>
      </w:r>
      <w:r w:rsidR="00431741">
        <w:rPr>
          <w:lang w:val="en-US"/>
        </w:rPr>
        <w:t>:</w:t>
      </w:r>
      <w:r w:rsidRPr="00307D44">
        <w:rPr>
          <w:lang w:val="en-US"/>
        </w:rPr>
        <w:t xml:space="preserve"> 653–658.</w:t>
      </w:r>
    </w:p>
    <w:p w14:paraId="60ED4A43" w14:textId="541D5DD0" w:rsidR="001303F2" w:rsidRPr="00307D44" w:rsidRDefault="001303F2" w:rsidP="006B1E3C">
      <w:pPr>
        <w:ind w:left="450" w:hanging="450"/>
        <w:rPr>
          <w:rStyle w:val="SubtleReference"/>
          <w:lang w:val="en-US"/>
        </w:rPr>
      </w:pPr>
      <w:r w:rsidRPr="00307D44">
        <w:rPr>
          <w:rStyle w:val="SubtleReference"/>
          <w:lang w:val="en-US"/>
        </w:rPr>
        <w:t>Salazar C, Aguilar J</w:t>
      </w:r>
      <w:r w:rsidR="00431741">
        <w:rPr>
          <w:rStyle w:val="SubtleReference"/>
          <w:lang w:val="en-US"/>
        </w:rPr>
        <w:t>,</w:t>
      </w:r>
      <w:r w:rsidRPr="00307D44">
        <w:rPr>
          <w:rStyle w:val="SubtleReference"/>
          <w:lang w:val="en-US"/>
        </w:rPr>
        <w:t xml:space="preserve"> Monsalve-Pulido J, </w:t>
      </w:r>
      <w:r w:rsidR="006831EF">
        <w:rPr>
          <w:rStyle w:val="SubtleReference"/>
          <w:lang w:val="en-US"/>
        </w:rPr>
        <w:t>and</w:t>
      </w:r>
      <w:r w:rsidR="006831EF" w:rsidRPr="00307D44">
        <w:rPr>
          <w:rStyle w:val="SubtleReference"/>
          <w:lang w:val="en-US"/>
        </w:rPr>
        <w:t xml:space="preserve"> </w:t>
      </w:r>
      <w:r w:rsidRPr="00307D44">
        <w:rPr>
          <w:rStyle w:val="SubtleReference"/>
          <w:lang w:val="en-US"/>
        </w:rPr>
        <w:t xml:space="preserve">Montoya E (2021) Affective recommender systems in the educational field. A systematic literature </w:t>
      </w:r>
      <w:proofErr w:type="gramStart"/>
      <w:r w:rsidRPr="00307D44">
        <w:rPr>
          <w:rStyle w:val="SubtleReference"/>
          <w:lang w:val="en-US"/>
        </w:rPr>
        <w:t>review</w:t>
      </w:r>
      <w:proofErr w:type="gramEnd"/>
      <w:r w:rsidRPr="00307D44">
        <w:rPr>
          <w:rStyle w:val="SubtleReference"/>
          <w:lang w:val="en-US"/>
        </w:rPr>
        <w:t xml:space="preserve">. </w:t>
      </w:r>
      <w:r w:rsidRPr="00307D44">
        <w:rPr>
          <w:rStyle w:val="SubtleReference"/>
          <w:i/>
          <w:iCs/>
          <w:lang w:val="en-US"/>
        </w:rPr>
        <w:t>Computer Science Review</w:t>
      </w:r>
      <w:r w:rsidRPr="00307D44">
        <w:rPr>
          <w:rStyle w:val="SubtleReference"/>
          <w:lang w:val="en-US"/>
        </w:rPr>
        <w:t xml:space="preserve"> 40</w:t>
      </w:r>
      <w:r w:rsidR="00431741">
        <w:rPr>
          <w:rStyle w:val="SubtleReference"/>
          <w:lang w:val="en-US"/>
        </w:rPr>
        <w:t xml:space="preserve">: </w:t>
      </w:r>
      <w:r w:rsidR="0027334D" w:rsidRPr="0027334D">
        <w:rPr>
          <w:rStyle w:val="SubtleReference"/>
          <w:lang w:val="en-US"/>
        </w:rPr>
        <w:t>100377</w:t>
      </w:r>
      <w:r w:rsidRPr="00307D44">
        <w:rPr>
          <w:rStyle w:val="SubtleReference"/>
          <w:lang w:val="en-US"/>
        </w:rPr>
        <w:t xml:space="preserve">. </w:t>
      </w:r>
    </w:p>
    <w:p w14:paraId="572A8C6C" w14:textId="548556D4" w:rsidR="00591827" w:rsidRPr="00307D44" w:rsidRDefault="0012593F" w:rsidP="006B1E3C">
      <w:pPr>
        <w:ind w:left="450" w:hanging="450"/>
        <w:rPr>
          <w:rStyle w:val="SubtleReference"/>
          <w:lang w:val="en-US"/>
        </w:rPr>
      </w:pPr>
      <w:proofErr w:type="spellStart"/>
      <w:r w:rsidRPr="00307D44">
        <w:rPr>
          <w:rStyle w:val="SubtleReference"/>
          <w:lang w:val="en-US"/>
        </w:rPr>
        <w:t>Staziaki</w:t>
      </w:r>
      <w:proofErr w:type="spellEnd"/>
      <w:r w:rsidRPr="00307D44">
        <w:rPr>
          <w:rStyle w:val="SubtleReference"/>
          <w:lang w:val="en-US"/>
        </w:rPr>
        <w:t xml:space="preserve"> PD, Santo IDO, </w:t>
      </w:r>
      <w:proofErr w:type="spellStart"/>
      <w:r w:rsidRPr="00307D44">
        <w:rPr>
          <w:rStyle w:val="SubtleReference"/>
          <w:lang w:val="en-US"/>
        </w:rPr>
        <w:t>Skobodzinski</w:t>
      </w:r>
      <w:proofErr w:type="spellEnd"/>
      <w:r w:rsidRPr="00307D44">
        <w:rPr>
          <w:rStyle w:val="SubtleReference"/>
          <w:lang w:val="en-US"/>
        </w:rPr>
        <w:t xml:space="preserve"> AA, Park</w:t>
      </w:r>
      <w:r w:rsidR="0027334D">
        <w:rPr>
          <w:rStyle w:val="SubtleReference"/>
          <w:lang w:val="en-US"/>
        </w:rPr>
        <w:t xml:space="preserve"> </w:t>
      </w:r>
      <w:r w:rsidRPr="00307D44">
        <w:rPr>
          <w:rStyle w:val="SubtleReference"/>
          <w:lang w:val="en-US"/>
        </w:rPr>
        <w:t xml:space="preserve">LK, &amp; </w:t>
      </w:r>
      <w:proofErr w:type="spellStart"/>
      <w:r w:rsidRPr="00307D44">
        <w:rPr>
          <w:rStyle w:val="SubtleReference"/>
          <w:lang w:val="en-US"/>
        </w:rPr>
        <w:t>Bedi</w:t>
      </w:r>
      <w:proofErr w:type="spellEnd"/>
      <w:r w:rsidRPr="00307D44">
        <w:rPr>
          <w:rStyle w:val="SubtleReference"/>
          <w:lang w:val="en-US"/>
        </w:rPr>
        <w:t xml:space="preserve"> HS (2021) How to Use YouTube for Radiology Education. </w:t>
      </w:r>
      <w:r w:rsidRPr="00307D44">
        <w:rPr>
          <w:rStyle w:val="SubtleReference"/>
          <w:i/>
          <w:iCs/>
          <w:lang w:val="en-US"/>
        </w:rPr>
        <w:t>Current Problems in Diagnostic Radiology</w:t>
      </w:r>
      <w:r w:rsidRPr="00307D44">
        <w:rPr>
          <w:rStyle w:val="SubtleReference"/>
          <w:lang w:val="en-US"/>
        </w:rPr>
        <w:t xml:space="preserve"> 50</w:t>
      </w:r>
      <w:r w:rsidR="0027334D">
        <w:rPr>
          <w:rStyle w:val="SubtleReference"/>
          <w:lang w:val="en-US"/>
        </w:rPr>
        <w:t>:</w:t>
      </w:r>
      <w:r w:rsidRPr="00307D44">
        <w:rPr>
          <w:rStyle w:val="SubtleReference"/>
          <w:lang w:val="en-US"/>
        </w:rPr>
        <w:t xml:space="preserve"> 461-468. </w:t>
      </w:r>
    </w:p>
    <w:p w14:paraId="4E51234D" w14:textId="39229B66" w:rsidR="00BF456C" w:rsidRPr="00307D44" w:rsidRDefault="00BF456C" w:rsidP="006B1E3C">
      <w:pPr>
        <w:ind w:left="450" w:hanging="450"/>
        <w:rPr>
          <w:rStyle w:val="SubtleReference"/>
          <w:lang w:val="en-US"/>
        </w:rPr>
      </w:pPr>
      <w:r w:rsidRPr="00307D44">
        <w:rPr>
          <w:rStyle w:val="SubtleReference"/>
          <w:lang w:val="en-US"/>
        </w:rPr>
        <w:t xml:space="preserve">Tang L, Fujimoto K, </w:t>
      </w:r>
      <w:proofErr w:type="spellStart"/>
      <w:r w:rsidRPr="00307D44">
        <w:rPr>
          <w:rStyle w:val="SubtleReference"/>
          <w:lang w:val="en-US"/>
        </w:rPr>
        <w:t>Amith</w:t>
      </w:r>
      <w:proofErr w:type="spellEnd"/>
      <w:r w:rsidRPr="00307D44">
        <w:rPr>
          <w:rStyle w:val="SubtleReference"/>
          <w:lang w:val="en-US"/>
        </w:rPr>
        <w:t xml:space="preserve"> M, Cunningham R, </w:t>
      </w:r>
      <w:proofErr w:type="spellStart"/>
      <w:r w:rsidRPr="00307D44">
        <w:rPr>
          <w:rStyle w:val="SubtleReference"/>
          <w:lang w:val="en-US"/>
        </w:rPr>
        <w:t>Costantini</w:t>
      </w:r>
      <w:proofErr w:type="spellEnd"/>
      <w:r w:rsidRPr="00307D44">
        <w:rPr>
          <w:rStyle w:val="SubtleReference"/>
          <w:lang w:val="en-US"/>
        </w:rPr>
        <w:t xml:space="preserve"> RA, York F et al. (2021) “Down the Rabbit Hole” of Vaccine Misinformation on YouTube: Network Exposure Study. </w:t>
      </w:r>
      <w:r w:rsidRPr="00307D44">
        <w:rPr>
          <w:rStyle w:val="SubtleReference"/>
          <w:i/>
          <w:iCs/>
          <w:lang w:val="en-US"/>
        </w:rPr>
        <w:t>Journal of Medical Internet Research</w:t>
      </w:r>
      <w:r w:rsidRPr="00307D44">
        <w:rPr>
          <w:rStyle w:val="SubtleReference"/>
          <w:lang w:val="en-US"/>
        </w:rPr>
        <w:t xml:space="preserve"> 23(1)</w:t>
      </w:r>
      <w:r w:rsidR="0027334D">
        <w:rPr>
          <w:rStyle w:val="SubtleReference"/>
          <w:lang w:val="en-US"/>
        </w:rPr>
        <w:t xml:space="preserve">: </w:t>
      </w:r>
      <w:r w:rsidR="0027334D" w:rsidRPr="0027334D">
        <w:rPr>
          <w:rStyle w:val="SubtleReference"/>
          <w:lang w:val="en-US"/>
        </w:rPr>
        <w:t>e23262</w:t>
      </w:r>
      <w:r w:rsidRPr="00307D44">
        <w:rPr>
          <w:rStyle w:val="SubtleReference"/>
          <w:lang w:val="en-US"/>
        </w:rPr>
        <w:t>.</w:t>
      </w:r>
    </w:p>
    <w:p w14:paraId="110DF957" w14:textId="6721C8B0" w:rsidR="00C40A81" w:rsidRPr="00307D44" w:rsidRDefault="00C40A81" w:rsidP="006B1E3C">
      <w:pPr>
        <w:ind w:left="450" w:hanging="450"/>
        <w:rPr>
          <w:rStyle w:val="SubtleReference"/>
          <w:lang w:val="en-US"/>
        </w:rPr>
      </w:pPr>
      <w:proofErr w:type="spellStart"/>
      <w:r w:rsidRPr="00307D44">
        <w:rPr>
          <w:rStyle w:val="SubtleReference"/>
          <w:lang w:val="en-US"/>
        </w:rPr>
        <w:t>Tollon</w:t>
      </w:r>
      <w:proofErr w:type="spellEnd"/>
      <w:r w:rsidRPr="00307D44">
        <w:rPr>
          <w:rStyle w:val="SubtleReference"/>
          <w:lang w:val="en-US"/>
        </w:rPr>
        <w:t xml:space="preserve"> F (2021) Designed to Seduce: Epistemically Retrograde Ideation and YouTube's Recommender System. </w:t>
      </w:r>
      <w:r w:rsidRPr="00307D44">
        <w:rPr>
          <w:rStyle w:val="SubtleReference"/>
          <w:i/>
          <w:iCs/>
          <w:lang w:val="en-US"/>
        </w:rPr>
        <w:t xml:space="preserve">International Journal of </w:t>
      </w:r>
      <w:proofErr w:type="spellStart"/>
      <w:r w:rsidRPr="00307D44">
        <w:rPr>
          <w:rStyle w:val="SubtleReference"/>
          <w:i/>
          <w:iCs/>
          <w:lang w:val="en-US"/>
        </w:rPr>
        <w:t>Technoethics</w:t>
      </w:r>
      <w:proofErr w:type="spellEnd"/>
      <w:r w:rsidRPr="00307D44">
        <w:rPr>
          <w:rStyle w:val="SubtleReference"/>
          <w:lang w:val="en-US"/>
        </w:rPr>
        <w:t xml:space="preserve"> 12(2)</w:t>
      </w:r>
      <w:r w:rsidR="0027334D">
        <w:rPr>
          <w:rStyle w:val="SubtleReference"/>
          <w:lang w:val="en-US"/>
        </w:rPr>
        <w:t>:</w:t>
      </w:r>
      <w:r w:rsidRPr="00307D44">
        <w:rPr>
          <w:rStyle w:val="SubtleReference"/>
          <w:lang w:val="en-US"/>
        </w:rPr>
        <w:t xml:space="preserve"> 60-71. </w:t>
      </w:r>
    </w:p>
    <w:p w14:paraId="57E98B46" w14:textId="58CAA63A" w:rsidR="006B1E3C" w:rsidRPr="00307D44" w:rsidRDefault="006B1E3C" w:rsidP="006B1E3C">
      <w:pPr>
        <w:ind w:left="450" w:hanging="450"/>
        <w:rPr>
          <w:rStyle w:val="SubtleReference"/>
          <w:lang w:val="en-US"/>
        </w:rPr>
      </w:pPr>
      <w:proofErr w:type="spellStart"/>
      <w:r w:rsidRPr="00307D44">
        <w:rPr>
          <w:rStyle w:val="SubtleReference"/>
          <w:lang w:val="en-US"/>
        </w:rPr>
        <w:t>Tomeo</w:t>
      </w:r>
      <w:proofErr w:type="spellEnd"/>
      <w:r w:rsidRPr="00307D44">
        <w:rPr>
          <w:rStyle w:val="SubtleReference"/>
          <w:lang w:val="en-US"/>
        </w:rPr>
        <w:t xml:space="preserve"> P, Fernández-</w:t>
      </w:r>
      <w:proofErr w:type="spellStart"/>
      <w:r w:rsidRPr="00307D44">
        <w:rPr>
          <w:rStyle w:val="SubtleReference"/>
          <w:lang w:val="en-US"/>
        </w:rPr>
        <w:t>Tobías</w:t>
      </w:r>
      <w:proofErr w:type="spellEnd"/>
      <w:r w:rsidRPr="00307D44">
        <w:rPr>
          <w:rStyle w:val="SubtleReference"/>
          <w:lang w:val="en-US"/>
        </w:rPr>
        <w:t xml:space="preserve"> I, </w:t>
      </w:r>
      <w:proofErr w:type="spellStart"/>
      <w:r w:rsidRPr="00307D44">
        <w:rPr>
          <w:rStyle w:val="SubtleReference"/>
          <w:lang w:val="en-US"/>
        </w:rPr>
        <w:t>Cantador</w:t>
      </w:r>
      <w:proofErr w:type="spellEnd"/>
      <w:r w:rsidRPr="00307D44">
        <w:rPr>
          <w:rStyle w:val="SubtleReference"/>
          <w:lang w:val="en-US"/>
        </w:rPr>
        <w:t xml:space="preserve"> I, </w:t>
      </w:r>
      <w:r w:rsidR="006831EF">
        <w:rPr>
          <w:rStyle w:val="SubtleReference"/>
          <w:lang w:val="en-US"/>
        </w:rPr>
        <w:t>and</w:t>
      </w:r>
      <w:r w:rsidR="006831EF" w:rsidRPr="00307D44">
        <w:rPr>
          <w:rStyle w:val="SubtleReference"/>
          <w:lang w:val="en-US"/>
        </w:rPr>
        <w:t xml:space="preserve"> </w:t>
      </w:r>
      <w:r w:rsidRPr="00307D44">
        <w:rPr>
          <w:rStyle w:val="SubtleReference"/>
          <w:lang w:val="en-US"/>
        </w:rPr>
        <w:t xml:space="preserve">Di </w:t>
      </w:r>
      <w:proofErr w:type="spellStart"/>
      <w:r w:rsidRPr="00307D44">
        <w:rPr>
          <w:rStyle w:val="SubtleReference"/>
          <w:lang w:val="en-US"/>
        </w:rPr>
        <w:t>Noia</w:t>
      </w:r>
      <w:proofErr w:type="spellEnd"/>
      <w:r w:rsidRPr="00307D44">
        <w:rPr>
          <w:rStyle w:val="SubtleReference"/>
          <w:lang w:val="en-US"/>
        </w:rPr>
        <w:t xml:space="preserve"> T (2017) Addressing the Cold Start with Positive-Only Feedback Through Semantic-Based Recommendations. </w:t>
      </w:r>
      <w:r w:rsidRPr="00307D44">
        <w:rPr>
          <w:rStyle w:val="SubtleReference"/>
          <w:i/>
          <w:iCs/>
          <w:lang w:val="en-US"/>
        </w:rPr>
        <w:t>International Journal of Uncertainty, Fuzziness and Knowledge-Based Systems</w:t>
      </w:r>
      <w:r w:rsidRPr="00307D44">
        <w:rPr>
          <w:rStyle w:val="SubtleReference"/>
          <w:lang w:val="en-US"/>
        </w:rPr>
        <w:t xml:space="preserve"> 25(2)</w:t>
      </w:r>
      <w:r w:rsidR="0027334D">
        <w:rPr>
          <w:rStyle w:val="SubtleReference"/>
          <w:lang w:val="en-US"/>
        </w:rPr>
        <w:t>:</w:t>
      </w:r>
      <w:r w:rsidRPr="00307D44">
        <w:rPr>
          <w:rStyle w:val="SubtleReference"/>
          <w:lang w:val="en-US"/>
        </w:rPr>
        <w:t xml:space="preserve"> 57-78. </w:t>
      </w:r>
    </w:p>
    <w:p w14:paraId="28D51079" w14:textId="26C5C07E" w:rsidR="00591827" w:rsidRPr="00307D44" w:rsidRDefault="00591827" w:rsidP="006B1E3C">
      <w:pPr>
        <w:ind w:left="450" w:hanging="450"/>
        <w:rPr>
          <w:rStyle w:val="SubtleReference"/>
          <w:lang w:val="en-US"/>
        </w:rPr>
      </w:pPr>
      <w:r w:rsidRPr="00307D44">
        <w:rPr>
          <w:rStyle w:val="SubtleReference"/>
          <w:lang w:val="en-US"/>
        </w:rPr>
        <w:t>Yang Y</w:t>
      </w:r>
      <w:r w:rsidR="0027334D">
        <w:rPr>
          <w:rStyle w:val="SubtleReference"/>
          <w:lang w:val="en-US"/>
        </w:rPr>
        <w:t>,</w:t>
      </w:r>
      <w:r w:rsidRPr="00307D44">
        <w:rPr>
          <w:rStyle w:val="SubtleReference"/>
          <w:lang w:val="en-US"/>
        </w:rPr>
        <w:t xml:space="preserve"> Xu Y, Wang E, Han J, </w:t>
      </w:r>
      <w:r w:rsidR="006831EF">
        <w:rPr>
          <w:rStyle w:val="SubtleReference"/>
          <w:lang w:val="en-US"/>
        </w:rPr>
        <w:t>and</w:t>
      </w:r>
      <w:r w:rsidR="006831EF" w:rsidRPr="00307D44">
        <w:rPr>
          <w:rStyle w:val="SubtleReference"/>
          <w:lang w:val="en-US"/>
        </w:rPr>
        <w:t xml:space="preserve"> </w:t>
      </w:r>
      <w:r w:rsidRPr="00307D44">
        <w:rPr>
          <w:rStyle w:val="SubtleReference"/>
          <w:lang w:val="en-US"/>
        </w:rPr>
        <w:t xml:space="preserve">Yu Z (2018) Improving Existing Collaborative Filtering Recommendations via Serendipity-Based Algorithm. </w:t>
      </w:r>
      <w:r w:rsidRPr="00307D44">
        <w:rPr>
          <w:rStyle w:val="SubtleReference"/>
          <w:i/>
          <w:iCs/>
          <w:lang w:val="en-US"/>
        </w:rPr>
        <w:t>IEEE Transactions on Multimedia</w:t>
      </w:r>
      <w:r w:rsidRPr="00307D44">
        <w:rPr>
          <w:rStyle w:val="SubtleReference"/>
          <w:lang w:val="en-US"/>
        </w:rPr>
        <w:t xml:space="preserve"> 20(7)</w:t>
      </w:r>
      <w:r w:rsidR="0027334D">
        <w:rPr>
          <w:rStyle w:val="SubtleReference"/>
          <w:lang w:val="en-US"/>
        </w:rPr>
        <w:t>:</w:t>
      </w:r>
      <w:r w:rsidRPr="00307D44">
        <w:rPr>
          <w:rStyle w:val="SubtleReference"/>
          <w:lang w:val="en-US"/>
        </w:rPr>
        <w:t xml:space="preserve"> 1888 – 1900.</w:t>
      </w:r>
    </w:p>
    <w:p w14:paraId="075BE5BE" w14:textId="5CF82E6B" w:rsidR="00204EC9" w:rsidRPr="00307D44" w:rsidRDefault="00204EC9" w:rsidP="006B1E3C">
      <w:pPr>
        <w:ind w:left="450" w:hanging="450"/>
        <w:rPr>
          <w:rStyle w:val="SubtleReference"/>
          <w:lang w:val="en-US"/>
        </w:rPr>
      </w:pPr>
      <w:r w:rsidRPr="00307D44">
        <w:rPr>
          <w:rStyle w:val="SubtleReference"/>
          <w:lang w:val="en-US"/>
        </w:rPr>
        <w:t xml:space="preserve">Yen-Liang C, &amp; Chia-Ling C (2019) Early prediction of the future popularity of uploaded videos. </w:t>
      </w:r>
      <w:r w:rsidRPr="00307D44">
        <w:rPr>
          <w:rStyle w:val="SubtleReference"/>
          <w:i/>
          <w:iCs/>
          <w:lang w:val="en-US"/>
        </w:rPr>
        <w:t>Expert Systems with Applications</w:t>
      </w:r>
      <w:r w:rsidRPr="00307D44">
        <w:rPr>
          <w:rStyle w:val="SubtleReference"/>
          <w:lang w:val="en-US"/>
        </w:rPr>
        <w:t xml:space="preserve"> 133</w:t>
      </w:r>
      <w:r w:rsidR="0027334D">
        <w:rPr>
          <w:rStyle w:val="SubtleReference"/>
          <w:lang w:val="en-US"/>
        </w:rPr>
        <w:t>:</w:t>
      </w:r>
      <w:r w:rsidRPr="00307D44">
        <w:rPr>
          <w:rStyle w:val="SubtleReference"/>
          <w:lang w:val="en-US"/>
        </w:rPr>
        <w:t xml:space="preserve"> 59-74.</w:t>
      </w:r>
    </w:p>
    <w:p w14:paraId="75333C6B" w14:textId="455C3058" w:rsidR="00887A39" w:rsidRPr="00307D44" w:rsidRDefault="00887A39" w:rsidP="006B1E3C">
      <w:pPr>
        <w:ind w:left="450" w:hanging="450"/>
        <w:rPr>
          <w:rStyle w:val="SubtleReference"/>
          <w:lang w:val="en-US"/>
        </w:rPr>
      </w:pPr>
      <w:r w:rsidRPr="00307D44">
        <w:rPr>
          <w:rStyle w:val="SubtleReference"/>
          <w:lang w:val="en-US"/>
        </w:rPr>
        <w:t xml:space="preserve">Zhou R, </w:t>
      </w:r>
      <w:proofErr w:type="spellStart"/>
      <w:r w:rsidRPr="00307D44">
        <w:rPr>
          <w:rStyle w:val="SubtleReference"/>
          <w:lang w:val="en-US"/>
        </w:rPr>
        <w:t>Khemmarat</w:t>
      </w:r>
      <w:proofErr w:type="spellEnd"/>
      <w:r w:rsidRPr="00307D44">
        <w:rPr>
          <w:rStyle w:val="SubtleReference"/>
          <w:lang w:val="en-US"/>
        </w:rPr>
        <w:t xml:space="preserve"> S, Gao L, Wan J, Zhang J, Yin Y, </w:t>
      </w:r>
      <w:r w:rsidR="006831EF">
        <w:rPr>
          <w:rStyle w:val="SubtleReference"/>
          <w:lang w:val="en-US"/>
        </w:rPr>
        <w:t>and</w:t>
      </w:r>
      <w:r w:rsidR="006831EF" w:rsidRPr="00307D44">
        <w:rPr>
          <w:rStyle w:val="SubtleReference"/>
          <w:lang w:val="en-US"/>
        </w:rPr>
        <w:t xml:space="preserve"> </w:t>
      </w:r>
      <w:r w:rsidRPr="00307D44">
        <w:rPr>
          <w:rStyle w:val="SubtleReference"/>
          <w:lang w:val="en-US"/>
        </w:rPr>
        <w:t xml:space="preserve">Yu J (2016) Boosting video popularity through keyword suggestion and recommendation systems. </w:t>
      </w:r>
      <w:r w:rsidRPr="00307D44">
        <w:rPr>
          <w:rStyle w:val="SubtleReference"/>
          <w:i/>
          <w:iCs/>
          <w:lang w:val="en-US"/>
        </w:rPr>
        <w:t>Neurocomputing</w:t>
      </w:r>
      <w:r w:rsidRPr="00307D44">
        <w:rPr>
          <w:rStyle w:val="SubtleReference"/>
          <w:lang w:val="en-US"/>
        </w:rPr>
        <w:t xml:space="preserve"> 205</w:t>
      </w:r>
      <w:r w:rsidR="006831EF">
        <w:rPr>
          <w:rStyle w:val="SubtleReference"/>
          <w:lang w:val="en-US"/>
        </w:rPr>
        <w:t>:</w:t>
      </w:r>
      <w:r w:rsidRPr="00307D44">
        <w:rPr>
          <w:rStyle w:val="SubtleReference"/>
          <w:lang w:val="en-US"/>
        </w:rPr>
        <w:t xml:space="preserve"> 529-541.</w:t>
      </w:r>
    </w:p>
    <w:p w14:paraId="5E4ECB03" w14:textId="1B3CADF2" w:rsidR="007A5535" w:rsidRPr="00307D44" w:rsidRDefault="00501E53" w:rsidP="006B1E3C">
      <w:pPr>
        <w:ind w:left="450" w:hanging="450"/>
        <w:rPr>
          <w:rStyle w:val="SubtleReference"/>
          <w:lang w:val="en-US"/>
        </w:rPr>
      </w:pPr>
      <w:proofErr w:type="spellStart"/>
      <w:r w:rsidRPr="00307D44">
        <w:rPr>
          <w:rStyle w:val="SubtleReference"/>
          <w:lang w:val="en-US"/>
        </w:rPr>
        <w:t>Ziarani</w:t>
      </w:r>
      <w:proofErr w:type="spellEnd"/>
      <w:r w:rsidRPr="00307D44">
        <w:rPr>
          <w:rStyle w:val="SubtleReference"/>
          <w:lang w:val="en-US"/>
        </w:rPr>
        <w:t xml:space="preserve"> RJ, </w:t>
      </w:r>
      <w:r w:rsidR="006831EF">
        <w:rPr>
          <w:rStyle w:val="SubtleReference"/>
          <w:lang w:val="en-US"/>
        </w:rPr>
        <w:t>and</w:t>
      </w:r>
      <w:r w:rsidRPr="00307D44">
        <w:rPr>
          <w:rStyle w:val="SubtleReference"/>
          <w:lang w:val="en-US"/>
        </w:rPr>
        <w:t xml:space="preserve"> </w:t>
      </w:r>
      <w:proofErr w:type="spellStart"/>
      <w:r w:rsidRPr="00307D44">
        <w:rPr>
          <w:rStyle w:val="SubtleReference"/>
          <w:lang w:val="en-US"/>
        </w:rPr>
        <w:t>Ravanmehr</w:t>
      </w:r>
      <w:proofErr w:type="spellEnd"/>
      <w:r w:rsidRPr="00307D44">
        <w:rPr>
          <w:rStyle w:val="SubtleReference"/>
          <w:lang w:val="en-US"/>
        </w:rPr>
        <w:t xml:space="preserve"> R (2021) Serendipity in Recommender Systems: A Systematic Literature Review. </w:t>
      </w:r>
      <w:r w:rsidRPr="00307D44">
        <w:rPr>
          <w:rStyle w:val="SubtleReference"/>
          <w:i/>
          <w:iCs/>
          <w:lang w:val="en-US"/>
        </w:rPr>
        <w:t>Journal of Computer Science and Technology</w:t>
      </w:r>
      <w:r w:rsidRPr="00307D44">
        <w:rPr>
          <w:rStyle w:val="SubtleReference"/>
          <w:lang w:val="en-US"/>
        </w:rPr>
        <w:t xml:space="preserve"> 36</w:t>
      </w:r>
      <w:r w:rsidR="006831EF">
        <w:rPr>
          <w:rStyle w:val="SubtleReference"/>
          <w:lang w:val="en-US"/>
        </w:rPr>
        <w:t>:</w:t>
      </w:r>
      <w:r w:rsidRPr="00307D44">
        <w:rPr>
          <w:rStyle w:val="SubtleReference"/>
          <w:lang w:val="en-US"/>
        </w:rPr>
        <w:t xml:space="preserve"> 375-396. </w:t>
      </w:r>
    </w:p>
    <w:sectPr w:rsidR="007A5535" w:rsidRPr="00307D44">
      <w:footerReference w:type="default" r:id="rId20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16B97" w14:textId="77777777" w:rsidR="006954E5" w:rsidRDefault="006954E5" w:rsidP="006B1E3C">
      <w:r>
        <w:separator/>
      </w:r>
    </w:p>
  </w:endnote>
  <w:endnote w:type="continuationSeparator" w:id="0">
    <w:p w14:paraId="078CC8E1" w14:textId="77777777" w:rsidR="006954E5" w:rsidRDefault="006954E5" w:rsidP="006B1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55464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3A6070" w14:textId="1A8FCBA8" w:rsidR="00455BDE" w:rsidRDefault="00455BDE" w:rsidP="0007394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6CD9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3D5F5BC6" w14:textId="77777777" w:rsidR="00455BDE" w:rsidRDefault="00455BDE" w:rsidP="006B1E3C">
    <w:pPr>
      <w:pStyle w:val="Footer"/>
    </w:pPr>
  </w:p>
  <w:p w14:paraId="29DC3B92" w14:textId="77777777" w:rsidR="00455BDE" w:rsidRDefault="00455BDE" w:rsidP="006B1E3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B225E" w14:textId="77777777" w:rsidR="006954E5" w:rsidRDefault="006954E5" w:rsidP="006B1E3C">
      <w:r>
        <w:separator/>
      </w:r>
    </w:p>
  </w:footnote>
  <w:footnote w:type="continuationSeparator" w:id="0">
    <w:p w14:paraId="2B53D9E0" w14:textId="77777777" w:rsidR="006954E5" w:rsidRDefault="006954E5" w:rsidP="006B1E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8645D"/>
    <w:multiLevelType w:val="hybridMultilevel"/>
    <w:tmpl w:val="2DE61A1E"/>
    <w:lvl w:ilvl="0" w:tplc="4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 w16cid:durableId="181625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F99"/>
    <w:rsid w:val="00004D14"/>
    <w:rsid w:val="00004DE7"/>
    <w:rsid w:val="00004FC6"/>
    <w:rsid w:val="000051BD"/>
    <w:rsid w:val="00005A2A"/>
    <w:rsid w:val="00007086"/>
    <w:rsid w:val="0001115C"/>
    <w:rsid w:val="00017631"/>
    <w:rsid w:val="00020183"/>
    <w:rsid w:val="000271B5"/>
    <w:rsid w:val="000307E2"/>
    <w:rsid w:val="000329C0"/>
    <w:rsid w:val="000330D1"/>
    <w:rsid w:val="000333B1"/>
    <w:rsid w:val="000335CD"/>
    <w:rsid w:val="00034E1D"/>
    <w:rsid w:val="0004319F"/>
    <w:rsid w:val="00044D79"/>
    <w:rsid w:val="00046D32"/>
    <w:rsid w:val="00050883"/>
    <w:rsid w:val="00051304"/>
    <w:rsid w:val="00052183"/>
    <w:rsid w:val="00052FCA"/>
    <w:rsid w:val="0005336F"/>
    <w:rsid w:val="00054349"/>
    <w:rsid w:val="0005562D"/>
    <w:rsid w:val="00055A0A"/>
    <w:rsid w:val="000561EB"/>
    <w:rsid w:val="00056445"/>
    <w:rsid w:val="000608D9"/>
    <w:rsid w:val="00062EC7"/>
    <w:rsid w:val="00063C65"/>
    <w:rsid w:val="00065866"/>
    <w:rsid w:val="000725D4"/>
    <w:rsid w:val="00073943"/>
    <w:rsid w:val="0007427B"/>
    <w:rsid w:val="00075D79"/>
    <w:rsid w:val="00080A25"/>
    <w:rsid w:val="00080C13"/>
    <w:rsid w:val="0009435D"/>
    <w:rsid w:val="00095034"/>
    <w:rsid w:val="000A3EA5"/>
    <w:rsid w:val="000A49CC"/>
    <w:rsid w:val="000A5CD8"/>
    <w:rsid w:val="000A7AC4"/>
    <w:rsid w:val="000A7BCC"/>
    <w:rsid w:val="000B7483"/>
    <w:rsid w:val="000C0073"/>
    <w:rsid w:val="000C3544"/>
    <w:rsid w:val="000C6AB4"/>
    <w:rsid w:val="000D03F7"/>
    <w:rsid w:val="000D3341"/>
    <w:rsid w:val="000D5EC5"/>
    <w:rsid w:val="000D7E8F"/>
    <w:rsid w:val="000E274A"/>
    <w:rsid w:val="000E2A51"/>
    <w:rsid w:val="000E417C"/>
    <w:rsid w:val="000E41A5"/>
    <w:rsid w:val="000F016E"/>
    <w:rsid w:val="00101DD7"/>
    <w:rsid w:val="001037F0"/>
    <w:rsid w:val="00103C90"/>
    <w:rsid w:val="00107CA3"/>
    <w:rsid w:val="0011483A"/>
    <w:rsid w:val="00117E44"/>
    <w:rsid w:val="00121BC6"/>
    <w:rsid w:val="00122B74"/>
    <w:rsid w:val="00123155"/>
    <w:rsid w:val="00124F05"/>
    <w:rsid w:val="001256BC"/>
    <w:rsid w:val="0012593F"/>
    <w:rsid w:val="0012645A"/>
    <w:rsid w:val="00127560"/>
    <w:rsid w:val="00127993"/>
    <w:rsid w:val="001303F2"/>
    <w:rsid w:val="00132EAD"/>
    <w:rsid w:val="001353F1"/>
    <w:rsid w:val="00137577"/>
    <w:rsid w:val="0014234D"/>
    <w:rsid w:val="0015178F"/>
    <w:rsid w:val="00154448"/>
    <w:rsid w:val="00156558"/>
    <w:rsid w:val="001604FC"/>
    <w:rsid w:val="00160CCE"/>
    <w:rsid w:val="001658BE"/>
    <w:rsid w:val="00167A53"/>
    <w:rsid w:val="001715EB"/>
    <w:rsid w:val="00176610"/>
    <w:rsid w:val="00180387"/>
    <w:rsid w:val="00181F48"/>
    <w:rsid w:val="00182288"/>
    <w:rsid w:val="00182BD6"/>
    <w:rsid w:val="001847F5"/>
    <w:rsid w:val="00185464"/>
    <w:rsid w:val="001906BD"/>
    <w:rsid w:val="0019079E"/>
    <w:rsid w:val="00191034"/>
    <w:rsid w:val="00191F18"/>
    <w:rsid w:val="00193AA7"/>
    <w:rsid w:val="00196064"/>
    <w:rsid w:val="001A10A2"/>
    <w:rsid w:val="001A3214"/>
    <w:rsid w:val="001A32A0"/>
    <w:rsid w:val="001A40F8"/>
    <w:rsid w:val="001A40FC"/>
    <w:rsid w:val="001A6476"/>
    <w:rsid w:val="001A795C"/>
    <w:rsid w:val="001B0180"/>
    <w:rsid w:val="001B1462"/>
    <w:rsid w:val="001B2AA0"/>
    <w:rsid w:val="001B2E03"/>
    <w:rsid w:val="001B6604"/>
    <w:rsid w:val="001C12BB"/>
    <w:rsid w:val="001C2813"/>
    <w:rsid w:val="001C2C44"/>
    <w:rsid w:val="001C2DB1"/>
    <w:rsid w:val="001C35E7"/>
    <w:rsid w:val="001C363C"/>
    <w:rsid w:val="001D00B8"/>
    <w:rsid w:val="001D17F4"/>
    <w:rsid w:val="001D2409"/>
    <w:rsid w:val="001E2C43"/>
    <w:rsid w:val="001E57D3"/>
    <w:rsid w:val="001E6177"/>
    <w:rsid w:val="001F2600"/>
    <w:rsid w:val="001F272E"/>
    <w:rsid w:val="001F3806"/>
    <w:rsid w:val="001F3C94"/>
    <w:rsid w:val="001F75C6"/>
    <w:rsid w:val="00200861"/>
    <w:rsid w:val="00201009"/>
    <w:rsid w:val="002043B5"/>
    <w:rsid w:val="00204EC9"/>
    <w:rsid w:val="00205B02"/>
    <w:rsid w:val="00215850"/>
    <w:rsid w:val="00216C04"/>
    <w:rsid w:val="002179C8"/>
    <w:rsid w:val="0022347B"/>
    <w:rsid w:val="0022383C"/>
    <w:rsid w:val="00224C7C"/>
    <w:rsid w:val="00225FB6"/>
    <w:rsid w:val="00231359"/>
    <w:rsid w:val="002346F8"/>
    <w:rsid w:val="00235804"/>
    <w:rsid w:val="00245B61"/>
    <w:rsid w:val="0024605F"/>
    <w:rsid w:val="00255A0C"/>
    <w:rsid w:val="002578C5"/>
    <w:rsid w:val="0026112D"/>
    <w:rsid w:val="00267526"/>
    <w:rsid w:val="0027334D"/>
    <w:rsid w:val="002772B4"/>
    <w:rsid w:val="002827C9"/>
    <w:rsid w:val="00287B42"/>
    <w:rsid w:val="00293A8D"/>
    <w:rsid w:val="002A31BC"/>
    <w:rsid w:val="002A389A"/>
    <w:rsid w:val="002A5813"/>
    <w:rsid w:val="002A60A9"/>
    <w:rsid w:val="002A6435"/>
    <w:rsid w:val="002A68C0"/>
    <w:rsid w:val="002B0B83"/>
    <w:rsid w:val="002B0D1C"/>
    <w:rsid w:val="002B77A2"/>
    <w:rsid w:val="002C3096"/>
    <w:rsid w:val="002D2E1C"/>
    <w:rsid w:val="002D3856"/>
    <w:rsid w:val="002D4F8A"/>
    <w:rsid w:val="002D634B"/>
    <w:rsid w:val="002D7B41"/>
    <w:rsid w:val="002E4B01"/>
    <w:rsid w:val="002F3956"/>
    <w:rsid w:val="002F65A4"/>
    <w:rsid w:val="00307D44"/>
    <w:rsid w:val="00312933"/>
    <w:rsid w:val="00313E8E"/>
    <w:rsid w:val="0031661E"/>
    <w:rsid w:val="00321FA8"/>
    <w:rsid w:val="0032257C"/>
    <w:rsid w:val="00322FF4"/>
    <w:rsid w:val="00325FEA"/>
    <w:rsid w:val="00326FFF"/>
    <w:rsid w:val="00330FE3"/>
    <w:rsid w:val="00342413"/>
    <w:rsid w:val="0034252D"/>
    <w:rsid w:val="00342AD1"/>
    <w:rsid w:val="003445CE"/>
    <w:rsid w:val="00345A80"/>
    <w:rsid w:val="003465B1"/>
    <w:rsid w:val="003557FB"/>
    <w:rsid w:val="00355A8F"/>
    <w:rsid w:val="003604EB"/>
    <w:rsid w:val="0036154C"/>
    <w:rsid w:val="00367CE5"/>
    <w:rsid w:val="00367FCC"/>
    <w:rsid w:val="0037210B"/>
    <w:rsid w:val="00372A79"/>
    <w:rsid w:val="00373CFA"/>
    <w:rsid w:val="00374932"/>
    <w:rsid w:val="003763BD"/>
    <w:rsid w:val="00376698"/>
    <w:rsid w:val="003776C5"/>
    <w:rsid w:val="00382C28"/>
    <w:rsid w:val="00385AAC"/>
    <w:rsid w:val="0038605B"/>
    <w:rsid w:val="00392B6C"/>
    <w:rsid w:val="00395574"/>
    <w:rsid w:val="00396305"/>
    <w:rsid w:val="003A0EA7"/>
    <w:rsid w:val="003A11A0"/>
    <w:rsid w:val="003A65F7"/>
    <w:rsid w:val="003A7C1C"/>
    <w:rsid w:val="003A7E29"/>
    <w:rsid w:val="003B0FB5"/>
    <w:rsid w:val="003B19B2"/>
    <w:rsid w:val="003B220F"/>
    <w:rsid w:val="003B5F8D"/>
    <w:rsid w:val="003C08C2"/>
    <w:rsid w:val="003C3CEF"/>
    <w:rsid w:val="003C42EE"/>
    <w:rsid w:val="003C4886"/>
    <w:rsid w:val="003C7039"/>
    <w:rsid w:val="003C70D6"/>
    <w:rsid w:val="003D590C"/>
    <w:rsid w:val="003D665E"/>
    <w:rsid w:val="003E01AF"/>
    <w:rsid w:val="003E1090"/>
    <w:rsid w:val="003E11EB"/>
    <w:rsid w:val="003F15AE"/>
    <w:rsid w:val="003F3748"/>
    <w:rsid w:val="003F4185"/>
    <w:rsid w:val="003F576F"/>
    <w:rsid w:val="003F6E2F"/>
    <w:rsid w:val="0040338B"/>
    <w:rsid w:val="0040595A"/>
    <w:rsid w:val="004110B4"/>
    <w:rsid w:val="00417E68"/>
    <w:rsid w:val="004205F2"/>
    <w:rsid w:val="00421518"/>
    <w:rsid w:val="004223B4"/>
    <w:rsid w:val="004235B8"/>
    <w:rsid w:val="0043049C"/>
    <w:rsid w:val="00430FD9"/>
    <w:rsid w:val="00431741"/>
    <w:rsid w:val="00433B53"/>
    <w:rsid w:val="00433DF5"/>
    <w:rsid w:val="00435474"/>
    <w:rsid w:val="00435825"/>
    <w:rsid w:val="00435E21"/>
    <w:rsid w:val="00442B5F"/>
    <w:rsid w:val="00446D93"/>
    <w:rsid w:val="00447C98"/>
    <w:rsid w:val="00450683"/>
    <w:rsid w:val="0045130E"/>
    <w:rsid w:val="004550F4"/>
    <w:rsid w:val="00455BDE"/>
    <w:rsid w:val="004565F8"/>
    <w:rsid w:val="004615E3"/>
    <w:rsid w:val="00466373"/>
    <w:rsid w:val="00474CCC"/>
    <w:rsid w:val="004817E2"/>
    <w:rsid w:val="004818D0"/>
    <w:rsid w:val="00482D2F"/>
    <w:rsid w:val="004904E3"/>
    <w:rsid w:val="00490F2B"/>
    <w:rsid w:val="00492437"/>
    <w:rsid w:val="00494F39"/>
    <w:rsid w:val="004A083F"/>
    <w:rsid w:val="004A2AA1"/>
    <w:rsid w:val="004B0724"/>
    <w:rsid w:val="004B2A7F"/>
    <w:rsid w:val="004B2C27"/>
    <w:rsid w:val="004B4033"/>
    <w:rsid w:val="004B4F73"/>
    <w:rsid w:val="004C5825"/>
    <w:rsid w:val="004C5BB3"/>
    <w:rsid w:val="004C7AE2"/>
    <w:rsid w:val="004D060A"/>
    <w:rsid w:val="004D39C3"/>
    <w:rsid w:val="004D4A2C"/>
    <w:rsid w:val="004D7AF5"/>
    <w:rsid w:val="004E1A73"/>
    <w:rsid w:val="004E4444"/>
    <w:rsid w:val="004F6B0A"/>
    <w:rsid w:val="005011AB"/>
    <w:rsid w:val="00501C10"/>
    <w:rsid w:val="00501E53"/>
    <w:rsid w:val="005124B0"/>
    <w:rsid w:val="00513E82"/>
    <w:rsid w:val="00516044"/>
    <w:rsid w:val="00516062"/>
    <w:rsid w:val="005316EE"/>
    <w:rsid w:val="005334C4"/>
    <w:rsid w:val="005344AA"/>
    <w:rsid w:val="00534C68"/>
    <w:rsid w:val="00535AA0"/>
    <w:rsid w:val="0053610E"/>
    <w:rsid w:val="00540163"/>
    <w:rsid w:val="00545BF1"/>
    <w:rsid w:val="005477F0"/>
    <w:rsid w:val="0055326E"/>
    <w:rsid w:val="0055391D"/>
    <w:rsid w:val="005547D8"/>
    <w:rsid w:val="00554C23"/>
    <w:rsid w:val="005557FF"/>
    <w:rsid w:val="00555CEC"/>
    <w:rsid w:val="0055709B"/>
    <w:rsid w:val="0056135A"/>
    <w:rsid w:val="00562A1F"/>
    <w:rsid w:val="00562C1D"/>
    <w:rsid w:val="00564F3F"/>
    <w:rsid w:val="0056671B"/>
    <w:rsid w:val="005669D9"/>
    <w:rsid w:val="00566C3F"/>
    <w:rsid w:val="00566E61"/>
    <w:rsid w:val="00573EA3"/>
    <w:rsid w:val="005744E2"/>
    <w:rsid w:val="00574FCD"/>
    <w:rsid w:val="005763BC"/>
    <w:rsid w:val="00576CD9"/>
    <w:rsid w:val="00581628"/>
    <w:rsid w:val="00581A7E"/>
    <w:rsid w:val="00583800"/>
    <w:rsid w:val="00583B0D"/>
    <w:rsid w:val="00583F02"/>
    <w:rsid w:val="00587147"/>
    <w:rsid w:val="00590D59"/>
    <w:rsid w:val="00591827"/>
    <w:rsid w:val="00593648"/>
    <w:rsid w:val="00593E6C"/>
    <w:rsid w:val="005A22A5"/>
    <w:rsid w:val="005A33FA"/>
    <w:rsid w:val="005A3B6E"/>
    <w:rsid w:val="005A434F"/>
    <w:rsid w:val="005A521A"/>
    <w:rsid w:val="005B36D1"/>
    <w:rsid w:val="005B51DD"/>
    <w:rsid w:val="005B58E1"/>
    <w:rsid w:val="005C01CF"/>
    <w:rsid w:val="005C6F2D"/>
    <w:rsid w:val="005D3C87"/>
    <w:rsid w:val="005D4B67"/>
    <w:rsid w:val="005D71ED"/>
    <w:rsid w:val="005D74C9"/>
    <w:rsid w:val="005D79AE"/>
    <w:rsid w:val="005E058F"/>
    <w:rsid w:val="005E1113"/>
    <w:rsid w:val="005E13DF"/>
    <w:rsid w:val="005E682E"/>
    <w:rsid w:val="005F5873"/>
    <w:rsid w:val="006012E2"/>
    <w:rsid w:val="00606119"/>
    <w:rsid w:val="00611339"/>
    <w:rsid w:val="00612958"/>
    <w:rsid w:val="0061376C"/>
    <w:rsid w:val="006207FC"/>
    <w:rsid w:val="0062708F"/>
    <w:rsid w:val="00627E47"/>
    <w:rsid w:val="00630FF5"/>
    <w:rsid w:val="00636F42"/>
    <w:rsid w:val="0064053E"/>
    <w:rsid w:val="00640EBD"/>
    <w:rsid w:val="00641A84"/>
    <w:rsid w:val="00642413"/>
    <w:rsid w:val="006450AA"/>
    <w:rsid w:val="00645AC1"/>
    <w:rsid w:val="00647BCF"/>
    <w:rsid w:val="00650A2B"/>
    <w:rsid w:val="006513AF"/>
    <w:rsid w:val="006525C7"/>
    <w:rsid w:val="00660A42"/>
    <w:rsid w:val="00662F00"/>
    <w:rsid w:val="00663136"/>
    <w:rsid w:val="006631BE"/>
    <w:rsid w:val="00664B8B"/>
    <w:rsid w:val="0066511F"/>
    <w:rsid w:val="00665631"/>
    <w:rsid w:val="00670B38"/>
    <w:rsid w:val="00671C13"/>
    <w:rsid w:val="00672579"/>
    <w:rsid w:val="00681D58"/>
    <w:rsid w:val="006831EF"/>
    <w:rsid w:val="00683A0A"/>
    <w:rsid w:val="00684AE3"/>
    <w:rsid w:val="00687450"/>
    <w:rsid w:val="00687B69"/>
    <w:rsid w:val="00690506"/>
    <w:rsid w:val="006954E5"/>
    <w:rsid w:val="006A2AA2"/>
    <w:rsid w:val="006A4713"/>
    <w:rsid w:val="006A618F"/>
    <w:rsid w:val="006A7A09"/>
    <w:rsid w:val="006B0EA1"/>
    <w:rsid w:val="006B1E3C"/>
    <w:rsid w:val="006B4DA6"/>
    <w:rsid w:val="006C547C"/>
    <w:rsid w:val="006C694D"/>
    <w:rsid w:val="006C6C05"/>
    <w:rsid w:val="006C7379"/>
    <w:rsid w:val="006C7B91"/>
    <w:rsid w:val="006D33CD"/>
    <w:rsid w:val="006D579F"/>
    <w:rsid w:val="006D761D"/>
    <w:rsid w:val="006E124F"/>
    <w:rsid w:val="006F41EC"/>
    <w:rsid w:val="006F5825"/>
    <w:rsid w:val="006F7D01"/>
    <w:rsid w:val="00700443"/>
    <w:rsid w:val="00700850"/>
    <w:rsid w:val="007110C1"/>
    <w:rsid w:val="007173C6"/>
    <w:rsid w:val="00720492"/>
    <w:rsid w:val="00720A96"/>
    <w:rsid w:val="00726842"/>
    <w:rsid w:val="00727AE6"/>
    <w:rsid w:val="00735DDA"/>
    <w:rsid w:val="00742C51"/>
    <w:rsid w:val="00745D2B"/>
    <w:rsid w:val="007551FC"/>
    <w:rsid w:val="007600FC"/>
    <w:rsid w:val="007602D9"/>
    <w:rsid w:val="00763A3E"/>
    <w:rsid w:val="00765F6B"/>
    <w:rsid w:val="00770773"/>
    <w:rsid w:val="00774FBC"/>
    <w:rsid w:val="007800C9"/>
    <w:rsid w:val="00781F5D"/>
    <w:rsid w:val="00785A71"/>
    <w:rsid w:val="00787932"/>
    <w:rsid w:val="007948D8"/>
    <w:rsid w:val="00796C07"/>
    <w:rsid w:val="00796EA3"/>
    <w:rsid w:val="007A1F00"/>
    <w:rsid w:val="007A2CAB"/>
    <w:rsid w:val="007A5535"/>
    <w:rsid w:val="007B0700"/>
    <w:rsid w:val="007B15BA"/>
    <w:rsid w:val="007B16BB"/>
    <w:rsid w:val="007B2E04"/>
    <w:rsid w:val="007B4ACB"/>
    <w:rsid w:val="007B6FA8"/>
    <w:rsid w:val="007B7384"/>
    <w:rsid w:val="007C0E1E"/>
    <w:rsid w:val="007C0F06"/>
    <w:rsid w:val="007C3BE3"/>
    <w:rsid w:val="007C5E2B"/>
    <w:rsid w:val="007C5F4B"/>
    <w:rsid w:val="007C70C2"/>
    <w:rsid w:val="007C7AA9"/>
    <w:rsid w:val="007D0F46"/>
    <w:rsid w:val="007D6FD6"/>
    <w:rsid w:val="007E0983"/>
    <w:rsid w:val="007E51AB"/>
    <w:rsid w:val="007E64B4"/>
    <w:rsid w:val="007F7C68"/>
    <w:rsid w:val="00800B2A"/>
    <w:rsid w:val="00802EDE"/>
    <w:rsid w:val="0080516D"/>
    <w:rsid w:val="00805C26"/>
    <w:rsid w:val="00805F6C"/>
    <w:rsid w:val="00811A7D"/>
    <w:rsid w:val="00812AAF"/>
    <w:rsid w:val="00812BFE"/>
    <w:rsid w:val="00814076"/>
    <w:rsid w:val="0082579A"/>
    <w:rsid w:val="00826E7E"/>
    <w:rsid w:val="008271A6"/>
    <w:rsid w:val="008275B4"/>
    <w:rsid w:val="0083019C"/>
    <w:rsid w:val="008401CA"/>
    <w:rsid w:val="00840F2D"/>
    <w:rsid w:val="00842083"/>
    <w:rsid w:val="00845103"/>
    <w:rsid w:val="00845D08"/>
    <w:rsid w:val="00854037"/>
    <w:rsid w:val="00855A8F"/>
    <w:rsid w:val="00861B7F"/>
    <w:rsid w:val="008622E5"/>
    <w:rsid w:val="00863897"/>
    <w:rsid w:val="008654A6"/>
    <w:rsid w:val="00865FFF"/>
    <w:rsid w:val="00867AE4"/>
    <w:rsid w:val="00872079"/>
    <w:rsid w:val="00876238"/>
    <w:rsid w:val="00881BF3"/>
    <w:rsid w:val="00882D9C"/>
    <w:rsid w:val="00884A42"/>
    <w:rsid w:val="00884D5B"/>
    <w:rsid w:val="00887A39"/>
    <w:rsid w:val="0089709C"/>
    <w:rsid w:val="008A01EC"/>
    <w:rsid w:val="008A0394"/>
    <w:rsid w:val="008A2CC8"/>
    <w:rsid w:val="008A2D35"/>
    <w:rsid w:val="008A36EE"/>
    <w:rsid w:val="008A634B"/>
    <w:rsid w:val="008A6E1A"/>
    <w:rsid w:val="008B12F4"/>
    <w:rsid w:val="008B3424"/>
    <w:rsid w:val="008B48A6"/>
    <w:rsid w:val="008B64DF"/>
    <w:rsid w:val="008B7EE5"/>
    <w:rsid w:val="008C0695"/>
    <w:rsid w:val="008C0841"/>
    <w:rsid w:val="008C4BFD"/>
    <w:rsid w:val="008C4F73"/>
    <w:rsid w:val="008D0F6E"/>
    <w:rsid w:val="008D2B8F"/>
    <w:rsid w:val="008D2C55"/>
    <w:rsid w:val="008E39D9"/>
    <w:rsid w:val="008F2955"/>
    <w:rsid w:val="008F2A44"/>
    <w:rsid w:val="008F4926"/>
    <w:rsid w:val="008F5168"/>
    <w:rsid w:val="008F5392"/>
    <w:rsid w:val="00904D76"/>
    <w:rsid w:val="009111A4"/>
    <w:rsid w:val="0091270D"/>
    <w:rsid w:val="0091759B"/>
    <w:rsid w:val="00926389"/>
    <w:rsid w:val="009265DF"/>
    <w:rsid w:val="0093138A"/>
    <w:rsid w:val="009343AA"/>
    <w:rsid w:val="009359FF"/>
    <w:rsid w:val="00942944"/>
    <w:rsid w:val="00950C0B"/>
    <w:rsid w:val="00950F89"/>
    <w:rsid w:val="00953CF3"/>
    <w:rsid w:val="00955467"/>
    <w:rsid w:val="00956370"/>
    <w:rsid w:val="0096000B"/>
    <w:rsid w:val="00960CE5"/>
    <w:rsid w:val="00964F46"/>
    <w:rsid w:val="00965248"/>
    <w:rsid w:val="0096780A"/>
    <w:rsid w:val="0097099D"/>
    <w:rsid w:val="0097430C"/>
    <w:rsid w:val="009771A3"/>
    <w:rsid w:val="009801B4"/>
    <w:rsid w:val="009808E4"/>
    <w:rsid w:val="00981A03"/>
    <w:rsid w:val="00984C23"/>
    <w:rsid w:val="0099493F"/>
    <w:rsid w:val="00997CA5"/>
    <w:rsid w:val="009A0A50"/>
    <w:rsid w:val="009A606A"/>
    <w:rsid w:val="009B2312"/>
    <w:rsid w:val="009B3495"/>
    <w:rsid w:val="009B6C72"/>
    <w:rsid w:val="009B7A44"/>
    <w:rsid w:val="009D51B8"/>
    <w:rsid w:val="009D53E6"/>
    <w:rsid w:val="009D7282"/>
    <w:rsid w:val="009E357A"/>
    <w:rsid w:val="009E3D7D"/>
    <w:rsid w:val="009E6A88"/>
    <w:rsid w:val="009E7245"/>
    <w:rsid w:val="009F1471"/>
    <w:rsid w:val="009F19A4"/>
    <w:rsid w:val="009F20F7"/>
    <w:rsid w:val="009F361B"/>
    <w:rsid w:val="00A00813"/>
    <w:rsid w:val="00A01274"/>
    <w:rsid w:val="00A14833"/>
    <w:rsid w:val="00A1694A"/>
    <w:rsid w:val="00A170D9"/>
    <w:rsid w:val="00A20547"/>
    <w:rsid w:val="00A21BDE"/>
    <w:rsid w:val="00A21EB0"/>
    <w:rsid w:val="00A22718"/>
    <w:rsid w:val="00A31F9A"/>
    <w:rsid w:val="00A363FA"/>
    <w:rsid w:val="00A36E2F"/>
    <w:rsid w:val="00A403E1"/>
    <w:rsid w:val="00A4288D"/>
    <w:rsid w:val="00A44466"/>
    <w:rsid w:val="00A5196A"/>
    <w:rsid w:val="00A51A52"/>
    <w:rsid w:val="00A52CF9"/>
    <w:rsid w:val="00A541C2"/>
    <w:rsid w:val="00A5721A"/>
    <w:rsid w:val="00A60C1B"/>
    <w:rsid w:val="00A616E8"/>
    <w:rsid w:val="00A65024"/>
    <w:rsid w:val="00A66E64"/>
    <w:rsid w:val="00A677D7"/>
    <w:rsid w:val="00A70311"/>
    <w:rsid w:val="00A73C67"/>
    <w:rsid w:val="00A74FE5"/>
    <w:rsid w:val="00A776BD"/>
    <w:rsid w:val="00A82583"/>
    <w:rsid w:val="00A82A91"/>
    <w:rsid w:val="00A878F0"/>
    <w:rsid w:val="00A87B3B"/>
    <w:rsid w:val="00A913F0"/>
    <w:rsid w:val="00AA3499"/>
    <w:rsid w:val="00AB1E59"/>
    <w:rsid w:val="00AB21EF"/>
    <w:rsid w:val="00AB33E0"/>
    <w:rsid w:val="00AC13EF"/>
    <w:rsid w:val="00AC284C"/>
    <w:rsid w:val="00AC3D2D"/>
    <w:rsid w:val="00AC4DB3"/>
    <w:rsid w:val="00AD4459"/>
    <w:rsid w:val="00AD51B5"/>
    <w:rsid w:val="00AE3E7E"/>
    <w:rsid w:val="00AE6EC6"/>
    <w:rsid w:val="00AE7C82"/>
    <w:rsid w:val="00AF3147"/>
    <w:rsid w:val="00AF3889"/>
    <w:rsid w:val="00AF736B"/>
    <w:rsid w:val="00B00DC9"/>
    <w:rsid w:val="00B03813"/>
    <w:rsid w:val="00B07BB1"/>
    <w:rsid w:val="00B11DA1"/>
    <w:rsid w:val="00B12BB5"/>
    <w:rsid w:val="00B15854"/>
    <w:rsid w:val="00B17454"/>
    <w:rsid w:val="00B211A9"/>
    <w:rsid w:val="00B23801"/>
    <w:rsid w:val="00B2632E"/>
    <w:rsid w:val="00B26D32"/>
    <w:rsid w:val="00B359E0"/>
    <w:rsid w:val="00B35CAF"/>
    <w:rsid w:val="00B4123E"/>
    <w:rsid w:val="00B42756"/>
    <w:rsid w:val="00B451DD"/>
    <w:rsid w:val="00B4569B"/>
    <w:rsid w:val="00B46BA2"/>
    <w:rsid w:val="00B50420"/>
    <w:rsid w:val="00B5162F"/>
    <w:rsid w:val="00B518DF"/>
    <w:rsid w:val="00B55EA4"/>
    <w:rsid w:val="00B6337C"/>
    <w:rsid w:val="00B66521"/>
    <w:rsid w:val="00B67F7A"/>
    <w:rsid w:val="00B70CE3"/>
    <w:rsid w:val="00B71C90"/>
    <w:rsid w:val="00B72EF7"/>
    <w:rsid w:val="00B747CF"/>
    <w:rsid w:val="00B80DB2"/>
    <w:rsid w:val="00B8354C"/>
    <w:rsid w:val="00B83B1D"/>
    <w:rsid w:val="00B857E0"/>
    <w:rsid w:val="00B85DE8"/>
    <w:rsid w:val="00B86A61"/>
    <w:rsid w:val="00B907AD"/>
    <w:rsid w:val="00B90FDD"/>
    <w:rsid w:val="00B92105"/>
    <w:rsid w:val="00B92DBB"/>
    <w:rsid w:val="00BB3870"/>
    <w:rsid w:val="00BB6CF7"/>
    <w:rsid w:val="00BB73E3"/>
    <w:rsid w:val="00BB78F9"/>
    <w:rsid w:val="00BC039C"/>
    <w:rsid w:val="00BC10C6"/>
    <w:rsid w:val="00BC5608"/>
    <w:rsid w:val="00BD2897"/>
    <w:rsid w:val="00BD3E84"/>
    <w:rsid w:val="00BD41D0"/>
    <w:rsid w:val="00BD5DDB"/>
    <w:rsid w:val="00BD691F"/>
    <w:rsid w:val="00BD69E6"/>
    <w:rsid w:val="00BD7AB3"/>
    <w:rsid w:val="00BE0EF4"/>
    <w:rsid w:val="00BE2E64"/>
    <w:rsid w:val="00BE32DF"/>
    <w:rsid w:val="00BE3A3B"/>
    <w:rsid w:val="00BE6731"/>
    <w:rsid w:val="00BE73B3"/>
    <w:rsid w:val="00BF456C"/>
    <w:rsid w:val="00BF483D"/>
    <w:rsid w:val="00BF5421"/>
    <w:rsid w:val="00C046BA"/>
    <w:rsid w:val="00C07B29"/>
    <w:rsid w:val="00C10023"/>
    <w:rsid w:val="00C11CAF"/>
    <w:rsid w:val="00C11FA2"/>
    <w:rsid w:val="00C20135"/>
    <w:rsid w:val="00C23E65"/>
    <w:rsid w:val="00C2471E"/>
    <w:rsid w:val="00C24968"/>
    <w:rsid w:val="00C263B7"/>
    <w:rsid w:val="00C26BEA"/>
    <w:rsid w:val="00C2775C"/>
    <w:rsid w:val="00C312E4"/>
    <w:rsid w:val="00C315CD"/>
    <w:rsid w:val="00C347C2"/>
    <w:rsid w:val="00C3562C"/>
    <w:rsid w:val="00C36580"/>
    <w:rsid w:val="00C37544"/>
    <w:rsid w:val="00C40A81"/>
    <w:rsid w:val="00C419B4"/>
    <w:rsid w:val="00C4221E"/>
    <w:rsid w:val="00C4241E"/>
    <w:rsid w:val="00C47BC3"/>
    <w:rsid w:val="00C52CCA"/>
    <w:rsid w:val="00C533F3"/>
    <w:rsid w:val="00C5532B"/>
    <w:rsid w:val="00C60850"/>
    <w:rsid w:val="00C60C53"/>
    <w:rsid w:val="00C61693"/>
    <w:rsid w:val="00C64F4B"/>
    <w:rsid w:val="00C66832"/>
    <w:rsid w:val="00C66907"/>
    <w:rsid w:val="00C71990"/>
    <w:rsid w:val="00C72572"/>
    <w:rsid w:val="00C7608A"/>
    <w:rsid w:val="00C80D0D"/>
    <w:rsid w:val="00C81C05"/>
    <w:rsid w:val="00C8365C"/>
    <w:rsid w:val="00C84852"/>
    <w:rsid w:val="00C8730A"/>
    <w:rsid w:val="00C876BD"/>
    <w:rsid w:val="00C970B5"/>
    <w:rsid w:val="00CA054A"/>
    <w:rsid w:val="00CA24C5"/>
    <w:rsid w:val="00CA3324"/>
    <w:rsid w:val="00CA5CEA"/>
    <w:rsid w:val="00CB125A"/>
    <w:rsid w:val="00CB28BB"/>
    <w:rsid w:val="00CB6F54"/>
    <w:rsid w:val="00CC1D77"/>
    <w:rsid w:val="00CC21DE"/>
    <w:rsid w:val="00CC376A"/>
    <w:rsid w:val="00CC4D8B"/>
    <w:rsid w:val="00CC6516"/>
    <w:rsid w:val="00CC68CC"/>
    <w:rsid w:val="00CD0C89"/>
    <w:rsid w:val="00CD20E9"/>
    <w:rsid w:val="00CD222C"/>
    <w:rsid w:val="00CD5554"/>
    <w:rsid w:val="00CE210D"/>
    <w:rsid w:val="00CE6F23"/>
    <w:rsid w:val="00CF037E"/>
    <w:rsid w:val="00CF2D3A"/>
    <w:rsid w:val="00CF5E21"/>
    <w:rsid w:val="00CF614B"/>
    <w:rsid w:val="00D13A95"/>
    <w:rsid w:val="00D207B7"/>
    <w:rsid w:val="00D22564"/>
    <w:rsid w:val="00D3143E"/>
    <w:rsid w:val="00D32C12"/>
    <w:rsid w:val="00D34DCC"/>
    <w:rsid w:val="00D36C11"/>
    <w:rsid w:val="00D434BA"/>
    <w:rsid w:val="00D43822"/>
    <w:rsid w:val="00D4505A"/>
    <w:rsid w:val="00D46A4B"/>
    <w:rsid w:val="00D46E9E"/>
    <w:rsid w:val="00D51082"/>
    <w:rsid w:val="00D540C8"/>
    <w:rsid w:val="00D57833"/>
    <w:rsid w:val="00D57D60"/>
    <w:rsid w:val="00D602DC"/>
    <w:rsid w:val="00D62B13"/>
    <w:rsid w:val="00D665A4"/>
    <w:rsid w:val="00D665C1"/>
    <w:rsid w:val="00D711F3"/>
    <w:rsid w:val="00D73155"/>
    <w:rsid w:val="00D84DDF"/>
    <w:rsid w:val="00D86C71"/>
    <w:rsid w:val="00D87668"/>
    <w:rsid w:val="00D96163"/>
    <w:rsid w:val="00DA4B5B"/>
    <w:rsid w:val="00DA4E66"/>
    <w:rsid w:val="00DA69A6"/>
    <w:rsid w:val="00DA6AF4"/>
    <w:rsid w:val="00DB351A"/>
    <w:rsid w:val="00DB3873"/>
    <w:rsid w:val="00DB56C9"/>
    <w:rsid w:val="00DB5E06"/>
    <w:rsid w:val="00DC1A0B"/>
    <w:rsid w:val="00DC284A"/>
    <w:rsid w:val="00DC33DC"/>
    <w:rsid w:val="00DC4B62"/>
    <w:rsid w:val="00DC7EF8"/>
    <w:rsid w:val="00DD378A"/>
    <w:rsid w:val="00DD4C2F"/>
    <w:rsid w:val="00DD6DF6"/>
    <w:rsid w:val="00DE20EE"/>
    <w:rsid w:val="00DE453C"/>
    <w:rsid w:val="00DE658E"/>
    <w:rsid w:val="00DE7CA0"/>
    <w:rsid w:val="00DF06D6"/>
    <w:rsid w:val="00DF13AE"/>
    <w:rsid w:val="00DF7402"/>
    <w:rsid w:val="00E034E3"/>
    <w:rsid w:val="00E040D7"/>
    <w:rsid w:val="00E12CCE"/>
    <w:rsid w:val="00E13E5A"/>
    <w:rsid w:val="00E17F48"/>
    <w:rsid w:val="00E2479F"/>
    <w:rsid w:val="00E3335D"/>
    <w:rsid w:val="00E41031"/>
    <w:rsid w:val="00E453A4"/>
    <w:rsid w:val="00E45FEC"/>
    <w:rsid w:val="00E47505"/>
    <w:rsid w:val="00E47FAE"/>
    <w:rsid w:val="00E53CC8"/>
    <w:rsid w:val="00E5407D"/>
    <w:rsid w:val="00E55A04"/>
    <w:rsid w:val="00E56969"/>
    <w:rsid w:val="00E6283E"/>
    <w:rsid w:val="00E7266A"/>
    <w:rsid w:val="00E75D5B"/>
    <w:rsid w:val="00E76660"/>
    <w:rsid w:val="00E8096A"/>
    <w:rsid w:val="00E80A30"/>
    <w:rsid w:val="00E81C8E"/>
    <w:rsid w:val="00E909F7"/>
    <w:rsid w:val="00E96426"/>
    <w:rsid w:val="00E97B12"/>
    <w:rsid w:val="00EA0064"/>
    <w:rsid w:val="00EA0156"/>
    <w:rsid w:val="00EA0581"/>
    <w:rsid w:val="00EA5A80"/>
    <w:rsid w:val="00EB1622"/>
    <w:rsid w:val="00EB2B47"/>
    <w:rsid w:val="00EB53B2"/>
    <w:rsid w:val="00EB5BF4"/>
    <w:rsid w:val="00EB7FEB"/>
    <w:rsid w:val="00EC0E5B"/>
    <w:rsid w:val="00EC1952"/>
    <w:rsid w:val="00EC4197"/>
    <w:rsid w:val="00ED6B0D"/>
    <w:rsid w:val="00ED7F99"/>
    <w:rsid w:val="00EE38EF"/>
    <w:rsid w:val="00EE439F"/>
    <w:rsid w:val="00EE7009"/>
    <w:rsid w:val="00EF05AD"/>
    <w:rsid w:val="00EF3C28"/>
    <w:rsid w:val="00EF4D55"/>
    <w:rsid w:val="00EF6D45"/>
    <w:rsid w:val="00F03DFE"/>
    <w:rsid w:val="00F04B5B"/>
    <w:rsid w:val="00F0515F"/>
    <w:rsid w:val="00F05830"/>
    <w:rsid w:val="00F13E04"/>
    <w:rsid w:val="00F142A3"/>
    <w:rsid w:val="00F14641"/>
    <w:rsid w:val="00F14C7B"/>
    <w:rsid w:val="00F15D5B"/>
    <w:rsid w:val="00F15FB0"/>
    <w:rsid w:val="00F16D13"/>
    <w:rsid w:val="00F20363"/>
    <w:rsid w:val="00F24BDD"/>
    <w:rsid w:val="00F2525E"/>
    <w:rsid w:val="00F327AE"/>
    <w:rsid w:val="00F32C19"/>
    <w:rsid w:val="00F352EB"/>
    <w:rsid w:val="00F42690"/>
    <w:rsid w:val="00F42DC8"/>
    <w:rsid w:val="00F436F3"/>
    <w:rsid w:val="00F5115A"/>
    <w:rsid w:val="00F52131"/>
    <w:rsid w:val="00F63439"/>
    <w:rsid w:val="00F634B9"/>
    <w:rsid w:val="00F64369"/>
    <w:rsid w:val="00F67FB2"/>
    <w:rsid w:val="00F72A37"/>
    <w:rsid w:val="00F7333F"/>
    <w:rsid w:val="00F7354A"/>
    <w:rsid w:val="00F744FB"/>
    <w:rsid w:val="00F7650A"/>
    <w:rsid w:val="00F8225F"/>
    <w:rsid w:val="00F834F8"/>
    <w:rsid w:val="00F85AAC"/>
    <w:rsid w:val="00F931C7"/>
    <w:rsid w:val="00F94625"/>
    <w:rsid w:val="00FA3CAC"/>
    <w:rsid w:val="00FA549E"/>
    <w:rsid w:val="00FA5B7A"/>
    <w:rsid w:val="00FB1033"/>
    <w:rsid w:val="00FB53FE"/>
    <w:rsid w:val="00FC2F61"/>
    <w:rsid w:val="00FC3AFD"/>
    <w:rsid w:val="00FC4975"/>
    <w:rsid w:val="00FD2013"/>
    <w:rsid w:val="00FD4B98"/>
    <w:rsid w:val="00FE3862"/>
    <w:rsid w:val="00FE6503"/>
    <w:rsid w:val="00FF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85536"/>
  <w15:chartTrackingRefBased/>
  <w15:docId w15:val="{084E2F0C-A3A9-4374-B4FF-56C7344F5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E3C"/>
    <w:pPr>
      <w:spacing w:after="0" w:line="240" w:lineRule="auto"/>
      <w:ind w:firstLine="450"/>
      <w:jc w:val="both"/>
    </w:pPr>
    <w:rPr>
      <w:rFonts w:ascii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40C8"/>
    <w:pPr>
      <w:ind w:firstLine="0"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1E3C"/>
    <w:pPr>
      <w:ind w:firstLine="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2413"/>
    <w:pPr>
      <w:keepNext/>
      <w:keepLines/>
      <w:ind w:firstLine="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D7F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7F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7F99"/>
    <w:rPr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ED7F9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12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125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B12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125A"/>
    <w:rPr>
      <w:lang w:val="en-GB"/>
    </w:rPr>
  </w:style>
  <w:style w:type="paragraph" w:styleId="NormalWeb">
    <w:name w:val="Normal (Web)"/>
    <w:basedOn w:val="Normal"/>
    <w:uiPriority w:val="99"/>
    <w:unhideWhenUsed/>
    <w:rsid w:val="000A49CC"/>
    <w:pPr>
      <w:spacing w:before="100" w:beforeAutospacing="1" w:after="100" w:afterAutospacing="1"/>
      <w:ind w:firstLine="0"/>
      <w:jc w:val="left"/>
    </w:pPr>
    <w:rPr>
      <w:rFonts w:eastAsia="Times New Roman"/>
      <w:lang w:val="en-MY" w:eastAsia="en-MY"/>
    </w:rPr>
  </w:style>
  <w:style w:type="character" w:customStyle="1" w:styleId="cf01">
    <w:name w:val="cf01"/>
    <w:basedOn w:val="DefaultParagraphFont"/>
    <w:rsid w:val="000A49CC"/>
    <w:rPr>
      <w:rFonts w:ascii="Segoe UI" w:hAnsi="Segoe UI" w:cs="Segoe UI" w:hint="default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540C8"/>
    <w:rPr>
      <w:rFonts w:ascii="Times New Roman" w:hAnsi="Times New Roman" w:cs="Times New Roman"/>
      <w:b/>
      <w:bCs/>
      <w:sz w:val="32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6B1E3C"/>
    <w:rPr>
      <w:rFonts w:ascii="Times New Roman" w:hAnsi="Times New Roman" w:cs="Times New Roman"/>
      <w:b/>
      <w:bCs/>
      <w:sz w:val="24"/>
      <w:szCs w:val="24"/>
      <w:lang w:val="en-GB"/>
    </w:rPr>
  </w:style>
  <w:style w:type="character" w:styleId="SubtleReference">
    <w:name w:val="Subtle Reference"/>
    <w:uiPriority w:val="31"/>
    <w:qFormat/>
    <w:rsid w:val="00B12BB5"/>
  </w:style>
  <w:style w:type="paragraph" w:styleId="ListParagraph">
    <w:name w:val="List Paragraph"/>
    <w:basedOn w:val="Normal"/>
    <w:uiPriority w:val="34"/>
    <w:qFormat/>
    <w:rsid w:val="00F7333F"/>
    <w:pPr>
      <w:ind w:left="720" w:firstLine="288"/>
      <w:contextualSpacing/>
    </w:pPr>
    <w:rPr>
      <w:rFonts w:ascii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267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5C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5CEA"/>
    <w:rPr>
      <w:rFonts w:ascii="Times New Roman" w:hAnsi="Times New Roman"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C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CEA"/>
    <w:rPr>
      <w:rFonts w:ascii="Segoe UI" w:hAnsi="Segoe UI" w:cs="Segoe UI"/>
      <w:sz w:val="18"/>
      <w:szCs w:val="18"/>
      <w:lang w:val="en-GB"/>
    </w:rPr>
  </w:style>
  <w:style w:type="paragraph" w:styleId="Revision">
    <w:name w:val="Revision"/>
    <w:hidden/>
    <w:uiPriority w:val="99"/>
    <w:semiHidden/>
    <w:rsid w:val="00812BFE"/>
    <w:pPr>
      <w:spacing w:after="0" w:line="240" w:lineRule="auto"/>
    </w:pPr>
    <w:rPr>
      <w:rFonts w:ascii="Times New Roman" w:hAnsi="Times New Roman" w:cs="Times New Roman"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342413"/>
    <w:rPr>
      <w:rFonts w:ascii="Times New Roman" w:eastAsiaTheme="majorEastAsia" w:hAnsi="Times New Roman" w:cstheme="majorBidi"/>
      <w:b/>
      <w:bCs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9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hair\Documents\PhD\New%20folder\introduction%20to%20computer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hair\Documents\PhD\New%20folder\introduction%20to%20computer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hair\Documents\PhD\New%20folder\introduction%20to%20computer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hair\Documents\PhD\New%20folder\introduction%20to%20computer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hair\Documents\PhD\New%20folder\introduction%20to%20computer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hair\Documents\PhD\New%20folder\introduction%20to%20computer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VC</a:t>
            </a:r>
            <a:r>
              <a:rPr lang="en-US" baseline="0"/>
              <a:t> vs </a:t>
            </a:r>
            <a:r>
              <a:rPr lang="en-US"/>
              <a:t>Like Count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'introduction to computer'!$I$1</c:f>
              <c:strCache>
                <c:ptCount val="1"/>
                <c:pt idx="0">
                  <c:v>Like Count</c:v>
                </c:pt>
              </c:strCache>
            </c:strRef>
          </c:tx>
          <c:spPr>
            <a:ln w="25400" cap="rnd">
              <a:noFill/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circle"/>
            <c:size val="3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>
                <a:glow rad="63500">
                  <a:schemeClr val="accent1">
                    <a:satMod val="175000"/>
                    <a:alpha val="25000"/>
                  </a:schemeClr>
                </a:glow>
              </a:effectLst>
            </c:spPr>
          </c:marker>
          <c:xVal>
            <c:numRef>
              <c:f>'introduction to computer'!$H$2:$H$176</c:f>
              <c:numCache>
                <c:formatCode>General</c:formatCode>
                <c:ptCount val="175"/>
                <c:pt idx="0">
                  <c:v>393968</c:v>
                </c:pt>
                <c:pt idx="1">
                  <c:v>2249943</c:v>
                </c:pt>
                <c:pt idx="2">
                  <c:v>509384</c:v>
                </c:pt>
                <c:pt idx="3">
                  <c:v>837374</c:v>
                </c:pt>
                <c:pt idx="4">
                  <c:v>2448</c:v>
                </c:pt>
                <c:pt idx="5">
                  <c:v>168590</c:v>
                </c:pt>
                <c:pt idx="6">
                  <c:v>556077</c:v>
                </c:pt>
                <c:pt idx="7">
                  <c:v>32074</c:v>
                </c:pt>
                <c:pt idx="8">
                  <c:v>94690</c:v>
                </c:pt>
                <c:pt idx="9">
                  <c:v>50524</c:v>
                </c:pt>
                <c:pt idx="10">
                  <c:v>10094</c:v>
                </c:pt>
                <c:pt idx="11">
                  <c:v>10220</c:v>
                </c:pt>
                <c:pt idx="12">
                  <c:v>10019</c:v>
                </c:pt>
                <c:pt idx="13">
                  <c:v>49870</c:v>
                </c:pt>
                <c:pt idx="14">
                  <c:v>1752221</c:v>
                </c:pt>
                <c:pt idx="15">
                  <c:v>11479</c:v>
                </c:pt>
                <c:pt idx="16">
                  <c:v>9860</c:v>
                </c:pt>
                <c:pt idx="17">
                  <c:v>847066</c:v>
                </c:pt>
                <c:pt idx="18">
                  <c:v>2771687</c:v>
                </c:pt>
                <c:pt idx="19">
                  <c:v>15993</c:v>
                </c:pt>
                <c:pt idx="20">
                  <c:v>279111</c:v>
                </c:pt>
                <c:pt idx="21">
                  <c:v>15353</c:v>
                </c:pt>
                <c:pt idx="22">
                  <c:v>741233</c:v>
                </c:pt>
                <c:pt idx="23">
                  <c:v>85926</c:v>
                </c:pt>
                <c:pt idx="24">
                  <c:v>79428</c:v>
                </c:pt>
                <c:pt idx="25">
                  <c:v>5642</c:v>
                </c:pt>
                <c:pt idx="26">
                  <c:v>671135</c:v>
                </c:pt>
                <c:pt idx="27">
                  <c:v>6403</c:v>
                </c:pt>
                <c:pt idx="28">
                  <c:v>1154</c:v>
                </c:pt>
                <c:pt idx="29">
                  <c:v>729112</c:v>
                </c:pt>
                <c:pt idx="30">
                  <c:v>665418</c:v>
                </c:pt>
                <c:pt idx="31">
                  <c:v>25069</c:v>
                </c:pt>
                <c:pt idx="32">
                  <c:v>5626526</c:v>
                </c:pt>
                <c:pt idx="33">
                  <c:v>9368</c:v>
                </c:pt>
                <c:pt idx="34">
                  <c:v>50229</c:v>
                </c:pt>
                <c:pt idx="35">
                  <c:v>335006</c:v>
                </c:pt>
                <c:pt idx="36">
                  <c:v>3478</c:v>
                </c:pt>
                <c:pt idx="37">
                  <c:v>120762</c:v>
                </c:pt>
                <c:pt idx="38">
                  <c:v>16258</c:v>
                </c:pt>
                <c:pt idx="39">
                  <c:v>2020</c:v>
                </c:pt>
                <c:pt idx="40">
                  <c:v>366408</c:v>
                </c:pt>
                <c:pt idx="41">
                  <c:v>70083</c:v>
                </c:pt>
                <c:pt idx="42">
                  <c:v>254509</c:v>
                </c:pt>
                <c:pt idx="43">
                  <c:v>3449</c:v>
                </c:pt>
                <c:pt idx="44">
                  <c:v>7115</c:v>
                </c:pt>
                <c:pt idx="45">
                  <c:v>7024</c:v>
                </c:pt>
                <c:pt idx="46">
                  <c:v>2255</c:v>
                </c:pt>
                <c:pt idx="47">
                  <c:v>2285</c:v>
                </c:pt>
                <c:pt idx="48">
                  <c:v>541047</c:v>
                </c:pt>
                <c:pt idx="49">
                  <c:v>12293</c:v>
                </c:pt>
                <c:pt idx="50">
                  <c:v>3262</c:v>
                </c:pt>
                <c:pt idx="51">
                  <c:v>151893</c:v>
                </c:pt>
                <c:pt idx="52">
                  <c:v>25654</c:v>
                </c:pt>
                <c:pt idx="53">
                  <c:v>281</c:v>
                </c:pt>
                <c:pt idx="54">
                  <c:v>1735</c:v>
                </c:pt>
                <c:pt idx="55">
                  <c:v>167176</c:v>
                </c:pt>
                <c:pt idx="56">
                  <c:v>169659</c:v>
                </c:pt>
                <c:pt idx="57">
                  <c:v>1085316</c:v>
                </c:pt>
                <c:pt idx="58">
                  <c:v>1261</c:v>
                </c:pt>
                <c:pt idx="59">
                  <c:v>2047220</c:v>
                </c:pt>
                <c:pt idx="60">
                  <c:v>7225</c:v>
                </c:pt>
                <c:pt idx="61">
                  <c:v>2531</c:v>
                </c:pt>
                <c:pt idx="62">
                  <c:v>509</c:v>
                </c:pt>
                <c:pt idx="63">
                  <c:v>149647</c:v>
                </c:pt>
                <c:pt idx="64">
                  <c:v>3506</c:v>
                </c:pt>
                <c:pt idx="65">
                  <c:v>16049</c:v>
                </c:pt>
                <c:pt idx="66">
                  <c:v>1721</c:v>
                </c:pt>
                <c:pt idx="67">
                  <c:v>394125</c:v>
                </c:pt>
                <c:pt idx="68">
                  <c:v>3186317</c:v>
                </c:pt>
                <c:pt idx="69">
                  <c:v>4165</c:v>
                </c:pt>
                <c:pt idx="70">
                  <c:v>733454</c:v>
                </c:pt>
                <c:pt idx="71">
                  <c:v>3415</c:v>
                </c:pt>
                <c:pt idx="72">
                  <c:v>27461</c:v>
                </c:pt>
                <c:pt idx="73">
                  <c:v>173198</c:v>
                </c:pt>
                <c:pt idx="74">
                  <c:v>333306</c:v>
                </c:pt>
                <c:pt idx="75">
                  <c:v>253</c:v>
                </c:pt>
                <c:pt idx="76">
                  <c:v>640432</c:v>
                </c:pt>
                <c:pt idx="77">
                  <c:v>23105</c:v>
                </c:pt>
                <c:pt idx="78">
                  <c:v>4108</c:v>
                </c:pt>
                <c:pt idx="79">
                  <c:v>23323</c:v>
                </c:pt>
                <c:pt idx="80">
                  <c:v>23668</c:v>
                </c:pt>
                <c:pt idx="81">
                  <c:v>838</c:v>
                </c:pt>
                <c:pt idx="82">
                  <c:v>2315674</c:v>
                </c:pt>
                <c:pt idx="83">
                  <c:v>148925</c:v>
                </c:pt>
                <c:pt idx="84">
                  <c:v>147643</c:v>
                </c:pt>
                <c:pt idx="85">
                  <c:v>24483</c:v>
                </c:pt>
                <c:pt idx="86">
                  <c:v>74822</c:v>
                </c:pt>
                <c:pt idx="87">
                  <c:v>10508</c:v>
                </c:pt>
                <c:pt idx="88">
                  <c:v>217282</c:v>
                </c:pt>
                <c:pt idx="89">
                  <c:v>143452</c:v>
                </c:pt>
                <c:pt idx="90">
                  <c:v>10809</c:v>
                </c:pt>
                <c:pt idx="91">
                  <c:v>71</c:v>
                </c:pt>
                <c:pt idx="92">
                  <c:v>75350</c:v>
                </c:pt>
                <c:pt idx="93">
                  <c:v>15276</c:v>
                </c:pt>
                <c:pt idx="94">
                  <c:v>270</c:v>
                </c:pt>
                <c:pt idx="95">
                  <c:v>143703</c:v>
                </c:pt>
                <c:pt idx="96">
                  <c:v>1225</c:v>
                </c:pt>
                <c:pt idx="97">
                  <c:v>84974</c:v>
                </c:pt>
                <c:pt idx="98">
                  <c:v>65475</c:v>
                </c:pt>
                <c:pt idx="99">
                  <c:v>115063</c:v>
                </c:pt>
                <c:pt idx="100">
                  <c:v>3731</c:v>
                </c:pt>
                <c:pt idx="101">
                  <c:v>38580</c:v>
                </c:pt>
                <c:pt idx="102">
                  <c:v>11356</c:v>
                </c:pt>
                <c:pt idx="103">
                  <c:v>12976</c:v>
                </c:pt>
                <c:pt idx="104">
                  <c:v>48461</c:v>
                </c:pt>
                <c:pt idx="105">
                  <c:v>109</c:v>
                </c:pt>
                <c:pt idx="106">
                  <c:v>14909</c:v>
                </c:pt>
                <c:pt idx="107">
                  <c:v>456</c:v>
                </c:pt>
                <c:pt idx="108">
                  <c:v>37057</c:v>
                </c:pt>
                <c:pt idx="109">
                  <c:v>490</c:v>
                </c:pt>
                <c:pt idx="110">
                  <c:v>99</c:v>
                </c:pt>
                <c:pt idx="111">
                  <c:v>1904</c:v>
                </c:pt>
                <c:pt idx="112">
                  <c:v>269</c:v>
                </c:pt>
                <c:pt idx="113">
                  <c:v>515599</c:v>
                </c:pt>
                <c:pt idx="114">
                  <c:v>370170</c:v>
                </c:pt>
                <c:pt idx="115">
                  <c:v>5035625</c:v>
                </c:pt>
                <c:pt idx="116">
                  <c:v>474</c:v>
                </c:pt>
                <c:pt idx="117">
                  <c:v>1018</c:v>
                </c:pt>
                <c:pt idx="118">
                  <c:v>14608</c:v>
                </c:pt>
                <c:pt idx="119">
                  <c:v>121</c:v>
                </c:pt>
                <c:pt idx="120">
                  <c:v>8099897</c:v>
                </c:pt>
                <c:pt idx="121">
                  <c:v>2115</c:v>
                </c:pt>
                <c:pt idx="122">
                  <c:v>103291</c:v>
                </c:pt>
                <c:pt idx="123">
                  <c:v>3319</c:v>
                </c:pt>
                <c:pt idx="124">
                  <c:v>5859</c:v>
                </c:pt>
                <c:pt idx="125">
                  <c:v>4382</c:v>
                </c:pt>
                <c:pt idx="126">
                  <c:v>209775</c:v>
                </c:pt>
                <c:pt idx="127">
                  <c:v>17590</c:v>
                </c:pt>
                <c:pt idx="128">
                  <c:v>181476</c:v>
                </c:pt>
                <c:pt idx="129">
                  <c:v>19575</c:v>
                </c:pt>
                <c:pt idx="130">
                  <c:v>707</c:v>
                </c:pt>
                <c:pt idx="131">
                  <c:v>158772</c:v>
                </c:pt>
                <c:pt idx="132">
                  <c:v>4120</c:v>
                </c:pt>
                <c:pt idx="133">
                  <c:v>1342307</c:v>
                </c:pt>
                <c:pt idx="134">
                  <c:v>73838</c:v>
                </c:pt>
                <c:pt idx="135">
                  <c:v>39723</c:v>
                </c:pt>
                <c:pt idx="136">
                  <c:v>12419</c:v>
                </c:pt>
                <c:pt idx="137">
                  <c:v>41334</c:v>
                </c:pt>
                <c:pt idx="138">
                  <c:v>29</c:v>
                </c:pt>
                <c:pt idx="139">
                  <c:v>37419</c:v>
                </c:pt>
                <c:pt idx="140">
                  <c:v>144691</c:v>
                </c:pt>
                <c:pt idx="141">
                  <c:v>1552</c:v>
                </c:pt>
                <c:pt idx="142">
                  <c:v>110503</c:v>
                </c:pt>
                <c:pt idx="143">
                  <c:v>18757</c:v>
                </c:pt>
                <c:pt idx="144">
                  <c:v>114989</c:v>
                </c:pt>
                <c:pt idx="145">
                  <c:v>19057</c:v>
                </c:pt>
                <c:pt idx="146">
                  <c:v>109374</c:v>
                </c:pt>
                <c:pt idx="147">
                  <c:v>168294</c:v>
                </c:pt>
                <c:pt idx="148">
                  <c:v>48206</c:v>
                </c:pt>
                <c:pt idx="149">
                  <c:v>11636</c:v>
                </c:pt>
                <c:pt idx="150">
                  <c:v>1554</c:v>
                </c:pt>
                <c:pt idx="151">
                  <c:v>17217</c:v>
                </c:pt>
                <c:pt idx="152">
                  <c:v>15</c:v>
                </c:pt>
                <c:pt idx="153">
                  <c:v>163889</c:v>
                </c:pt>
                <c:pt idx="154">
                  <c:v>247869</c:v>
                </c:pt>
                <c:pt idx="155">
                  <c:v>3324994</c:v>
                </c:pt>
                <c:pt idx="156">
                  <c:v>4216494</c:v>
                </c:pt>
                <c:pt idx="157">
                  <c:v>4121</c:v>
                </c:pt>
                <c:pt idx="158">
                  <c:v>27</c:v>
                </c:pt>
                <c:pt idx="159">
                  <c:v>3454</c:v>
                </c:pt>
                <c:pt idx="160">
                  <c:v>5270</c:v>
                </c:pt>
                <c:pt idx="161">
                  <c:v>593308</c:v>
                </c:pt>
                <c:pt idx="162">
                  <c:v>15832</c:v>
                </c:pt>
                <c:pt idx="163">
                  <c:v>142003</c:v>
                </c:pt>
                <c:pt idx="164">
                  <c:v>11960</c:v>
                </c:pt>
                <c:pt idx="165">
                  <c:v>181</c:v>
                </c:pt>
                <c:pt idx="166">
                  <c:v>1381</c:v>
                </c:pt>
                <c:pt idx="167">
                  <c:v>9274</c:v>
                </c:pt>
                <c:pt idx="168">
                  <c:v>25449</c:v>
                </c:pt>
                <c:pt idx="169">
                  <c:v>115914</c:v>
                </c:pt>
                <c:pt idx="170">
                  <c:v>77120</c:v>
                </c:pt>
                <c:pt idx="171">
                  <c:v>529747</c:v>
                </c:pt>
                <c:pt idx="172">
                  <c:v>57</c:v>
                </c:pt>
                <c:pt idx="173">
                  <c:v>36598</c:v>
                </c:pt>
                <c:pt idx="174">
                  <c:v>16123</c:v>
                </c:pt>
              </c:numCache>
            </c:numRef>
          </c:xVal>
          <c:yVal>
            <c:numRef>
              <c:f>'introduction to computer'!$I$2:$I$176</c:f>
              <c:numCache>
                <c:formatCode>General</c:formatCode>
                <c:ptCount val="175"/>
                <c:pt idx="0">
                  <c:v>3425</c:v>
                </c:pt>
                <c:pt idx="1">
                  <c:v>67665</c:v>
                </c:pt>
                <c:pt idx="2">
                  <c:v>3959</c:v>
                </c:pt>
                <c:pt idx="3">
                  <c:v>10247</c:v>
                </c:pt>
                <c:pt idx="4">
                  <c:v>51</c:v>
                </c:pt>
                <c:pt idx="5">
                  <c:v>2170</c:v>
                </c:pt>
                <c:pt idx="6">
                  <c:v>7630</c:v>
                </c:pt>
                <c:pt idx="7">
                  <c:v>414</c:v>
                </c:pt>
                <c:pt idx="8">
                  <c:v>972</c:v>
                </c:pt>
                <c:pt idx="9">
                  <c:v>1063</c:v>
                </c:pt>
                <c:pt idx="10">
                  <c:v>189</c:v>
                </c:pt>
                <c:pt idx="11">
                  <c:v>153</c:v>
                </c:pt>
                <c:pt idx="12">
                  <c:v>121</c:v>
                </c:pt>
                <c:pt idx="13">
                  <c:v>1129</c:v>
                </c:pt>
                <c:pt idx="14">
                  <c:v>51636</c:v>
                </c:pt>
                <c:pt idx="15">
                  <c:v>137</c:v>
                </c:pt>
                <c:pt idx="16">
                  <c:v>96</c:v>
                </c:pt>
                <c:pt idx="17">
                  <c:v>3644</c:v>
                </c:pt>
                <c:pt idx="18">
                  <c:v>55381</c:v>
                </c:pt>
                <c:pt idx="19">
                  <c:v>128</c:v>
                </c:pt>
                <c:pt idx="20">
                  <c:v>7590</c:v>
                </c:pt>
                <c:pt idx="21">
                  <c:v>296</c:v>
                </c:pt>
                <c:pt idx="22">
                  <c:v>2617</c:v>
                </c:pt>
                <c:pt idx="23">
                  <c:v>1560</c:v>
                </c:pt>
                <c:pt idx="24">
                  <c:v>1407</c:v>
                </c:pt>
                <c:pt idx="25">
                  <c:v>91</c:v>
                </c:pt>
                <c:pt idx="26">
                  <c:v>3881</c:v>
                </c:pt>
                <c:pt idx="27">
                  <c:v>93</c:v>
                </c:pt>
                <c:pt idx="28">
                  <c:v>37</c:v>
                </c:pt>
                <c:pt idx="29">
                  <c:v>10749</c:v>
                </c:pt>
                <c:pt idx="30">
                  <c:v>1494</c:v>
                </c:pt>
                <c:pt idx="31">
                  <c:v>161</c:v>
                </c:pt>
                <c:pt idx="32">
                  <c:v>53724</c:v>
                </c:pt>
                <c:pt idx="33">
                  <c:v>216</c:v>
                </c:pt>
                <c:pt idx="34">
                  <c:v>297</c:v>
                </c:pt>
                <c:pt idx="35">
                  <c:v>1525</c:v>
                </c:pt>
                <c:pt idx="36">
                  <c:v>1</c:v>
                </c:pt>
                <c:pt idx="37">
                  <c:v>625</c:v>
                </c:pt>
                <c:pt idx="38">
                  <c:v>448</c:v>
                </c:pt>
                <c:pt idx="39">
                  <c:v>32</c:v>
                </c:pt>
                <c:pt idx="40">
                  <c:v>7465</c:v>
                </c:pt>
                <c:pt idx="41">
                  <c:v>2083</c:v>
                </c:pt>
                <c:pt idx="42">
                  <c:v>1399</c:v>
                </c:pt>
                <c:pt idx="43">
                  <c:v>97</c:v>
                </c:pt>
                <c:pt idx="44">
                  <c:v>116</c:v>
                </c:pt>
                <c:pt idx="45">
                  <c:v>16</c:v>
                </c:pt>
                <c:pt idx="46">
                  <c:v>45</c:v>
                </c:pt>
                <c:pt idx="47">
                  <c:v>16</c:v>
                </c:pt>
                <c:pt idx="48">
                  <c:v>6970</c:v>
                </c:pt>
                <c:pt idx="49">
                  <c:v>97</c:v>
                </c:pt>
                <c:pt idx="50">
                  <c:v>68</c:v>
                </c:pt>
                <c:pt idx="51">
                  <c:v>4767</c:v>
                </c:pt>
                <c:pt idx="52">
                  <c:v>848</c:v>
                </c:pt>
                <c:pt idx="53">
                  <c:v>27</c:v>
                </c:pt>
                <c:pt idx="54">
                  <c:v>46</c:v>
                </c:pt>
                <c:pt idx="55">
                  <c:v>6002</c:v>
                </c:pt>
                <c:pt idx="56">
                  <c:v>1399</c:v>
                </c:pt>
                <c:pt idx="57">
                  <c:v>6765</c:v>
                </c:pt>
                <c:pt idx="58">
                  <c:v>43</c:v>
                </c:pt>
                <c:pt idx="59">
                  <c:v>12289</c:v>
                </c:pt>
                <c:pt idx="60">
                  <c:v>51</c:v>
                </c:pt>
                <c:pt idx="61">
                  <c:v>4</c:v>
                </c:pt>
                <c:pt idx="62">
                  <c:v>35</c:v>
                </c:pt>
                <c:pt idx="63">
                  <c:v>1194</c:v>
                </c:pt>
                <c:pt idx="64">
                  <c:v>4</c:v>
                </c:pt>
                <c:pt idx="65">
                  <c:v>30</c:v>
                </c:pt>
                <c:pt idx="66">
                  <c:v>28</c:v>
                </c:pt>
                <c:pt idx="67">
                  <c:v>1842</c:v>
                </c:pt>
                <c:pt idx="68">
                  <c:v>108531</c:v>
                </c:pt>
                <c:pt idx="69">
                  <c:v>27</c:v>
                </c:pt>
                <c:pt idx="70">
                  <c:v>4403</c:v>
                </c:pt>
                <c:pt idx="71">
                  <c:v>4</c:v>
                </c:pt>
                <c:pt idx="72">
                  <c:v>109</c:v>
                </c:pt>
                <c:pt idx="73">
                  <c:v>1135</c:v>
                </c:pt>
                <c:pt idx="74">
                  <c:v>6939</c:v>
                </c:pt>
                <c:pt idx="75">
                  <c:v>25</c:v>
                </c:pt>
                <c:pt idx="76">
                  <c:v>1546</c:v>
                </c:pt>
                <c:pt idx="77">
                  <c:v>472</c:v>
                </c:pt>
                <c:pt idx="78">
                  <c:v>3</c:v>
                </c:pt>
                <c:pt idx="79">
                  <c:v>235</c:v>
                </c:pt>
                <c:pt idx="80">
                  <c:v>168</c:v>
                </c:pt>
                <c:pt idx="81">
                  <c:v>59</c:v>
                </c:pt>
                <c:pt idx="82">
                  <c:v>31094</c:v>
                </c:pt>
                <c:pt idx="83">
                  <c:v>785</c:v>
                </c:pt>
                <c:pt idx="84">
                  <c:v>992</c:v>
                </c:pt>
                <c:pt idx="85">
                  <c:v>1396</c:v>
                </c:pt>
                <c:pt idx="86">
                  <c:v>949</c:v>
                </c:pt>
                <c:pt idx="87">
                  <c:v>157</c:v>
                </c:pt>
                <c:pt idx="88">
                  <c:v>3240</c:v>
                </c:pt>
                <c:pt idx="89">
                  <c:v>3165</c:v>
                </c:pt>
                <c:pt idx="90">
                  <c:v>39</c:v>
                </c:pt>
                <c:pt idx="91">
                  <c:v>2</c:v>
                </c:pt>
                <c:pt idx="92">
                  <c:v>315</c:v>
                </c:pt>
                <c:pt idx="93">
                  <c:v>74</c:v>
                </c:pt>
                <c:pt idx="94">
                  <c:v>40</c:v>
                </c:pt>
                <c:pt idx="95">
                  <c:v>938</c:v>
                </c:pt>
                <c:pt idx="96">
                  <c:v>73</c:v>
                </c:pt>
                <c:pt idx="97">
                  <c:v>40</c:v>
                </c:pt>
                <c:pt idx="98">
                  <c:v>691</c:v>
                </c:pt>
                <c:pt idx="99">
                  <c:v>2477</c:v>
                </c:pt>
                <c:pt idx="100">
                  <c:v>229</c:v>
                </c:pt>
                <c:pt idx="101">
                  <c:v>159</c:v>
                </c:pt>
                <c:pt idx="102">
                  <c:v>87</c:v>
                </c:pt>
                <c:pt idx="103">
                  <c:v>65</c:v>
                </c:pt>
                <c:pt idx="104">
                  <c:v>1190</c:v>
                </c:pt>
                <c:pt idx="105">
                  <c:v>6</c:v>
                </c:pt>
                <c:pt idx="106">
                  <c:v>61</c:v>
                </c:pt>
                <c:pt idx="107">
                  <c:v>1</c:v>
                </c:pt>
                <c:pt idx="108">
                  <c:v>146</c:v>
                </c:pt>
                <c:pt idx="109">
                  <c:v>6</c:v>
                </c:pt>
                <c:pt idx="110">
                  <c:v>11</c:v>
                </c:pt>
                <c:pt idx="111">
                  <c:v>60</c:v>
                </c:pt>
                <c:pt idx="112">
                  <c:v>15</c:v>
                </c:pt>
                <c:pt idx="113">
                  <c:v>2795</c:v>
                </c:pt>
                <c:pt idx="114">
                  <c:v>1001</c:v>
                </c:pt>
                <c:pt idx="115">
                  <c:v>30906</c:v>
                </c:pt>
                <c:pt idx="116">
                  <c:v>80</c:v>
                </c:pt>
                <c:pt idx="117">
                  <c:v>1</c:v>
                </c:pt>
                <c:pt idx="118">
                  <c:v>57</c:v>
                </c:pt>
                <c:pt idx="119">
                  <c:v>17</c:v>
                </c:pt>
                <c:pt idx="120">
                  <c:v>190421</c:v>
                </c:pt>
                <c:pt idx="121">
                  <c:v>30</c:v>
                </c:pt>
                <c:pt idx="122">
                  <c:v>637</c:v>
                </c:pt>
                <c:pt idx="123">
                  <c:v>112</c:v>
                </c:pt>
                <c:pt idx="124">
                  <c:v>5</c:v>
                </c:pt>
                <c:pt idx="125">
                  <c:v>94</c:v>
                </c:pt>
                <c:pt idx="126">
                  <c:v>904</c:v>
                </c:pt>
                <c:pt idx="127">
                  <c:v>77</c:v>
                </c:pt>
                <c:pt idx="128">
                  <c:v>4181</c:v>
                </c:pt>
                <c:pt idx="129">
                  <c:v>676</c:v>
                </c:pt>
                <c:pt idx="130">
                  <c:v>3</c:v>
                </c:pt>
                <c:pt idx="131">
                  <c:v>663</c:v>
                </c:pt>
                <c:pt idx="132">
                  <c:v>38</c:v>
                </c:pt>
                <c:pt idx="133">
                  <c:v>51976</c:v>
                </c:pt>
                <c:pt idx="134">
                  <c:v>1934</c:v>
                </c:pt>
                <c:pt idx="135">
                  <c:v>814</c:v>
                </c:pt>
                <c:pt idx="136">
                  <c:v>65</c:v>
                </c:pt>
                <c:pt idx="137">
                  <c:v>2665</c:v>
                </c:pt>
                <c:pt idx="138">
                  <c:v>1</c:v>
                </c:pt>
                <c:pt idx="139">
                  <c:v>171</c:v>
                </c:pt>
                <c:pt idx="140">
                  <c:v>2523</c:v>
                </c:pt>
                <c:pt idx="141">
                  <c:v>14</c:v>
                </c:pt>
                <c:pt idx="142">
                  <c:v>2806</c:v>
                </c:pt>
                <c:pt idx="143">
                  <c:v>608</c:v>
                </c:pt>
                <c:pt idx="144">
                  <c:v>2214</c:v>
                </c:pt>
                <c:pt idx="145">
                  <c:v>74</c:v>
                </c:pt>
                <c:pt idx="146">
                  <c:v>439</c:v>
                </c:pt>
                <c:pt idx="147">
                  <c:v>801</c:v>
                </c:pt>
                <c:pt idx="148">
                  <c:v>266</c:v>
                </c:pt>
                <c:pt idx="149">
                  <c:v>206</c:v>
                </c:pt>
                <c:pt idx="150">
                  <c:v>66</c:v>
                </c:pt>
                <c:pt idx="151">
                  <c:v>77</c:v>
                </c:pt>
                <c:pt idx="152">
                  <c:v>4</c:v>
                </c:pt>
                <c:pt idx="153">
                  <c:v>458</c:v>
                </c:pt>
                <c:pt idx="154">
                  <c:v>1624</c:v>
                </c:pt>
                <c:pt idx="155">
                  <c:v>2984</c:v>
                </c:pt>
                <c:pt idx="156">
                  <c:v>56894</c:v>
                </c:pt>
                <c:pt idx="157">
                  <c:v>69</c:v>
                </c:pt>
                <c:pt idx="158">
                  <c:v>2</c:v>
                </c:pt>
                <c:pt idx="159">
                  <c:v>5</c:v>
                </c:pt>
                <c:pt idx="160">
                  <c:v>87</c:v>
                </c:pt>
                <c:pt idx="161">
                  <c:v>16893</c:v>
                </c:pt>
                <c:pt idx="162">
                  <c:v>232</c:v>
                </c:pt>
                <c:pt idx="163">
                  <c:v>694</c:v>
                </c:pt>
                <c:pt idx="164">
                  <c:v>21</c:v>
                </c:pt>
                <c:pt idx="165">
                  <c:v>8</c:v>
                </c:pt>
                <c:pt idx="166">
                  <c:v>1</c:v>
                </c:pt>
                <c:pt idx="167">
                  <c:v>26</c:v>
                </c:pt>
                <c:pt idx="168">
                  <c:v>277</c:v>
                </c:pt>
                <c:pt idx="169">
                  <c:v>579</c:v>
                </c:pt>
                <c:pt idx="170">
                  <c:v>398</c:v>
                </c:pt>
                <c:pt idx="171">
                  <c:v>4218</c:v>
                </c:pt>
                <c:pt idx="172">
                  <c:v>1</c:v>
                </c:pt>
                <c:pt idx="173">
                  <c:v>1494</c:v>
                </c:pt>
                <c:pt idx="174">
                  <c:v>70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F19-4840-B36A-99D5551C9C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2149152"/>
        <c:axId val="122151648"/>
      </c:scatterChart>
      <c:valAx>
        <c:axId val="1221491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65000"/>
                  <a:lumOff val="35000"/>
                  <a:alpha val="7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151648"/>
        <c:crosses val="autoZero"/>
        <c:crossBetween val="midCat"/>
      </c:valAx>
      <c:valAx>
        <c:axId val="122151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65000"/>
                  <a:lumOff val="35000"/>
                  <a:alpha val="7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14915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VC vs Like Count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'introduction to html final '!$I$1</c:f>
              <c:strCache>
                <c:ptCount val="1"/>
                <c:pt idx="0">
                  <c:v>Like Count</c:v>
                </c:pt>
              </c:strCache>
            </c:strRef>
          </c:tx>
          <c:spPr>
            <a:ln w="25400" cap="rnd">
              <a:noFill/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circle"/>
            <c:size val="3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>
                <a:glow rad="63500">
                  <a:schemeClr val="accent1">
                    <a:satMod val="175000"/>
                    <a:alpha val="25000"/>
                  </a:schemeClr>
                </a:glow>
              </a:effectLst>
            </c:spPr>
          </c:marker>
          <c:xVal>
            <c:numRef>
              <c:f>'introduction to html final '!$H$2:$H$150</c:f>
              <c:numCache>
                <c:formatCode>General</c:formatCode>
                <c:ptCount val="149"/>
                <c:pt idx="0">
                  <c:v>1798418</c:v>
                </c:pt>
                <c:pt idx="1">
                  <c:v>5120531</c:v>
                </c:pt>
                <c:pt idx="2">
                  <c:v>116637</c:v>
                </c:pt>
                <c:pt idx="3">
                  <c:v>4799670</c:v>
                </c:pt>
                <c:pt idx="4">
                  <c:v>109831</c:v>
                </c:pt>
                <c:pt idx="5">
                  <c:v>5405</c:v>
                </c:pt>
                <c:pt idx="6">
                  <c:v>121274</c:v>
                </c:pt>
                <c:pt idx="7">
                  <c:v>4254611</c:v>
                </c:pt>
                <c:pt idx="8">
                  <c:v>59250</c:v>
                </c:pt>
                <c:pt idx="9">
                  <c:v>51132</c:v>
                </c:pt>
                <c:pt idx="10">
                  <c:v>910446</c:v>
                </c:pt>
                <c:pt idx="11">
                  <c:v>273043</c:v>
                </c:pt>
                <c:pt idx="12">
                  <c:v>61654</c:v>
                </c:pt>
                <c:pt idx="13">
                  <c:v>146318</c:v>
                </c:pt>
                <c:pt idx="14">
                  <c:v>330066</c:v>
                </c:pt>
                <c:pt idx="15">
                  <c:v>93194</c:v>
                </c:pt>
                <c:pt idx="16">
                  <c:v>9535</c:v>
                </c:pt>
                <c:pt idx="17">
                  <c:v>1150</c:v>
                </c:pt>
                <c:pt idx="18">
                  <c:v>46444</c:v>
                </c:pt>
                <c:pt idx="19">
                  <c:v>2360</c:v>
                </c:pt>
                <c:pt idx="20">
                  <c:v>405</c:v>
                </c:pt>
                <c:pt idx="21">
                  <c:v>1282188</c:v>
                </c:pt>
                <c:pt idx="22">
                  <c:v>4695</c:v>
                </c:pt>
                <c:pt idx="23">
                  <c:v>30290</c:v>
                </c:pt>
                <c:pt idx="24">
                  <c:v>2168413</c:v>
                </c:pt>
                <c:pt idx="25">
                  <c:v>87251</c:v>
                </c:pt>
                <c:pt idx="26">
                  <c:v>5047</c:v>
                </c:pt>
                <c:pt idx="27">
                  <c:v>1699388</c:v>
                </c:pt>
                <c:pt idx="28">
                  <c:v>18319</c:v>
                </c:pt>
                <c:pt idx="29">
                  <c:v>53</c:v>
                </c:pt>
                <c:pt idx="30">
                  <c:v>7410</c:v>
                </c:pt>
                <c:pt idx="31">
                  <c:v>280655</c:v>
                </c:pt>
                <c:pt idx="32">
                  <c:v>2188679</c:v>
                </c:pt>
                <c:pt idx="33">
                  <c:v>61426</c:v>
                </c:pt>
                <c:pt idx="34">
                  <c:v>30381</c:v>
                </c:pt>
                <c:pt idx="35">
                  <c:v>84836</c:v>
                </c:pt>
                <c:pt idx="36">
                  <c:v>659537</c:v>
                </c:pt>
                <c:pt idx="37">
                  <c:v>139160</c:v>
                </c:pt>
                <c:pt idx="38">
                  <c:v>674588</c:v>
                </c:pt>
                <c:pt idx="39">
                  <c:v>405</c:v>
                </c:pt>
                <c:pt idx="40">
                  <c:v>179</c:v>
                </c:pt>
                <c:pt idx="41">
                  <c:v>53375</c:v>
                </c:pt>
                <c:pt idx="42">
                  <c:v>91079</c:v>
                </c:pt>
                <c:pt idx="43">
                  <c:v>31714</c:v>
                </c:pt>
                <c:pt idx="44">
                  <c:v>216</c:v>
                </c:pt>
                <c:pt idx="45">
                  <c:v>64</c:v>
                </c:pt>
                <c:pt idx="46">
                  <c:v>202</c:v>
                </c:pt>
                <c:pt idx="47">
                  <c:v>60575</c:v>
                </c:pt>
                <c:pt idx="48">
                  <c:v>124407</c:v>
                </c:pt>
                <c:pt idx="49">
                  <c:v>419</c:v>
                </c:pt>
                <c:pt idx="50">
                  <c:v>4492220</c:v>
                </c:pt>
                <c:pt idx="51">
                  <c:v>413</c:v>
                </c:pt>
                <c:pt idx="52">
                  <c:v>479</c:v>
                </c:pt>
                <c:pt idx="53">
                  <c:v>26809</c:v>
                </c:pt>
                <c:pt idx="54">
                  <c:v>39620</c:v>
                </c:pt>
                <c:pt idx="55">
                  <c:v>26901</c:v>
                </c:pt>
                <c:pt idx="56">
                  <c:v>1413670</c:v>
                </c:pt>
                <c:pt idx="57">
                  <c:v>10629</c:v>
                </c:pt>
                <c:pt idx="58">
                  <c:v>1163</c:v>
                </c:pt>
                <c:pt idx="59">
                  <c:v>857</c:v>
                </c:pt>
                <c:pt idx="60">
                  <c:v>2115</c:v>
                </c:pt>
                <c:pt idx="61">
                  <c:v>53</c:v>
                </c:pt>
                <c:pt idx="62">
                  <c:v>19281</c:v>
                </c:pt>
                <c:pt idx="63">
                  <c:v>66</c:v>
                </c:pt>
                <c:pt idx="64">
                  <c:v>102661</c:v>
                </c:pt>
                <c:pt idx="65">
                  <c:v>3220096</c:v>
                </c:pt>
                <c:pt idx="66">
                  <c:v>43</c:v>
                </c:pt>
                <c:pt idx="67">
                  <c:v>2983</c:v>
                </c:pt>
                <c:pt idx="68">
                  <c:v>3</c:v>
                </c:pt>
                <c:pt idx="69">
                  <c:v>3235</c:v>
                </c:pt>
                <c:pt idx="70">
                  <c:v>46794</c:v>
                </c:pt>
                <c:pt idx="71">
                  <c:v>8345</c:v>
                </c:pt>
                <c:pt idx="72">
                  <c:v>83546</c:v>
                </c:pt>
                <c:pt idx="73">
                  <c:v>130753</c:v>
                </c:pt>
                <c:pt idx="74">
                  <c:v>592</c:v>
                </c:pt>
                <c:pt idx="75">
                  <c:v>7</c:v>
                </c:pt>
                <c:pt idx="76">
                  <c:v>7970</c:v>
                </c:pt>
                <c:pt idx="77">
                  <c:v>869</c:v>
                </c:pt>
                <c:pt idx="78">
                  <c:v>2436</c:v>
                </c:pt>
                <c:pt idx="79">
                  <c:v>33392</c:v>
                </c:pt>
                <c:pt idx="80">
                  <c:v>188</c:v>
                </c:pt>
                <c:pt idx="81">
                  <c:v>360167</c:v>
                </c:pt>
                <c:pt idx="82">
                  <c:v>24</c:v>
                </c:pt>
                <c:pt idx="83">
                  <c:v>97654</c:v>
                </c:pt>
                <c:pt idx="84">
                  <c:v>165</c:v>
                </c:pt>
                <c:pt idx="85">
                  <c:v>70815</c:v>
                </c:pt>
                <c:pt idx="86">
                  <c:v>242</c:v>
                </c:pt>
                <c:pt idx="87">
                  <c:v>64</c:v>
                </c:pt>
                <c:pt idx="88">
                  <c:v>515</c:v>
                </c:pt>
                <c:pt idx="89">
                  <c:v>135</c:v>
                </c:pt>
                <c:pt idx="90">
                  <c:v>5465</c:v>
                </c:pt>
                <c:pt idx="91">
                  <c:v>133</c:v>
                </c:pt>
                <c:pt idx="92">
                  <c:v>41570</c:v>
                </c:pt>
                <c:pt idx="93">
                  <c:v>572497</c:v>
                </c:pt>
                <c:pt idx="94">
                  <c:v>1719</c:v>
                </c:pt>
                <c:pt idx="95">
                  <c:v>548123</c:v>
                </c:pt>
                <c:pt idx="96">
                  <c:v>446</c:v>
                </c:pt>
                <c:pt idx="97">
                  <c:v>1462</c:v>
                </c:pt>
                <c:pt idx="98">
                  <c:v>47597</c:v>
                </c:pt>
                <c:pt idx="99">
                  <c:v>470687</c:v>
                </c:pt>
                <c:pt idx="100">
                  <c:v>351</c:v>
                </c:pt>
                <c:pt idx="101">
                  <c:v>120</c:v>
                </c:pt>
                <c:pt idx="102">
                  <c:v>776</c:v>
                </c:pt>
                <c:pt idx="103">
                  <c:v>453</c:v>
                </c:pt>
                <c:pt idx="104">
                  <c:v>22</c:v>
                </c:pt>
                <c:pt idx="105">
                  <c:v>24</c:v>
                </c:pt>
                <c:pt idx="106">
                  <c:v>141703</c:v>
                </c:pt>
                <c:pt idx="107">
                  <c:v>1128</c:v>
                </c:pt>
                <c:pt idx="108">
                  <c:v>147</c:v>
                </c:pt>
                <c:pt idx="109">
                  <c:v>5167</c:v>
                </c:pt>
                <c:pt idx="110">
                  <c:v>8</c:v>
                </c:pt>
                <c:pt idx="111">
                  <c:v>1336321</c:v>
                </c:pt>
                <c:pt idx="112">
                  <c:v>31233</c:v>
                </c:pt>
                <c:pt idx="113">
                  <c:v>764675</c:v>
                </c:pt>
                <c:pt idx="114">
                  <c:v>18672</c:v>
                </c:pt>
                <c:pt idx="115">
                  <c:v>70</c:v>
                </c:pt>
                <c:pt idx="116">
                  <c:v>10340</c:v>
                </c:pt>
                <c:pt idx="117">
                  <c:v>106</c:v>
                </c:pt>
                <c:pt idx="118">
                  <c:v>23</c:v>
                </c:pt>
                <c:pt idx="119">
                  <c:v>101</c:v>
                </c:pt>
                <c:pt idx="120">
                  <c:v>18</c:v>
                </c:pt>
                <c:pt idx="121">
                  <c:v>101</c:v>
                </c:pt>
                <c:pt idx="122">
                  <c:v>30692</c:v>
                </c:pt>
                <c:pt idx="123">
                  <c:v>469</c:v>
                </c:pt>
                <c:pt idx="124">
                  <c:v>43069</c:v>
                </c:pt>
                <c:pt idx="125">
                  <c:v>292</c:v>
                </c:pt>
                <c:pt idx="126">
                  <c:v>26</c:v>
                </c:pt>
                <c:pt idx="127">
                  <c:v>1308592</c:v>
                </c:pt>
                <c:pt idx="128">
                  <c:v>28</c:v>
                </c:pt>
                <c:pt idx="129">
                  <c:v>92</c:v>
                </c:pt>
                <c:pt idx="130">
                  <c:v>361927</c:v>
                </c:pt>
                <c:pt idx="131">
                  <c:v>4201</c:v>
                </c:pt>
                <c:pt idx="132">
                  <c:v>19</c:v>
                </c:pt>
                <c:pt idx="133">
                  <c:v>1859</c:v>
                </c:pt>
                <c:pt idx="134">
                  <c:v>33552</c:v>
                </c:pt>
                <c:pt idx="135">
                  <c:v>6749</c:v>
                </c:pt>
                <c:pt idx="136">
                  <c:v>301912</c:v>
                </c:pt>
                <c:pt idx="137">
                  <c:v>187336</c:v>
                </c:pt>
                <c:pt idx="138">
                  <c:v>123129</c:v>
                </c:pt>
                <c:pt idx="139">
                  <c:v>38798</c:v>
                </c:pt>
                <c:pt idx="140">
                  <c:v>35140</c:v>
                </c:pt>
                <c:pt idx="141">
                  <c:v>139222</c:v>
                </c:pt>
                <c:pt idx="142">
                  <c:v>129495</c:v>
                </c:pt>
                <c:pt idx="143">
                  <c:v>10663</c:v>
                </c:pt>
                <c:pt idx="144">
                  <c:v>794</c:v>
                </c:pt>
                <c:pt idx="145">
                  <c:v>453119</c:v>
                </c:pt>
                <c:pt idx="146">
                  <c:v>16</c:v>
                </c:pt>
                <c:pt idx="147">
                  <c:v>60</c:v>
                </c:pt>
                <c:pt idx="148">
                  <c:v>2479</c:v>
                </c:pt>
              </c:numCache>
            </c:numRef>
          </c:xVal>
          <c:yVal>
            <c:numRef>
              <c:f>'introduction to html final '!$I$2:$I$150</c:f>
              <c:numCache>
                <c:formatCode>General</c:formatCode>
                <c:ptCount val="149"/>
                <c:pt idx="0">
                  <c:v>51630</c:v>
                </c:pt>
                <c:pt idx="1">
                  <c:v>128565</c:v>
                </c:pt>
                <c:pt idx="2">
                  <c:v>4554</c:v>
                </c:pt>
                <c:pt idx="3">
                  <c:v>69180</c:v>
                </c:pt>
                <c:pt idx="4">
                  <c:v>2345</c:v>
                </c:pt>
                <c:pt idx="5">
                  <c:v>45</c:v>
                </c:pt>
                <c:pt idx="6">
                  <c:v>1756</c:v>
                </c:pt>
                <c:pt idx="7">
                  <c:v>112153</c:v>
                </c:pt>
                <c:pt idx="8">
                  <c:v>1900</c:v>
                </c:pt>
                <c:pt idx="9">
                  <c:v>1365</c:v>
                </c:pt>
                <c:pt idx="10">
                  <c:v>12261</c:v>
                </c:pt>
                <c:pt idx="11">
                  <c:v>5127</c:v>
                </c:pt>
                <c:pt idx="12">
                  <c:v>1323</c:v>
                </c:pt>
                <c:pt idx="13">
                  <c:v>1872</c:v>
                </c:pt>
                <c:pt idx="14">
                  <c:v>6022</c:v>
                </c:pt>
                <c:pt idx="15">
                  <c:v>176</c:v>
                </c:pt>
                <c:pt idx="16">
                  <c:v>34</c:v>
                </c:pt>
                <c:pt idx="17">
                  <c:v>144</c:v>
                </c:pt>
                <c:pt idx="18">
                  <c:v>1121</c:v>
                </c:pt>
                <c:pt idx="19">
                  <c:v>173</c:v>
                </c:pt>
                <c:pt idx="20">
                  <c:v>24</c:v>
                </c:pt>
                <c:pt idx="21">
                  <c:v>11133</c:v>
                </c:pt>
                <c:pt idx="22">
                  <c:v>89</c:v>
                </c:pt>
                <c:pt idx="23">
                  <c:v>490</c:v>
                </c:pt>
                <c:pt idx="24">
                  <c:v>74721</c:v>
                </c:pt>
                <c:pt idx="25">
                  <c:v>2216</c:v>
                </c:pt>
                <c:pt idx="26">
                  <c:v>124</c:v>
                </c:pt>
                <c:pt idx="27">
                  <c:v>38181</c:v>
                </c:pt>
                <c:pt idx="28">
                  <c:v>209</c:v>
                </c:pt>
                <c:pt idx="29">
                  <c:v>2</c:v>
                </c:pt>
                <c:pt idx="30">
                  <c:v>125</c:v>
                </c:pt>
                <c:pt idx="31">
                  <c:v>6175</c:v>
                </c:pt>
                <c:pt idx="32">
                  <c:v>82097</c:v>
                </c:pt>
                <c:pt idx="33">
                  <c:v>2363</c:v>
                </c:pt>
                <c:pt idx="34">
                  <c:v>689</c:v>
                </c:pt>
                <c:pt idx="35">
                  <c:v>480</c:v>
                </c:pt>
                <c:pt idx="36">
                  <c:v>2282</c:v>
                </c:pt>
                <c:pt idx="37">
                  <c:v>1981</c:v>
                </c:pt>
                <c:pt idx="38">
                  <c:v>19143</c:v>
                </c:pt>
                <c:pt idx="39">
                  <c:v>26</c:v>
                </c:pt>
                <c:pt idx="40">
                  <c:v>3</c:v>
                </c:pt>
                <c:pt idx="41">
                  <c:v>1612</c:v>
                </c:pt>
                <c:pt idx="42">
                  <c:v>1176</c:v>
                </c:pt>
                <c:pt idx="43">
                  <c:v>641</c:v>
                </c:pt>
                <c:pt idx="44">
                  <c:v>20</c:v>
                </c:pt>
                <c:pt idx="45">
                  <c:v>3</c:v>
                </c:pt>
                <c:pt idx="46">
                  <c:v>2</c:v>
                </c:pt>
                <c:pt idx="47">
                  <c:v>205</c:v>
                </c:pt>
                <c:pt idx="48">
                  <c:v>2222</c:v>
                </c:pt>
                <c:pt idx="49">
                  <c:v>15</c:v>
                </c:pt>
                <c:pt idx="50">
                  <c:v>211190</c:v>
                </c:pt>
                <c:pt idx="51">
                  <c:v>1</c:v>
                </c:pt>
                <c:pt idx="52">
                  <c:v>4</c:v>
                </c:pt>
                <c:pt idx="53">
                  <c:v>506</c:v>
                </c:pt>
                <c:pt idx="54">
                  <c:v>80</c:v>
                </c:pt>
                <c:pt idx="55">
                  <c:v>312</c:v>
                </c:pt>
                <c:pt idx="56">
                  <c:v>8244</c:v>
                </c:pt>
                <c:pt idx="57">
                  <c:v>67</c:v>
                </c:pt>
                <c:pt idx="58">
                  <c:v>215</c:v>
                </c:pt>
                <c:pt idx="59">
                  <c:v>181</c:v>
                </c:pt>
                <c:pt idx="60">
                  <c:v>15</c:v>
                </c:pt>
                <c:pt idx="61">
                  <c:v>1</c:v>
                </c:pt>
                <c:pt idx="62">
                  <c:v>445</c:v>
                </c:pt>
                <c:pt idx="63">
                  <c:v>2</c:v>
                </c:pt>
                <c:pt idx="64">
                  <c:v>1871</c:v>
                </c:pt>
                <c:pt idx="65">
                  <c:v>74696</c:v>
                </c:pt>
                <c:pt idx="66">
                  <c:v>10</c:v>
                </c:pt>
                <c:pt idx="67">
                  <c:v>57</c:v>
                </c:pt>
                <c:pt idx="68">
                  <c:v>1</c:v>
                </c:pt>
                <c:pt idx="69">
                  <c:v>112</c:v>
                </c:pt>
                <c:pt idx="70">
                  <c:v>1636</c:v>
                </c:pt>
                <c:pt idx="71">
                  <c:v>343</c:v>
                </c:pt>
                <c:pt idx="72">
                  <c:v>1543</c:v>
                </c:pt>
                <c:pt idx="73">
                  <c:v>3556</c:v>
                </c:pt>
                <c:pt idx="74">
                  <c:v>4</c:v>
                </c:pt>
                <c:pt idx="75">
                  <c:v>2</c:v>
                </c:pt>
                <c:pt idx="76">
                  <c:v>387</c:v>
                </c:pt>
                <c:pt idx="77">
                  <c:v>17</c:v>
                </c:pt>
                <c:pt idx="78">
                  <c:v>115</c:v>
                </c:pt>
                <c:pt idx="79">
                  <c:v>719</c:v>
                </c:pt>
                <c:pt idx="80">
                  <c:v>8</c:v>
                </c:pt>
                <c:pt idx="81">
                  <c:v>13183</c:v>
                </c:pt>
                <c:pt idx="82">
                  <c:v>5</c:v>
                </c:pt>
                <c:pt idx="83">
                  <c:v>2696</c:v>
                </c:pt>
                <c:pt idx="84">
                  <c:v>13</c:v>
                </c:pt>
                <c:pt idx="85">
                  <c:v>1444</c:v>
                </c:pt>
                <c:pt idx="86">
                  <c:v>17</c:v>
                </c:pt>
                <c:pt idx="87">
                  <c:v>1</c:v>
                </c:pt>
                <c:pt idx="88">
                  <c:v>10</c:v>
                </c:pt>
                <c:pt idx="89">
                  <c:v>3</c:v>
                </c:pt>
                <c:pt idx="90">
                  <c:v>164</c:v>
                </c:pt>
                <c:pt idx="91">
                  <c:v>12</c:v>
                </c:pt>
                <c:pt idx="92">
                  <c:v>1175</c:v>
                </c:pt>
                <c:pt idx="93">
                  <c:v>14623</c:v>
                </c:pt>
                <c:pt idx="94">
                  <c:v>54</c:v>
                </c:pt>
                <c:pt idx="95">
                  <c:v>16668</c:v>
                </c:pt>
                <c:pt idx="96">
                  <c:v>80</c:v>
                </c:pt>
                <c:pt idx="97">
                  <c:v>27</c:v>
                </c:pt>
                <c:pt idx="98">
                  <c:v>1407</c:v>
                </c:pt>
                <c:pt idx="99">
                  <c:v>11803</c:v>
                </c:pt>
                <c:pt idx="100">
                  <c:v>52</c:v>
                </c:pt>
                <c:pt idx="101">
                  <c:v>4</c:v>
                </c:pt>
                <c:pt idx="102">
                  <c:v>78</c:v>
                </c:pt>
                <c:pt idx="103">
                  <c:v>3</c:v>
                </c:pt>
                <c:pt idx="104">
                  <c:v>1</c:v>
                </c:pt>
                <c:pt idx="105">
                  <c:v>7</c:v>
                </c:pt>
                <c:pt idx="106">
                  <c:v>3218</c:v>
                </c:pt>
                <c:pt idx="107">
                  <c:v>12</c:v>
                </c:pt>
                <c:pt idx="108">
                  <c:v>6</c:v>
                </c:pt>
                <c:pt idx="109">
                  <c:v>115</c:v>
                </c:pt>
                <c:pt idx="110">
                  <c:v>1</c:v>
                </c:pt>
                <c:pt idx="111">
                  <c:v>9775</c:v>
                </c:pt>
                <c:pt idx="112">
                  <c:v>949</c:v>
                </c:pt>
                <c:pt idx="113">
                  <c:v>16357</c:v>
                </c:pt>
                <c:pt idx="114">
                  <c:v>877</c:v>
                </c:pt>
                <c:pt idx="115">
                  <c:v>1</c:v>
                </c:pt>
                <c:pt idx="116">
                  <c:v>56</c:v>
                </c:pt>
                <c:pt idx="117">
                  <c:v>1</c:v>
                </c:pt>
                <c:pt idx="118">
                  <c:v>5</c:v>
                </c:pt>
                <c:pt idx="119">
                  <c:v>2</c:v>
                </c:pt>
                <c:pt idx="120">
                  <c:v>1</c:v>
                </c:pt>
                <c:pt idx="121">
                  <c:v>1</c:v>
                </c:pt>
                <c:pt idx="122">
                  <c:v>692</c:v>
                </c:pt>
                <c:pt idx="123">
                  <c:v>24</c:v>
                </c:pt>
                <c:pt idx="124">
                  <c:v>382</c:v>
                </c:pt>
                <c:pt idx="125">
                  <c:v>1</c:v>
                </c:pt>
                <c:pt idx="126">
                  <c:v>6</c:v>
                </c:pt>
                <c:pt idx="127">
                  <c:v>31595</c:v>
                </c:pt>
                <c:pt idx="128">
                  <c:v>3</c:v>
                </c:pt>
                <c:pt idx="129">
                  <c:v>17</c:v>
                </c:pt>
                <c:pt idx="130">
                  <c:v>6857</c:v>
                </c:pt>
                <c:pt idx="131">
                  <c:v>15</c:v>
                </c:pt>
                <c:pt idx="132">
                  <c:v>6</c:v>
                </c:pt>
                <c:pt idx="133">
                  <c:v>6</c:v>
                </c:pt>
                <c:pt idx="134">
                  <c:v>1008</c:v>
                </c:pt>
                <c:pt idx="135">
                  <c:v>211</c:v>
                </c:pt>
                <c:pt idx="136">
                  <c:v>6712</c:v>
                </c:pt>
                <c:pt idx="137">
                  <c:v>4259</c:v>
                </c:pt>
                <c:pt idx="138">
                  <c:v>1819</c:v>
                </c:pt>
                <c:pt idx="139">
                  <c:v>865</c:v>
                </c:pt>
                <c:pt idx="140">
                  <c:v>431</c:v>
                </c:pt>
                <c:pt idx="141">
                  <c:v>2105</c:v>
                </c:pt>
                <c:pt idx="142">
                  <c:v>2040</c:v>
                </c:pt>
                <c:pt idx="143">
                  <c:v>162</c:v>
                </c:pt>
                <c:pt idx="144">
                  <c:v>5</c:v>
                </c:pt>
                <c:pt idx="145">
                  <c:v>2886</c:v>
                </c:pt>
                <c:pt idx="146">
                  <c:v>1</c:v>
                </c:pt>
                <c:pt idx="147">
                  <c:v>7</c:v>
                </c:pt>
                <c:pt idx="148">
                  <c:v>14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8A9-464B-9E32-8C12ED334A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82078272"/>
        <c:axId val="582080352"/>
      </c:scatterChart>
      <c:valAx>
        <c:axId val="5820782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65000"/>
                  <a:lumOff val="35000"/>
                  <a:alpha val="7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2080352"/>
        <c:crosses val="autoZero"/>
        <c:crossBetween val="midCat"/>
      </c:valAx>
      <c:valAx>
        <c:axId val="582080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65000"/>
                  <a:lumOff val="35000"/>
                  <a:alpha val="7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207827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VC vs Like Count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'introduction to python final '!$I$1</c:f>
              <c:strCache>
                <c:ptCount val="1"/>
                <c:pt idx="0">
                  <c:v>Like Count</c:v>
                </c:pt>
              </c:strCache>
            </c:strRef>
          </c:tx>
          <c:spPr>
            <a:ln w="25400" cap="rnd">
              <a:noFill/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circle"/>
            <c:size val="3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>
                <a:glow rad="63500">
                  <a:schemeClr val="accent1">
                    <a:satMod val="175000"/>
                    <a:alpha val="25000"/>
                  </a:schemeClr>
                </a:glow>
              </a:effectLst>
            </c:spPr>
          </c:marker>
          <c:xVal>
            <c:numRef>
              <c:f>'introduction to python final '!$H$2:$H$183</c:f>
              <c:numCache>
                <c:formatCode>General</c:formatCode>
                <c:ptCount val="182"/>
                <c:pt idx="0">
                  <c:v>27764652</c:v>
                </c:pt>
                <c:pt idx="1">
                  <c:v>2549901</c:v>
                </c:pt>
                <c:pt idx="2">
                  <c:v>3054319</c:v>
                </c:pt>
                <c:pt idx="3">
                  <c:v>7171907</c:v>
                </c:pt>
                <c:pt idx="4">
                  <c:v>21722961</c:v>
                </c:pt>
                <c:pt idx="5">
                  <c:v>547624</c:v>
                </c:pt>
                <c:pt idx="6">
                  <c:v>1121609</c:v>
                </c:pt>
                <c:pt idx="7">
                  <c:v>486241</c:v>
                </c:pt>
                <c:pt idx="8">
                  <c:v>19523</c:v>
                </c:pt>
                <c:pt idx="9">
                  <c:v>68647</c:v>
                </c:pt>
                <c:pt idx="10">
                  <c:v>23971</c:v>
                </c:pt>
                <c:pt idx="11">
                  <c:v>148071</c:v>
                </c:pt>
                <c:pt idx="12">
                  <c:v>474591</c:v>
                </c:pt>
                <c:pt idx="13">
                  <c:v>50433</c:v>
                </c:pt>
                <c:pt idx="14">
                  <c:v>671620</c:v>
                </c:pt>
                <c:pt idx="15">
                  <c:v>1204050</c:v>
                </c:pt>
                <c:pt idx="16">
                  <c:v>272708</c:v>
                </c:pt>
                <c:pt idx="17">
                  <c:v>1345311</c:v>
                </c:pt>
                <c:pt idx="18">
                  <c:v>96731</c:v>
                </c:pt>
                <c:pt idx="19">
                  <c:v>357230</c:v>
                </c:pt>
                <c:pt idx="20">
                  <c:v>28446</c:v>
                </c:pt>
                <c:pt idx="21">
                  <c:v>29662</c:v>
                </c:pt>
                <c:pt idx="22">
                  <c:v>8763</c:v>
                </c:pt>
                <c:pt idx="23">
                  <c:v>7957</c:v>
                </c:pt>
                <c:pt idx="24">
                  <c:v>28475</c:v>
                </c:pt>
                <c:pt idx="25">
                  <c:v>101</c:v>
                </c:pt>
                <c:pt idx="26">
                  <c:v>1402838</c:v>
                </c:pt>
                <c:pt idx="27">
                  <c:v>1194275</c:v>
                </c:pt>
                <c:pt idx="28">
                  <c:v>112636</c:v>
                </c:pt>
                <c:pt idx="29">
                  <c:v>60316</c:v>
                </c:pt>
                <c:pt idx="30">
                  <c:v>80847</c:v>
                </c:pt>
                <c:pt idx="31">
                  <c:v>1446</c:v>
                </c:pt>
                <c:pt idx="32">
                  <c:v>5693</c:v>
                </c:pt>
                <c:pt idx="33">
                  <c:v>114560</c:v>
                </c:pt>
                <c:pt idx="34">
                  <c:v>2217</c:v>
                </c:pt>
                <c:pt idx="35">
                  <c:v>213381</c:v>
                </c:pt>
                <c:pt idx="36">
                  <c:v>1581</c:v>
                </c:pt>
                <c:pt idx="37">
                  <c:v>7449385</c:v>
                </c:pt>
                <c:pt idx="38">
                  <c:v>25627</c:v>
                </c:pt>
                <c:pt idx="39">
                  <c:v>1502</c:v>
                </c:pt>
                <c:pt idx="40">
                  <c:v>11431</c:v>
                </c:pt>
                <c:pt idx="41">
                  <c:v>54675</c:v>
                </c:pt>
                <c:pt idx="42">
                  <c:v>13509</c:v>
                </c:pt>
                <c:pt idx="43">
                  <c:v>762</c:v>
                </c:pt>
                <c:pt idx="44">
                  <c:v>1314503</c:v>
                </c:pt>
                <c:pt idx="45">
                  <c:v>1512</c:v>
                </c:pt>
                <c:pt idx="46">
                  <c:v>278818</c:v>
                </c:pt>
                <c:pt idx="47">
                  <c:v>30645</c:v>
                </c:pt>
                <c:pt idx="48">
                  <c:v>16260</c:v>
                </c:pt>
                <c:pt idx="49">
                  <c:v>124853</c:v>
                </c:pt>
                <c:pt idx="50">
                  <c:v>1494</c:v>
                </c:pt>
                <c:pt idx="51">
                  <c:v>55079</c:v>
                </c:pt>
                <c:pt idx="52">
                  <c:v>981</c:v>
                </c:pt>
                <c:pt idx="53">
                  <c:v>161165</c:v>
                </c:pt>
                <c:pt idx="54">
                  <c:v>536438</c:v>
                </c:pt>
                <c:pt idx="55">
                  <c:v>1082717</c:v>
                </c:pt>
                <c:pt idx="56">
                  <c:v>163882</c:v>
                </c:pt>
                <c:pt idx="57">
                  <c:v>199096</c:v>
                </c:pt>
                <c:pt idx="58">
                  <c:v>264</c:v>
                </c:pt>
                <c:pt idx="59">
                  <c:v>54485</c:v>
                </c:pt>
                <c:pt idx="60">
                  <c:v>16563</c:v>
                </c:pt>
                <c:pt idx="61">
                  <c:v>589460</c:v>
                </c:pt>
                <c:pt idx="62">
                  <c:v>47278</c:v>
                </c:pt>
                <c:pt idx="63">
                  <c:v>13918</c:v>
                </c:pt>
                <c:pt idx="64">
                  <c:v>22911</c:v>
                </c:pt>
                <c:pt idx="65">
                  <c:v>2259</c:v>
                </c:pt>
                <c:pt idx="66">
                  <c:v>5659</c:v>
                </c:pt>
                <c:pt idx="67">
                  <c:v>263</c:v>
                </c:pt>
                <c:pt idx="68">
                  <c:v>742</c:v>
                </c:pt>
                <c:pt idx="69">
                  <c:v>1058</c:v>
                </c:pt>
                <c:pt idx="70">
                  <c:v>1240</c:v>
                </c:pt>
                <c:pt idx="71">
                  <c:v>5166</c:v>
                </c:pt>
                <c:pt idx="72">
                  <c:v>6359</c:v>
                </c:pt>
                <c:pt idx="73">
                  <c:v>739</c:v>
                </c:pt>
                <c:pt idx="74">
                  <c:v>1052</c:v>
                </c:pt>
                <c:pt idx="75">
                  <c:v>593</c:v>
                </c:pt>
                <c:pt idx="76">
                  <c:v>224788</c:v>
                </c:pt>
                <c:pt idx="77">
                  <c:v>6166</c:v>
                </c:pt>
                <c:pt idx="78">
                  <c:v>89520</c:v>
                </c:pt>
                <c:pt idx="79">
                  <c:v>32988</c:v>
                </c:pt>
                <c:pt idx="80">
                  <c:v>240896</c:v>
                </c:pt>
                <c:pt idx="81">
                  <c:v>744988</c:v>
                </c:pt>
                <c:pt idx="82">
                  <c:v>117842</c:v>
                </c:pt>
                <c:pt idx="83">
                  <c:v>188</c:v>
                </c:pt>
                <c:pt idx="84">
                  <c:v>117951</c:v>
                </c:pt>
                <c:pt idx="85">
                  <c:v>2919</c:v>
                </c:pt>
                <c:pt idx="86">
                  <c:v>35429</c:v>
                </c:pt>
                <c:pt idx="87">
                  <c:v>10882</c:v>
                </c:pt>
                <c:pt idx="88">
                  <c:v>178</c:v>
                </c:pt>
                <c:pt idx="89">
                  <c:v>190347</c:v>
                </c:pt>
                <c:pt idx="90">
                  <c:v>27527</c:v>
                </c:pt>
                <c:pt idx="91">
                  <c:v>785</c:v>
                </c:pt>
                <c:pt idx="92">
                  <c:v>69521</c:v>
                </c:pt>
                <c:pt idx="93">
                  <c:v>814496</c:v>
                </c:pt>
                <c:pt idx="94">
                  <c:v>4455</c:v>
                </c:pt>
                <c:pt idx="95">
                  <c:v>897065</c:v>
                </c:pt>
                <c:pt idx="96">
                  <c:v>1197868</c:v>
                </c:pt>
                <c:pt idx="97">
                  <c:v>82</c:v>
                </c:pt>
                <c:pt idx="98">
                  <c:v>116157</c:v>
                </c:pt>
                <c:pt idx="99">
                  <c:v>161809</c:v>
                </c:pt>
                <c:pt idx="100">
                  <c:v>11606</c:v>
                </c:pt>
                <c:pt idx="101">
                  <c:v>79176</c:v>
                </c:pt>
                <c:pt idx="102">
                  <c:v>4150</c:v>
                </c:pt>
                <c:pt idx="103">
                  <c:v>524</c:v>
                </c:pt>
                <c:pt idx="104">
                  <c:v>3024</c:v>
                </c:pt>
                <c:pt idx="105">
                  <c:v>6557</c:v>
                </c:pt>
                <c:pt idx="106">
                  <c:v>3537</c:v>
                </c:pt>
                <c:pt idx="107">
                  <c:v>3185</c:v>
                </c:pt>
                <c:pt idx="108">
                  <c:v>7635</c:v>
                </c:pt>
                <c:pt idx="109">
                  <c:v>52727</c:v>
                </c:pt>
                <c:pt idx="110">
                  <c:v>15273</c:v>
                </c:pt>
                <c:pt idx="111">
                  <c:v>455332</c:v>
                </c:pt>
                <c:pt idx="112">
                  <c:v>841408</c:v>
                </c:pt>
                <c:pt idx="113">
                  <c:v>6741</c:v>
                </c:pt>
                <c:pt idx="114">
                  <c:v>4026</c:v>
                </c:pt>
                <c:pt idx="115">
                  <c:v>41989</c:v>
                </c:pt>
                <c:pt idx="116">
                  <c:v>3302</c:v>
                </c:pt>
                <c:pt idx="117">
                  <c:v>4475</c:v>
                </c:pt>
                <c:pt idx="118">
                  <c:v>88111</c:v>
                </c:pt>
                <c:pt idx="119">
                  <c:v>1398</c:v>
                </c:pt>
                <c:pt idx="120">
                  <c:v>15195</c:v>
                </c:pt>
                <c:pt idx="121">
                  <c:v>617917</c:v>
                </c:pt>
                <c:pt idx="122">
                  <c:v>311</c:v>
                </c:pt>
                <c:pt idx="123">
                  <c:v>23214</c:v>
                </c:pt>
                <c:pt idx="124">
                  <c:v>2754</c:v>
                </c:pt>
                <c:pt idx="125">
                  <c:v>3051</c:v>
                </c:pt>
                <c:pt idx="126">
                  <c:v>10442</c:v>
                </c:pt>
                <c:pt idx="127">
                  <c:v>31481</c:v>
                </c:pt>
                <c:pt idx="128">
                  <c:v>630904</c:v>
                </c:pt>
                <c:pt idx="129">
                  <c:v>9659</c:v>
                </c:pt>
                <c:pt idx="130">
                  <c:v>2347</c:v>
                </c:pt>
                <c:pt idx="131">
                  <c:v>1463</c:v>
                </c:pt>
                <c:pt idx="132">
                  <c:v>4928</c:v>
                </c:pt>
                <c:pt idx="133">
                  <c:v>234729</c:v>
                </c:pt>
                <c:pt idx="134">
                  <c:v>559</c:v>
                </c:pt>
                <c:pt idx="135">
                  <c:v>6189</c:v>
                </c:pt>
                <c:pt idx="136">
                  <c:v>5812</c:v>
                </c:pt>
                <c:pt idx="137">
                  <c:v>69</c:v>
                </c:pt>
                <c:pt idx="138">
                  <c:v>913274</c:v>
                </c:pt>
                <c:pt idx="139">
                  <c:v>3968</c:v>
                </c:pt>
                <c:pt idx="140">
                  <c:v>427541</c:v>
                </c:pt>
                <c:pt idx="141">
                  <c:v>6336</c:v>
                </c:pt>
                <c:pt idx="142">
                  <c:v>8865</c:v>
                </c:pt>
                <c:pt idx="143">
                  <c:v>175463</c:v>
                </c:pt>
                <c:pt idx="144">
                  <c:v>29750</c:v>
                </c:pt>
                <c:pt idx="145">
                  <c:v>2850</c:v>
                </c:pt>
                <c:pt idx="146">
                  <c:v>29736</c:v>
                </c:pt>
                <c:pt idx="147">
                  <c:v>65992</c:v>
                </c:pt>
                <c:pt idx="148">
                  <c:v>103178</c:v>
                </c:pt>
                <c:pt idx="149">
                  <c:v>3886318</c:v>
                </c:pt>
                <c:pt idx="150">
                  <c:v>13756</c:v>
                </c:pt>
                <c:pt idx="151">
                  <c:v>111</c:v>
                </c:pt>
                <c:pt idx="152">
                  <c:v>1284</c:v>
                </c:pt>
                <c:pt idx="153">
                  <c:v>552</c:v>
                </c:pt>
                <c:pt idx="154">
                  <c:v>2919</c:v>
                </c:pt>
                <c:pt idx="155">
                  <c:v>17671</c:v>
                </c:pt>
                <c:pt idx="156">
                  <c:v>252</c:v>
                </c:pt>
                <c:pt idx="157">
                  <c:v>775697</c:v>
                </c:pt>
                <c:pt idx="158">
                  <c:v>11837</c:v>
                </c:pt>
                <c:pt idx="159">
                  <c:v>364</c:v>
                </c:pt>
                <c:pt idx="160">
                  <c:v>1044993</c:v>
                </c:pt>
                <c:pt idx="161">
                  <c:v>47523</c:v>
                </c:pt>
                <c:pt idx="162">
                  <c:v>30777</c:v>
                </c:pt>
                <c:pt idx="163">
                  <c:v>3078</c:v>
                </c:pt>
                <c:pt idx="164">
                  <c:v>1735353</c:v>
                </c:pt>
                <c:pt idx="165">
                  <c:v>278</c:v>
                </c:pt>
                <c:pt idx="166">
                  <c:v>6062</c:v>
                </c:pt>
                <c:pt idx="167">
                  <c:v>2350</c:v>
                </c:pt>
                <c:pt idx="168">
                  <c:v>104855</c:v>
                </c:pt>
                <c:pt idx="169">
                  <c:v>3132</c:v>
                </c:pt>
                <c:pt idx="170">
                  <c:v>1948</c:v>
                </c:pt>
                <c:pt idx="171">
                  <c:v>388097</c:v>
                </c:pt>
                <c:pt idx="172">
                  <c:v>1668869</c:v>
                </c:pt>
                <c:pt idx="173">
                  <c:v>25449</c:v>
                </c:pt>
                <c:pt idx="174">
                  <c:v>16121</c:v>
                </c:pt>
                <c:pt idx="175">
                  <c:v>18751</c:v>
                </c:pt>
                <c:pt idx="176">
                  <c:v>84069</c:v>
                </c:pt>
                <c:pt idx="177">
                  <c:v>1995</c:v>
                </c:pt>
                <c:pt idx="178">
                  <c:v>4100</c:v>
                </c:pt>
                <c:pt idx="179">
                  <c:v>20973</c:v>
                </c:pt>
                <c:pt idx="180">
                  <c:v>655</c:v>
                </c:pt>
                <c:pt idx="181">
                  <c:v>133411</c:v>
                </c:pt>
              </c:numCache>
            </c:numRef>
          </c:xVal>
          <c:yVal>
            <c:numRef>
              <c:f>'introduction to python final '!$I$2:$I$183</c:f>
              <c:numCache>
                <c:formatCode>General</c:formatCode>
                <c:ptCount val="182"/>
                <c:pt idx="0">
                  <c:v>696893</c:v>
                </c:pt>
                <c:pt idx="1">
                  <c:v>71557</c:v>
                </c:pt>
                <c:pt idx="2">
                  <c:v>46271</c:v>
                </c:pt>
                <c:pt idx="3">
                  <c:v>161030</c:v>
                </c:pt>
                <c:pt idx="4">
                  <c:v>657994</c:v>
                </c:pt>
                <c:pt idx="5">
                  <c:v>13742</c:v>
                </c:pt>
                <c:pt idx="6">
                  <c:v>39016</c:v>
                </c:pt>
                <c:pt idx="7">
                  <c:v>20673</c:v>
                </c:pt>
                <c:pt idx="8">
                  <c:v>350</c:v>
                </c:pt>
                <c:pt idx="9">
                  <c:v>2836</c:v>
                </c:pt>
                <c:pt idx="10">
                  <c:v>422</c:v>
                </c:pt>
                <c:pt idx="11">
                  <c:v>1789</c:v>
                </c:pt>
                <c:pt idx="12">
                  <c:v>6300</c:v>
                </c:pt>
                <c:pt idx="13">
                  <c:v>957</c:v>
                </c:pt>
                <c:pt idx="14">
                  <c:v>12371</c:v>
                </c:pt>
                <c:pt idx="15">
                  <c:v>44369</c:v>
                </c:pt>
                <c:pt idx="16">
                  <c:v>10961</c:v>
                </c:pt>
                <c:pt idx="17">
                  <c:v>39434</c:v>
                </c:pt>
                <c:pt idx="18">
                  <c:v>1044</c:v>
                </c:pt>
                <c:pt idx="19">
                  <c:v>2740</c:v>
                </c:pt>
                <c:pt idx="20">
                  <c:v>463</c:v>
                </c:pt>
                <c:pt idx="21">
                  <c:v>59</c:v>
                </c:pt>
                <c:pt idx="22">
                  <c:v>325</c:v>
                </c:pt>
                <c:pt idx="23">
                  <c:v>85</c:v>
                </c:pt>
                <c:pt idx="24">
                  <c:v>595</c:v>
                </c:pt>
                <c:pt idx="25">
                  <c:v>7</c:v>
                </c:pt>
                <c:pt idx="26">
                  <c:v>38981</c:v>
                </c:pt>
                <c:pt idx="27">
                  <c:v>19324</c:v>
                </c:pt>
                <c:pt idx="28">
                  <c:v>3925</c:v>
                </c:pt>
                <c:pt idx="29">
                  <c:v>627</c:v>
                </c:pt>
                <c:pt idx="30">
                  <c:v>1805</c:v>
                </c:pt>
                <c:pt idx="31">
                  <c:v>60</c:v>
                </c:pt>
                <c:pt idx="32">
                  <c:v>106</c:v>
                </c:pt>
                <c:pt idx="33">
                  <c:v>1407</c:v>
                </c:pt>
                <c:pt idx="34">
                  <c:v>108</c:v>
                </c:pt>
                <c:pt idx="35">
                  <c:v>6728</c:v>
                </c:pt>
                <c:pt idx="36">
                  <c:v>21</c:v>
                </c:pt>
                <c:pt idx="37">
                  <c:v>266390</c:v>
                </c:pt>
                <c:pt idx="38">
                  <c:v>355</c:v>
                </c:pt>
                <c:pt idx="39">
                  <c:v>35</c:v>
                </c:pt>
                <c:pt idx="40">
                  <c:v>388</c:v>
                </c:pt>
                <c:pt idx="41">
                  <c:v>227</c:v>
                </c:pt>
                <c:pt idx="42">
                  <c:v>388</c:v>
                </c:pt>
                <c:pt idx="43">
                  <c:v>52</c:v>
                </c:pt>
                <c:pt idx="44">
                  <c:v>26843</c:v>
                </c:pt>
                <c:pt idx="45">
                  <c:v>46</c:v>
                </c:pt>
                <c:pt idx="46">
                  <c:v>5642</c:v>
                </c:pt>
                <c:pt idx="47">
                  <c:v>579</c:v>
                </c:pt>
                <c:pt idx="48">
                  <c:v>179</c:v>
                </c:pt>
                <c:pt idx="49">
                  <c:v>1584</c:v>
                </c:pt>
                <c:pt idx="50">
                  <c:v>71</c:v>
                </c:pt>
                <c:pt idx="51">
                  <c:v>427</c:v>
                </c:pt>
                <c:pt idx="52">
                  <c:v>25</c:v>
                </c:pt>
                <c:pt idx="53">
                  <c:v>2268</c:v>
                </c:pt>
                <c:pt idx="54">
                  <c:v>5427</c:v>
                </c:pt>
                <c:pt idx="55">
                  <c:v>23598</c:v>
                </c:pt>
                <c:pt idx="56">
                  <c:v>3646</c:v>
                </c:pt>
                <c:pt idx="57">
                  <c:v>664</c:v>
                </c:pt>
                <c:pt idx="58">
                  <c:v>8</c:v>
                </c:pt>
                <c:pt idx="59">
                  <c:v>1477</c:v>
                </c:pt>
                <c:pt idx="60">
                  <c:v>215</c:v>
                </c:pt>
                <c:pt idx="61">
                  <c:v>4703</c:v>
                </c:pt>
                <c:pt idx="62">
                  <c:v>311</c:v>
                </c:pt>
                <c:pt idx="63">
                  <c:v>224</c:v>
                </c:pt>
                <c:pt idx="64">
                  <c:v>358</c:v>
                </c:pt>
                <c:pt idx="65">
                  <c:v>128</c:v>
                </c:pt>
                <c:pt idx="66">
                  <c:v>146</c:v>
                </c:pt>
                <c:pt idx="67">
                  <c:v>25</c:v>
                </c:pt>
                <c:pt idx="68">
                  <c:v>4</c:v>
                </c:pt>
                <c:pt idx="69">
                  <c:v>12</c:v>
                </c:pt>
                <c:pt idx="70">
                  <c:v>41</c:v>
                </c:pt>
                <c:pt idx="71">
                  <c:v>210</c:v>
                </c:pt>
                <c:pt idx="72">
                  <c:v>174</c:v>
                </c:pt>
                <c:pt idx="73">
                  <c:v>210</c:v>
                </c:pt>
                <c:pt idx="74">
                  <c:v>20</c:v>
                </c:pt>
                <c:pt idx="75">
                  <c:v>22</c:v>
                </c:pt>
                <c:pt idx="76">
                  <c:v>2167</c:v>
                </c:pt>
                <c:pt idx="77">
                  <c:v>88</c:v>
                </c:pt>
                <c:pt idx="78">
                  <c:v>1073</c:v>
                </c:pt>
                <c:pt idx="79">
                  <c:v>717</c:v>
                </c:pt>
                <c:pt idx="80">
                  <c:v>6024</c:v>
                </c:pt>
                <c:pt idx="81">
                  <c:v>12981</c:v>
                </c:pt>
                <c:pt idx="82">
                  <c:v>1322</c:v>
                </c:pt>
                <c:pt idx="83">
                  <c:v>7</c:v>
                </c:pt>
                <c:pt idx="84">
                  <c:v>4638</c:v>
                </c:pt>
                <c:pt idx="85">
                  <c:v>28</c:v>
                </c:pt>
                <c:pt idx="86">
                  <c:v>675</c:v>
                </c:pt>
                <c:pt idx="87">
                  <c:v>94</c:v>
                </c:pt>
                <c:pt idx="88">
                  <c:v>9</c:v>
                </c:pt>
                <c:pt idx="89">
                  <c:v>380</c:v>
                </c:pt>
                <c:pt idx="90">
                  <c:v>209</c:v>
                </c:pt>
                <c:pt idx="91">
                  <c:v>28</c:v>
                </c:pt>
                <c:pt idx="92">
                  <c:v>1054</c:v>
                </c:pt>
                <c:pt idx="93">
                  <c:v>15195</c:v>
                </c:pt>
                <c:pt idx="94">
                  <c:v>59</c:v>
                </c:pt>
                <c:pt idx="95">
                  <c:v>19390</c:v>
                </c:pt>
                <c:pt idx="96">
                  <c:v>35735</c:v>
                </c:pt>
                <c:pt idx="97">
                  <c:v>46</c:v>
                </c:pt>
                <c:pt idx="98">
                  <c:v>1004</c:v>
                </c:pt>
                <c:pt idx="99">
                  <c:v>2024</c:v>
                </c:pt>
                <c:pt idx="100">
                  <c:v>320</c:v>
                </c:pt>
                <c:pt idx="101">
                  <c:v>3743</c:v>
                </c:pt>
                <c:pt idx="102">
                  <c:v>135</c:v>
                </c:pt>
                <c:pt idx="103">
                  <c:v>9</c:v>
                </c:pt>
                <c:pt idx="104">
                  <c:v>54</c:v>
                </c:pt>
                <c:pt idx="105">
                  <c:v>49</c:v>
                </c:pt>
                <c:pt idx="106">
                  <c:v>145</c:v>
                </c:pt>
                <c:pt idx="107">
                  <c:v>97</c:v>
                </c:pt>
                <c:pt idx="108">
                  <c:v>301</c:v>
                </c:pt>
                <c:pt idx="109">
                  <c:v>1095</c:v>
                </c:pt>
                <c:pt idx="110">
                  <c:v>222</c:v>
                </c:pt>
                <c:pt idx="111">
                  <c:v>8151</c:v>
                </c:pt>
                <c:pt idx="112">
                  <c:v>14499</c:v>
                </c:pt>
                <c:pt idx="113">
                  <c:v>139</c:v>
                </c:pt>
                <c:pt idx="114">
                  <c:v>71</c:v>
                </c:pt>
                <c:pt idx="115">
                  <c:v>1886</c:v>
                </c:pt>
                <c:pt idx="116">
                  <c:v>145</c:v>
                </c:pt>
                <c:pt idx="117">
                  <c:v>49</c:v>
                </c:pt>
                <c:pt idx="118">
                  <c:v>2801</c:v>
                </c:pt>
                <c:pt idx="119">
                  <c:v>94</c:v>
                </c:pt>
                <c:pt idx="120">
                  <c:v>644</c:v>
                </c:pt>
                <c:pt idx="121">
                  <c:v>14591</c:v>
                </c:pt>
                <c:pt idx="122">
                  <c:v>2</c:v>
                </c:pt>
                <c:pt idx="123">
                  <c:v>421</c:v>
                </c:pt>
                <c:pt idx="124">
                  <c:v>32</c:v>
                </c:pt>
                <c:pt idx="125">
                  <c:v>12</c:v>
                </c:pt>
                <c:pt idx="126">
                  <c:v>208</c:v>
                </c:pt>
                <c:pt idx="127">
                  <c:v>312</c:v>
                </c:pt>
                <c:pt idx="128">
                  <c:v>11263</c:v>
                </c:pt>
                <c:pt idx="129">
                  <c:v>246</c:v>
                </c:pt>
                <c:pt idx="130">
                  <c:v>74</c:v>
                </c:pt>
                <c:pt idx="131">
                  <c:v>21</c:v>
                </c:pt>
                <c:pt idx="132">
                  <c:v>155</c:v>
                </c:pt>
                <c:pt idx="133">
                  <c:v>6561</c:v>
                </c:pt>
                <c:pt idx="134">
                  <c:v>24</c:v>
                </c:pt>
                <c:pt idx="135">
                  <c:v>122</c:v>
                </c:pt>
                <c:pt idx="136">
                  <c:v>31</c:v>
                </c:pt>
                <c:pt idx="137">
                  <c:v>4</c:v>
                </c:pt>
                <c:pt idx="138">
                  <c:v>15702</c:v>
                </c:pt>
                <c:pt idx="139">
                  <c:v>32</c:v>
                </c:pt>
                <c:pt idx="140">
                  <c:v>3752</c:v>
                </c:pt>
                <c:pt idx="141">
                  <c:v>296</c:v>
                </c:pt>
                <c:pt idx="142">
                  <c:v>81</c:v>
                </c:pt>
                <c:pt idx="143">
                  <c:v>1426</c:v>
                </c:pt>
                <c:pt idx="144">
                  <c:v>601</c:v>
                </c:pt>
                <c:pt idx="145">
                  <c:v>41</c:v>
                </c:pt>
                <c:pt idx="146">
                  <c:v>124</c:v>
                </c:pt>
                <c:pt idx="147">
                  <c:v>613</c:v>
                </c:pt>
                <c:pt idx="148">
                  <c:v>3617</c:v>
                </c:pt>
                <c:pt idx="149">
                  <c:v>82930</c:v>
                </c:pt>
                <c:pt idx="150">
                  <c:v>240</c:v>
                </c:pt>
                <c:pt idx="151">
                  <c:v>3</c:v>
                </c:pt>
                <c:pt idx="152">
                  <c:v>10</c:v>
                </c:pt>
                <c:pt idx="153">
                  <c:v>16</c:v>
                </c:pt>
                <c:pt idx="154">
                  <c:v>89</c:v>
                </c:pt>
                <c:pt idx="155">
                  <c:v>486</c:v>
                </c:pt>
                <c:pt idx="156">
                  <c:v>2</c:v>
                </c:pt>
                <c:pt idx="157">
                  <c:v>21032</c:v>
                </c:pt>
                <c:pt idx="158">
                  <c:v>177</c:v>
                </c:pt>
                <c:pt idx="159">
                  <c:v>5</c:v>
                </c:pt>
                <c:pt idx="160">
                  <c:v>19457</c:v>
                </c:pt>
                <c:pt idx="161">
                  <c:v>33</c:v>
                </c:pt>
                <c:pt idx="162">
                  <c:v>267</c:v>
                </c:pt>
                <c:pt idx="163">
                  <c:v>98</c:v>
                </c:pt>
                <c:pt idx="164">
                  <c:v>28655</c:v>
                </c:pt>
                <c:pt idx="165">
                  <c:v>6</c:v>
                </c:pt>
                <c:pt idx="166">
                  <c:v>131</c:v>
                </c:pt>
                <c:pt idx="167">
                  <c:v>111</c:v>
                </c:pt>
                <c:pt idx="168">
                  <c:v>772</c:v>
                </c:pt>
                <c:pt idx="169">
                  <c:v>107</c:v>
                </c:pt>
                <c:pt idx="170">
                  <c:v>72</c:v>
                </c:pt>
                <c:pt idx="171">
                  <c:v>10536</c:v>
                </c:pt>
                <c:pt idx="172">
                  <c:v>50874</c:v>
                </c:pt>
                <c:pt idx="173">
                  <c:v>277</c:v>
                </c:pt>
                <c:pt idx="174">
                  <c:v>179</c:v>
                </c:pt>
                <c:pt idx="175">
                  <c:v>567</c:v>
                </c:pt>
                <c:pt idx="176">
                  <c:v>1306</c:v>
                </c:pt>
                <c:pt idx="177">
                  <c:v>165</c:v>
                </c:pt>
                <c:pt idx="178">
                  <c:v>69</c:v>
                </c:pt>
                <c:pt idx="179">
                  <c:v>201</c:v>
                </c:pt>
                <c:pt idx="180">
                  <c:v>17</c:v>
                </c:pt>
                <c:pt idx="181">
                  <c:v>909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504-4D90-A3B5-D992DEFFE6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84051648"/>
        <c:axId val="584052064"/>
      </c:scatterChart>
      <c:valAx>
        <c:axId val="5840516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65000"/>
                  <a:lumOff val="35000"/>
                  <a:alpha val="7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4052064"/>
        <c:crosses val="autoZero"/>
        <c:crossBetween val="midCat"/>
      </c:valAx>
      <c:valAx>
        <c:axId val="584052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65000"/>
                  <a:lumOff val="35000"/>
                  <a:alpha val="7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405164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Log View Count</a:t>
            </a:r>
            <a:r>
              <a:rPr lang="en-US" baseline="0"/>
              <a:t> vs </a:t>
            </a:r>
            <a:r>
              <a:rPr lang="en-US"/>
              <a:t>Log Like Count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'introduction to computer'!$Q$1</c:f>
              <c:strCache>
                <c:ptCount val="1"/>
                <c:pt idx="0">
                  <c:v>LogLC</c:v>
                </c:pt>
              </c:strCache>
            </c:strRef>
          </c:tx>
          <c:spPr>
            <a:ln w="25400" cap="rnd">
              <a:noFill/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circle"/>
            <c:size val="3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>
                <a:glow rad="63500">
                  <a:schemeClr val="accent1">
                    <a:satMod val="175000"/>
                    <a:alpha val="25000"/>
                  </a:schemeClr>
                </a:glow>
              </a:effectLst>
            </c:spPr>
          </c:marker>
          <c:xVal>
            <c:numRef>
              <c:f>'introduction to computer'!$P$2:$P$175</c:f>
              <c:numCache>
                <c:formatCode>General</c:formatCode>
                <c:ptCount val="174"/>
                <c:pt idx="0">
                  <c:v>5.5954609477448285</c:v>
                </c:pt>
                <c:pt idx="1">
                  <c:v>6.3521715158451251</c:v>
                </c:pt>
                <c:pt idx="2">
                  <c:v>5.7070452994402379</c:v>
                </c:pt>
                <c:pt idx="3">
                  <c:v>5.9229194721608627</c:v>
                </c:pt>
                <c:pt idx="4">
                  <c:v>3.3888114134735234</c:v>
                </c:pt>
                <c:pt idx="5">
                  <c:v>5.2268318106587204</c:v>
                </c:pt>
                <c:pt idx="6">
                  <c:v>5.7451349325168311</c:v>
                </c:pt>
                <c:pt idx="7">
                  <c:v>4.5061531248676356</c:v>
                </c:pt>
                <c:pt idx="8">
                  <c:v>4.9763041165520026</c:v>
                </c:pt>
                <c:pt idx="9">
                  <c:v>4.7034977264668116</c:v>
                </c:pt>
                <c:pt idx="10">
                  <c:v>4.0040633003976671</c:v>
                </c:pt>
                <c:pt idx="11">
                  <c:v>4.0094508957986941</c:v>
                </c:pt>
                <c:pt idx="12">
                  <c:v>4.0008243766056051</c:v>
                </c:pt>
                <c:pt idx="13">
                  <c:v>4.6978393682183635</c:v>
                </c:pt>
                <c:pt idx="14">
                  <c:v>6.2435888809573674</c:v>
                </c:pt>
                <c:pt idx="15">
                  <c:v>4.0599040558844051</c:v>
                </c:pt>
                <c:pt idx="16">
                  <c:v>3.993876914941211</c:v>
                </c:pt>
                <c:pt idx="17">
                  <c:v>5.9279172501407498</c:v>
                </c:pt>
                <c:pt idx="18">
                  <c:v>6.4427441848690954</c:v>
                </c:pt>
                <c:pt idx="19">
                  <c:v>4.2039299372446264</c:v>
                </c:pt>
                <c:pt idx="20">
                  <c:v>5.4457769527378685</c:v>
                </c:pt>
                <c:pt idx="21">
                  <c:v>4.1861932499203514</c:v>
                </c:pt>
                <c:pt idx="22">
                  <c:v>5.8699547460473873</c:v>
                </c:pt>
                <c:pt idx="23">
                  <c:v>4.9341245951235457</c:v>
                </c:pt>
                <c:pt idx="24">
                  <c:v>4.8999736271358287</c:v>
                </c:pt>
                <c:pt idx="25">
                  <c:v>3.7514330818193473</c:v>
                </c:pt>
                <c:pt idx="26">
                  <c:v>5.8268098880645534</c:v>
                </c:pt>
                <c:pt idx="27">
                  <c:v>3.8063835018241674</c:v>
                </c:pt>
                <c:pt idx="28">
                  <c:v>3.0622058088197126</c:v>
                </c:pt>
                <c:pt idx="29">
                  <c:v>5.8627942460763753</c:v>
                </c:pt>
                <c:pt idx="30">
                  <c:v>5.8230945446466329</c:v>
                </c:pt>
                <c:pt idx="31">
                  <c:v>4.3991370103386007</c:v>
                </c:pt>
                <c:pt idx="32">
                  <c:v>6.7502403300722067</c:v>
                </c:pt>
                <c:pt idx="33">
                  <c:v>3.9716468820643067</c:v>
                </c:pt>
                <c:pt idx="34">
                  <c:v>4.7009545319559853</c:v>
                </c:pt>
                <c:pt idx="35">
                  <c:v>5.5250525853758194</c:v>
                </c:pt>
                <c:pt idx="36">
                  <c:v>5.0819302969791753</c:v>
                </c:pt>
                <c:pt idx="37">
                  <c:v>4.2110671192170317</c:v>
                </c:pt>
                <c:pt idx="38">
                  <c:v>3.3053513694466239</c:v>
                </c:pt>
                <c:pt idx="39">
                  <c:v>5.5639649473045631</c:v>
                </c:pt>
                <c:pt idx="40">
                  <c:v>4.8456126841354727</c:v>
                </c:pt>
                <c:pt idx="41">
                  <c:v>5.4057031445557913</c:v>
                </c:pt>
                <c:pt idx="42">
                  <c:v>3.5376931943673906</c:v>
                </c:pt>
                <c:pt idx="43">
                  <c:v>3.8521749044203033</c:v>
                </c:pt>
                <c:pt idx="44">
                  <c:v>3.8465845028980463</c:v>
                </c:pt>
                <c:pt idx="45">
                  <c:v>3.3531465462139796</c:v>
                </c:pt>
                <c:pt idx="46">
                  <c:v>3.3588862044058692</c:v>
                </c:pt>
                <c:pt idx="47">
                  <c:v>5.7332349933025943</c:v>
                </c:pt>
                <c:pt idx="48">
                  <c:v>4.0896578816215294</c:v>
                </c:pt>
                <c:pt idx="49">
                  <c:v>3.5134839567042571</c:v>
                </c:pt>
                <c:pt idx="50">
                  <c:v>5.181537759831035</c:v>
                </c:pt>
                <c:pt idx="51">
                  <c:v>4.4091550904025807</c:v>
                </c:pt>
                <c:pt idx="52">
                  <c:v>2.4487063199050798</c:v>
                </c:pt>
                <c:pt idx="53">
                  <c:v>3.2392994791268923</c:v>
                </c:pt>
                <c:pt idx="54">
                  <c:v>5.2231739297076372</c:v>
                </c:pt>
                <c:pt idx="55">
                  <c:v>5.2295769028650918</c:v>
                </c:pt>
                <c:pt idx="56">
                  <c:v>6.0355562055351566</c:v>
                </c:pt>
                <c:pt idx="57">
                  <c:v>3.1007150865730817</c:v>
                </c:pt>
                <c:pt idx="58">
                  <c:v>6.3111645156728038</c:v>
                </c:pt>
                <c:pt idx="59">
                  <c:v>3.8588378514285853</c:v>
                </c:pt>
                <c:pt idx="60">
                  <c:v>3.4032921451582543</c:v>
                </c:pt>
                <c:pt idx="61">
                  <c:v>2.7067177823367587</c:v>
                </c:pt>
                <c:pt idx="62">
                  <c:v>5.1750680148848289</c:v>
                </c:pt>
                <c:pt idx="63">
                  <c:v>3.5448119117577761</c:v>
                </c:pt>
                <c:pt idx="64">
                  <c:v>4.2054479770516764</c:v>
                </c:pt>
                <c:pt idx="65">
                  <c:v>3.2357808703275603</c:v>
                </c:pt>
                <c:pt idx="66">
                  <c:v>5.5956339837559614</c:v>
                </c:pt>
                <c:pt idx="67">
                  <c:v>6.503288980662294</c:v>
                </c:pt>
                <c:pt idx="68">
                  <c:v>3.6196150057428063</c:v>
                </c:pt>
                <c:pt idx="69">
                  <c:v>5.865372881406814</c:v>
                </c:pt>
                <c:pt idx="70">
                  <c:v>3.5333907080175515</c:v>
                </c:pt>
                <c:pt idx="71">
                  <c:v>4.4387163481437923</c:v>
                </c:pt>
                <c:pt idx="72">
                  <c:v>5.2385428727045449</c:v>
                </c:pt>
                <c:pt idx="73">
                  <c:v>5.5228431316726434</c:v>
                </c:pt>
                <c:pt idx="74">
                  <c:v>2.403120521175818</c:v>
                </c:pt>
                <c:pt idx="75">
                  <c:v>5.8064730238659594</c:v>
                </c:pt>
                <c:pt idx="76">
                  <c:v>4.3637059728547234</c:v>
                </c:pt>
                <c:pt idx="77">
                  <c:v>3.6136304349252404</c:v>
                </c:pt>
                <c:pt idx="78">
                  <c:v>4.3677844122811535</c:v>
                </c:pt>
                <c:pt idx="79">
                  <c:v>4.374161560604974</c:v>
                </c:pt>
                <c:pt idx="80">
                  <c:v>2.9232440186302764</c:v>
                </c:pt>
                <c:pt idx="81">
                  <c:v>6.3646774194913087</c:v>
                </c:pt>
                <c:pt idx="82">
                  <c:v>5.1729676087708825</c:v>
                </c:pt>
                <c:pt idx="83">
                  <c:v>5.1692128611660522</c:v>
                </c:pt>
                <c:pt idx="84">
                  <c:v>4.3888646325755944</c:v>
                </c:pt>
                <c:pt idx="85">
                  <c:v>4.8740293127549288</c:v>
                </c:pt>
                <c:pt idx="86">
                  <c:v>4.021520064114033</c:v>
                </c:pt>
                <c:pt idx="87">
                  <c:v>5.337023750137992</c:v>
                </c:pt>
                <c:pt idx="88">
                  <c:v>5.1567066075343275</c:v>
                </c:pt>
                <c:pt idx="89">
                  <c:v>4.0337855168422312</c:v>
                </c:pt>
                <c:pt idx="90">
                  <c:v>1.8512583487190752</c:v>
                </c:pt>
                <c:pt idx="91">
                  <c:v>4.8770832566506508</c:v>
                </c:pt>
                <c:pt idx="92">
                  <c:v>4.18400964970128</c:v>
                </c:pt>
                <c:pt idx="93">
                  <c:v>2.4313637641589874</c:v>
                </c:pt>
                <c:pt idx="94">
                  <c:v>5.15746583473023</c:v>
                </c:pt>
                <c:pt idx="95">
                  <c:v>3.0881360887005513</c:v>
                </c:pt>
                <c:pt idx="96">
                  <c:v>4.9292860623749872</c:v>
                </c:pt>
                <c:pt idx="97">
                  <c:v>4.8160755070972696</c:v>
                </c:pt>
                <c:pt idx="98">
                  <c:v>5.0609356930552094</c:v>
                </c:pt>
                <c:pt idx="99">
                  <c:v>3.5718252490408289</c:v>
                </c:pt>
                <c:pt idx="100">
                  <c:v>4.5863622233078658</c:v>
                </c:pt>
                <c:pt idx="101">
                  <c:v>4.0552253838538199</c:v>
                </c:pt>
                <c:pt idx="102">
                  <c:v>4.113140836867081</c:v>
                </c:pt>
                <c:pt idx="103">
                  <c:v>4.6853923716256931</c:v>
                </c:pt>
                <c:pt idx="104">
                  <c:v>2.0374264979406238</c:v>
                </c:pt>
                <c:pt idx="105">
                  <c:v>4.1734485147443143</c:v>
                </c:pt>
                <c:pt idx="106">
                  <c:v>2.6589648426644348</c:v>
                </c:pt>
                <c:pt idx="107">
                  <c:v>4.5688702575035842</c:v>
                </c:pt>
                <c:pt idx="108">
                  <c:v>2.6901960800285138</c:v>
                </c:pt>
                <c:pt idx="109">
                  <c:v>1.9956351945975499</c:v>
                </c:pt>
                <c:pt idx="110">
                  <c:v>3.2796669440484556</c:v>
                </c:pt>
                <c:pt idx="111">
                  <c:v>2.4297522800024081</c:v>
                </c:pt>
                <c:pt idx="112">
                  <c:v>5.7123120663716236</c:v>
                </c:pt>
                <c:pt idx="113">
                  <c:v>5.5684012189484999</c:v>
                </c:pt>
                <c:pt idx="114">
                  <c:v>6.702053380988124</c:v>
                </c:pt>
                <c:pt idx="115">
                  <c:v>2.6757783416740852</c:v>
                </c:pt>
                <c:pt idx="116">
                  <c:v>3.00774777800074</c:v>
                </c:pt>
                <c:pt idx="117">
                  <c:v>4.1645907601902241</c:v>
                </c:pt>
                <c:pt idx="118">
                  <c:v>2.0827853703164503</c:v>
                </c:pt>
                <c:pt idx="119">
                  <c:v>6.9084794963334586</c:v>
                </c:pt>
                <c:pt idx="120">
                  <c:v>3.325310371711061</c:v>
                </c:pt>
                <c:pt idx="121">
                  <c:v>5.0140624820170325</c:v>
                </c:pt>
                <c:pt idx="122">
                  <c:v>3.5210072524086038</c:v>
                </c:pt>
                <c:pt idx="123">
                  <c:v>3.7678234980075169</c:v>
                </c:pt>
                <c:pt idx="124">
                  <c:v>3.6416723732246865</c:v>
                </c:pt>
                <c:pt idx="125">
                  <c:v>5.3217537297632269</c:v>
                </c:pt>
                <c:pt idx="126">
                  <c:v>4.2452658394574616</c:v>
                </c:pt>
                <c:pt idx="127">
                  <c:v>5.2588191982054378</c:v>
                </c:pt>
                <c:pt idx="128">
                  <c:v>4.2917017707299809</c:v>
                </c:pt>
                <c:pt idx="129">
                  <c:v>2.8494194137968996</c:v>
                </c:pt>
                <c:pt idx="130">
                  <c:v>5.2007739154860317</c:v>
                </c:pt>
                <c:pt idx="131">
                  <c:v>3.6148972160331345</c:v>
                </c:pt>
                <c:pt idx="132">
                  <c:v>6.127851854996881</c:v>
                </c:pt>
                <c:pt idx="133">
                  <c:v>4.8682799247360684</c:v>
                </c:pt>
                <c:pt idx="134">
                  <c:v>4.5990420402826997</c:v>
                </c:pt>
                <c:pt idx="135">
                  <c:v>4.0940866270831933</c:v>
                </c:pt>
                <c:pt idx="136">
                  <c:v>4.6163074351357913</c:v>
                </c:pt>
                <c:pt idx="137">
                  <c:v>1.4623979978989561</c:v>
                </c:pt>
                <c:pt idx="138">
                  <c:v>4.5730921770633772</c:v>
                </c:pt>
                <c:pt idx="139">
                  <c:v>5.1604415181826404</c:v>
                </c:pt>
                <c:pt idx="140">
                  <c:v>3.1908917169221698</c:v>
                </c:pt>
                <c:pt idx="141">
                  <c:v>5.0433740686614899</c:v>
                </c:pt>
                <c:pt idx="142">
                  <c:v>4.2731633784123453</c:v>
                </c:pt>
                <c:pt idx="143">
                  <c:v>5.0606562971554192</c:v>
                </c:pt>
                <c:pt idx="144">
                  <c:v>4.2800545339732468</c:v>
                </c:pt>
                <c:pt idx="145">
                  <c:v>5.0389140953198117</c:v>
                </c:pt>
                <c:pt idx="146">
                  <c:v>5.2260686328306001</c:v>
                </c:pt>
                <c:pt idx="147">
                  <c:v>4.6831010964280653</c:v>
                </c:pt>
                <c:pt idx="148">
                  <c:v>4.0658037125750219</c:v>
                </c:pt>
                <c:pt idx="149">
                  <c:v>3.1914510144648953</c:v>
                </c:pt>
                <c:pt idx="150">
                  <c:v>4.235957479466621</c:v>
                </c:pt>
                <c:pt idx="151">
                  <c:v>1.1760912590556813</c:v>
                </c:pt>
                <c:pt idx="152">
                  <c:v>5.2145498053116937</c:v>
                </c:pt>
                <c:pt idx="153">
                  <c:v>5.3942222146629639</c:v>
                </c:pt>
                <c:pt idx="154">
                  <c:v>6.5217908659491259</c:v>
                </c:pt>
                <c:pt idx="155">
                  <c:v>6.6249514866698229</c:v>
                </c:pt>
                <c:pt idx="156">
                  <c:v>3.6150026145245882</c:v>
                </c:pt>
                <c:pt idx="157">
                  <c:v>1.4313637641589874</c:v>
                </c:pt>
                <c:pt idx="158">
                  <c:v>3.5383223332314402</c:v>
                </c:pt>
                <c:pt idx="159">
                  <c:v>3.7218106152125467</c:v>
                </c:pt>
                <c:pt idx="160">
                  <c:v>5.773280204282897</c:v>
                </c:pt>
                <c:pt idx="161">
                  <c:v>4.1995357811983398</c:v>
                </c:pt>
                <c:pt idx="162">
                  <c:v>5.1522975195216691</c:v>
                </c:pt>
                <c:pt idx="163">
                  <c:v>4.0777311796523916</c:v>
                </c:pt>
                <c:pt idx="164">
                  <c:v>2.2576785748691846</c:v>
                </c:pt>
                <c:pt idx="165">
                  <c:v>3.1401936785786311</c:v>
                </c:pt>
                <c:pt idx="166">
                  <c:v>3.9672670915597856</c:v>
                </c:pt>
                <c:pt idx="167">
                  <c:v>4.405670721721326</c:v>
                </c:pt>
                <c:pt idx="168">
                  <c:v>5.0641358928708931</c:v>
                </c:pt>
                <c:pt idx="169">
                  <c:v>4.8871670208947746</c:v>
                </c:pt>
                <c:pt idx="170">
                  <c:v>5.7240685059451071</c:v>
                </c:pt>
                <c:pt idx="171">
                  <c:v>1.7558748556724915</c:v>
                </c:pt>
                <c:pt idx="172">
                  <c:v>4.5634573528070712</c:v>
                </c:pt>
                <c:pt idx="173">
                  <c:v>4.2074458539842512</c:v>
                </c:pt>
              </c:numCache>
            </c:numRef>
          </c:xVal>
          <c:yVal>
            <c:numRef>
              <c:f>'introduction to computer'!$Q$2:$Q$175</c:f>
              <c:numCache>
                <c:formatCode>General</c:formatCode>
                <c:ptCount val="174"/>
                <c:pt idx="0">
                  <c:v>3.5346605758284442</c:v>
                </c:pt>
                <c:pt idx="1">
                  <c:v>4.8303640861533914</c:v>
                </c:pt>
                <c:pt idx="2">
                  <c:v>3.5975855017522047</c:v>
                </c:pt>
                <c:pt idx="3">
                  <c:v>4.0105967362065256</c:v>
                </c:pt>
                <c:pt idx="4">
                  <c:v>1.7075701760979363</c:v>
                </c:pt>
                <c:pt idx="5">
                  <c:v>3.3364597338485296</c:v>
                </c:pt>
                <c:pt idx="6">
                  <c:v>3.8825245379548803</c:v>
                </c:pt>
                <c:pt idx="7">
                  <c:v>2.6170003411208991</c:v>
                </c:pt>
                <c:pt idx="8">
                  <c:v>2.9876662649262746</c:v>
                </c:pt>
                <c:pt idx="9">
                  <c:v>3.0265332645232967</c:v>
                </c:pt>
                <c:pt idx="10">
                  <c:v>2.2764618041732443</c:v>
                </c:pt>
                <c:pt idx="11">
                  <c:v>2.1846914308175989</c:v>
                </c:pt>
                <c:pt idx="12">
                  <c:v>2.0827853703164503</c:v>
                </c:pt>
                <c:pt idx="13">
                  <c:v>3.0526939419249679</c:v>
                </c:pt>
                <c:pt idx="14">
                  <c:v>4.71295259213018</c:v>
                </c:pt>
                <c:pt idx="15">
                  <c:v>2.1367205671564067</c:v>
                </c:pt>
                <c:pt idx="16">
                  <c:v>1.9822712330395684</c:v>
                </c:pt>
                <c:pt idx="17">
                  <c:v>3.5615783683009608</c:v>
                </c:pt>
                <c:pt idx="18">
                  <c:v>4.7433607934204067</c:v>
                </c:pt>
                <c:pt idx="19">
                  <c:v>2.1072099696478683</c:v>
                </c:pt>
                <c:pt idx="20">
                  <c:v>3.8802417758954801</c:v>
                </c:pt>
                <c:pt idx="21">
                  <c:v>2.4712917110589387</c:v>
                </c:pt>
                <c:pt idx="22">
                  <c:v>3.417803722639881</c:v>
                </c:pt>
                <c:pt idx="23">
                  <c:v>3.1931245983544616</c:v>
                </c:pt>
                <c:pt idx="24">
                  <c:v>3.1482940974347455</c:v>
                </c:pt>
                <c:pt idx="25">
                  <c:v>1.9590413923210936</c:v>
                </c:pt>
                <c:pt idx="26">
                  <c:v>3.588943642740015</c:v>
                </c:pt>
                <c:pt idx="27">
                  <c:v>1.968482948553935</c:v>
                </c:pt>
                <c:pt idx="28">
                  <c:v>1.568201724066995</c:v>
                </c:pt>
                <c:pt idx="29">
                  <c:v>4.0313680628857727</c:v>
                </c:pt>
                <c:pt idx="30">
                  <c:v>3.1743505974793798</c:v>
                </c:pt>
                <c:pt idx="31">
                  <c:v>2.2068258760318495</c:v>
                </c:pt>
                <c:pt idx="32">
                  <c:v>4.7301683404310699</c:v>
                </c:pt>
                <c:pt idx="33">
                  <c:v>2.3344537511509307</c:v>
                </c:pt>
                <c:pt idx="34">
                  <c:v>2.4727564493172123</c:v>
                </c:pt>
                <c:pt idx="35">
                  <c:v>3.1832698436828046</c:v>
                </c:pt>
                <c:pt idx="36">
                  <c:v>2.7958800173440754</c:v>
                </c:pt>
                <c:pt idx="37">
                  <c:v>2.651278013998144</c:v>
                </c:pt>
                <c:pt idx="38">
                  <c:v>1.505149978319906</c:v>
                </c:pt>
                <c:pt idx="39">
                  <c:v>3.873029812061044</c:v>
                </c:pt>
                <c:pt idx="40">
                  <c:v>3.3186892699477459</c:v>
                </c:pt>
                <c:pt idx="41">
                  <c:v>3.1458177144918276</c:v>
                </c:pt>
                <c:pt idx="42">
                  <c:v>1.9867717342662448</c:v>
                </c:pt>
                <c:pt idx="43">
                  <c:v>2.0644579892269186</c:v>
                </c:pt>
                <c:pt idx="44">
                  <c:v>1.2041199826559248</c:v>
                </c:pt>
                <c:pt idx="45">
                  <c:v>1.6532125137753437</c:v>
                </c:pt>
                <c:pt idx="46">
                  <c:v>1.2041199826559248</c:v>
                </c:pt>
                <c:pt idx="47">
                  <c:v>3.8432327780980096</c:v>
                </c:pt>
                <c:pt idx="48">
                  <c:v>1.9867717342662448</c:v>
                </c:pt>
                <c:pt idx="49">
                  <c:v>1.8325089127062364</c:v>
                </c:pt>
                <c:pt idx="50">
                  <c:v>3.678245151927042</c:v>
                </c:pt>
                <c:pt idx="51">
                  <c:v>2.9283958522567137</c:v>
                </c:pt>
                <c:pt idx="52">
                  <c:v>1.4313637641589874</c:v>
                </c:pt>
                <c:pt idx="53">
                  <c:v>1.6627578316815741</c:v>
                </c:pt>
                <c:pt idx="54">
                  <c:v>3.7782959910888336</c:v>
                </c:pt>
                <c:pt idx="55">
                  <c:v>3.1458177144918276</c:v>
                </c:pt>
                <c:pt idx="56">
                  <c:v>3.8302678009336417</c:v>
                </c:pt>
                <c:pt idx="57">
                  <c:v>1.6334684555795864</c:v>
                </c:pt>
                <c:pt idx="58">
                  <c:v>4.0895165442248205</c:v>
                </c:pt>
                <c:pt idx="59">
                  <c:v>1.7075701760979363</c:v>
                </c:pt>
                <c:pt idx="60">
                  <c:v>0.6020599913279624</c:v>
                </c:pt>
                <c:pt idx="61">
                  <c:v>1.5440680443502757</c:v>
                </c:pt>
                <c:pt idx="62">
                  <c:v>3.0770043267933502</c:v>
                </c:pt>
                <c:pt idx="63">
                  <c:v>0.6020599913279624</c:v>
                </c:pt>
                <c:pt idx="64">
                  <c:v>1.4771212547196624</c:v>
                </c:pt>
                <c:pt idx="65">
                  <c:v>1.4471580313422192</c:v>
                </c:pt>
                <c:pt idx="66">
                  <c:v>3.2652896258608299</c:v>
                </c:pt>
                <c:pt idx="67">
                  <c:v>5.0355538045993056</c:v>
                </c:pt>
                <c:pt idx="68">
                  <c:v>1.4313637641589874</c:v>
                </c:pt>
                <c:pt idx="69">
                  <c:v>3.6437486854595256</c:v>
                </c:pt>
                <c:pt idx="70">
                  <c:v>0.6020599913279624</c:v>
                </c:pt>
                <c:pt idx="71">
                  <c:v>2.0374264979406238</c:v>
                </c:pt>
                <c:pt idx="72">
                  <c:v>3.0549958615291417</c:v>
                </c:pt>
                <c:pt idx="73">
                  <c:v>3.841296887490282</c:v>
                </c:pt>
                <c:pt idx="74">
                  <c:v>1.3979400086720377</c:v>
                </c:pt>
                <c:pt idx="75">
                  <c:v>3.1892094895823062</c:v>
                </c:pt>
                <c:pt idx="76">
                  <c:v>2.673941998634088</c:v>
                </c:pt>
                <c:pt idx="77">
                  <c:v>0.47712125471966244</c:v>
                </c:pt>
                <c:pt idx="78">
                  <c:v>2.3710678622717363</c:v>
                </c:pt>
                <c:pt idx="79">
                  <c:v>2.2253092817258628</c:v>
                </c:pt>
                <c:pt idx="80">
                  <c:v>1.7708520116421442</c:v>
                </c:pt>
                <c:pt idx="81">
                  <c:v>4.4926765942267117</c:v>
                </c:pt>
                <c:pt idx="82">
                  <c:v>2.8948696567452528</c:v>
                </c:pt>
                <c:pt idx="83">
                  <c:v>2.9965116721541785</c:v>
                </c:pt>
                <c:pt idx="84">
                  <c:v>3.1448854182871422</c:v>
                </c:pt>
                <c:pt idx="85">
                  <c:v>2.9772662124272928</c:v>
                </c:pt>
                <c:pt idx="86">
                  <c:v>2.1958996524092336</c:v>
                </c:pt>
                <c:pt idx="87">
                  <c:v>3.510545010206612</c:v>
                </c:pt>
                <c:pt idx="88">
                  <c:v>3.500373714353374</c:v>
                </c:pt>
                <c:pt idx="89">
                  <c:v>1.5910646070264991</c:v>
                </c:pt>
                <c:pt idx="90">
                  <c:v>0.3010299956639812</c:v>
                </c:pt>
                <c:pt idx="91">
                  <c:v>2.4983105537896004</c:v>
                </c:pt>
                <c:pt idx="92">
                  <c:v>1.8692317197309762</c:v>
                </c:pt>
                <c:pt idx="93">
                  <c:v>1.6020599913279623</c:v>
                </c:pt>
                <c:pt idx="94">
                  <c:v>2.9722028383790646</c:v>
                </c:pt>
                <c:pt idx="95">
                  <c:v>1.8633228601204559</c:v>
                </c:pt>
                <c:pt idx="96">
                  <c:v>1.6020599913279623</c:v>
                </c:pt>
                <c:pt idx="97">
                  <c:v>2.8394780473741985</c:v>
                </c:pt>
                <c:pt idx="98">
                  <c:v>3.3939260065858368</c:v>
                </c:pt>
                <c:pt idx="99">
                  <c:v>2.3598354823398879</c:v>
                </c:pt>
                <c:pt idx="100">
                  <c:v>2.2013971243204513</c:v>
                </c:pt>
                <c:pt idx="101">
                  <c:v>1.9395192526186185</c:v>
                </c:pt>
                <c:pt idx="102">
                  <c:v>1.8129133566428555</c:v>
                </c:pt>
                <c:pt idx="103">
                  <c:v>3.0755469613925306</c:v>
                </c:pt>
                <c:pt idx="104">
                  <c:v>0.77815125038364363</c:v>
                </c:pt>
                <c:pt idx="105">
                  <c:v>1.7853298350107671</c:v>
                </c:pt>
                <c:pt idx="106">
                  <c:v>0</c:v>
                </c:pt>
                <c:pt idx="107">
                  <c:v>2.1643528557844371</c:v>
                </c:pt>
                <c:pt idx="108">
                  <c:v>0.77815125038364363</c:v>
                </c:pt>
                <c:pt idx="109">
                  <c:v>1.0413926851582251</c:v>
                </c:pt>
                <c:pt idx="110">
                  <c:v>1.7781512503836436</c:v>
                </c:pt>
                <c:pt idx="111">
                  <c:v>1.1760912590556813</c:v>
                </c:pt>
                <c:pt idx="112">
                  <c:v>3.4463818122224419</c:v>
                </c:pt>
                <c:pt idx="113">
                  <c:v>3.0004340774793188</c:v>
                </c:pt>
                <c:pt idx="114">
                  <c:v>4.4900428002642228</c:v>
                </c:pt>
                <c:pt idx="115">
                  <c:v>1.9030899869919435</c:v>
                </c:pt>
                <c:pt idx="116">
                  <c:v>0</c:v>
                </c:pt>
                <c:pt idx="117">
                  <c:v>1.7558748556724915</c:v>
                </c:pt>
                <c:pt idx="118">
                  <c:v>1.2304489213782739</c:v>
                </c:pt>
                <c:pt idx="119">
                  <c:v>5.2797148415337789</c:v>
                </c:pt>
                <c:pt idx="120">
                  <c:v>1.4771212547196624</c:v>
                </c:pt>
                <c:pt idx="121">
                  <c:v>2.8041394323353503</c:v>
                </c:pt>
                <c:pt idx="122">
                  <c:v>2.0492180226701815</c:v>
                </c:pt>
                <c:pt idx="123">
                  <c:v>0.69897000433601886</c:v>
                </c:pt>
                <c:pt idx="124">
                  <c:v>1.9731278535996986</c:v>
                </c:pt>
                <c:pt idx="125">
                  <c:v>2.9561684304753633</c:v>
                </c:pt>
                <c:pt idx="126">
                  <c:v>1.8864907251724818</c:v>
                </c:pt>
                <c:pt idx="127">
                  <c:v>3.6212801675504149</c:v>
                </c:pt>
                <c:pt idx="128">
                  <c:v>2.8299466959416359</c:v>
                </c:pt>
                <c:pt idx="129">
                  <c:v>0.47712125471966244</c:v>
                </c:pt>
                <c:pt idx="130">
                  <c:v>2.8215135284047732</c:v>
                </c:pt>
                <c:pt idx="131">
                  <c:v>1.5797835966168101</c:v>
                </c:pt>
                <c:pt idx="132">
                  <c:v>4.715802853757312</c:v>
                </c:pt>
                <c:pt idx="133">
                  <c:v>3.2864564697469829</c:v>
                </c:pt>
                <c:pt idx="134">
                  <c:v>2.9106244048892012</c:v>
                </c:pt>
                <c:pt idx="135">
                  <c:v>1.8129133566428555</c:v>
                </c:pt>
                <c:pt idx="136">
                  <c:v>3.4256972133625911</c:v>
                </c:pt>
                <c:pt idx="137">
                  <c:v>0</c:v>
                </c:pt>
                <c:pt idx="138">
                  <c:v>2.2329961103921536</c:v>
                </c:pt>
                <c:pt idx="139">
                  <c:v>3.4019172505175748</c:v>
                </c:pt>
                <c:pt idx="140">
                  <c:v>1.146128035678238</c:v>
                </c:pt>
                <c:pt idx="141">
                  <c:v>3.448087666692341</c:v>
                </c:pt>
                <c:pt idx="142">
                  <c:v>2.7839035792727351</c:v>
                </c:pt>
                <c:pt idx="143">
                  <c:v>3.3451776165427041</c:v>
                </c:pt>
                <c:pt idx="144">
                  <c:v>1.8692317197309762</c:v>
                </c:pt>
                <c:pt idx="145">
                  <c:v>2.6424645202421213</c:v>
                </c:pt>
                <c:pt idx="146">
                  <c:v>2.9036325160842376</c:v>
                </c:pt>
                <c:pt idx="147">
                  <c:v>2.424881636631067</c:v>
                </c:pt>
                <c:pt idx="148">
                  <c:v>2.3138672203691533</c:v>
                </c:pt>
                <c:pt idx="149">
                  <c:v>1.8195439355418688</c:v>
                </c:pt>
                <c:pt idx="150">
                  <c:v>1.8864907251724818</c:v>
                </c:pt>
                <c:pt idx="151">
                  <c:v>0.6020599913279624</c:v>
                </c:pt>
                <c:pt idx="152">
                  <c:v>2.6608654780038692</c:v>
                </c:pt>
                <c:pt idx="153">
                  <c:v>3.2105860249051563</c:v>
                </c:pt>
                <c:pt idx="154">
                  <c:v>3.4747988188006311</c:v>
                </c:pt>
                <c:pt idx="155">
                  <c:v>4.7550664684286783</c:v>
                </c:pt>
                <c:pt idx="156">
                  <c:v>1.8388490907372552</c:v>
                </c:pt>
                <c:pt idx="157">
                  <c:v>0.3010299956639812</c:v>
                </c:pt>
                <c:pt idx="158">
                  <c:v>0.69897000433601886</c:v>
                </c:pt>
                <c:pt idx="159">
                  <c:v>1.9395192526186185</c:v>
                </c:pt>
                <c:pt idx="160">
                  <c:v>4.2277067820606709</c:v>
                </c:pt>
                <c:pt idx="161">
                  <c:v>2.3654879848908998</c:v>
                </c:pt>
                <c:pt idx="162">
                  <c:v>2.8413594704548548</c:v>
                </c:pt>
                <c:pt idx="163">
                  <c:v>1.3222192947339193</c:v>
                </c:pt>
                <c:pt idx="164">
                  <c:v>0.90308998699194354</c:v>
                </c:pt>
                <c:pt idx="165">
                  <c:v>0</c:v>
                </c:pt>
                <c:pt idx="166">
                  <c:v>1.414973347970818</c:v>
                </c:pt>
                <c:pt idx="167">
                  <c:v>2.4424797690644486</c:v>
                </c:pt>
                <c:pt idx="168">
                  <c:v>2.762678563727436</c:v>
                </c:pt>
                <c:pt idx="169">
                  <c:v>2.5998830720736876</c:v>
                </c:pt>
                <c:pt idx="170">
                  <c:v>3.6251065754034677</c:v>
                </c:pt>
                <c:pt idx="171">
                  <c:v>0</c:v>
                </c:pt>
                <c:pt idx="172">
                  <c:v>3.1743505974793798</c:v>
                </c:pt>
                <c:pt idx="173">
                  <c:v>1.8450980400142569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1B5-4F4E-9374-78BBDBCB33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29071664"/>
        <c:axId val="1529071248"/>
      </c:scatterChart>
      <c:valAx>
        <c:axId val="15290716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65000"/>
                  <a:lumOff val="35000"/>
                  <a:alpha val="7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9071248"/>
        <c:crosses val="autoZero"/>
        <c:crossBetween val="midCat"/>
      </c:valAx>
      <c:valAx>
        <c:axId val="1529071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65000"/>
                  <a:lumOff val="35000"/>
                  <a:alpha val="7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907166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Log View Count vs Log Like Count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'introduction to html final '!$Q$1</c:f>
              <c:strCache>
                <c:ptCount val="1"/>
                <c:pt idx="0">
                  <c:v>LogLC</c:v>
                </c:pt>
              </c:strCache>
            </c:strRef>
          </c:tx>
          <c:spPr>
            <a:ln w="25400" cap="rnd">
              <a:noFill/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circle"/>
            <c:size val="3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>
                <a:glow rad="63500">
                  <a:schemeClr val="accent1">
                    <a:satMod val="175000"/>
                    <a:alpha val="25000"/>
                  </a:schemeClr>
                </a:glow>
              </a:effectLst>
            </c:spPr>
          </c:marker>
          <c:xVal>
            <c:numRef>
              <c:f>'introduction to html final '!$P$2:$P$150</c:f>
              <c:numCache>
                <c:formatCode>General</c:formatCode>
                <c:ptCount val="149"/>
                <c:pt idx="0">
                  <c:v>6.2548906406758631</c:v>
                </c:pt>
                <c:pt idx="1">
                  <c:v>6.7093149997282344</c:v>
                </c:pt>
                <c:pt idx="2">
                  <c:v>5.0668363407046852</c:v>
                </c:pt>
                <c:pt idx="3">
                  <c:v>6.6812113786035496</c:v>
                </c:pt>
                <c:pt idx="4">
                  <c:v>5.0407249378259484</c:v>
                </c:pt>
                <c:pt idx="5">
                  <c:v>3.7327956982893293</c:v>
                </c:pt>
                <c:pt idx="6">
                  <c:v>5.0837677022115422</c:v>
                </c:pt>
                <c:pt idx="7">
                  <c:v>6.6288598585977256</c:v>
                </c:pt>
                <c:pt idx="8">
                  <c:v>4.772688354682141</c:v>
                </c:pt>
                <c:pt idx="9">
                  <c:v>4.7086927802480778</c:v>
                </c:pt>
                <c:pt idx="10">
                  <c:v>5.9592541921984905</c:v>
                </c:pt>
                <c:pt idx="11">
                  <c:v>5.4362310470120416</c:v>
                </c:pt>
                <c:pt idx="12">
                  <c:v>4.7899612580862341</c:v>
                </c:pt>
                <c:pt idx="13">
                  <c:v>5.1652977561992239</c:v>
                </c:pt>
                <c:pt idx="14">
                  <c:v>5.5186007900895362</c:v>
                </c:pt>
                <c:pt idx="15">
                  <c:v>3.9793206973820245</c:v>
                </c:pt>
                <c:pt idx="16">
                  <c:v>3.0606978403536118</c:v>
                </c:pt>
                <c:pt idx="17">
                  <c:v>4.6669296163877689</c:v>
                </c:pt>
                <c:pt idx="18">
                  <c:v>3.3729120029701067</c:v>
                </c:pt>
                <c:pt idx="19">
                  <c:v>2.6074550232146687</c:v>
                </c:pt>
                <c:pt idx="20">
                  <c:v>6.107951708003827</c:v>
                </c:pt>
                <c:pt idx="21">
                  <c:v>3.6716355966021297</c:v>
                </c:pt>
                <c:pt idx="22">
                  <c:v>4.4812992733328558</c:v>
                </c:pt>
                <c:pt idx="23">
                  <c:v>6.3361420022846966</c:v>
                </c:pt>
                <c:pt idx="24">
                  <c:v>4.9407704131898784</c:v>
                </c:pt>
                <c:pt idx="25">
                  <c:v>3.7030333047336859</c:v>
                </c:pt>
                <c:pt idx="26">
                  <c:v>6.2302925472157504</c:v>
                </c:pt>
                <c:pt idx="27">
                  <c:v>4.2629017626541374</c:v>
                </c:pt>
                <c:pt idx="28">
                  <c:v>1.7242758696007889</c:v>
                </c:pt>
                <c:pt idx="29">
                  <c:v>3.869818207979328</c:v>
                </c:pt>
                <c:pt idx="30">
                  <c:v>5.4481727837837921</c:v>
                </c:pt>
                <c:pt idx="31">
                  <c:v>6.3401820709551933</c:v>
                </c:pt>
                <c:pt idx="32">
                  <c:v>4.7883522354158021</c:v>
                </c:pt>
                <c:pt idx="33">
                  <c:v>4.4826020646990639</c:v>
                </c:pt>
                <c:pt idx="34">
                  <c:v>4.9285801834315022</c:v>
                </c:pt>
                <c:pt idx="35">
                  <c:v>5.8192391644693284</c:v>
                </c:pt>
                <c:pt idx="36">
                  <c:v>5.1435144200755509</c:v>
                </c:pt>
                <c:pt idx="37">
                  <c:v>5.8290386114156858</c:v>
                </c:pt>
                <c:pt idx="38">
                  <c:v>2.6074550232146687</c:v>
                </c:pt>
                <c:pt idx="39">
                  <c:v>2.2528530309798933</c:v>
                </c:pt>
                <c:pt idx="40">
                  <c:v>4.7273378880330803</c:v>
                </c:pt>
                <c:pt idx="41">
                  <c:v>4.9594182536419851</c:v>
                </c:pt>
                <c:pt idx="42">
                  <c:v>4.5012510218558575</c:v>
                </c:pt>
                <c:pt idx="43">
                  <c:v>2.3344537511509307</c:v>
                </c:pt>
                <c:pt idx="44">
                  <c:v>1.8061799739838871</c:v>
                </c:pt>
                <c:pt idx="45">
                  <c:v>2.3053513694466239</c:v>
                </c:pt>
                <c:pt idx="46">
                  <c:v>4.7822934228095439</c:v>
                </c:pt>
                <c:pt idx="47">
                  <c:v>5.0948448174596574</c:v>
                </c:pt>
                <c:pt idx="48">
                  <c:v>2.6222140229662951</c:v>
                </c:pt>
                <c:pt idx="49">
                  <c:v>6.6524610170565612</c:v>
                </c:pt>
                <c:pt idx="50">
                  <c:v>2.6159500516564012</c:v>
                </c:pt>
                <c:pt idx="51">
                  <c:v>2.6803355134145632</c:v>
                </c:pt>
                <c:pt idx="52">
                  <c:v>4.4282806147071767</c:v>
                </c:pt>
                <c:pt idx="53">
                  <c:v>4.5979144712025279</c:v>
                </c:pt>
                <c:pt idx="54">
                  <c:v>4.4297684244786053</c:v>
                </c:pt>
                <c:pt idx="55">
                  <c:v>6.15034804177676</c:v>
                </c:pt>
                <c:pt idx="56">
                  <c:v>4.0264924070528396</c:v>
                </c:pt>
                <c:pt idx="57">
                  <c:v>3.0655797147284485</c:v>
                </c:pt>
                <c:pt idx="58">
                  <c:v>2.9329808219231981</c:v>
                </c:pt>
                <c:pt idx="59">
                  <c:v>3.325310371711061</c:v>
                </c:pt>
                <c:pt idx="60">
                  <c:v>1.7242758696007889</c:v>
                </c:pt>
                <c:pt idx="61">
                  <c:v>4.2851295546300623</c:v>
                </c:pt>
                <c:pt idx="62">
                  <c:v>1.8195439355418688</c:v>
                </c:pt>
                <c:pt idx="63">
                  <c:v>5.0114054903199001</c:v>
                </c:pt>
                <c:pt idx="64">
                  <c:v>6.5078688194128418</c:v>
                </c:pt>
                <c:pt idx="65">
                  <c:v>1.6334684555795864</c:v>
                </c:pt>
                <c:pt idx="66">
                  <c:v>3.4746532533620629</c:v>
                </c:pt>
                <c:pt idx="67">
                  <c:v>0.47712125471966244</c:v>
                </c:pt>
                <c:pt idx="68">
                  <c:v>3.5098742850047193</c:v>
                </c:pt>
                <c:pt idx="69">
                  <c:v>4.6701901707249354</c:v>
                </c:pt>
                <c:pt idx="70">
                  <c:v>3.9214263410152657</c:v>
                </c:pt>
                <c:pt idx="71">
                  <c:v>4.9219256616559441</c:v>
                </c:pt>
                <c:pt idx="72">
                  <c:v>5.1164516621167415</c:v>
                </c:pt>
                <c:pt idx="73">
                  <c:v>2.77232170672292</c:v>
                </c:pt>
                <c:pt idx="74">
                  <c:v>0.84509804001425681</c:v>
                </c:pt>
                <c:pt idx="75">
                  <c:v>3.9014583213961123</c:v>
                </c:pt>
                <c:pt idx="76">
                  <c:v>2.9390197764486663</c:v>
                </c:pt>
                <c:pt idx="77">
                  <c:v>3.3866772839608377</c:v>
                </c:pt>
                <c:pt idx="78">
                  <c:v>4.5236424317213793</c:v>
                </c:pt>
                <c:pt idx="79">
                  <c:v>2.27415784926368</c:v>
                </c:pt>
                <c:pt idx="80">
                  <c:v>5.5565039184378495</c:v>
                </c:pt>
                <c:pt idx="81">
                  <c:v>1.3802112417116059</c:v>
                </c:pt>
                <c:pt idx="82">
                  <c:v>4.9896900371000523</c:v>
                </c:pt>
                <c:pt idx="83">
                  <c:v>2.2174839442139063</c:v>
                </c:pt>
                <c:pt idx="84">
                  <c:v>4.8501252594869362</c:v>
                </c:pt>
                <c:pt idx="85">
                  <c:v>2.3838153659804311</c:v>
                </c:pt>
                <c:pt idx="86">
                  <c:v>1.8061799739838871</c:v>
                </c:pt>
                <c:pt idx="87">
                  <c:v>2.7118072290411912</c:v>
                </c:pt>
                <c:pt idx="88">
                  <c:v>2.1303337684950061</c:v>
                </c:pt>
                <c:pt idx="89">
                  <c:v>3.7375901662857216</c:v>
                </c:pt>
                <c:pt idx="90">
                  <c:v>2.1238516409670858</c:v>
                </c:pt>
                <c:pt idx="91">
                  <c:v>4.6187800245062149</c:v>
                </c:pt>
                <c:pt idx="92">
                  <c:v>5.7577732152270187</c:v>
                </c:pt>
                <c:pt idx="93">
                  <c:v>3.2352758766870524</c:v>
                </c:pt>
                <c:pt idx="94">
                  <c:v>5.7388780260523307</c:v>
                </c:pt>
                <c:pt idx="95">
                  <c:v>2.6493348587121419</c:v>
                </c:pt>
                <c:pt idx="96">
                  <c:v>3.1649473726218416</c:v>
                </c:pt>
                <c:pt idx="97">
                  <c:v>4.6775795803569498</c:v>
                </c:pt>
                <c:pt idx="98">
                  <c:v>5.6727322036046006</c:v>
                </c:pt>
                <c:pt idx="99">
                  <c:v>2.5453071164658239</c:v>
                </c:pt>
                <c:pt idx="100">
                  <c:v>2.0791812460476247</c:v>
                </c:pt>
                <c:pt idx="101">
                  <c:v>2.8898617212581885</c:v>
                </c:pt>
                <c:pt idx="102">
                  <c:v>2.6560982020128319</c:v>
                </c:pt>
                <c:pt idx="103">
                  <c:v>1.3424226808222062</c:v>
                </c:pt>
                <c:pt idx="104">
                  <c:v>1.3802112417116059</c:v>
                </c:pt>
                <c:pt idx="105">
                  <c:v>5.1513790448110024</c:v>
                </c:pt>
                <c:pt idx="106">
                  <c:v>3.0523090996473234</c:v>
                </c:pt>
                <c:pt idx="107">
                  <c:v>2.167317334748176</c:v>
                </c:pt>
                <c:pt idx="108">
                  <c:v>3.7132384615456617</c:v>
                </c:pt>
                <c:pt idx="109">
                  <c:v>0.90308998699194354</c:v>
                </c:pt>
                <c:pt idx="110">
                  <c:v>6.1259107933068675</c:v>
                </c:pt>
                <c:pt idx="111">
                  <c:v>4.494613701196938</c:v>
                </c:pt>
                <c:pt idx="112">
                  <c:v>5.8834768917587885</c:v>
                </c:pt>
                <c:pt idx="113">
                  <c:v>4.2711908387012949</c:v>
                </c:pt>
                <c:pt idx="114">
                  <c:v>1.8450980400142569</c:v>
                </c:pt>
                <c:pt idx="115">
                  <c:v>4.0145205387579237</c:v>
                </c:pt>
                <c:pt idx="116">
                  <c:v>2.0253058652647704</c:v>
                </c:pt>
                <c:pt idx="117">
                  <c:v>1.3617278360175928</c:v>
                </c:pt>
                <c:pt idx="118">
                  <c:v>2.0043213737826426</c:v>
                </c:pt>
                <c:pt idx="119">
                  <c:v>1.255272505103306</c:v>
                </c:pt>
                <c:pt idx="120">
                  <c:v>2.0043213737826426</c:v>
                </c:pt>
                <c:pt idx="121">
                  <c:v>4.487025189528695</c:v>
                </c:pt>
                <c:pt idx="122">
                  <c:v>2.6711728427150834</c:v>
                </c:pt>
                <c:pt idx="123">
                  <c:v>4.6341647881887971</c:v>
                </c:pt>
                <c:pt idx="124">
                  <c:v>2.4653828514484184</c:v>
                </c:pt>
                <c:pt idx="125">
                  <c:v>1.414973347970818</c:v>
                </c:pt>
                <c:pt idx="126">
                  <c:v>6.116804260936763</c:v>
                </c:pt>
                <c:pt idx="127">
                  <c:v>1.4471580313422192</c:v>
                </c:pt>
                <c:pt idx="128">
                  <c:v>1.9637878273455553</c:v>
                </c:pt>
                <c:pt idx="129">
                  <c:v>5.5586209829800381</c:v>
                </c:pt>
                <c:pt idx="130">
                  <c:v>3.6233526815379919</c:v>
                </c:pt>
                <c:pt idx="131">
                  <c:v>1.2787536009528289</c:v>
                </c:pt>
                <c:pt idx="132">
                  <c:v>3.2692793897718984</c:v>
                </c:pt>
                <c:pt idx="133">
                  <c:v>4.5257184131212682</c:v>
                </c:pt>
                <c:pt idx="134">
                  <c:v>3.8292394281413888</c:v>
                </c:pt>
                <c:pt idx="135">
                  <c:v>5.4798803751304543</c:v>
                </c:pt>
                <c:pt idx="136">
                  <c:v>5.2726212429332548</c:v>
                </c:pt>
                <c:pt idx="137">
                  <c:v>5.090360352335801</c:v>
                </c:pt>
                <c:pt idx="138">
                  <c:v>4.5888093387037205</c:v>
                </c:pt>
                <c:pt idx="139">
                  <c:v>4.5458017571592766</c:v>
                </c:pt>
                <c:pt idx="140">
                  <c:v>5.1437078683467989</c:v>
                </c:pt>
                <c:pt idx="141">
                  <c:v>5.1122529999668389</c:v>
                </c:pt>
                <c:pt idx="142">
                  <c:v>4.0278794092072072</c:v>
                </c:pt>
                <c:pt idx="143">
                  <c:v>2.8998205024270964</c:v>
                </c:pt>
                <c:pt idx="144">
                  <c:v>5.6562122732190279</c:v>
                </c:pt>
                <c:pt idx="145">
                  <c:v>1.2041199826559248</c:v>
                </c:pt>
                <c:pt idx="146">
                  <c:v>1.7781512503836436</c:v>
                </c:pt>
                <c:pt idx="147">
                  <c:v>3.3942765267678214</c:v>
                </c:pt>
              </c:numCache>
            </c:numRef>
          </c:xVal>
          <c:yVal>
            <c:numRef>
              <c:f>'introduction to html final '!$Q$2:$Q$150</c:f>
              <c:numCache>
                <c:formatCode>General</c:formatCode>
                <c:ptCount val="149"/>
                <c:pt idx="0">
                  <c:v>4.7129021250472229</c:v>
                </c:pt>
                <c:pt idx="1">
                  <c:v>5.1091227541580864</c:v>
                </c:pt>
                <c:pt idx="2">
                  <c:v>3.658393026279124</c:v>
                </c:pt>
                <c:pt idx="3">
                  <c:v>4.8399805576783423</c:v>
                </c:pt>
                <c:pt idx="4">
                  <c:v>3.3701428470511021</c:v>
                </c:pt>
                <c:pt idx="5">
                  <c:v>1.6532125137753437</c:v>
                </c:pt>
                <c:pt idx="6">
                  <c:v>3.2445245115700838</c:v>
                </c:pt>
                <c:pt idx="7">
                  <c:v>5.0498108950925937</c:v>
                </c:pt>
                <c:pt idx="8">
                  <c:v>3.2787536009528289</c:v>
                </c:pt>
                <c:pt idx="9">
                  <c:v>3.1351326513767748</c:v>
                </c:pt>
                <c:pt idx="10">
                  <c:v>4.0885258924312557</c:v>
                </c:pt>
                <c:pt idx="11">
                  <c:v>3.7098633174403992</c:v>
                </c:pt>
                <c:pt idx="12">
                  <c:v>3.1215598441875008</c:v>
                </c:pt>
                <c:pt idx="13">
                  <c:v>3.2723058444020863</c:v>
                </c:pt>
                <c:pt idx="14">
                  <c:v>3.7797407511767407</c:v>
                </c:pt>
                <c:pt idx="15">
                  <c:v>1.5314789170422551</c:v>
                </c:pt>
                <c:pt idx="16">
                  <c:v>2.1583624920952498</c:v>
                </c:pt>
                <c:pt idx="17">
                  <c:v>3.0496056125949731</c:v>
                </c:pt>
                <c:pt idx="18">
                  <c:v>2.2380461031287955</c:v>
                </c:pt>
                <c:pt idx="19">
                  <c:v>1.3802112417116059</c:v>
                </c:pt>
                <c:pt idx="20">
                  <c:v>4.0466122090684458</c:v>
                </c:pt>
                <c:pt idx="21">
                  <c:v>1.9493900066449128</c:v>
                </c:pt>
                <c:pt idx="22">
                  <c:v>2.6901960800285138</c:v>
                </c:pt>
                <c:pt idx="23">
                  <c:v>4.8734426754754603</c:v>
                </c:pt>
                <c:pt idx="24">
                  <c:v>3.345569756056392</c:v>
                </c:pt>
                <c:pt idx="25">
                  <c:v>2.0934216851622351</c:v>
                </c:pt>
                <c:pt idx="26">
                  <c:v>4.5818472988296373</c:v>
                </c:pt>
                <c:pt idx="27">
                  <c:v>2.3201462861110542</c:v>
                </c:pt>
                <c:pt idx="28">
                  <c:v>0.3010299956639812</c:v>
                </c:pt>
                <c:pt idx="29">
                  <c:v>2.0969100130080562</c:v>
                </c:pt>
                <c:pt idx="30">
                  <c:v>3.7906369619317033</c:v>
                </c:pt>
                <c:pt idx="31">
                  <c:v>4.9143272873599955</c:v>
                </c:pt>
                <c:pt idx="32">
                  <c:v>3.3734637216323691</c:v>
                </c:pt>
                <c:pt idx="33">
                  <c:v>2.8382192219076257</c:v>
                </c:pt>
                <c:pt idx="34">
                  <c:v>2.6812412373755872</c:v>
                </c:pt>
                <c:pt idx="35">
                  <c:v>3.3583156400821959</c:v>
                </c:pt>
                <c:pt idx="36">
                  <c:v>3.2968844755385471</c:v>
                </c:pt>
                <c:pt idx="37">
                  <c:v>4.282009999342054</c:v>
                </c:pt>
                <c:pt idx="38">
                  <c:v>1.414973347970818</c:v>
                </c:pt>
                <c:pt idx="39">
                  <c:v>0.47712125471966244</c:v>
                </c:pt>
                <c:pt idx="40">
                  <c:v>3.2073650374690716</c:v>
                </c:pt>
                <c:pt idx="41">
                  <c:v>3.0704073217401198</c:v>
                </c:pt>
                <c:pt idx="42">
                  <c:v>2.8068580295188172</c:v>
                </c:pt>
                <c:pt idx="43">
                  <c:v>1.3010299956639813</c:v>
                </c:pt>
                <c:pt idx="44">
                  <c:v>0.47712125471966244</c:v>
                </c:pt>
                <c:pt idx="45">
                  <c:v>0.3010299956639812</c:v>
                </c:pt>
                <c:pt idx="46">
                  <c:v>2.3117538610557542</c:v>
                </c:pt>
                <c:pt idx="47">
                  <c:v>3.3467440546048488</c:v>
                </c:pt>
                <c:pt idx="48">
                  <c:v>1.1760912590556813</c:v>
                </c:pt>
                <c:pt idx="49">
                  <c:v>5.3246733501892454</c:v>
                </c:pt>
                <c:pt idx="50">
                  <c:v>0</c:v>
                </c:pt>
                <c:pt idx="51">
                  <c:v>0.6020599913279624</c:v>
                </c:pt>
                <c:pt idx="52">
                  <c:v>2.7041505168397992</c:v>
                </c:pt>
                <c:pt idx="53">
                  <c:v>1.9030899869919435</c:v>
                </c:pt>
                <c:pt idx="54">
                  <c:v>2.4941545940184429</c:v>
                </c:pt>
                <c:pt idx="55">
                  <c:v>3.9161379831071752</c:v>
                </c:pt>
                <c:pt idx="56">
                  <c:v>1.8260748027008264</c:v>
                </c:pt>
                <c:pt idx="57">
                  <c:v>2.3324384599156054</c:v>
                </c:pt>
                <c:pt idx="58">
                  <c:v>2.2576785748691846</c:v>
                </c:pt>
                <c:pt idx="59">
                  <c:v>1.1760912590556813</c:v>
                </c:pt>
                <c:pt idx="60">
                  <c:v>0</c:v>
                </c:pt>
                <c:pt idx="61">
                  <c:v>2.6483600109809315</c:v>
                </c:pt>
                <c:pt idx="62">
                  <c:v>0.3010299956639812</c:v>
                </c:pt>
                <c:pt idx="63">
                  <c:v>3.2720737875000099</c:v>
                </c:pt>
                <c:pt idx="64">
                  <c:v>4.8732973457987985</c:v>
                </c:pt>
                <c:pt idx="65">
                  <c:v>1</c:v>
                </c:pt>
                <c:pt idx="66">
                  <c:v>1.7558748556724915</c:v>
                </c:pt>
                <c:pt idx="67">
                  <c:v>0</c:v>
                </c:pt>
                <c:pt idx="68">
                  <c:v>2.0492180226701815</c:v>
                </c:pt>
                <c:pt idx="69">
                  <c:v>3.2137832993353044</c:v>
                </c:pt>
                <c:pt idx="70">
                  <c:v>2.5352941200427703</c:v>
                </c:pt>
                <c:pt idx="71">
                  <c:v>3.1883659260631481</c:v>
                </c:pt>
                <c:pt idx="72">
                  <c:v>3.5509617522981762</c:v>
                </c:pt>
                <c:pt idx="73">
                  <c:v>0.6020599913279624</c:v>
                </c:pt>
                <c:pt idx="74">
                  <c:v>0.3010299956639812</c:v>
                </c:pt>
                <c:pt idx="75">
                  <c:v>2.5877109650189114</c:v>
                </c:pt>
                <c:pt idx="76">
                  <c:v>1.2304489213782739</c:v>
                </c:pt>
                <c:pt idx="77">
                  <c:v>2.0606978403536118</c:v>
                </c:pt>
                <c:pt idx="78">
                  <c:v>2.8567288903828825</c:v>
                </c:pt>
                <c:pt idx="79">
                  <c:v>0.90308998699194354</c:v>
                </c:pt>
                <c:pt idx="80">
                  <c:v>4.1200142520780672</c:v>
                </c:pt>
                <c:pt idx="81">
                  <c:v>0.69897000433601886</c:v>
                </c:pt>
                <c:pt idx="82">
                  <c:v>3.4307198878632823</c:v>
                </c:pt>
                <c:pt idx="83">
                  <c:v>1.1139433523068367</c:v>
                </c:pt>
                <c:pt idx="84">
                  <c:v>3.1595671932336202</c:v>
                </c:pt>
                <c:pt idx="85">
                  <c:v>1.2304489213782739</c:v>
                </c:pt>
                <c:pt idx="86">
                  <c:v>0</c:v>
                </c:pt>
                <c:pt idx="87">
                  <c:v>1</c:v>
                </c:pt>
                <c:pt idx="88">
                  <c:v>0.47712125471966244</c:v>
                </c:pt>
                <c:pt idx="89">
                  <c:v>2.214843848047698</c:v>
                </c:pt>
                <c:pt idx="90">
                  <c:v>1.0791812460476249</c:v>
                </c:pt>
                <c:pt idx="91">
                  <c:v>3.070037866607755</c:v>
                </c:pt>
                <c:pt idx="92">
                  <c:v>4.1650364799945656</c:v>
                </c:pt>
                <c:pt idx="93">
                  <c:v>1.7323937598229686</c:v>
                </c:pt>
                <c:pt idx="94">
                  <c:v>4.2218834917852401</c:v>
                </c:pt>
                <c:pt idx="95">
                  <c:v>1.9030899869919435</c:v>
                </c:pt>
                <c:pt idx="96">
                  <c:v>1.4313637641589874</c:v>
                </c:pt>
                <c:pt idx="97">
                  <c:v>3.1482940974347455</c:v>
                </c:pt>
                <c:pt idx="98">
                  <c:v>4.071992407124176</c:v>
                </c:pt>
                <c:pt idx="99">
                  <c:v>1.7160033436347992</c:v>
                </c:pt>
                <c:pt idx="100">
                  <c:v>0.6020599913279624</c:v>
                </c:pt>
                <c:pt idx="101">
                  <c:v>1.8920946026904804</c:v>
                </c:pt>
                <c:pt idx="102">
                  <c:v>0.47712125471966244</c:v>
                </c:pt>
                <c:pt idx="103">
                  <c:v>0</c:v>
                </c:pt>
                <c:pt idx="104">
                  <c:v>0.84509804001425681</c:v>
                </c:pt>
                <c:pt idx="105">
                  <c:v>3.5075860397630105</c:v>
                </c:pt>
                <c:pt idx="106">
                  <c:v>1.0791812460476249</c:v>
                </c:pt>
                <c:pt idx="107">
                  <c:v>0.77815125038364363</c:v>
                </c:pt>
                <c:pt idx="108">
                  <c:v>2.0606978403536118</c:v>
                </c:pt>
                <c:pt idx="109">
                  <c:v>0</c:v>
                </c:pt>
                <c:pt idx="110">
                  <c:v>3.9901167660679042</c:v>
                </c:pt>
                <c:pt idx="111">
                  <c:v>2.9772662124272928</c:v>
                </c:pt>
                <c:pt idx="112">
                  <c:v>4.2137036536801791</c:v>
                </c:pt>
                <c:pt idx="113">
                  <c:v>2.9429995933660407</c:v>
                </c:pt>
                <c:pt idx="114">
                  <c:v>0</c:v>
                </c:pt>
                <c:pt idx="115">
                  <c:v>1.7481880270062005</c:v>
                </c:pt>
                <c:pt idx="116">
                  <c:v>0</c:v>
                </c:pt>
                <c:pt idx="117">
                  <c:v>0.69897000433601886</c:v>
                </c:pt>
                <c:pt idx="118">
                  <c:v>0.3010299956639812</c:v>
                </c:pt>
                <c:pt idx="119">
                  <c:v>0</c:v>
                </c:pt>
                <c:pt idx="120">
                  <c:v>0</c:v>
                </c:pt>
                <c:pt idx="121">
                  <c:v>2.840106094456758</c:v>
                </c:pt>
                <c:pt idx="122">
                  <c:v>1.3802112417116059</c:v>
                </c:pt>
                <c:pt idx="123">
                  <c:v>2.5820633629117089</c:v>
                </c:pt>
                <c:pt idx="124">
                  <c:v>0</c:v>
                </c:pt>
                <c:pt idx="125">
                  <c:v>0.77815125038364363</c:v>
                </c:pt>
                <c:pt idx="126">
                  <c:v>4.4996183597000066</c:v>
                </c:pt>
                <c:pt idx="127">
                  <c:v>0.47712125471966244</c:v>
                </c:pt>
                <c:pt idx="128">
                  <c:v>1.2304489213782739</c:v>
                </c:pt>
                <c:pt idx="129">
                  <c:v>3.8361341494653747</c:v>
                </c:pt>
                <c:pt idx="130">
                  <c:v>1.1760912590556813</c:v>
                </c:pt>
                <c:pt idx="131">
                  <c:v>0.77815125038364363</c:v>
                </c:pt>
                <c:pt idx="132">
                  <c:v>0.77815125038364363</c:v>
                </c:pt>
                <c:pt idx="133">
                  <c:v>3.0034605321095067</c:v>
                </c:pt>
                <c:pt idx="134">
                  <c:v>2.3242824552976926</c:v>
                </c:pt>
                <c:pt idx="135">
                  <c:v>3.8268519478206438</c:v>
                </c:pt>
                <c:pt idx="136">
                  <c:v>3.629307640073749</c:v>
                </c:pt>
                <c:pt idx="137">
                  <c:v>3.2598326990634834</c:v>
                </c:pt>
                <c:pt idx="138">
                  <c:v>2.9370161074648142</c:v>
                </c:pt>
                <c:pt idx="139">
                  <c:v>2.6344772701607315</c:v>
                </c:pt>
                <c:pt idx="140">
                  <c:v>3.323252100171687</c:v>
                </c:pt>
                <c:pt idx="141">
                  <c:v>3.3096301674258988</c:v>
                </c:pt>
                <c:pt idx="142">
                  <c:v>2.2095150145426308</c:v>
                </c:pt>
                <c:pt idx="143">
                  <c:v>0.69897000433601886</c:v>
                </c:pt>
                <c:pt idx="144">
                  <c:v>3.4602963267574753</c:v>
                </c:pt>
                <c:pt idx="145">
                  <c:v>0</c:v>
                </c:pt>
                <c:pt idx="146">
                  <c:v>0.84509804001425681</c:v>
                </c:pt>
                <c:pt idx="147">
                  <c:v>1.146128035678238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F52-4F29-AE61-7EA20528C5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40425392"/>
        <c:axId val="1540424976"/>
      </c:scatterChart>
      <c:valAx>
        <c:axId val="1540425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65000"/>
                  <a:lumOff val="35000"/>
                  <a:alpha val="7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0424976"/>
        <c:crosses val="autoZero"/>
        <c:crossBetween val="midCat"/>
      </c:valAx>
      <c:valAx>
        <c:axId val="1540424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65000"/>
                  <a:lumOff val="35000"/>
                  <a:alpha val="7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04253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cap="none" baseline="0">
                <a:solidFill>
                  <a:sysClr val="window" lastClr="FFFFFF">
                    <a:lumMod val="8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baseline="0">
                <a:effectLst/>
              </a:rPr>
              <a:t>Log View Count vs Log Like Count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1" i="0" u="none" strike="noStrike" kern="1200" cap="none" baseline="0">
              <a:solidFill>
                <a:sysClr val="window" lastClr="FFFFFF">
                  <a:lumMod val="85000"/>
                </a:sys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'introduction to python final '!$S$1</c:f>
              <c:strCache>
                <c:ptCount val="1"/>
                <c:pt idx="0">
                  <c:v>LogVC</c:v>
                </c:pt>
              </c:strCache>
            </c:strRef>
          </c:tx>
          <c:spPr>
            <a:ln w="25400" cap="rnd">
              <a:noFill/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circle"/>
            <c:size val="3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>
                <a:glow rad="63500">
                  <a:schemeClr val="accent1">
                    <a:satMod val="175000"/>
                    <a:alpha val="25000"/>
                  </a:schemeClr>
                </a:glow>
              </a:effectLst>
            </c:spPr>
          </c:marker>
          <c:xVal>
            <c:numRef>
              <c:f>'introduction to python final '!$Q$2:$Q$183</c:f>
              <c:numCache>
                <c:formatCode>General</c:formatCode>
                <c:ptCount val="182"/>
                <c:pt idx="0">
                  <c:v>5.8431661022345756</c:v>
                </c:pt>
                <c:pt idx="1">
                  <c:v>4.854652124646079</c:v>
                </c:pt>
                <c:pt idx="2">
                  <c:v>4.6653088854905809</c:v>
                </c:pt>
                <c:pt idx="3">
                  <c:v>5.2069067929308641</c:v>
                </c:pt>
                <c:pt idx="4">
                  <c:v>5.8182219334638461</c:v>
                </c:pt>
                <c:pt idx="5">
                  <c:v>4.1380499442048899</c:v>
                </c:pt>
                <c:pt idx="6">
                  <c:v>4.5912427425835096</c:v>
                </c:pt>
                <c:pt idx="7">
                  <c:v>4.3154035046343511</c:v>
                </c:pt>
                <c:pt idx="8">
                  <c:v>2.5440680443502757</c:v>
                </c:pt>
                <c:pt idx="9">
                  <c:v>3.4527062265110291</c:v>
                </c:pt>
                <c:pt idx="10">
                  <c:v>2.6253124509616739</c:v>
                </c:pt>
                <c:pt idx="11">
                  <c:v>3.2526103405673732</c:v>
                </c:pt>
                <c:pt idx="12">
                  <c:v>3.7993405494535817</c:v>
                </c:pt>
                <c:pt idx="13">
                  <c:v>2.9809119377768436</c:v>
                </c:pt>
                <c:pt idx="14">
                  <c:v>4.0924048068990082</c:v>
                </c:pt>
                <c:pt idx="15">
                  <c:v>4.647079640585476</c:v>
                </c:pt>
                <c:pt idx="16">
                  <c:v>4.0398501777496643</c:v>
                </c:pt>
                <c:pt idx="17">
                  <c:v>4.5958708321028716</c:v>
                </c:pt>
                <c:pt idx="18">
                  <c:v>3.0187004986662433</c:v>
                </c:pt>
                <c:pt idx="19">
                  <c:v>3.4377505628203879</c:v>
                </c:pt>
                <c:pt idx="20">
                  <c:v>2.6655809910179533</c:v>
                </c:pt>
                <c:pt idx="21">
                  <c:v>1.7708520116421442</c:v>
                </c:pt>
                <c:pt idx="22">
                  <c:v>2.5118833609788744</c:v>
                </c:pt>
                <c:pt idx="23">
                  <c:v>1.9294189257142926</c:v>
                </c:pt>
                <c:pt idx="24">
                  <c:v>2.7745169657285498</c:v>
                </c:pt>
                <c:pt idx="25">
                  <c:v>0.84509804001425681</c:v>
                </c:pt>
                <c:pt idx="26">
                  <c:v>4.5908529761082129</c:v>
                </c:pt>
                <c:pt idx="27">
                  <c:v>4.2860970288144822</c:v>
                </c:pt>
                <c:pt idx="28">
                  <c:v>3.5938396610812715</c:v>
                </c:pt>
                <c:pt idx="29">
                  <c:v>2.7972675408307164</c:v>
                </c:pt>
                <c:pt idx="30">
                  <c:v>3.2564772062416769</c:v>
                </c:pt>
                <c:pt idx="31">
                  <c:v>1.7781512503836436</c:v>
                </c:pt>
                <c:pt idx="32">
                  <c:v>2.0253058652647704</c:v>
                </c:pt>
                <c:pt idx="33">
                  <c:v>3.1482940974347455</c:v>
                </c:pt>
                <c:pt idx="34">
                  <c:v>2.0334237554869499</c:v>
                </c:pt>
                <c:pt idx="35">
                  <c:v>3.8278859827898559</c:v>
                </c:pt>
                <c:pt idx="36">
                  <c:v>1.3222192947339193</c:v>
                </c:pt>
                <c:pt idx="37">
                  <c:v>5.4255179178468644</c:v>
                </c:pt>
                <c:pt idx="38">
                  <c:v>2.5502283530550942</c:v>
                </c:pt>
                <c:pt idx="39">
                  <c:v>1.5440680443502757</c:v>
                </c:pt>
                <c:pt idx="40">
                  <c:v>2.5888317255942073</c:v>
                </c:pt>
                <c:pt idx="41">
                  <c:v>2.3560258571931225</c:v>
                </c:pt>
                <c:pt idx="42">
                  <c:v>2.5888317255942073</c:v>
                </c:pt>
                <c:pt idx="43">
                  <c:v>1.7160033436347992</c:v>
                </c:pt>
                <c:pt idx="44">
                  <c:v>4.4288310513865685</c:v>
                </c:pt>
                <c:pt idx="45">
                  <c:v>1.6627578316815741</c:v>
                </c:pt>
                <c:pt idx="46">
                  <c:v>3.7514330818193473</c:v>
                </c:pt>
                <c:pt idx="47">
                  <c:v>2.762678563727436</c:v>
                </c:pt>
                <c:pt idx="48">
                  <c:v>2.2528530309798933</c:v>
                </c:pt>
                <c:pt idx="49">
                  <c:v>3.1997551772534747</c:v>
                </c:pt>
                <c:pt idx="50">
                  <c:v>1.8512583487190752</c:v>
                </c:pt>
                <c:pt idx="51">
                  <c:v>2.6304278750250241</c:v>
                </c:pt>
                <c:pt idx="52">
                  <c:v>1.3979400086720377</c:v>
                </c:pt>
                <c:pt idx="53">
                  <c:v>3.355643050220869</c:v>
                </c:pt>
                <c:pt idx="54">
                  <c:v>3.734559821579476</c:v>
                </c:pt>
                <c:pt idx="55">
                  <c:v>4.3728751967933901</c:v>
                </c:pt>
                <c:pt idx="56">
                  <c:v>3.5618166643189575</c:v>
                </c:pt>
                <c:pt idx="57">
                  <c:v>2.8221680793680175</c:v>
                </c:pt>
                <c:pt idx="58">
                  <c:v>0.90308998699194354</c:v>
                </c:pt>
                <c:pt idx="59">
                  <c:v>3.1693804953119495</c:v>
                </c:pt>
                <c:pt idx="60">
                  <c:v>2.3324384599156054</c:v>
                </c:pt>
                <c:pt idx="61">
                  <c:v>3.6723749787460793</c:v>
                </c:pt>
                <c:pt idx="62">
                  <c:v>2.4927603890268375</c:v>
                </c:pt>
                <c:pt idx="63">
                  <c:v>2.3502480183341627</c:v>
                </c:pt>
                <c:pt idx="64">
                  <c:v>2.5538830266438746</c:v>
                </c:pt>
                <c:pt idx="65">
                  <c:v>2.1072099696478683</c:v>
                </c:pt>
                <c:pt idx="66">
                  <c:v>2.1643528557844371</c:v>
                </c:pt>
                <c:pt idx="67">
                  <c:v>1.3979400086720377</c:v>
                </c:pt>
                <c:pt idx="68">
                  <c:v>0.6020599913279624</c:v>
                </c:pt>
                <c:pt idx="69">
                  <c:v>1.0791812460476249</c:v>
                </c:pt>
                <c:pt idx="70">
                  <c:v>1.6127838567197355</c:v>
                </c:pt>
                <c:pt idx="71">
                  <c:v>2.3222192947339191</c:v>
                </c:pt>
                <c:pt idx="72">
                  <c:v>2.2405492482825999</c:v>
                </c:pt>
                <c:pt idx="73">
                  <c:v>2.3222192947339191</c:v>
                </c:pt>
                <c:pt idx="74">
                  <c:v>1.3010299956639813</c:v>
                </c:pt>
                <c:pt idx="75">
                  <c:v>1.3424226808222062</c:v>
                </c:pt>
                <c:pt idx="76">
                  <c:v>3.3358589113198178</c:v>
                </c:pt>
                <c:pt idx="77">
                  <c:v>1.9444826721501687</c:v>
                </c:pt>
                <c:pt idx="78">
                  <c:v>3.0305997219659511</c:v>
                </c:pt>
                <c:pt idx="79">
                  <c:v>2.8555191556678001</c:v>
                </c:pt>
                <c:pt idx="80">
                  <c:v>3.7798849631926443</c:v>
                </c:pt>
                <c:pt idx="81">
                  <c:v>4.113308149918387</c:v>
                </c:pt>
                <c:pt idx="82">
                  <c:v>3.1212314551496214</c:v>
                </c:pt>
                <c:pt idx="83">
                  <c:v>0.84509804001425681</c:v>
                </c:pt>
                <c:pt idx="84">
                  <c:v>3.6663307443019684</c:v>
                </c:pt>
                <c:pt idx="85">
                  <c:v>1.4471580313422192</c:v>
                </c:pt>
                <c:pt idx="86">
                  <c:v>2.8293037728310249</c:v>
                </c:pt>
                <c:pt idx="87">
                  <c:v>1.9731278535996986</c:v>
                </c:pt>
                <c:pt idx="88">
                  <c:v>0.95424250943932487</c:v>
                </c:pt>
                <c:pt idx="89">
                  <c:v>2.5797835966168101</c:v>
                </c:pt>
                <c:pt idx="90">
                  <c:v>2.3201462861110542</c:v>
                </c:pt>
                <c:pt idx="91">
                  <c:v>1.4471580313422192</c:v>
                </c:pt>
                <c:pt idx="92">
                  <c:v>3.022840610876528</c:v>
                </c:pt>
                <c:pt idx="93">
                  <c:v>4.1817007044159613</c:v>
                </c:pt>
                <c:pt idx="94">
                  <c:v>1.7708520116421442</c:v>
                </c:pt>
                <c:pt idx="95">
                  <c:v>4.2875778090787051</c:v>
                </c:pt>
                <c:pt idx="96">
                  <c:v>4.5530937864371861</c:v>
                </c:pt>
                <c:pt idx="97">
                  <c:v>1.6627578316815741</c:v>
                </c:pt>
                <c:pt idx="98">
                  <c:v>3.0017337128090005</c:v>
                </c:pt>
                <c:pt idx="99">
                  <c:v>3.3062105081677613</c:v>
                </c:pt>
                <c:pt idx="100">
                  <c:v>2.5051499783199058</c:v>
                </c:pt>
                <c:pt idx="101">
                  <c:v>3.5732198271144218</c:v>
                </c:pt>
                <c:pt idx="102">
                  <c:v>2.1303337684950061</c:v>
                </c:pt>
                <c:pt idx="103">
                  <c:v>0.95424250943932487</c:v>
                </c:pt>
                <c:pt idx="104">
                  <c:v>1.7323937598229686</c:v>
                </c:pt>
                <c:pt idx="105">
                  <c:v>1.6901960800285136</c:v>
                </c:pt>
                <c:pt idx="106">
                  <c:v>2.1613680022349748</c:v>
                </c:pt>
                <c:pt idx="107">
                  <c:v>1.9867717342662448</c:v>
                </c:pt>
                <c:pt idx="108">
                  <c:v>2.4785664955938436</c:v>
                </c:pt>
                <c:pt idx="109">
                  <c:v>3.0394141191761372</c:v>
                </c:pt>
                <c:pt idx="110">
                  <c:v>2.3463529744506388</c:v>
                </c:pt>
                <c:pt idx="111">
                  <c:v>3.9112108931375533</c:v>
                </c:pt>
                <c:pt idx="112">
                  <c:v>4.1613380498585428</c:v>
                </c:pt>
                <c:pt idx="113">
                  <c:v>2.143014800254095</c:v>
                </c:pt>
                <c:pt idx="114">
                  <c:v>1.8512583487190752</c:v>
                </c:pt>
                <c:pt idx="115">
                  <c:v>3.2755416884013098</c:v>
                </c:pt>
                <c:pt idx="116">
                  <c:v>2.1613680022349748</c:v>
                </c:pt>
                <c:pt idx="117">
                  <c:v>1.6901960800285136</c:v>
                </c:pt>
                <c:pt idx="118">
                  <c:v>3.4473131088235682</c:v>
                </c:pt>
                <c:pt idx="119">
                  <c:v>1.9731278535996986</c:v>
                </c:pt>
                <c:pt idx="120">
                  <c:v>2.808885867359812</c:v>
                </c:pt>
                <c:pt idx="121">
                  <c:v>4.164085057458859</c:v>
                </c:pt>
                <c:pt idx="122">
                  <c:v>0.3010299956639812</c:v>
                </c:pt>
                <c:pt idx="123">
                  <c:v>2.6242820958356683</c:v>
                </c:pt>
                <c:pt idx="124">
                  <c:v>1.505149978319906</c:v>
                </c:pt>
                <c:pt idx="125">
                  <c:v>1.0791812460476249</c:v>
                </c:pt>
                <c:pt idx="126">
                  <c:v>2.3180633349627615</c:v>
                </c:pt>
                <c:pt idx="127">
                  <c:v>2.4941545940184429</c:v>
                </c:pt>
                <c:pt idx="128">
                  <c:v>4.0516540841132862</c:v>
                </c:pt>
                <c:pt idx="129">
                  <c:v>2.3909351071033793</c:v>
                </c:pt>
                <c:pt idx="130">
                  <c:v>1.8692317197309762</c:v>
                </c:pt>
                <c:pt idx="131">
                  <c:v>1.3222192947339193</c:v>
                </c:pt>
                <c:pt idx="132">
                  <c:v>2.1903316981702914</c:v>
                </c:pt>
                <c:pt idx="133">
                  <c:v>3.8169700377572995</c:v>
                </c:pt>
                <c:pt idx="134">
                  <c:v>1.3802112417116059</c:v>
                </c:pt>
                <c:pt idx="135">
                  <c:v>2.0863598306747484</c:v>
                </c:pt>
                <c:pt idx="136">
                  <c:v>1.4913616938342726</c:v>
                </c:pt>
                <c:pt idx="137">
                  <c:v>0.6020599913279624</c:v>
                </c:pt>
                <c:pt idx="138">
                  <c:v>4.1959549730235244</c:v>
                </c:pt>
                <c:pt idx="139">
                  <c:v>1.505149978319906</c:v>
                </c:pt>
                <c:pt idx="140">
                  <c:v>3.5742628297070267</c:v>
                </c:pt>
                <c:pt idx="141">
                  <c:v>2.4712917110589387</c:v>
                </c:pt>
                <c:pt idx="142">
                  <c:v>1.9084850188786497</c:v>
                </c:pt>
                <c:pt idx="143">
                  <c:v>3.154119525515847</c:v>
                </c:pt>
                <c:pt idx="144">
                  <c:v>2.7788744720027396</c:v>
                </c:pt>
                <c:pt idx="145">
                  <c:v>1.6127838567197355</c:v>
                </c:pt>
                <c:pt idx="146">
                  <c:v>2.0934216851622351</c:v>
                </c:pt>
                <c:pt idx="147">
                  <c:v>2.7874604745184151</c:v>
                </c:pt>
                <c:pt idx="148">
                  <c:v>3.5583485087616196</c:v>
                </c:pt>
                <c:pt idx="149">
                  <c:v>4.9187116653823209</c:v>
                </c:pt>
                <c:pt idx="150">
                  <c:v>2.3802112417116059</c:v>
                </c:pt>
                <c:pt idx="151">
                  <c:v>0.47712125471966244</c:v>
                </c:pt>
                <c:pt idx="152">
                  <c:v>1</c:v>
                </c:pt>
                <c:pt idx="153">
                  <c:v>1.2041199826559248</c:v>
                </c:pt>
                <c:pt idx="154">
                  <c:v>1.9493900066449128</c:v>
                </c:pt>
                <c:pt idx="155">
                  <c:v>2.6866362692622934</c:v>
                </c:pt>
                <c:pt idx="156">
                  <c:v>0.3010299956639812</c:v>
                </c:pt>
                <c:pt idx="157">
                  <c:v>4.3228805730983062</c:v>
                </c:pt>
                <c:pt idx="158">
                  <c:v>2.2479732663618068</c:v>
                </c:pt>
                <c:pt idx="159">
                  <c:v>0.69897000433601886</c:v>
                </c:pt>
                <c:pt idx="160">
                  <c:v>4.2890758788982204</c:v>
                </c:pt>
                <c:pt idx="161">
                  <c:v>2.4265112613645754</c:v>
                </c:pt>
                <c:pt idx="162">
                  <c:v>1.9912260756924949</c:v>
                </c:pt>
                <c:pt idx="163">
                  <c:v>4.4572004127937683</c:v>
                </c:pt>
                <c:pt idx="164">
                  <c:v>0.77815125038364363</c:v>
                </c:pt>
                <c:pt idx="165">
                  <c:v>2.1172712956557644</c:v>
                </c:pt>
                <c:pt idx="166">
                  <c:v>2.0453229787866576</c:v>
                </c:pt>
                <c:pt idx="167">
                  <c:v>2.8876173003357359</c:v>
                </c:pt>
                <c:pt idx="168">
                  <c:v>2.0293837776852097</c:v>
                </c:pt>
                <c:pt idx="169">
                  <c:v>1.8573324964312685</c:v>
                </c:pt>
                <c:pt idx="170">
                  <c:v>4.0226757619537272</c:v>
                </c:pt>
                <c:pt idx="171">
                  <c:v>4.706495885648506</c:v>
                </c:pt>
                <c:pt idx="172">
                  <c:v>2.4424797690644486</c:v>
                </c:pt>
                <c:pt idx="173">
                  <c:v>2.2528530309798933</c:v>
                </c:pt>
                <c:pt idx="174">
                  <c:v>2.7535830588929064</c:v>
                </c:pt>
                <c:pt idx="175">
                  <c:v>3.1159431769390551</c:v>
                </c:pt>
                <c:pt idx="176">
                  <c:v>2.2174839442139063</c:v>
                </c:pt>
                <c:pt idx="177">
                  <c:v>1.8388490907372552</c:v>
                </c:pt>
                <c:pt idx="178">
                  <c:v>2.3031960574204891</c:v>
                </c:pt>
                <c:pt idx="179">
                  <c:v>1.2304489213782739</c:v>
                </c:pt>
                <c:pt idx="180">
                  <c:v>2.9585638832219674</c:v>
                </c:pt>
              </c:numCache>
            </c:numRef>
          </c:xVal>
          <c:yVal>
            <c:numRef>
              <c:f>'introduction to python final '!$S$2:$S$183</c:f>
              <c:numCache>
                <c:formatCode>General</c:formatCode>
                <c:ptCount val="182"/>
                <c:pt idx="0">
                  <c:v>7.4434922344292644</c:v>
                </c:pt>
                <c:pt idx="1">
                  <c:v>6.4065233192620568</c:v>
                </c:pt>
                <c:pt idx="2">
                  <c:v>6.4849143937894143</c:v>
                </c:pt>
                <c:pt idx="3">
                  <c:v>6.8556346493161513</c:v>
                </c:pt>
                <c:pt idx="4">
                  <c:v>7.336919022496688</c:v>
                </c:pt>
                <c:pt idx="5">
                  <c:v>5.7384824731346393</c:v>
                </c:pt>
                <c:pt idx="6">
                  <c:v>6.0498414854965628</c:v>
                </c:pt>
                <c:pt idx="7">
                  <c:v>5.6868515759039235</c:v>
                </c:pt>
                <c:pt idx="8">
                  <c:v>4.290546554280307</c:v>
                </c:pt>
                <c:pt idx="9">
                  <c:v>4.8366215625208513</c:v>
                </c:pt>
                <c:pt idx="10">
                  <c:v>4.379686151906955</c:v>
                </c:pt>
                <c:pt idx="11">
                  <c:v>5.1704700094109617</c:v>
                </c:pt>
                <c:pt idx="12">
                  <c:v>5.6763194981303764</c:v>
                </c:pt>
                <c:pt idx="13">
                  <c:v>4.7027148028744623</c:v>
                </c:pt>
                <c:pt idx="14">
                  <c:v>5.8271236204027437</c:v>
                </c:pt>
                <c:pt idx="15">
                  <c:v>6.0806445220324541</c:v>
                </c:pt>
                <c:pt idx="16">
                  <c:v>5.4356978783336132</c:v>
                </c:pt>
                <c:pt idx="17">
                  <c:v>6.1288226932387166</c:v>
                </c:pt>
                <c:pt idx="18">
                  <c:v>4.9855656775101078</c:v>
                </c:pt>
                <c:pt idx="19">
                  <c:v>5.55294792358539</c:v>
                </c:pt>
                <c:pt idx="20">
                  <c:v>4.4540212057025999</c:v>
                </c:pt>
                <c:pt idx="21">
                  <c:v>4.4722004305656018</c:v>
                </c:pt>
                <c:pt idx="22">
                  <c:v>3.942652811693212</c:v>
                </c:pt>
                <c:pt idx="23">
                  <c:v>3.9007493580610797</c:v>
                </c:pt>
                <c:pt idx="24">
                  <c:v>4.4544637327511376</c:v>
                </c:pt>
                <c:pt idx="25">
                  <c:v>2.0043213737826426</c:v>
                </c:pt>
                <c:pt idx="26">
                  <c:v>6.1470075215142774</c:v>
                </c:pt>
                <c:pt idx="27">
                  <c:v>6.0771043412247296</c:v>
                </c:pt>
                <c:pt idx="28">
                  <c:v>5.0516772191349233</c:v>
                </c:pt>
                <c:pt idx="29">
                  <c:v>4.7804325325379624</c:v>
                </c:pt>
                <c:pt idx="30">
                  <c:v>4.9076639091203598</c:v>
                </c:pt>
                <c:pt idx="31">
                  <c:v>3.1601682929585122</c:v>
                </c:pt>
                <c:pt idx="32">
                  <c:v>3.7553411838115474</c:v>
                </c:pt>
                <c:pt idx="33">
                  <c:v>5.0590330049637799</c:v>
                </c:pt>
                <c:pt idx="34">
                  <c:v>3.3457656931144881</c:v>
                </c:pt>
                <c:pt idx="35">
                  <c:v>5.3291557460982117</c:v>
                </c:pt>
                <c:pt idx="36">
                  <c:v>3.1989318699322089</c:v>
                </c:pt>
                <c:pt idx="37">
                  <c:v>6.8721204201132311</c:v>
                </c:pt>
                <c:pt idx="38">
                  <c:v>4.408697768895788</c:v>
                </c:pt>
                <c:pt idx="39">
                  <c:v>3.1766699326681498</c:v>
                </c:pt>
                <c:pt idx="40">
                  <c:v>4.0580842247509246</c:v>
                </c:pt>
                <c:pt idx="41">
                  <c:v>4.7377887917096748</c:v>
                </c:pt>
                <c:pt idx="42">
                  <c:v>4.130623201682595</c:v>
                </c:pt>
                <c:pt idx="43">
                  <c:v>2.8819549713396007</c:v>
                </c:pt>
                <c:pt idx="44">
                  <c:v>6.1187615816040086</c:v>
                </c:pt>
                <c:pt idx="45">
                  <c:v>3.1795517911651876</c:v>
                </c:pt>
                <c:pt idx="46">
                  <c:v>5.4453208076194199</c:v>
                </c:pt>
                <c:pt idx="47">
                  <c:v>4.4863596256881291</c:v>
                </c:pt>
                <c:pt idx="48">
                  <c:v>4.2111205412580492</c:v>
                </c:pt>
                <c:pt idx="49">
                  <c:v>5.0963989821522651</c:v>
                </c:pt>
                <c:pt idx="50">
                  <c:v>3.1743505974793798</c:v>
                </c:pt>
                <c:pt idx="51">
                  <c:v>4.7409860467187936</c:v>
                </c:pt>
                <c:pt idx="52">
                  <c:v>2.9916690073799486</c:v>
                </c:pt>
                <c:pt idx="53">
                  <c:v>5.2072707325232725</c:v>
                </c:pt>
                <c:pt idx="54">
                  <c:v>5.7295195346638552</c:v>
                </c:pt>
                <c:pt idx="55">
                  <c:v>6.0345149557948075</c:v>
                </c:pt>
                <c:pt idx="56">
                  <c:v>5.2145312554010932</c:v>
                </c:pt>
                <c:pt idx="57">
                  <c:v>5.2990625347869367</c:v>
                </c:pt>
                <c:pt idx="58">
                  <c:v>2.4216039268698313</c:v>
                </c:pt>
                <c:pt idx="59">
                  <c:v>4.7362769552331105</c:v>
                </c:pt>
                <c:pt idx="60">
                  <c:v>4.2191390018598005</c:v>
                </c:pt>
                <c:pt idx="61">
                  <c:v>5.7704543397641421</c:v>
                </c:pt>
                <c:pt idx="62">
                  <c:v>4.6746590963136496</c:v>
                </c:pt>
                <c:pt idx="63">
                  <c:v>4.1435768321589963</c:v>
                </c:pt>
                <c:pt idx="64">
                  <c:v>4.3600440453222609</c:v>
                </c:pt>
                <c:pt idx="65">
                  <c:v>3.3539162309203632</c:v>
                </c:pt>
                <c:pt idx="66">
                  <c:v>3.7527396939353279</c:v>
                </c:pt>
                <c:pt idx="67">
                  <c:v>2.419955748489758</c:v>
                </c:pt>
                <c:pt idx="68">
                  <c:v>2.8704039052790269</c:v>
                </c:pt>
                <c:pt idx="69">
                  <c:v>3.0244856676991669</c:v>
                </c:pt>
                <c:pt idx="70">
                  <c:v>3.0934216851622351</c:v>
                </c:pt>
                <c:pt idx="71">
                  <c:v>3.7131544018372984</c:v>
                </c:pt>
                <c:pt idx="72">
                  <c:v>3.8033888249836134</c:v>
                </c:pt>
                <c:pt idx="73">
                  <c:v>2.8686444383948255</c:v>
                </c:pt>
                <c:pt idx="74">
                  <c:v>3.0220157398177201</c:v>
                </c:pt>
                <c:pt idx="75">
                  <c:v>2.7730546933642626</c:v>
                </c:pt>
                <c:pt idx="76">
                  <c:v>5.351773123298778</c:v>
                </c:pt>
                <c:pt idx="77">
                  <c:v>3.7900035203904894</c:v>
                </c:pt>
                <c:pt idx="78">
                  <c:v>4.9519200735202933</c:v>
                </c:pt>
                <c:pt idx="79">
                  <c:v>4.5183559858910929</c:v>
                </c:pt>
                <c:pt idx="80">
                  <c:v>5.3818295887391061</c:v>
                </c:pt>
                <c:pt idx="81">
                  <c:v>5.8721492773445947</c:v>
                </c:pt>
                <c:pt idx="82">
                  <c:v>5.0713001046899118</c:v>
                </c:pt>
                <c:pt idx="83">
                  <c:v>2.27415784926368</c:v>
                </c:pt>
                <c:pt idx="84">
                  <c:v>5.0717016272278954</c:v>
                </c:pt>
                <c:pt idx="85">
                  <c:v>3.4652340949880145</c:v>
                </c:pt>
                <c:pt idx="86">
                  <c:v>4.5493588943424648</c:v>
                </c:pt>
                <c:pt idx="87">
                  <c:v>4.0367087215698856</c:v>
                </c:pt>
                <c:pt idx="88">
                  <c:v>2.2504200023088941</c:v>
                </c:pt>
                <c:pt idx="89">
                  <c:v>5.2795460364237625</c:v>
                </c:pt>
                <c:pt idx="90">
                  <c:v>4.439758882863007</c:v>
                </c:pt>
                <c:pt idx="91">
                  <c:v>2.8948696567452528</c:v>
                </c:pt>
                <c:pt idx="92">
                  <c:v>4.8421160104394367</c:v>
                </c:pt>
                <c:pt idx="93">
                  <c:v>5.9108889558241557</c:v>
                </c:pt>
                <c:pt idx="94">
                  <c:v>3.6488477083728936</c:v>
                </c:pt>
                <c:pt idx="95">
                  <c:v>5.9528239125185385</c:v>
                </c:pt>
                <c:pt idx="96">
                  <c:v>6.0784089632702498</c:v>
                </c:pt>
                <c:pt idx="97">
                  <c:v>1.9138138523837167</c:v>
                </c:pt>
                <c:pt idx="98">
                  <c:v>5.0650453869280705</c:v>
                </c:pt>
                <c:pt idx="99">
                  <c:v>5.2090026738994508</c:v>
                </c:pt>
                <c:pt idx="100">
                  <c:v>4.0646825662285115</c:v>
                </c:pt>
                <c:pt idx="101">
                  <c:v>4.8985935572569499</c:v>
                </c:pt>
                <c:pt idx="102">
                  <c:v>3.6180480967120925</c:v>
                </c:pt>
                <c:pt idx="103">
                  <c:v>2.7193312869837265</c:v>
                </c:pt>
                <c:pt idx="104">
                  <c:v>3.4805817868291689</c:v>
                </c:pt>
                <c:pt idx="105">
                  <c:v>3.8167051836665151</c:v>
                </c:pt>
                <c:pt idx="106">
                  <c:v>3.5486350598147514</c:v>
                </c:pt>
                <c:pt idx="107">
                  <c:v>3.5031094366713691</c:v>
                </c:pt>
                <c:pt idx="108">
                  <c:v>3.8828090413924401</c:v>
                </c:pt>
                <c:pt idx="109">
                  <c:v>4.7220330620481343</c:v>
                </c:pt>
                <c:pt idx="110">
                  <c:v>4.1839243517570006</c:v>
                </c:pt>
                <c:pt idx="111">
                  <c:v>5.6583281728978347</c:v>
                </c:pt>
                <c:pt idx="112">
                  <c:v>5.9250066369171774</c:v>
                </c:pt>
                <c:pt idx="113">
                  <c:v>3.8287243271387914</c:v>
                </c:pt>
                <c:pt idx="114">
                  <c:v>3.6048737705526359</c:v>
                </c:pt>
                <c:pt idx="115">
                  <c:v>4.6231355317073994</c:v>
                </c:pt>
                <c:pt idx="116">
                  <c:v>3.518777068926775</c:v>
                </c:pt>
                <c:pt idx="117">
                  <c:v>3.6507930396519308</c:v>
                </c:pt>
                <c:pt idx="118">
                  <c:v>4.9450301302178055</c:v>
                </c:pt>
                <c:pt idx="119">
                  <c:v>3.1455071714096627</c:v>
                </c:pt>
                <c:pt idx="120">
                  <c:v>4.1817007044159613</c:v>
                </c:pt>
                <c:pt idx="121">
                  <c:v>5.7909301435955971</c:v>
                </c:pt>
                <c:pt idx="122">
                  <c:v>2.4927603890268375</c:v>
                </c:pt>
                <c:pt idx="123">
                  <c:v>4.3657499801048889</c:v>
                </c:pt>
                <c:pt idx="124">
                  <c:v>3.4399639359209049</c:v>
                </c:pt>
                <c:pt idx="125">
                  <c:v>3.4844422076424069</c:v>
                </c:pt>
                <c:pt idx="126">
                  <c:v>4.0187836888746968</c:v>
                </c:pt>
                <c:pt idx="127">
                  <c:v>4.4980485193536124</c:v>
                </c:pt>
                <c:pt idx="128">
                  <c:v>5.7999632808889769</c:v>
                </c:pt>
                <c:pt idx="129">
                  <c:v>3.984932166067412</c:v>
                </c:pt>
                <c:pt idx="130">
                  <c:v>3.3705130895985924</c:v>
                </c:pt>
                <c:pt idx="131">
                  <c:v>3.1652443261253107</c:v>
                </c:pt>
                <c:pt idx="132">
                  <c:v>3.6926706991563689</c:v>
                </c:pt>
                <c:pt idx="133">
                  <c:v>5.3705667485757385</c:v>
                </c:pt>
                <c:pt idx="134">
                  <c:v>2.7474118078864231</c:v>
                </c:pt>
                <c:pt idx="135">
                  <c:v>3.7916204826928142</c:v>
                </c:pt>
                <c:pt idx="136">
                  <c:v>3.764325605625984</c:v>
                </c:pt>
                <c:pt idx="137">
                  <c:v>1.8388490907372552</c:v>
                </c:pt>
                <c:pt idx="138">
                  <c:v>5.9606010938931089</c:v>
                </c:pt>
                <c:pt idx="139">
                  <c:v>3.598571663482141</c:v>
                </c:pt>
                <c:pt idx="140">
                  <c:v>5.630977768701511</c:v>
                </c:pt>
                <c:pt idx="141">
                  <c:v>3.8018151685814372</c:v>
                </c:pt>
                <c:pt idx="142">
                  <c:v>3.9476787399369364</c:v>
                </c:pt>
                <c:pt idx="143">
                  <c:v>5.2441855504887904</c:v>
                </c:pt>
                <c:pt idx="144">
                  <c:v>4.4734869700645685</c:v>
                </c:pt>
                <c:pt idx="145">
                  <c:v>3.4548448600085102</c:v>
                </c:pt>
                <c:pt idx="146">
                  <c:v>4.4732825480876697</c:v>
                </c:pt>
                <c:pt idx="147">
                  <c:v>4.8194912905958196</c:v>
                </c:pt>
                <c:pt idx="148">
                  <c:v>5.0135871052645422</c:v>
                </c:pt>
                <c:pt idx="149">
                  <c:v>6.5895383340905287</c:v>
                </c:pt>
                <c:pt idx="150">
                  <c:v>4.1384921671499759</c:v>
                </c:pt>
                <c:pt idx="151">
                  <c:v>2.0453229787866576</c:v>
                </c:pt>
                <c:pt idx="152">
                  <c:v>3.1085650237328344</c:v>
                </c:pt>
                <c:pt idx="153">
                  <c:v>2.741939077729199</c:v>
                </c:pt>
                <c:pt idx="154">
                  <c:v>3.4652340949880145</c:v>
                </c:pt>
                <c:pt idx="155">
                  <c:v>4.247261126880467</c:v>
                </c:pt>
                <c:pt idx="156">
                  <c:v>2.4014005407815442</c:v>
                </c:pt>
                <c:pt idx="157">
                  <c:v>5.8896921118180865</c:v>
                </c:pt>
                <c:pt idx="158">
                  <c:v>4.0732416476119981</c:v>
                </c:pt>
                <c:pt idx="159">
                  <c:v>2.5611013836490559</c:v>
                </c:pt>
                <c:pt idx="160">
                  <c:v>6.0191133812876894</c:v>
                </c:pt>
                <c:pt idx="161">
                  <c:v>4.4882262845356422</c:v>
                </c:pt>
                <c:pt idx="162">
                  <c:v>3.4882686154954601</c:v>
                </c:pt>
                <c:pt idx="163">
                  <c:v>6.239387830918564</c:v>
                </c:pt>
                <c:pt idx="164">
                  <c:v>2.4440447959180762</c:v>
                </c:pt>
                <c:pt idx="165">
                  <c:v>3.7826159320316033</c:v>
                </c:pt>
                <c:pt idx="166">
                  <c:v>3.3710678622717363</c:v>
                </c:pt>
                <c:pt idx="167">
                  <c:v>5.020589144583294</c:v>
                </c:pt>
                <c:pt idx="168">
                  <c:v>3.495821753385906</c:v>
                </c:pt>
                <c:pt idx="169">
                  <c:v>3.2895889525425965</c:v>
                </c:pt>
                <c:pt idx="170">
                  <c:v>5.5889402856452417</c:v>
                </c:pt>
                <c:pt idx="171">
                  <c:v>6.2224222475180735</c:v>
                </c:pt>
                <c:pt idx="172">
                  <c:v>4.405670721721326</c:v>
                </c:pt>
                <c:pt idx="173">
                  <c:v>4.2073919779784879</c:v>
                </c:pt>
                <c:pt idx="174">
                  <c:v>4.2730244338184642</c:v>
                </c:pt>
                <c:pt idx="175">
                  <c:v>4.9246358815189248</c:v>
                </c:pt>
                <c:pt idx="176">
                  <c:v>3.2999429000227671</c:v>
                </c:pt>
                <c:pt idx="177">
                  <c:v>3.6127838567197355</c:v>
                </c:pt>
                <c:pt idx="178">
                  <c:v>4.3216605568486699</c:v>
                </c:pt>
                <c:pt idx="179">
                  <c:v>2.8162412999917832</c:v>
                </c:pt>
                <c:pt idx="180">
                  <c:v>5.1251916394931927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2EA-4AF3-9134-97A655A5CA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9861856"/>
        <c:axId val="1539858528"/>
      </c:scatterChart>
      <c:valAx>
        <c:axId val="15398618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65000"/>
                  <a:lumOff val="35000"/>
                  <a:alpha val="7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9858528"/>
        <c:crosses val="autoZero"/>
        <c:crossBetween val="midCat"/>
      </c:valAx>
      <c:valAx>
        <c:axId val="1539858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65000"/>
                  <a:lumOff val="35000"/>
                  <a:alpha val="7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986185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5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3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65000"/>
            <a:lumOff val="35000"/>
            <a:alpha val="7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65000"/>
            <a:lumOff val="35000"/>
            <a:alpha val="2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spPr>
      <a:ln w="9525" cap="flat" cmpd="sng" algn="ctr">
        <a:solidFill>
          <a:schemeClr val="lt1">
            <a:lumMod val="50000"/>
          </a:schemeClr>
        </a:solidFill>
        <a:round/>
      </a:ln>
    </cs:spPr>
    <cs:defRPr sz="900" kern="1200"/>
    <cs:bodyPr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45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3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65000"/>
            <a:lumOff val="35000"/>
            <a:alpha val="7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65000"/>
            <a:lumOff val="35000"/>
            <a:alpha val="2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spPr>
      <a:ln w="9525" cap="flat" cmpd="sng" algn="ctr">
        <a:solidFill>
          <a:schemeClr val="lt1">
            <a:lumMod val="50000"/>
          </a:schemeClr>
        </a:solidFill>
        <a:round/>
      </a:ln>
    </cs:spPr>
    <cs:defRPr sz="900" kern="1200"/>
    <cs:bodyPr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45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3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65000"/>
            <a:lumOff val="35000"/>
            <a:alpha val="7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65000"/>
            <a:lumOff val="35000"/>
            <a:alpha val="2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spPr>
      <a:ln w="9525" cap="flat" cmpd="sng" algn="ctr">
        <a:solidFill>
          <a:schemeClr val="lt1">
            <a:lumMod val="50000"/>
          </a:schemeClr>
        </a:solidFill>
        <a:round/>
      </a:ln>
    </cs:spPr>
    <cs:defRPr sz="900" kern="1200"/>
    <cs:bodyPr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45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3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65000"/>
            <a:lumOff val="35000"/>
            <a:alpha val="7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65000"/>
            <a:lumOff val="35000"/>
            <a:alpha val="2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spPr>
      <a:ln w="9525" cap="flat" cmpd="sng" algn="ctr">
        <a:solidFill>
          <a:schemeClr val="lt1">
            <a:lumMod val="50000"/>
          </a:schemeClr>
        </a:solidFill>
        <a:round/>
      </a:ln>
    </cs:spPr>
    <cs:defRPr sz="900" kern="1200"/>
    <cs:bodyPr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45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3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65000"/>
            <a:lumOff val="35000"/>
            <a:alpha val="7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65000"/>
            <a:lumOff val="35000"/>
            <a:alpha val="2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spPr>
      <a:ln w="9525" cap="flat" cmpd="sng" algn="ctr">
        <a:solidFill>
          <a:schemeClr val="lt1">
            <a:lumMod val="50000"/>
          </a:schemeClr>
        </a:solidFill>
        <a:round/>
      </a:ln>
    </cs:spPr>
    <cs:defRPr sz="900" kern="1200"/>
    <cs:bodyPr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45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3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65000"/>
            <a:lumOff val="35000"/>
            <a:alpha val="7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65000"/>
            <a:lumOff val="35000"/>
            <a:alpha val="2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spPr>
      <a:ln w="9525" cap="flat" cmpd="sng" algn="ctr">
        <a:solidFill>
          <a:schemeClr val="lt1">
            <a:lumMod val="50000"/>
          </a:schemeClr>
        </a:solidFill>
        <a:round/>
      </a:ln>
    </cs:spPr>
    <cs:defRPr sz="900" kern="1200"/>
    <cs:bodyPr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2ECA05360F3441A37D667B15D66F3E" ma:contentTypeVersion="7" ma:contentTypeDescription="Create a new document." ma:contentTypeScope="" ma:versionID="ae416c413bbea2a160b4fe99f84ff3e8">
  <xsd:schema xmlns:xsd="http://www.w3.org/2001/XMLSchema" xmlns:xs="http://www.w3.org/2001/XMLSchema" xmlns:p="http://schemas.microsoft.com/office/2006/metadata/properties" xmlns:ns3="82b8434b-7a15-42e3-9779-fb8f436b9623" xmlns:ns4="a67b2d0d-88fc-4296-aedc-65ee23d72c18" targetNamespace="http://schemas.microsoft.com/office/2006/metadata/properties" ma:root="true" ma:fieldsID="ccffac3d4ed024ea2037dc4c4ee05780" ns3:_="" ns4:_="">
    <xsd:import namespace="82b8434b-7a15-42e3-9779-fb8f436b9623"/>
    <xsd:import namespace="a67b2d0d-88fc-4296-aedc-65ee23d72c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b8434b-7a15-42e3-9779-fb8f436b96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b2d0d-88fc-4296-aedc-65ee23d72c1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972B2-6E46-46C6-A8C0-F4B4139296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CB5687-CC7F-4AFD-A203-3965AF4ED3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b8434b-7a15-42e3-9779-fb8f436b9623"/>
    <ds:schemaRef ds:uri="a67b2d0d-88fc-4296-aedc-65ee23d72c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EA86B3-A8D3-47F4-9808-02E41B8078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1A25D5A-1F80-4C2B-961C-6897167DB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15</Pages>
  <Words>6211</Words>
  <Characters>35404</Characters>
  <Application>Microsoft Office Word</Application>
  <DocSecurity>0</DocSecurity>
  <Lines>295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Khairi Shazwan Bin Dollmat</dc:creator>
  <cp:keywords/>
  <dc:description/>
  <cp:lastModifiedBy>Khairi Shazwan Bin Dollmat</cp:lastModifiedBy>
  <cp:revision>11</cp:revision>
  <cp:lastPrinted>2022-04-09T15:58:00Z</cp:lastPrinted>
  <dcterms:created xsi:type="dcterms:W3CDTF">2022-04-07T00:10:00Z</dcterms:created>
  <dcterms:modified xsi:type="dcterms:W3CDTF">2022-05-20T06:57:00Z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0x010100BE2ECA05360F3441A37D667B15D66F3E</vt:lpwstr>
  </property>
</Properties>
</file>