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4" w:rsidRDefault="00D46A94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E8167D">
        <w:rPr>
          <w:rFonts w:ascii="Times New Roman" w:hAnsi="Times New Roman" w:cs="Times New Roman"/>
          <w:b/>
          <w:sz w:val="28"/>
          <w:szCs w:val="24"/>
          <w:u w:val="single"/>
        </w:rPr>
        <w:t>SUPPLEMENTARY MATERIALS</w:t>
      </w:r>
    </w:p>
    <w:p w:rsidR="008F3065" w:rsidRDefault="008F3065" w:rsidP="008F3065">
      <w:pPr>
        <w:tabs>
          <w:tab w:val="left" w:pos="9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F3065" w:rsidRPr="00B70811" w:rsidRDefault="008F3065" w:rsidP="008F306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70811">
        <w:rPr>
          <w:rFonts w:ascii="Times New Roman" w:hAnsi="Times New Roman" w:cs="Times New Roman"/>
          <w:b/>
          <w:sz w:val="32"/>
          <w:szCs w:val="24"/>
        </w:rPr>
        <w:t>Etherification of Glycerol with Ethanol over Solid Acid Catalysts: Kinetic Study Using Cation Exchange Resin</w:t>
      </w:r>
    </w:p>
    <w:p w:rsidR="008F3065" w:rsidRDefault="008F3065" w:rsidP="008F3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065" w:rsidRPr="004C031F" w:rsidRDefault="008F3065" w:rsidP="008F3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020819">
        <w:rPr>
          <w:rFonts w:ascii="Times New Roman" w:hAnsi="Times New Roman"/>
          <w:b/>
          <w:sz w:val="24"/>
          <w:szCs w:val="24"/>
        </w:rPr>
        <w:t>Vishnu 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819">
        <w:rPr>
          <w:rFonts w:ascii="Times New Roman" w:hAnsi="Times New Roman"/>
          <w:b/>
          <w:sz w:val="24"/>
          <w:szCs w:val="24"/>
        </w:rPr>
        <w:t>Yadav</w:t>
      </w:r>
      <w:r w:rsidRPr="00CF719E">
        <w:rPr>
          <w:rFonts w:ascii="Times New Roman" w:hAnsi="Times New Roman"/>
          <w:b/>
          <w:sz w:val="24"/>
          <w:szCs w:val="24"/>
        </w:rPr>
        <w:t xml:space="preserve">, Sunil K. </w:t>
      </w:r>
      <w:proofErr w:type="spellStart"/>
      <w:r w:rsidRPr="00CF719E">
        <w:rPr>
          <w:rFonts w:ascii="Times New Roman" w:hAnsi="Times New Roman"/>
          <w:b/>
          <w:sz w:val="24"/>
          <w:szCs w:val="24"/>
        </w:rPr>
        <w:t>Maity</w:t>
      </w:r>
      <w:proofErr w:type="spellEnd"/>
      <w:r w:rsidRPr="00CF719E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4C031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Debaprasad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Shee</w:t>
      </w:r>
      <w:proofErr w:type="spellEnd"/>
    </w:p>
    <w:p w:rsidR="008F3065" w:rsidRPr="00CF719E" w:rsidRDefault="008F3065" w:rsidP="008F3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719E">
        <w:rPr>
          <w:rFonts w:ascii="Times New Roman" w:hAnsi="Times New Roman"/>
          <w:sz w:val="24"/>
          <w:szCs w:val="24"/>
        </w:rPr>
        <w:t xml:space="preserve">Department of Chemical Engineering, Indian Institute of Technology Hyderabad, </w:t>
      </w:r>
      <w:r w:rsidR="00014512">
        <w:rPr>
          <w:rFonts w:ascii="Times New Roman" w:hAnsi="Times New Roman"/>
          <w:sz w:val="24"/>
          <w:szCs w:val="24"/>
        </w:rPr>
        <w:t>Kandi</w:t>
      </w:r>
      <w:r w:rsidRPr="00CF719E">
        <w:rPr>
          <w:rFonts w:ascii="Times New Roman" w:hAnsi="Times New Roman"/>
          <w:sz w:val="24"/>
          <w:szCs w:val="24"/>
        </w:rPr>
        <w:t xml:space="preserve">, </w:t>
      </w:r>
      <w:r w:rsidR="00014512">
        <w:rPr>
          <w:rFonts w:ascii="Times New Roman" w:hAnsi="Times New Roman"/>
          <w:sz w:val="24"/>
          <w:szCs w:val="24"/>
        </w:rPr>
        <w:t>Sangareddy</w:t>
      </w:r>
      <w:r w:rsidRPr="00CF719E">
        <w:rPr>
          <w:rFonts w:ascii="Times New Roman" w:hAnsi="Times New Roman"/>
          <w:sz w:val="24"/>
          <w:szCs w:val="24"/>
        </w:rPr>
        <w:t>-5022</w:t>
      </w:r>
      <w:r w:rsidR="00014512">
        <w:rPr>
          <w:rFonts w:ascii="Times New Roman" w:hAnsi="Times New Roman"/>
          <w:sz w:val="24"/>
          <w:szCs w:val="24"/>
        </w:rPr>
        <w:t>8</w:t>
      </w:r>
      <w:r w:rsidRPr="00CF719E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Telangana</w:t>
      </w:r>
      <w:r w:rsidRPr="00CF719E">
        <w:rPr>
          <w:rFonts w:ascii="Times New Roman" w:hAnsi="Times New Roman"/>
          <w:sz w:val="24"/>
          <w:szCs w:val="24"/>
        </w:rPr>
        <w:t>, India.</w:t>
      </w:r>
      <w:proofErr w:type="gramEnd"/>
    </w:p>
    <w:p w:rsidR="008F3065" w:rsidRDefault="008F3065" w:rsidP="008F3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CF0" w:rsidRDefault="00175CF0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A60D0" w:rsidRDefault="008F3065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31.5pt" o:ole="">
            <v:imagedata r:id="rId7" o:title=""/>
          </v:shape>
          <o:OLEObject Type="Embed" ProgID="Origin50.Graph" ShapeID="_x0000_i1025" DrawAspect="Content" ObjectID="_1515234479" r:id="rId8"/>
        </w:object>
      </w:r>
      <w:proofErr w:type="gramStart"/>
      <w:r w:rsidR="001A60D0" w:rsidRPr="001A60D0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="001A60D0" w:rsidRPr="001A60D0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0145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D0">
        <w:rPr>
          <w:rFonts w:ascii="Times New Roman" w:hAnsi="Times New Roman" w:cs="Times New Roman"/>
          <w:sz w:val="24"/>
          <w:szCs w:val="24"/>
        </w:rPr>
        <w:t>Temperature programmed desorption of ammonia (NH</w:t>
      </w:r>
      <w:r w:rsidR="001A60D0" w:rsidRPr="00C23E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60D0">
        <w:rPr>
          <w:rFonts w:ascii="Times New Roman" w:hAnsi="Times New Roman" w:cs="Times New Roman"/>
          <w:sz w:val="24"/>
          <w:szCs w:val="24"/>
        </w:rPr>
        <w:t>-TPD) of zeolite catalysts.</w:t>
      </w:r>
    </w:p>
    <w:p w:rsidR="00175CF0" w:rsidRDefault="00175CF0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75CF0" w:rsidRDefault="001A60D0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10DB">
        <w:rPr>
          <w:rFonts w:ascii="Times New Roman" w:hAnsi="Times New Roman" w:cs="Times New Roman"/>
          <w:noProof/>
          <w:color w:val="C00000"/>
          <w:sz w:val="24"/>
          <w:szCs w:val="24"/>
          <w:lang w:val="en-GB" w:eastAsia="en-GB"/>
        </w:rPr>
        <w:lastRenderedPageBreak/>
        <w:drawing>
          <wp:inline distT="0" distB="0" distL="0" distR="0" wp14:anchorId="583A4E92" wp14:editId="4FE51FCA">
            <wp:extent cx="5943600" cy="353250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D0" w:rsidRDefault="001A60D0" w:rsidP="001A60D0">
      <w:pPr>
        <w:tabs>
          <w:tab w:val="left" w:pos="99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259B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91259B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4512">
        <w:rPr>
          <w:rFonts w:ascii="Times New Roman" w:hAnsi="Times New Roman" w:cs="Times New Roman"/>
          <w:b/>
          <w:sz w:val="24"/>
          <w:szCs w:val="24"/>
        </w:rPr>
        <w:t>.</w:t>
      </w:r>
      <w:r w:rsidRPr="00B27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typical GC-FID</w:t>
      </w:r>
      <w:r w:rsidRPr="00B27855">
        <w:rPr>
          <w:rFonts w:ascii="Times New Roman" w:hAnsi="Times New Roman" w:cs="Times New Roman"/>
          <w:sz w:val="24"/>
          <w:szCs w:val="24"/>
        </w:rPr>
        <w:t xml:space="preserve"> chromatogra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2785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reaction mixture.</w:t>
      </w:r>
      <w:proofErr w:type="gramEnd"/>
    </w:p>
    <w:p w:rsidR="001A60D0" w:rsidRDefault="001A60D0" w:rsidP="00D46A94">
      <w:pPr>
        <w:tabs>
          <w:tab w:val="left" w:pos="99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object w:dxaOrig="5538" w:dyaOrig="4678">
          <v:shape id="_x0000_i1026" type="#_x0000_t75" style="width:403.5pt;height:341.25pt" o:ole="">
            <v:imagedata r:id="rId10" o:title=""/>
          </v:shape>
          <o:OLEObject Type="Embed" ProgID="Origin50.Graph" ShapeID="_x0000_i1026" DrawAspect="Content" ObjectID="_1515234480" r:id="rId11"/>
        </w:object>
      </w:r>
    </w:p>
    <w:p w:rsidR="00D46A94" w:rsidRDefault="00D46A94" w:rsidP="00D46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59B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91259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75CF0">
        <w:rPr>
          <w:rFonts w:ascii="Times New Roman" w:hAnsi="Times New Roman" w:cs="Times New Roman"/>
          <w:b/>
          <w:sz w:val="24"/>
          <w:szCs w:val="24"/>
        </w:rPr>
        <w:t>3</w:t>
      </w:r>
      <w:r w:rsidR="00014512">
        <w:rPr>
          <w:rFonts w:ascii="Times New Roman" w:hAnsi="Times New Roman" w:cs="Times New Roman"/>
          <w:b/>
          <w:sz w:val="24"/>
          <w:szCs w:val="24"/>
        </w:rPr>
        <w:t>.</w:t>
      </w:r>
      <w:r w:rsidR="008F3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Arrhenius </w:t>
      </w:r>
      <w:r w:rsidRPr="00051C0E">
        <w:rPr>
          <w:rFonts w:ascii="Times New Roman" w:hAnsi="Times New Roman" w:cs="Times New Roman"/>
          <w:sz w:val="24"/>
          <w:szCs w:val="24"/>
        </w:rPr>
        <w:t xml:space="preserve">plot of </w:t>
      </w:r>
      <w:proofErr w:type="gramStart"/>
      <w:r w:rsidRPr="00051C0E">
        <w:rPr>
          <w:rFonts w:ascii="Times New Roman" w:hAnsi="Times New Roman" w:cs="Times New Roman"/>
          <w:sz w:val="24"/>
          <w:szCs w:val="24"/>
        </w:rPr>
        <w:t>ln(</w:t>
      </w:r>
      <w:proofErr w:type="gramEnd"/>
      <w:r>
        <w:rPr>
          <w:rFonts w:ascii="Times New Roman" w:hAnsi="Times New Roman" w:cs="Times New Roman"/>
          <w:sz w:val="24"/>
          <w:szCs w:val="24"/>
        </w:rPr>
        <w:t>rate constant</w:t>
      </w:r>
      <w:r w:rsidRPr="00051C0E">
        <w:rPr>
          <w:rFonts w:ascii="Times New Roman" w:hAnsi="Times New Roman" w:cs="Times New Roman"/>
          <w:sz w:val="24"/>
          <w:szCs w:val="24"/>
        </w:rPr>
        <w:t>) versus 1/temperature.</w:t>
      </w:r>
    </w:p>
    <w:p w:rsidR="00C32C3E" w:rsidRDefault="00C32C3E"/>
    <w:sectPr w:rsidR="00C32C3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40" w:rsidRDefault="00B60840" w:rsidP="00F96E8E">
      <w:pPr>
        <w:spacing w:after="0" w:line="240" w:lineRule="auto"/>
      </w:pPr>
      <w:r>
        <w:separator/>
      </w:r>
    </w:p>
  </w:endnote>
  <w:endnote w:type="continuationSeparator" w:id="0">
    <w:p w:rsidR="00B60840" w:rsidRDefault="00B60840" w:rsidP="00F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79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96E8E" w:rsidRPr="00F96E8E" w:rsidRDefault="00F96E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6E8E">
          <w:rPr>
            <w:rFonts w:ascii="Times New Roman" w:hAnsi="Times New Roman" w:cs="Times New Roman"/>
            <w:sz w:val="24"/>
            <w:szCs w:val="24"/>
          </w:rPr>
          <w:t>(</w:t>
        </w:r>
        <w:r w:rsidRPr="00F96E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6E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6E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C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96E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F96E8E">
          <w:rPr>
            <w:rFonts w:ascii="Times New Roman" w:hAnsi="Times New Roman" w:cs="Times New Roman"/>
            <w:noProof/>
            <w:sz w:val="24"/>
            <w:szCs w:val="24"/>
          </w:rPr>
          <w:t>)</w:t>
        </w:r>
      </w:p>
    </w:sdtContent>
  </w:sdt>
  <w:p w:rsidR="00F96E8E" w:rsidRDefault="00F9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40" w:rsidRDefault="00B60840" w:rsidP="00F96E8E">
      <w:pPr>
        <w:spacing w:after="0" w:line="240" w:lineRule="auto"/>
      </w:pPr>
      <w:r>
        <w:separator/>
      </w:r>
    </w:p>
  </w:footnote>
  <w:footnote w:type="continuationSeparator" w:id="0">
    <w:p w:rsidR="00B60840" w:rsidRDefault="00B60840" w:rsidP="00F96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4"/>
    <w:rsid w:val="00014512"/>
    <w:rsid w:val="00175CF0"/>
    <w:rsid w:val="001A60D0"/>
    <w:rsid w:val="002B3C26"/>
    <w:rsid w:val="00436311"/>
    <w:rsid w:val="00561435"/>
    <w:rsid w:val="008F3065"/>
    <w:rsid w:val="00B60840"/>
    <w:rsid w:val="00B903D4"/>
    <w:rsid w:val="00C32C3E"/>
    <w:rsid w:val="00C70E44"/>
    <w:rsid w:val="00CF67E3"/>
    <w:rsid w:val="00D23310"/>
    <w:rsid w:val="00D46A94"/>
    <w:rsid w:val="00EE6A36"/>
    <w:rsid w:val="00F96E8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94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94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9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E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9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E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94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94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9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E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9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E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Admin_chem</dc:creator>
  <cp:lastModifiedBy>Mossman, Claire</cp:lastModifiedBy>
  <cp:revision>2</cp:revision>
  <dcterms:created xsi:type="dcterms:W3CDTF">2016-01-25T13:42:00Z</dcterms:created>
  <dcterms:modified xsi:type="dcterms:W3CDTF">2016-01-25T13:42:00Z</dcterms:modified>
</cp:coreProperties>
</file>