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537"/>
      </w:tblGrid>
      <w:tr w:rsidR="00C75BE0" w:rsidRPr="006C44C5" w:rsidTr="00C75BE0">
        <w:tc>
          <w:tcPr>
            <w:tcW w:w="8537" w:type="dxa"/>
          </w:tcPr>
          <w:p w:rsidR="00C75BE0" w:rsidRPr="006C44C5" w:rsidRDefault="00C75BE0" w:rsidP="00C75BE0">
            <w:pPr>
              <w:pStyle w:val="SMTitle"/>
            </w:pPr>
            <w:r w:rsidRPr="006C44C5">
              <w:t xml:space="preserve">A DESULFONYLATION PROCESS AS EASY ROUTE FOR SYNTHESIS OF 1,4-DINITRO-1,3-DIENES: </w:t>
            </w:r>
            <w:r w:rsidRPr="006C44C5">
              <w:br/>
              <w:t>MECHANISTIC STUDY</w:t>
            </w:r>
          </w:p>
        </w:tc>
      </w:tr>
      <w:tr w:rsidR="00C75BE0" w:rsidRPr="004A2B95" w:rsidTr="00C75BE0">
        <w:tc>
          <w:tcPr>
            <w:tcW w:w="8537" w:type="dxa"/>
          </w:tcPr>
          <w:p w:rsidR="00C75BE0" w:rsidRPr="004A2B95" w:rsidRDefault="00C75BE0" w:rsidP="00C75BE0">
            <w:pPr>
              <w:pStyle w:val="SMAuthors"/>
            </w:pPr>
            <w:proofErr w:type="spellStart"/>
            <w:r w:rsidRPr="004A2B95">
              <w:t>Radomir</w:t>
            </w:r>
            <w:proofErr w:type="spellEnd"/>
            <w:r w:rsidRPr="004A2B95">
              <w:t xml:space="preserve"> </w:t>
            </w:r>
            <w:proofErr w:type="spellStart"/>
            <w:r w:rsidRPr="004A2B95">
              <w:t>Jasiński</w:t>
            </w:r>
            <w:proofErr w:type="spellEnd"/>
            <w:r w:rsidRPr="004A2B95">
              <w:rPr>
                <w:vertAlign w:val="superscript"/>
              </w:rPr>
              <w:t>(1)</w:t>
            </w:r>
            <w:r w:rsidRPr="004A2B95">
              <w:t xml:space="preserve">*, </w:t>
            </w:r>
            <w:proofErr w:type="spellStart"/>
            <w:r w:rsidRPr="004A2B95">
              <w:t>Ewa</w:t>
            </w:r>
            <w:proofErr w:type="spellEnd"/>
            <w:r w:rsidRPr="004A2B95">
              <w:t xml:space="preserve"> </w:t>
            </w:r>
            <w:proofErr w:type="spellStart"/>
            <w:r w:rsidRPr="004A2B95">
              <w:t>Dresler</w:t>
            </w:r>
            <w:proofErr w:type="spellEnd"/>
            <w:r w:rsidRPr="004A2B95">
              <w:rPr>
                <w:vertAlign w:val="superscript"/>
              </w:rPr>
              <w:t>(2)</w:t>
            </w:r>
          </w:p>
          <w:p w:rsidR="00C75BE0" w:rsidRPr="00C75BE0" w:rsidRDefault="00C75BE0" w:rsidP="00C75BE0">
            <w:pPr>
              <w:pStyle w:val="SMAffiliation"/>
            </w:pPr>
            <w:r w:rsidRPr="00C75BE0">
              <w:rPr>
                <w:vertAlign w:val="superscript"/>
              </w:rPr>
              <w:t>1</w:t>
            </w:r>
            <w:r w:rsidRPr="00C75BE0">
              <w:t xml:space="preserve"> Institute of Organic Chemistry and Technology, </w:t>
            </w:r>
            <w:proofErr w:type="spellStart"/>
            <w:r w:rsidRPr="00C75BE0">
              <w:t>Cracov</w:t>
            </w:r>
            <w:proofErr w:type="spellEnd"/>
            <w:r w:rsidRPr="00C75BE0">
              <w:t xml:space="preserve"> University of Technology, </w:t>
            </w:r>
            <w:proofErr w:type="spellStart"/>
            <w:r w:rsidRPr="00C75BE0">
              <w:t>Warszawska</w:t>
            </w:r>
            <w:proofErr w:type="spellEnd"/>
            <w:r w:rsidRPr="00C75BE0">
              <w:t xml:space="preserve"> Str. 24, 31155 </w:t>
            </w:r>
            <w:proofErr w:type="spellStart"/>
            <w:r w:rsidRPr="00C75BE0">
              <w:t>Cracov</w:t>
            </w:r>
            <w:proofErr w:type="spellEnd"/>
            <w:r w:rsidRPr="00C75BE0">
              <w:t>, Poland</w:t>
            </w:r>
          </w:p>
          <w:p w:rsidR="00C75BE0" w:rsidRPr="004A2B95" w:rsidRDefault="00C75BE0" w:rsidP="00C75BE0">
            <w:pPr>
              <w:pStyle w:val="SMAffiliation"/>
            </w:pPr>
            <w:r w:rsidRPr="00C75BE0">
              <w:rPr>
                <w:vertAlign w:val="superscript"/>
              </w:rPr>
              <w:t>2</w:t>
            </w:r>
            <w:r>
              <w:t xml:space="preserve"> </w:t>
            </w:r>
            <w:r w:rsidRPr="00C75BE0">
              <w:t xml:space="preserve">Institute of Heavy Organic </w:t>
            </w:r>
            <w:proofErr w:type="gramStart"/>
            <w:r w:rsidRPr="00C75BE0">
              <w:t>Synthesis</w:t>
            </w:r>
            <w:proofErr w:type="gramEnd"/>
            <w:r w:rsidRPr="00C75BE0">
              <w:t xml:space="preserve"> „</w:t>
            </w:r>
            <w:proofErr w:type="spellStart"/>
            <w:r w:rsidRPr="00C75BE0">
              <w:t>Blachownia</w:t>
            </w:r>
            <w:proofErr w:type="spellEnd"/>
            <w:r w:rsidRPr="00C75BE0">
              <w:t xml:space="preserve">", </w:t>
            </w:r>
            <w:r w:rsidRPr="00C75BE0">
              <w:br/>
            </w:r>
            <w:proofErr w:type="spellStart"/>
            <w:r w:rsidRPr="00C75BE0">
              <w:rPr>
                <w:rStyle w:val="Strong"/>
                <w:b w:val="0"/>
                <w:bCs w:val="0"/>
              </w:rPr>
              <w:t>Energetyków</w:t>
            </w:r>
            <w:proofErr w:type="spellEnd"/>
            <w:r w:rsidRPr="00C75BE0">
              <w:rPr>
                <w:rStyle w:val="Strong"/>
                <w:b w:val="0"/>
                <w:bCs w:val="0"/>
              </w:rPr>
              <w:t xml:space="preserve"> 9, 47-225 </w:t>
            </w:r>
            <w:proofErr w:type="spellStart"/>
            <w:r w:rsidRPr="00C75BE0">
              <w:rPr>
                <w:rStyle w:val="Strong"/>
                <w:b w:val="0"/>
                <w:bCs w:val="0"/>
              </w:rPr>
              <w:t>Kędzierzyn-Koźle</w:t>
            </w:r>
            <w:proofErr w:type="spellEnd"/>
            <w:r w:rsidRPr="00C75BE0">
              <w:t>, Poland.</w:t>
            </w:r>
          </w:p>
        </w:tc>
      </w:tr>
    </w:tbl>
    <w:p w:rsidR="00C75BE0" w:rsidRPr="004A2B95" w:rsidRDefault="00C75BE0" w:rsidP="00C75BE0">
      <w:pPr>
        <w:pStyle w:val="SMText"/>
      </w:pPr>
      <w:r w:rsidRPr="004A2B95">
        <w:t>E-mail: radomir@chemia.pk.edu.pl</w:t>
      </w:r>
    </w:p>
    <w:p w:rsidR="00C75BE0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C75BE0" w:rsidRDefault="00C75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5BE0" w:rsidRPr="00C75BE0" w:rsidRDefault="00C75BE0" w:rsidP="00C75BE0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color w:val="000000"/>
        </w:rPr>
        <w:lastRenderedPageBreak/>
        <w:t xml:space="preserve">Table S 1:  </w:t>
      </w:r>
      <w:r w:rsidRPr="00C75BE0">
        <w:rPr>
          <w:rFonts w:ascii="Times New Roman" w:eastAsia="Calibri" w:hAnsi="Times New Roman" w:cs="Times New Roman"/>
          <w:color w:val="000000"/>
        </w:rPr>
        <w:t xml:space="preserve">Optimized geometry for transition state for decomposition </w:t>
      </w:r>
      <w:r w:rsidRPr="00C75BE0">
        <w:rPr>
          <w:rFonts w:ascii="Times New Roman" w:eastAsia="Calibri" w:hAnsi="Times New Roman" w:cs="Times New Roman"/>
          <w:color w:val="000000"/>
          <w:szCs w:val="20"/>
        </w:rPr>
        <w:t>reaction of 2</w:t>
      </w:r>
      <w:proofErr w:type="gramStart"/>
      <w:r w:rsidRPr="00C75BE0">
        <w:rPr>
          <w:rFonts w:ascii="Times New Roman" w:eastAsia="Calibri" w:hAnsi="Times New Roman" w:cs="Times New Roman"/>
          <w:color w:val="000000"/>
          <w:szCs w:val="20"/>
        </w:rPr>
        <w:t>,5</w:t>
      </w:r>
      <w:proofErr w:type="gramEnd"/>
      <w:r w:rsidRPr="00C75BE0">
        <w:rPr>
          <w:rFonts w:ascii="Times New Roman" w:eastAsia="Calibri" w:hAnsi="Times New Roman" w:cs="Times New Roman"/>
          <w:color w:val="000000"/>
          <w:szCs w:val="20"/>
        </w:rPr>
        <w:t>-dinitro-3,4-dimethyl-thiolene 1,1-dioxides</w:t>
      </w:r>
      <w:r w:rsidRPr="00C75BE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75BE0">
        <w:rPr>
          <w:rFonts w:ascii="Times New Roman" w:eastAsia="Calibri" w:hAnsi="Times New Roman" w:cs="Times New Roman"/>
          <w:color w:val="000000"/>
        </w:rPr>
        <w:t>1a  in gas phase according to B3LYP/6-31G(d) calculations.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75BE0">
        <w:rPr>
          <w:rFonts w:ascii="Times New Roman" w:eastAsia="Calibri" w:hAnsi="Times New Roman" w:cs="Times New Roman"/>
          <w:sz w:val="24"/>
        </w:rPr>
        <w:t>---------------------------------------------------------------------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75BE0">
        <w:rPr>
          <w:rFonts w:ascii="Times New Roman" w:eastAsia="Calibri" w:hAnsi="Times New Roman" w:cs="Times New Roman"/>
          <w:sz w:val="24"/>
        </w:rPr>
        <w:t xml:space="preserve"> Center     Atomic      </w:t>
      </w:r>
      <w:proofErr w:type="spellStart"/>
      <w:r w:rsidRPr="00C75BE0">
        <w:rPr>
          <w:rFonts w:ascii="Times New Roman" w:eastAsia="Calibri" w:hAnsi="Times New Roman" w:cs="Times New Roman"/>
          <w:sz w:val="24"/>
        </w:rPr>
        <w:t>Atomic</w:t>
      </w:r>
      <w:proofErr w:type="spellEnd"/>
      <w:r w:rsidRPr="00C75BE0">
        <w:rPr>
          <w:rFonts w:ascii="Times New Roman" w:eastAsia="Calibri" w:hAnsi="Times New Roman" w:cs="Times New Roman"/>
          <w:sz w:val="24"/>
        </w:rPr>
        <w:t xml:space="preserve">             Coordinates (Angstroms)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75BE0">
        <w:rPr>
          <w:rFonts w:ascii="Times New Roman" w:eastAsia="Calibri" w:hAnsi="Times New Roman" w:cs="Times New Roman"/>
          <w:sz w:val="24"/>
        </w:rPr>
        <w:t xml:space="preserve"> Number     </w:t>
      </w:r>
      <w:proofErr w:type="spellStart"/>
      <w:r w:rsidRPr="00C75BE0">
        <w:rPr>
          <w:rFonts w:ascii="Times New Roman" w:eastAsia="Calibri" w:hAnsi="Times New Roman" w:cs="Times New Roman"/>
          <w:sz w:val="24"/>
        </w:rPr>
        <w:t>Number</w:t>
      </w:r>
      <w:proofErr w:type="spellEnd"/>
      <w:r w:rsidRPr="00C75BE0">
        <w:rPr>
          <w:rFonts w:ascii="Times New Roman" w:eastAsia="Calibri" w:hAnsi="Times New Roman" w:cs="Times New Roman"/>
          <w:sz w:val="24"/>
        </w:rPr>
        <w:t xml:space="preserve">       Type             X           Y           Z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</w:rPr>
        <w:t xml:space="preserve"> </w:t>
      </w:r>
      <w:r w:rsidRPr="00C75BE0">
        <w:rPr>
          <w:rFonts w:ascii="Times New Roman" w:eastAsia="Calibri" w:hAnsi="Times New Roman" w:cs="Times New Roman"/>
          <w:sz w:val="24"/>
          <w:lang w:val="pl-PL"/>
        </w:rPr>
        <w:t>---------------------------------------------------------------------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1          6           0        1.388720   -0.867249   -0.145696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2          6           0        1.348121    0.025354    0.947484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3          6           0        2.654626    0.520708    1.527638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4          1           0        3.254147   -0.319617    1.895759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5          1           0        3.253448    1.046046    0.772767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6          1           0        2.485864    1.198915    2.366325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7          6           0        2.742430   -1.351165   -0.631254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8          1           0        3.236781   -1.936182    0.153270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9          1           0        2.645169   -1.999066   -1.504464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10          1           0        3.407226   -0.518150   -0.889017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11          6           0        0.324514   -1.029366   -1.055191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12          1           0        0.586037   -1.396717   -2.044228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13          6           0        0.200692    0.772344    1.280457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14          1           0        0.317860    1.710613    1.813207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15          7           0       -1.046858   -1.582006   -0.778973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16          8           0       -2.031717   -0.863021   -0.778071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17          8           0       -1.031339   -2.801588   -0.681643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18          7           0       -1.086753    0.179885    1.674181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19          8           0       -1.136748   -1.040878    1.826936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20          8           0       -1.998354    0.970783    1.894387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21         16           0       -0.213127    1.348574   -1.007552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22          8           0        1.058672    1.992821   -1.375389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23          8           0       -1.459995    1.995390   -1.417454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---------------------------------------------------------------------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</w:p>
    <w:p w:rsidR="00C75BE0" w:rsidRDefault="00C75BE0">
      <w:pPr>
        <w:rPr>
          <w:rFonts w:ascii="Times New Roman" w:eastAsia="Calibri" w:hAnsi="Times New Roman" w:cs="Times New Roman"/>
          <w:sz w:val="24"/>
          <w:lang w:val="pl-PL"/>
        </w:rPr>
      </w:pPr>
      <w:r>
        <w:rPr>
          <w:rFonts w:ascii="Times New Roman" w:eastAsia="Calibri" w:hAnsi="Times New Roman" w:cs="Times New Roman"/>
          <w:sz w:val="24"/>
          <w:lang w:val="pl-PL"/>
        </w:rPr>
        <w:br w:type="page"/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</w:p>
    <w:p w:rsidR="00C75BE0" w:rsidRPr="00C75BE0" w:rsidRDefault="00C75BE0" w:rsidP="00C75BE0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Table S 2: </w:t>
      </w:r>
      <w:bookmarkStart w:id="0" w:name="_GoBack"/>
      <w:r w:rsidRPr="00C75BE0">
        <w:rPr>
          <w:rFonts w:ascii="Times New Roman" w:eastAsia="Calibri" w:hAnsi="Times New Roman" w:cs="Times New Roman"/>
          <w:color w:val="000000"/>
        </w:rPr>
        <w:t xml:space="preserve">Optimized geometry for transition state for decomposition </w:t>
      </w:r>
      <w:r w:rsidRPr="00C75BE0">
        <w:rPr>
          <w:rFonts w:ascii="Times New Roman" w:eastAsia="Calibri" w:hAnsi="Times New Roman" w:cs="Times New Roman"/>
          <w:color w:val="000000"/>
          <w:szCs w:val="20"/>
        </w:rPr>
        <w:t>reaction of 2</w:t>
      </w:r>
      <w:proofErr w:type="gramStart"/>
      <w:r w:rsidRPr="00C75BE0">
        <w:rPr>
          <w:rFonts w:ascii="Times New Roman" w:eastAsia="Calibri" w:hAnsi="Times New Roman" w:cs="Times New Roman"/>
          <w:color w:val="000000"/>
          <w:szCs w:val="20"/>
        </w:rPr>
        <w:t>,5</w:t>
      </w:r>
      <w:proofErr w:type="gramEnd"/>
      <w:r w:rsidRPr="00C75BE0">
        <w:rPr>
          <w:rFonts w:ascii="Times New Roman" w:eastAsia="Calibri" w:hAnsi="Times New Roman" w:cs="Times New Roman"/>
          <w:color w:val="000000"/>
          <w:szCs w:val="20"/>
        </w:rPr>
        <w:t>-dinitro-3,4-dimethyl-thiolene 1,1-dioxides</w:t>
      </w:r>
      <w:r w:rsidRPr="00C75BE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75BE0">
        <w:rPr>
          <w:rFonts w:ascii="Times New Roman" w:eastAsia="Calibri" w:hAnsi="Times New Roman" w:cs="Times New Roman"/>
          <w:color w:val="000000"/>
        </w:rPr>
        <w:t>1b  in gas phase according to B3LYP/6-31G(d) calculations.</w:t>
      </w:r>
    </w:p>
    <w:bookmarkEnd w:id="0"/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75BE0">
        <w:rPr>
          <w:rFonts w:ascii="Times New Roman" w:eastAsia="Calibri" w:hAnsi="Times New Roman" w:cs="Times New Roman"/>
          <w:sz w:val="24"/>
        </w:rPr>
        <w:t>---------------------------------------------------------------------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75BE0">
        <w:rPr>
          <w:rFonts w:ascii="Times New Roman" w:eastAsia="Calibri" w:hAnsi="Times New Roman" w:cs="Times New Roman"/>
          <w:sz w:val="24"/>
        </w:rPr>
        <w:t xml:space="preserve"> Center     Atomic      </w:t>
      </w:r>
      <w:proofErr w:type="spellStart"/>
      <w:r w:rsidRPr="00C75BE0">
        <w:rPr>
          <w:rFonts w:ascii="Times New Roman" w:eastAsia="Calibri" w:hAnsi="Times New Roman" w:cs="Times New Roman"/>
          <w:sz w:val="24"/>
        </w:rPr>
        <w:t>Atomic</w:t>
      </w:r>
      <w:proofErr w:type="spellEnd"/>
      <w:r w:rsidRPr="00C75BE0">
        <w:rPr>
          <w:rFonts w:ascii="Times New Roman" w:eastAsia="Calibri" w:hAnsi="Times New Roman" w:cs="Times New Roman"/>
          <w:sz w:val="24"/>
        </w:rPr>
        <w:t xml:space="preserve">             Coordinates (Angstroms)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75BE0">
        <w:rPr>
          <w:rFonts w:ascii="Times New Roman" w:eastAsia="Calibri" w:hAnsi="Times New Roman" w:cs="Times New Roman"/>
          <w:sz w:val="24"/>
        </w:rPr>
        <w:t xml:space="preserve"> Number     </w:t>
      </w:r>
      <w:proofErr w:type="spellStart"/>
      <w:r w:rsidRPr="00C75BE0">
        <w:rPr>
          <w:rFonts w:ascii="Times New Roman" w:eastAsia="Calibri" w:hAnsi="Times New Roman" w:cs="Times New Roman"/>
          <w:sz w:val="24"/>
        </w:rPr>
        <w:t>Number</w:t>
      </w:r>
      <w:proofErr w:type="spellEnd"/>
      <w:r w:rsidRPr="00C75BE0">
        <w:rPr>
          <w:rFonts w:ascii="Times New Roman" w:eastAsia="Calibri" w:hAnsi="Times New Roman" w:cs="Times New Roman"/>
          <w:sz w:val="24"/>
        </w:rPr>
        <w:t xml:space="preserve">       Type             X           Y           Z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</w:rPr>
        <w:t xml:space="preserve"> </w:t>
      </w:r>
      <w:r w:rsidRPr="00C75BE0">
        <w:rPr>
          <w:rFonts w:ascii="Times New Roman" w:eastAsia="Calibri" w:hAnsi="Times New Roman" w:cs="Times New Roman"/>
          <w:sz w:val="24"/>
          <w:lang w:val="pl-PL"/>
        </w:rPr>
        <w:t>---------------------------------------------------------------------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1          6           0        0.808532    1.186290    0.317531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2          6           0       -0.496583    1.597523   -0.018746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3          6           0       -0.697695    2.943819   -0.682807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4          1           0       -1.710281    3.043706   -1.079800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5          1           0       -0.554937    3.750260    0.048261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6          1           0        0.012807    3.114089   -1.498786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7          6           0        1.959300    2.143114    0.095492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8          1           0        1.691692    3.131940    0.479405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 9          1           0        2.870747    1.814689    0.593372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10          1           0        2.189525    2.246137   -0.971319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11          6           0        1.019853   -0.168512    0.645267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12          6           0       -1.596158    0.699946   -0.096598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13          1           0       -2.433735    0.975546   -0.729040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14          7           0       -2.162232   -0.057129    1.045395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15          8           0       -1.487458   -0.227552    2.062072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16          8           0       -3.314812   -0.445718    0.888293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17         16           0       -0.476505   -1.055097   -1.067710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18          8           0       -0.090854   -0.595390   -2.405714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19          8           0       -1.105277   -2.366894   -0.892404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20          7           0        2.358494   -0.760181    0.574899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21          8           0        3.096830   -0.429669   -0.353420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22          8           0        2.625754   -1.583028    1.448890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    23          1           0        0.407471   -0.700708    1.356637</w:t>
      </w:r>
    </w:p>
    <w:p w:rsidR="00C75BE0" w:rsidRPr="00C75BE0" w:rsidRDefault="00C75BE0" w:rsidP="00C75BE0">
      <w:pPr>
        <w:spacing w:after="0" w:line="240" w:lineRule="auto"/>
        <w:rPr>
          <w:rFonts w:ascii="Times New Roman" w:eastAsia="Calibri" w:hAnsi="Times New Roman" w:cs="Times New Roman"/>
          <w:sz w:val="24"/>
          <w:lang w:val="pl-PL"/>
        </w:rPr>
      </w:pPr>
      <w:r w:rsidRPr="00C75BE0">
        <w:rPr>
          <w:rFonts w:ascii="Times New Roman" w:eastAsia="Calibri" w:hAnsi="Times New Roman" w:cs="Times New Roman"/>
          <w:sz w:val="24"/>
          <w:lang w:val="pl-PL"/>
        </w:rPr>
        <w:t xml:space="preserve"> ---------------------------------------------------------------------</w:t>
      </w:r>
    </w:p>
    <w:p w:rsidR="00C75BE0" w:rsidRDefault="00C75BE0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5BE0" w:rsidSect="00F80F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E8" w:rsidRDefault="00BE5DE8" w:rsidP="00EF26C6">
      <w:pPr>
        <w:spacing w:after="0" w:line="240" w:lineRule="auto"/>
      </w:pPr>
      <w:r>
        <w:separator/>
      </w:r>
    </w:p>
  </w:endnote>
  <w:endnote w:type="continuationSeparator" w:id="0">
    <w:p w:rsidR="00BE5DE8" w:rsidRDefault="00BE5DE8" w:rsidP="00EF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E8" w:rsidRDefault="00BE5DE8" w:rsidP="00EF26C6">
      <w:pPr>
        <w:spacing w:after="0" w:line="240" w:lineRule="auto"/>
      </w:pPr>
      <w:r>
        <w:separator/>
      </w:r>
    </w:p>
  </w:footnote>
  <w:footnote w:type="continuationSeparator" w:id="0">
    <w:p w:rsidR="00BE5DE8" w:rsidRDefault="00BE5DE8" w:rsidP="00EF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785"/>
      <w:docPartObj>
        <w:docPartGallery w:val="Page Numbers (Top of Page)"/>
        <w:docPartUnique/>
      </w:docPartObj>
    </w:sdtPr>
    <w:sdtContent>
      <w:p w:rsidR="00F1789D" w:rsidRDefault="00F1789D">
        <w:pPr>
          <w:pStyle w:val="Header"/>
          <w:jc w:val="right"/>
        </w:pPr>
        <w:r>
          <w:t xml:space="preserve">S </w:t>
        </w:r>
        <w:r w:rsidR="002646AE">
          <w:fldChar w:fldCharType="begin"/>
        </w:r>
        <w:r w:rsidR="004B0C99">
          <w:instrText xml:space="preserve"> PAGE   \* MERGEFORMAT </w:instrText>
        </w:r>
        <w:r w:rsidR="002646AE">
          <w:fldChar w:fldCharType="separate"/>
        </w:r>
        <w:r w:rsidR="00823855">
          <w:rPr>
            <w:noProof/>
          </w:rPr>
          <w:t>1</w:t>
        </w:r>
        <w:r w:rsidR="002646AE">
          <w:rPr>
            <w:noProof/>
          </w:rPr>
          <w:fldChar w:fldCharType="end"/>
        </w:r>
      </w:p>
    </w:sdtContent>
  </w:sdt>
  <w:p w:rsidR="00F1789D" w:rsidRDefault="00F17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7F3"/>
    <w:rsid w:val="000047F3"/>
    <w:rsid w:val="00014842"/>
    <w:rsid w:val="00033CE9"/>
    <w:rsid w:val="002646AE"/>
    <w:rsid w:val="00392161"/>
    <w:rsid w:val="003957D9"/>
    <w:rsid w:val="004B0C99"/>
    <w:rsid w:val="006E52F0"/>
    <w:rsid w:val="00733574"/>
    <w:rsid w:val="00823855"/>
    <w:rsid w:val="00A379C1"/>
    <w:rsid w:val="00AF351D"/>
    <w:rsid w:val="00BE5DE8"/>
    <w:rsid w:val="00C51409"/>
    <w:rsid w:val="00C75BE0"/>
    <w:rsid w:val="00CF71CC"/>
    <w:rsid w:val="00DB1F30"/>
    <w:rsid w:val="00EB1F66"/>
    <w:rsid w:val="00EF26C6"/>
    <w:rsid w:val="00F1789D"/>
    <w:rsid w:val="00F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MTitle">
    <w:name w:val="SM Title"/>
    <w:basedOn w:val="Normal"/>
    <w:link w:val="SM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MAuthors">
    <w:name w:val="SM Authors"/>
    <w:basedOn w:val="Normal"/>
    <w:link w:val="SM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MTitleChar">
    <w:name w:val="SM Title Char"/>
    <w:basedOn w:val="DefaultParagraphFont"/>
    <w:link w:val="SM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MAffiliation">
    <w:name w:val="SM Affiliation"/>
    <w:basedOn w:val="Normal"/>
    <w:link w:val="SM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MAuthorsChar">
    <w:name w:val="SM Authors Char"/>
    <w:basedOn w:val="DefaultParagraphFont"/>
    <w:link w:val="SM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MAffiliationChar">
    <w:name w:val="SM Affiliation Char"/>
    <w:basedOn w:val="DefaultParagraphFont"/>
    <w:link w:val="SM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MText">
    <w:name w:val="SM Text"/>
    <w:basedOn w:val="Normal"/>
    <w:link w:val="SMTextChar"/>
    <w:qFormat/>
    <w:rsid w:val="00AF351D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MTextChar">
    <w:name w:val="SM Text Char"/>
    <w:basedOn w:val="DefaultParagraphFont"/>
    <w:link w:val="SMText"/>
    <w:rsid w:val="00AF351D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character" w:styleId="Strong">
    <w:name w:val="Strong"/>
    <w:basedOn w:val="DefaultParagraphFont"/>
    <w:qFormat/>
    <w:rsid w:val="00C75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DB22-5CA5-4499-8596-F510159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Anne Hirs</cp:lastModifiedBy>
  <cp:revision>2</cp:revision>
  <dcterms:created xsi:type="dcterms:W3CDTF">2016-01-08T02:07:00Z</dcterms:created>
  <dcterms:modified xsi:type="dcterms:W3CDTF">2016-01-08T02:07:00Z</dcterms:modified>
</cp:coreProperties>
</file>