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B8" w:rsidRPr="009208ED" w:rsidRDefault="00EF0BB5" w:rsidP="0069068A">
      <w:pPr>
        <w:tabs>
          <w:tab w:val="left" w:pos="2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Online Resource</w:t>
      </w:r>
      <w:r w:rsidR="006539B8" w:rsidRPr="00040C4D">
        <w:rPr>
          <w:rFonts w:ascii="Times New Roman" w:hAnsi="Times New Roman"/>
          <w:b/>
          <w:sz w:val="20"/>
          <w:szCs w:val="20"/>
        </w:rPr>
        <w:t xml:space="preserve"> </w:t>
      </w:r>
      <w:r w:rsidR="0069068A" w:rsidRPr="009208ED">
        <w:rPr>
          <w:rFonts w:ascii="Times New Roman" w:hAnsi="Times New Roman"/>
          <w:sz w:val="20"/>
          <w:szCs w:val="20"/>
        </w:rPr>
        <w:t xml:space="preserve">Amplification of SrTLR3 mRNA to obtain the complete nucleotide sequence using cDNA template synthesized from total RNA of </w:t>
      </w:r>
      <w:proofErr w:type="spellStart"/>
      <w:r w:rsidR="0069068A" w:rsidRPr="009208ED">
        <w:rPr>
          <w:rFonts w:ascii="Times New Roman" w:hAnsi="Times New Roman"/>
          <w:i/>
          <w:sz w:val="20"/>
          <w:szCs w:val="20"/>
        </w:rPr>
        <w:t>Schizothorax</w:t>
      </w:r>
      <w:proofErr w:type="spellEnd"/>
      <w:r w:rsidR="0069068A" w:rsidRPr="009208E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9068A" w:rsidRPr="009208ED">
        <w:rPr>
          <w:rFonts w:ascii="Times New Roman" w:hAnsi="Times New Roman"/>
          <w:i/>
          <w:sz w:val="20"/>
          <w:szCs w:val="20"/>
        </w:rPr>
        <w:t>richardsonii</w:t>
      </w:r>
      <w:proofErr w:type="spellEnd"/>
      <w:r w:rsidR="00CB11F6">
        <w:rPr>
          <w:rFonts w:ascii="Times New Roman" w:hAnsi="Times New Roman"/>
          <w:i/>
          <w:sz w:val="20"/>
          <w:szCs w:val="20"/>
        </w:rPr>
        <w:t xml:space="preserve"> </w:t>
      </w:r>
      <w:r w:rsidR="00CB11F6" w:rsidRPr="00D67DD6">
        <w:rPr>
          <w:rFonts w:ascii="Times New Roman" w:hAnsi="Times New Roman"/>
          <w:color w:val="FF0000"/>
          <w:sz w:val="20"/>
          <w:szCs w:val="20"/>
        </w:rPr>
        <w:t>kidney</w:t>
      </w:r>
      <w:r w:rsidR="00D67DD6" w:rsidRPr="00D67DD6">
        <w:rPr>
          <w:rFonts w:ascii="Times New Roman" w:hAnsi="Times New Roman"/>
          <w:color w:val="FF0000"/>
          <w:sz w:val="20"/>
          <w:szCs w:val="20"/>
        </w:rPr>
        <w:t xml:space="preserve"> tissue</w:t>
      </w:r>
      <w:r w:rsidR="0069068A" w:rsidRPr="009208ED">
        <w:rPr>
          <w:rFonts w:ascii="Times New Roman" w:hAnsi="Times New Roman"/>
          <w:sz w:val="20"/>
          <w:szCs w:val="20"/>
        </w:rPr>
        <w:t xml:space="preserve">. </w:t>
      </w:r>
      <w:r w:rsidR="006539B8" w:rsidRPr="009208ED">
        <w:rPr>
          <w:rFonts w:ascii="Times New Roman" w:hAnsi="Times New Roman"/>
          <w:bCs/>
          <w:sz w:val="20"/>
          <w:szCs w:val="20"/>
        </w:rPr>
        <w:t>Primer pairs used for amplification of TLR3</w:t>
      </w:r>
      <w:r w:rsidR="0069068A" w:rsidRPr="009208ED">
        <w:rPr>
          <w:rFonts w:ascii="Times New Roman" w:hAnsi="Times New Roman"/>
          <w:bCs/>
          <w:sz w:val="20"/>
          <w:szCs w:val="20"/>
        </w:rPr>
        <w:t xml:space="preserve"> are illustrated below:</w:t>
      </w:r>
    </w:p>
    <w:p w:rsidR="0069068A" w:rsidRPr="0069068A" w:rsidRDefault="0069068A" w:rsidP="0069068A">
      <w:pPr>
        <w:tabs>
          <w:tab w:val="left" w:pos="2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9955" w:type="dxa"/>
        <w:tblInd w:w="5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970"/>
        <w:gridCol w:w="2097"/>
        <w:gridCol w:w="3508"/>
      </w:tblGrid>
      <w:tr w:rsidR="0069068A" w:rsidTr="00CB11F6">
        <w:trPr>
          <w:trHeight w:val="19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69068A" w:rsidRPr="008A09C2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8A09C2">
              <w:rPr>
                <w:rFonts w:ascii="Times New Roman" w:hAnsi="Times New Roman"/>
                <w:b/>
                <w:sz w:val="18"/>
                <w:szCs w:val="18"/>
              </w:rPr>
              <w:t>Primer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9068A" w:rsidRPr="008A09C2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09C2">
              <w:rPr>
                <w:rFonts w:ascii="Times New Roman" w:hAnsi="Times New Roman"/>
                <w:b/>
                <w:sz w:val="18"/>
                <w:szCs w:val="18"/>
              </w:rPr>
              <w:t>Sequence 5´ to 3´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08ED">
              <w:rPr>
                <w:rFonts w:ascii="Times New Roman" w:hAnsi="Times New Roman"/>
                <w:b/>
                <w:sz w:val="18"/>
                <w:szCs w:val="18"/>
              </w:rPr>
              <w:t>Annealing Temperature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9068A" w:rsidRPr="004D1DAB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D1DA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Template used</w:t>
            </w:r>
          </w:p>
        </w:tc>
      </w:tr>
      <w:tr w:rsidR="0069068A" w:rsidTr="00CB11F6">
        <w:trPr>
          <w:trHeight w:val="195"/>
        </w:trPr>
        <w:tc>
          <w:tcPr>
            <w:tcW w:w="1380" w:type="dxa"/>
            <w:tcBorders>
              <w:top w:val="single" w:sz="4" w:space="0" w:color="auto"/>
            </w:tcBorders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K1TLR3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GCTGAACGTGGGAAATTAGATCG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9068A" w:rsidRPr="004D1DAB" w:rsidRDefault="0069068A" w:rsidP="00CB11F6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 w:rsidR="00CB11F6"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B11F6"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Total RNA </w:t>
            </w:r>
            <w:r w:rsidR="00CB11F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of </w:t>
            </w:r>
            <w:r w:rsidR="008A1486">
              <w:rPr>
                <w:rFonts w:ascii="Times New Roman" w:hAnsi="Times New Roman"/>
                <w:color w:val="FF0000"/>
                <w:sz w:val="16"/>
                <w:szCs w:val="16"/>
              </w:rPr>
              <w:t>Kidney</w:t>
            </w:r>
            <w:r w:rsidR="00CB11F6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</w:tr>
      <w:tr w:rsidR="0069068A" w:rsidTr="00CB11F6">
        <w:trPr>
          <w:trHeight w:val="195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K1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AGCTTCAGCCTATTGCCAGACAG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95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K2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ACTTGCTTCCATGCCCACTGTGC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92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K2TLR3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TCAGAACCCGAAATGCAGAGGAAT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56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K3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TTCCTCTGCATTTCGGGTTCTGA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25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K3TLR3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AGGAGTGTAGTGAGGTTGCCCAAA</w:t>
            </w:r>
          </w:p>
        </w:tc>
        <w:tc>
          <w:tcPr>
            <w:tcW w:w="2097" w:type="dxa"/>
          </w:tcPr>
          <w:p w:rsidR="0069068A" w:rsidRPr="009208ED" w:rsidRDefault="0069068A" w:rsidP="0069068A">
            <w:pPr>
              <w:tabs>
                <w:tab w:val="left" w:pos="876"/>
                <w:tab w:val="center" w:pos="1645"/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71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K4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ATAAACAAGTTGGGGCCTGGTGC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55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56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K4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GACTAGTGGCCTGAATGGAGATGG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55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19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K5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TTTGGGCAACCTCACTACACTCC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51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65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K5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CACAGGTGCAGTCAAAGGGGTT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51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53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K6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TGCTTTGCGTGGCTTCTCTGAG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99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K6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TCCTTCAGTGACCCCAGCATACG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87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 xml:space="preserve">K7 TLR3 </w:t>
            </w:r>
            <w:r>
              <w:rPr>
                <w:rFonts w:ascii="Times New Roman" w:hAnsi="Times New Roman"/>
                <w:sz w:val="16"/>
                <w:szCs w:val="16"/>
              </w:rPr>
              <w:t>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GCGTTCCTGGGTTCCCTCAAAGT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80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K7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C3">
              <w:rPr>
                <w:rFonts w:ascii="Times New Roman" w:hAnsi="Times New Roman"/>
                <w:sz w:val="16"/>
                <w:szCs w:val="16"/>
              </w:rPr>
              <w:t>GAGGTTTCAACATGCCACGACGA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52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79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K8 TLR3 For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ATTCAAAGCCCATCATGCAC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  <w:tr w:rsidR="0069068A" w:rsidTr="00CB11F6">
        <w:trPr>
          <w:trHeight w:val="167"/>
        </w:trPr>
        <w:tc>
          <w:tcPr>
            <w:tcW w:w="138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K8 TLR3 Rev</w:t>
            </w:r>
          </w:p>
        </w:tc>
        <w:tc>
          <w:tcPr>
            <w:tcW w:w="2970" w:type="dxa"/>
          </w:tcPr>
          <w:p w:rsidR="0069068A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AAATATTGAGGACCTAGCACAAA</w:t>
            </w:r>
          </w:p>
        </w:tc>
        <w:tc>
          <w:tcPr>
            <w:tcW w:w="2097" w:type="dxa"/>
          </w:tcPr>
          <w:p w:rsidR="0069068A" w:rsidRPr="009208ED" w:rsidRDefault="0069068A" w:rsidP="00A259EC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ind w:left="807"/>
              <w:rPr>
                <w:rFonts w:ascii="Times New Roman" w:hAnsi="Times New Roman"/>
                <w:sz w:val="16"/>
                <w:szCs w:val="16"/>
              </w:rPr>
            </w:pPr>
            <w:r w:rsidRPr="009208ED">
              <w:rPr>
                <w:rFonts w:ascii="Times New Roman" w:hAnsi="Times New Roman"/>
                <w:sz w:val="16"/>
                <w:szCs w:val="16"/>
              </w:rPr>
              <w:t>54</w:t>
            </w:r>
            <w:r w:rsidRPr="009208ED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3508" w:type="dxa"/>
          </w:tcPr>
          <w:p w:rsidR="0069068A" w:rsidRPr="004D1DAB" w:rsidRDefault="00CB11F6" w:rsidP="00A259EC">
            <w:pPr>
              <w:spacing w:after="0"/>
              <w:rPr>
                <w:color w:val="FF0000"/>
              </w:rPr>
            </w:pPr>
            <w:proofErr w:type="gramStart"/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>cDNA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obtained from</w:t>
            </w:r>
            <w:r w:rsidRPr="004D1D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Total RNA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of Kidney.</w:t>
            </w:r>
          </w:p>
        </w:tc>
      </w:tr>
    </w:tbl>
    <w:p w:rsidR="006539B8" w:rsidRDefault="006539B8" w:rsidP="006539B8">
      <w:pPr>
        <w:tabs>
          <w:tab w:val="left" w:pos="21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D5268" w:rsidRPr="006539B8" w:rsidRDefault="00ED5268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ED5268" w:rsidRPr="006539B8" w:rsidSect="00ED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9B8"/>
    <w:rsid w:val="00086455"/>
    <w:rsid w:val="000A1681"/>
    <w:rsid w:val="000C2BF7"/>
    <w:rsid w:val="001512C9"/>
    <w:rsid w:val="0025014D"/>
    <w:rsid w:val="002E5138"/>
    <w:rsid w:val="002E62DB"/>
    <w:rsid w:val="003C2D37"/>
    <w:rsid w:val="003C64E1"/>
    <w:rsid w:val="00401765"/>
    <w:rsid w:val="00420FDA"/>
    <w:rsid w:val="0047536A"/>
    <w:rsid w:val="004D1DAB"/>
    <w:rsid w:val="00503FF3"/>
    <w:rsid w:val="00532E6C"/>
    <w:rsid w:val="005F04D2"/>
    <w:rsid w:val="006539B8"/>
    <w:rsid w:val="0069068A"/>
    <w:rsid w:val="00732581"/>
    <w:rsid w:val="007807DE"/>
    <w:rsid w:val="008058F4"/>
    <w:rsid w:val="0085132F"/>
    <w:rsid w:val="0086718A"/>
    <w:rsid w:val="008A1486"/>
    <w:rsid w:val="009208ED"/>
    <w:rsid w:val="009225DA"/>
    <w:rsid w:val="0093353C"/>
    <w:rsid w:val="009A6DE5"/>
    <w:rsid w:val="009C3989"/>
    <w:rsid w:val="00A259EC"/>
    <w:rsid w:val="00B07108"/>
    <w:rsid w:val="00C065E0"/>
    <w:rsid w:val="00CB11F6"/>
    <w:rsid w:val="00CC6E52"/>
    <w:rsid w:val="00CF46C5"/>
    <w:rsid w:val="00D67DD6"/>
    <w:rsid w:val="00DE14D8"/>
    <w:rsid w:val="00E53F06"/>
    <w:rsid w:val="00ED5268"/>
    <w:rsid w:val="00EF0BB5"/>
    <w:rsid w:val="00F65292"/>
    <w:rsid w:val="00FD643C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6828-7532-42DE-8BC5-88374E3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B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McDermott, Eric</cp:lastModifiedBy>
  <cp:revision>10</cp:revision>
  <cp:lastPrinted>2015-10-14T03:22:00Z</cp:lastPrinted>
  <dcterms:created xsi:type="dcterms:W3CDTF">2016-05-10T09:33:00Z</dcterms:created>
  <dcterms:modified xsi:type="dcterms:W3CDTF">2016-08-02T15:29:00Z</dcterms:modified>
</cp:coreProperties>
</file>