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AEE67" w14:textId="77777777" w:rsidR="00D1189D" w:rsidRDefault="00D1189D" w:rsidP="00D1189D">
      <w:pPr>
        <w:pStyle w:val="Normal1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Supplementary Information:</w:t>
      </w:r>
    </w:p>
    <w:p w14:paraId="559BE17D" w14:textId="77777777" w:rsidR="007A60A9" w:rsidRDefault="007A60A9" w:rsidP="00D1189D">
      <w:pPr>
        <w:pStyle w:val="Normal1"/>
        <w:spacing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265EFC" w14:textId="4B5D8C67" w:rsidR="007A60A9" w:rsidRDefault="004B5416" w:rsidP="00777F45">
      <w:pPr>
        <w:pStyle w:val="Normal1"/>
        <w:spacing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416">
        <w:rPr>
          <w:rFonts w:ascii="Times New Roman" w:eastAsia="Times New Roman" w:hAnsi="Times New Roman" w:cs="Times New Roman"/>
          <w:b/>
          <w:sz w:val="28"/>
          <w:szCs w:val="28"/>
        </w:rPr>
        <w:t>Structural Transition of Nanogel 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ar Polymers with pH by </w:t>
      </w:r>
      <w:r w:rsidRPr="004B5416">
        <w:rPr>
          <w:rFonts w:ascii="Times New Roman" w:eastAsia="Times New Roman" w:hAnsi="Times New Roman" w:cs="Times New Roman"/>
          <w:b/>
          <w:sz w:val="28"/>
          <w:szCs w:val="28"/>
        </w:rPr>
        <w:t>Controlling PEGMA Interactions with Acid or Base Copolymers</w:t>
      </w:r>
    </w:p>
    <w:p w14:paraId="5F1E5D5D" w14:textId="63D12531" w:rsidR="00D1189D" w:rsidRPr="008B0F32" w:rsidRDefault="00D1189D" w:rsidP="00D1189D">
      <w:pPr>
        <w:pStyle w:val="Normal1"/>
        <w:spacing w:line="300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8B0F32">
        <w:rPr>
          <w:rFonts w:ascii="Times New Roman" w:eastAsia="Times New Roman" w:hAnsi="Times New Roman" w:cs="Times New Roman"/>
          <w:sz w:val="24"/>
        </w:rPr>
        <w:t>Lisa E. Felberg</w:t>
      </w:r>
      <w:r w:rsidRPr="008B0F32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 w:rsidRPr="008B0F32">
        <w:rPr>
          <w:rFonts w:ascii="Times New Roman" w:eastAsia="Times New Roman" w:hAnsi="Times New Roman" w:cs="Times New Roman"/>
          <w:sz w:val="24"/>
        </w:rPr>
        <w:t>, Anjali Doshi</w:t>
      </w:r>
      <w:r w:rsidRPr="008B0F32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 w:rsidRPr="008B0F3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Greg L. Hura</w:t>
      </w:r>
      <w:r w:rsidRPr="00D568D7">
        <w:rPr>
          <w:rFonts w:ascii="Times New Roman" w:eastAsia="Times New Roman" w:hAnsi="Times New Roman" w:cs="Times New Roman"/>
          <w:sz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E205C">
        <w:rPr>
          <w:rFonts w:ascii="Times New Roman" w:eastAsia="Times New Roman" w:hAnsi="Times New Roman" w:cs="Times New Roman"/>
          <w:sz w:val="24"/>
        </w:rPr>
        <w:t>Joseph Sly</w:t>
      </w:r>
      <w:r w:rsidR="00AE205C">
        <w:rPr>
          <w:rFonts w:ascii="Times New Roman" w:eastAsia="Times New Roman" w:hAnsi="Times New Roman" w:cs="Times New Roman"/>
          <w:sz w:val="24"/>
          <w:vertAlign w:val="superscript"/>
        </w:rPr>
        <w:t>6</w:t>
      </w:r>
      <w:r w:rsidR="00AE205C">
        <w:rPr>
          <w:rFonts w:ascii="Times New Roman" w:eastAsia="Times New Roman" w:hAnsi="Times New Roman" w:cs="Times New Roman"/>
          <w:sz w:val="24"/>
        </w:rPr>
        <w:t xml:space="preserve">, </w:t>
      </w:r>
      <w:r w:rsidR="00E6523A">
        <w:rPr>
          <w:rFonts w:ascii="Times New Roman" w:eastAsia="Times New Roman" w:hAnsi="Times New Roman" w:cs="Times New Roman"/>
          <w:sz w:val="24"/>
        </w:rPr>
        <w:t>Victoria A. Pi</w:t>
      </w:r>
      <w:r>
        <w:rPr>
          <w:rFonts w:ascii="Times New Roman" w:eastAsia="Times New Roman" w:hAnsi="Times New Roman" w:cs="Times New Roman"/>
          <w:sz w:val="24"/>
        </w:rPr>
        <w:t>unova</w:t>
      </w:r>
      <w:r w:rsidRPr="00D568D7">
        <w:rPr>
          <w:rFonts w:ascii="Times New Roman" w:eastAsia="Times New Roman" w:hAnsi="Times New Roman" w:cs="Times New Roman"/>
          <w:sz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</w:rPr>
        <w:t>, Robert Miller</w:t>
      </w:r>
      <w:r w:rsidRPr="00D568D7">
        <w:rPr>
          <w:rFonts w:ascii="Times New Roman" w:eastAsia="Times New Roman" w:hAnsi="Times New Roman" w:cs="Times New Roman"/>
          <w:sz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8B0F32">
        <w:rPr>
          <w:rFonts w:ascii="Times New Roman" w:eastAsia="Times New Roman" w:hAnsi="Times New Roman" w:cs="Times New Roman"/>
          <w:sz w:val="24"/>
        </w:rPr>
        <w:t>Julia E. Rice</w:t>
      </w:r>
      <w:r w:rsidRPr="00D568D7">
        <w:rPr>
          <w:rFonts w:ascii="Times New Roman" w:eastAsia="Times New Roman" w:hAnsi="Times New Roman" w:cs="Times New Roman"/>
          <w:sz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8B0F32">
        <w:rPr>
          <w:rFonts w:ascii="Times New Roman" w:eastAsia="Times New Roman" w:hAnsi="Times New Roman" w:cs="Times New Roman"/>
          <w:sz w:val="24"/>
        </w:rPr>
        <w:t>William C. Swope</w:t>
      </w:r>
      <w:r w:rsidRPr="00D568D7">
        <w:rPr>
          <w:rFonts w:ascii="Times New Roman" w:eastAsia="Times New Roman" w:hAnsi="Times New Roman" w:cs="Times New Roman"/>
          <w:sz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</w:rPr>
        <w:t>,</w:t>
      </w:r>
      <w:r w:rsidRPr="008B0F32">
        <w:rPr>
          <w:rFonts w:ascii="Times New Roman" w:eastAsia="Times New Roman" w:hAnsi="Times New Roman" w:cs="Times New Roman"/>
          <w:sz w:val="24"/>
        </w:rPr>
        <w:t xml:space="preserve"> Teresa Head-Gordon</w:t>
      </w:r>
      <w:r w:rsidRPr="008B0F32">
        <w:rPr>
          <w:rFonts w:ascii="Times New Roman" w:eastAsia="Times New Roman" w:hAnsi="Times New Roman" w:cs="Times New Roman"/>
          <w:sz w:val="24"/>
          <w:vertAlign w:val="superscript"/>
        </w:rPr>
        <w:t>1-</w:t>
      </w:r>
      <w:r>
        <w:rPr>
          <w:rFonts w:ascii="Times New Roman" w:eastAsia="Times New Roman" w:hAnsi="Times New Roman" w:cs="Times New Roman"/>
          <w:sz w:val="24"/>
          <w:vertAlign w:val="superscript"/>
        </w:rPr>
        <w:t>5§</w:t>
      </w:r>
    </w:p>
    <w:p w14:paraId="2AF0A223" w14:textId="77777777" w:rsidR="00D1189D" w:rsidRPr="00D568D7" w:rsidRDefault="00D1189D" w:rsidP="00D1189D">
      <w:pPr>
        <w:pStyle w:val="Normal1"/>
        <w:spacing w:line="300" w:lineRule="exact"/>
        <w:jc w:val="center"/>
        <w:rPr>
          <w:rFonts w:ascii="Times New Roman" w:hAnsi="Times New Roman" w:cs="Times New Roman"/>
        </w:rPr>
      </w:pPr>
      <w:r w:rsidRPr="008B0F32">
        <w:rPr>
          <w:rFonts w:ascii="Times New Roman" w:eastAsia="Times New Roman" w:hAnsi="Times New Roman" w:cs="Times New Roman"/>
          <w:i/>
          <w:sz w:val="24"/>
          <w:vertAlign w:val="superscript"/>
        </w:rPr>
        <w:t>1</w:t>
      </w:r>
      <w:r w:rsidRPr="008B0F32">
        <w:rPr>
          <w:rFonts w:ascii="Times New Roman" w:eastAsia="Times New Roman" w:hAnsi="Times New Roman" w:cs="Times New Roman"/>
          <w:i/>
          <w:sz w:val="24"/>
        </w:rPr>
        <w:t xml:space="preserve">Department of Chemical and Biomolecular Engineering, </w:t>
      </w:r>
      <w:r w:rsidRPr="008B0F32">
        <w:rPr>
          <w:rFonts w:ascii="Times New Roman" w:eastAsia="Times New Roman" w:hAnsi="Times New Roman" w:cs="Times New Roman"/>
          <w:i/>
          <w:sz w:val="24"/>
          <w:vertAlign w:val="superscript"/>
        </w:rPr>
        <w:t>2</w:t>
      </w:r>
      <w:r w:rsidRPr="008B0F32">
        <w:rPr>
          <w:rFonts w:ascii="Times New Roman" w:eastAsia="Times New Roman" w:hAnsi="Times New Roman" w:cs="Times New Roman"/>
          <w:i/>
          <w:sz w:val="24"/>
        </w:rPr>
        <w:t xml:space="preserve">Department of Chemistry, </w:t>
      </w:r>
      <w:r w:rsidRPr="008B0F32">
        <w:rPr>
          <w:rFonts w:ascii="Times New Roman" w:eastAsia="Times New Roman" w:hAnsi="Times New Roman" w:cs="Times New Roman"/>
          <w:i/>
          <w:sz w:val="24"/>
          <w:vertAlign w:val="superscript"/>
        </w:rPr>
        <w:t>3</w:t>
      </w:r>
      <w:r w:rsidRPr="008B0F32">
        <w:rPr>
          <w:rFonts w:ascii="Times New Roman" w:eastAsia="Times New Roman" w:hAnsi="Times New Roman" w:cs="Times New Roman"/>
          <w:i/>
          <w:sz w:val="24"/>
        </w:rPr>
        <w:t>Department o</w:t>
      </w:r>
      <w:bookmarkStart w:id="0" w:name="_GoBack"/>
      <w:bookmarkEnd w:id="0"/>
      <w:r w:rsidRPr="008B0F32">
        <w:rPr>
          <w:rFonts w:ascii="Times New Roman" w:eastAsia="Times New Roman" w:hAnsi="Times New Roman" w:cs="Times New Roman"/>
          <w:i/>
          <w:sz w:val="24"/>
        </w:rPr>
        <w:t>f Bioengineering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8B0F32">
        <w:rPr>
          <w:rFonts w:ascii="Times New Roman" w:eastAsia="Times New Roman" w:hAnsi="Times New Roman" w:cs="Times New Roman"/>
          <w:i/>
          <w:sz w:val="24"/>
        </w:rPr>
        <w:t>University of California Berkeley, Berkeley, California 94720, USA</w:t>
      </w:r>
    </w:p>
    <w:p w14:paraId="6C88DB06" w14:textId="77777777" w:rsidR="00D1189D" w:rsidRPr="008B0F32" w:rsidRDefault="00D1189D" w:rsidP="00D1189D">
      <w:pPr>
        <w:pStyle w:val="Normal1"/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8B0F32">
        <w:rPr>
          <w:rFonts w:ascii="Times New Roman" w:eastAsia="Times New Roman" w:hAnsi="Times New Roman" w:cs="Times New Roman"/>
          <w:i/>
          <w:sz w:val="24"/>
          <w:vertAlign w:val="superscript"/>
        </w:rPr>
        <w:t>4</w:t>
      </w:r>
      <w:r w:rsidRPr="008B0F32">
        <w:rPr>
          <w:rFonts w:ascii="Times New Roman" w:eastAsia="Times New Roman" w:hAnsi="Times New Roman" w:cs="Times New Roman"/>
          <w:i/>
          <w:sz w:val="24"/>
        </w:rPr>
        <w:t>Chemical Sciences Division</w:t>
      </w:r>
      <w:r>
        <w:rPr>
          <w:rFonts w:ascii="Times New Roman" w:eastAsia="Times New Roman" w:hAnsi="Times New Roman" w:cs="Times New Roman"/>
          <w:i/>
          <w:sz w:val="24"/>
        </w:rPr>
        <w:t xml:space="preserve"> and </w:t>
      </w:r>
      <w:r w:rsidRPr="00D568D7">
        <w:rPr>
          <w:rFonts w:ascii="Times New Roman" w:eastAsia="Times New Roman" w:hAnsi="Times New Roman" w:cs="Times New Roman"/>
          <w:i/>
          <w:sz w:val="24"/>
          <w:vertAlign w:val="superscript"/>
        </w:rPr>
        <w:t>5</w:t>
      </w:r>
      <w:r>
        <w:rPr>
          <w:rFonts w:ascii="Times New Roman" w:eastAsia="Times New Roman" w:hAnsi="Times New Roman" w:cs="Times New Roman"/>
          <w:i/>
          <w:sz w:val="24"/>
        </w:rPr>
        <w:t>Physical Biosciences Division</w:t>
      </w:r>
      <w:r w:rsidRPr="008B0F32">
        <w:rPr>
          <w:rFonts w:ascii="Times New Roman" w:eastAsia="Times New Roman" w:hAnsi="Times New Roman" w:cs="Times New Roman"/>
          <w:i/>
          <w:sz w:val="24"/>
        </w:rPr>
        <w:t>, Lawrence Berkeley National Labs, Berkeley, California 94720, USA</w:t>
      </w:r>
    </w:p>
    <w:p w14:paraId="2401F2B3" w14:textId="51AF9462" w:rsidR="00D1189D" w:rsidRPr="008A293C" w:rsidRDefault="00D1189D" w:rsidP="008A293C">
      <w:pPr>
        <w:pStyle w:val="Normal1"/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vertAlign w:val="superscript"/>
        </w:rPr>
        <w:t>6</w:t>
      </w:r>
      <w:r w:rsidRPr="008B0F32">
        <w:rPr>
          <w:rFonts w:ascii="Times New Roman" w:eastAsia="Times New Roman" w:hAnsi="Times New Roman" w:cs="Times New Roman"/>
          <w:i/>
          <w:sz w:val="24"/>
        </w:rPr>
        <w:t>IBM Research, IBM Almaden Research Center</w:t>
      </w:r>
      <w:r w:rsidR="008A293C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8B0F32">
        <w:rPr>
          <w:rFonts w:ascii="Times New Roman" w:eastAsia="Times New Roman" w:hAnsi="Times New Roman" w:cs="Times New Roman"/>
          <w:i/>
          <w:sz w:val="24"/>
        </w:rPr>
        <w:t>San Jose, California 95120, USA</w:t>
      </w:r>
    </w:p>
    <w:p w14:paraId="79C888B4" w14:textId="77777777" w:rsidR="00D1189D" w:rsidRPr="008B0F32" w:rsidRDefault="00D1189D" w:rsidP="00D1189D">
      <w:pPr>
        <w:pStyle w:val="Normal1"/>
        <w:spacing w:line="300" w:lineRule="exact"/>
        <w:jc w:val="center"/>
        <w:rPr>
          <w:rFonts w:ascii="Times New Roman" w:eastAsia="Times New Roman" w:hAnsi="Times New Roman" w:cs="Times New Roman"/>
          <w:i/>
          <w:sz w:val="24"/>
        </w:rPr>
      </w:pPr>
    </w:p>
    <w:p w14:paraId="6DEA85C4" w14:textId="38E7A4D7" w:rsidR="00D1189D" w:rsidRPr="006F1061" w:rsidRDefault="006F1061" w:rsidP="00777F45">
      <w:pPr>
        <w:pStyle w:val="RSCB02Article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Table </w:t>
      </w:r>
      <w:r w:rsidR="0085075A">
        <w:rPr>
          <w:rFonts w:ascii="Times New Roman" w:eastAsia="Times New Roman" w:hAnsi="Times New Roman"/>
          <w:b/>
          <w:sz w:val="24"/>
        </w:rPr>
        <w:t>S</w:t>
      </w:r>
      <w:r w:rsidR="00D1189D">
        <w:rPr>
          <w:rFonts w:ascii="Times New Roman" w:eastAsia="Times New Roman" w:hAnsi="Times New Roman"/>
          <w:b/>
          <w:sz w:val="24"/>
        </w:rPr>
        <w:t>1</w:t>
      </w:r>
      <w:r w:rsidR="00D1189D" w:rsidRPr="008B0F32">
        <w:rPr>
          <w:rFonts w:ascii="Times New Roman" w:eastAsia="Times New Roman" w:hAnsi="Times New Roman"/>
          <w:b/>
          <w:sz w:val="24"/>
        </w:rPr>
        <w:t xml:space="preserve">. </w:t>
      </w:r>
      <w:r w:rsidR="00777F45">
        <w:rPr>
          <w:rFonts w:ascii="Times New Roman" w:eastAsia="Times New Roman" w:hAnsi="Times New Roman"/>
          <w:b/>
          <w:sz w:val="24"/>
        </w:rPr>
        <w:t xml:space="preserve">The form factor and fitting parameters for </w:t>
      </w:r>
      <w:r w:rsidR="00777F45" w:rsidRPr="007A60A9">
        <w:rPr>
          <w:rFonts w:ascii="Times New Roman" w:eastAsia="Times New Roman" w:hAnsi="Times New Roman"/>
          <w:b/>
          <w:sz w:val="24"/>
        </w:rPr>
        <w:t>DVB-PS-</w:t>
      </w:r>
      <w:r w:rsidR="00777F45">
        <w:rPr>
          <w:rFonts w:ascii="Times New Roman" w:eastAsia="Times New Roman" w:hAnsi="Times New Roman"/>
          <w:b/>
          <w:sz w:val="24"/>
        </w:rPr>
        <w:t>PEG</w:t>
      </w:r>
      <w:r w:rsidR="00777F45" w:rsidRPr="007A60A9">
        <w:rPr>
          <w:rFonts w:ascii="Times New Roman" w:eastAsia="Times New Roman" w:hAnsi="Times New Roman"/>
          <w:b/>
          <w:sz w:val="24"/>
        </w:rPr>
        <w:t xml:space="preserve">MA </w:t>
      </w:r>
      <w:r w:rsidR="00777F45" w:rsidRPr="00547F29">
        <w:rPr>
          <w:rFonts w:ascii="Times New Roman" w:eastAsia="Times New Roman" w:hAnsi="Times New Roman"/>
          <w:b/>
          <w:sz w:val="24"/>
        </w:rPr>
        <w:t>series</w:t>
      </w:r>
      <w:r w:rsidR="00777F45">
        <w:rPr>
          <w:rFonts w:ascii="Times New Roman" w:eastAsia="Times New Roman" w:hAnsi="Times New Roman"/>
          <w:b/>
          <w:sz w:val="24"/>
        </w:rPr>
        <w:t>.</w:t>
      </w:r>
      <w:r w:rsidR="0022590C">
        <w:rPr>
          <w:rFonts w:ascii="Times New Roman" w:eastAsia="Times New Roman" w:hAnsi="Times New Roman"/>
          <w:b/>
          <w:sz w:val="24"/>
        </w:rPr>
        <w:t xml:space="preserve"> </w:t>
      </w:r>
      <w:r w:rsidR="0022590C">
        <w:rPr>
          <w:rFonts w:ascii="Times New Roman" w:eastAsia="Times New Roman" w:hAnsi="Times New Roman"/>
          <w:sz w:val="24"/>
        </w:rPr>
        <w:t>The Guinier region was fit to Q*I(Q) &lt; 1.3.</w:t>
      </w:r>
    </w:p>
    <w:tbl>
      <w:tblPr>
        <w:tblStyle w:val="TableGrid"/>
        <w:tblW w:w="0" w:type="auto"/>
        <w:jc w:val="center"/>
        <w:tblInd w:w="-10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"/>
        <w:gridCol w:w="1117"/>
        <w:gridCol w:w="1080"/>
        <w:gridCol w:w="1080"/>
        <w:gridCol w:w="1205"/>
      </w:tblGrid>
      <w:tr w:rsidR="00D1189D" w:rsidRPr="008B0F32" w14:paraId="665C2212" w14:textId="77777777" w:rsidTr="003767E4">
        <w:trPr>
          <w:trHeight w:val="350"/>
          <w:jc w:val="center"/>
        </w:trPr>
        <w:tc>
          <w:tcPr>
            <w:tcW w:w="1080" w:type="dxa"/>
            <w:shd w:val="clear" w:color="auto" w:fill="auto"/>
          </w:tcPr>
          <w:p w14:paraId="591AA9F6" w14:textId="77777777" w:rsidR="00D1189D" w:rsidRPr="008B0F32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 Factor</w:t>
            </w:r>
          </w:p>
        </w:tc>
        <w:tc>
          <w:tcPr>
            <w:tcW w:w="1117" w:type="dxa"/>
          </w:tcPr>
          <w:p w14:paraId="6EF722A6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Guinier</w:t>
            </w:r>
          </w:p>
        </w:tc>
        <w:tc>
          <w:tcPr>
            <w:tcW w:w="2160" w:type="dxa"/>
            <w:gridSpan w:val="2"/>
          </w:tcPr>
          <w:p w14:paraId="19F923CE" w14:textId="77777777" w:rsidR="00D1189D" w:rsidRPr="00956BE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Star Polymer</w:t>
            </w:r>
          </w:p>
        </w:tc>
        <w:tc>
          <w:tcPr>
            <w:tcW w:w="1205" w:type="dxa"/>
          </w:tcPr>
          <w:p w14:paraId="05DF6617" w14:textId="77777777" w:rsidR="00D1189D" w:rsidRPr="00956BE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BED">
              <w:rPr>
                <w:rFonts w:ascii="Times New Roman" w:hAnsi="Times New Roman" w:cs="Times New Roman"/>
                <w:b/>
                <w:sz w:val="24"/>
              </w:rPr>
              <w:t>Fit</w:t>
            </w:r>
          </w:p>
        </w:tc>
      </w:tr>
      <w:tr w:rsidR="00D1189D" w:rsidRPr="008B0F32" w14:paraId="4C644371" w14:textId="77777777" w:rsidTr="003767E4">
        <w:trPr>
          <w:trHeight w:val="350"/>
          <w:jc w:val="center"/>
        </w:trPr>
        <w:tc>
          <w:tcPr>
            <w:tcW w:w="1080" w:type="dxa"/>
            <w:shd w:val="clear" w:color="auto" w:fill="auto"/>
          </w:tcPr>
          <w:p w14:paraId="779402B3" w14:textId="77777777" w:rsidR="00D1189D" w:rsidRPr="008B0F32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0F32">
              <w:rPr>
                <w:rFonts w:ascii="Times New Roman" w:eastAsia="Times New Roman" w:hAnsi="Times New Roman" w:cs="Times New Roman"/>
                <w:b/>
                <w:sz w:val="24"/>
              </w:rPr>
              <w:t>pH</w:t>
            </w:r>
          </w:p>
        </w:tc>
        <w:tc>
          <w:tcPr>
            <w:tcW w:w="1117" w:type="dxa"/>
          </w:tcPr>
          <w:p w14:paraId="04387807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g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(Å)</w:t>
            </w:r>
          </w:p>
        </w:tc>
        <w:tc>
          <w:tcPr>
            <w:tcW w:w="1080" w:type="dxa"/>
          </w:tcPr>
          <w:p w14:paraId="056166B5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</w:t>
            </w:r>
          </w:p>
        </w:tc>
        <w:tc>
          <w:tcPr>
            <w:tcW w:w="1080" w:type="dxa"/>
          </w:tcPr>
          <w:p w14:paraId="04ADF025" w14:textId="77777777" w:rsidR="00D1189D" w:rsidRPr="00C62BCE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01040">
              <w:rPr>
                <w:rFonts w:ascii="Times New Roman" w:hAnsi="Times New Roman" w:cs="Times New Roman"/>
                <w:b/>
                <w:sz w:val="24"/>
              </w:rPr>
              <w:t xml:space="preserve">ξ </w:t>
            </w:r>
            <w:r w:rsidRPr="009A3B8B">
              <w:rPr>
                <w:rFonts w:ascii="Times New Roman" w:eastAsia="Times New Roman" w:hAnsi="Times New Roman" w:cs="Times New Roman"/>
                <w:b/>
                <w:sz w:val="24"/>
              </w:rPr>
              <w:t>(Å)</w:t>
            </w:r>
          </w:p>
        </w:tc>
        <w:tc>
          <w:tcPr>
            <w:tcW w:w="1205" w:type="dxa"/>
          </w:tcPr>
          <w:p w14:paraId="1FE26C5F" w14:textId="77777777" w:rsidR="00D1189D" w:rsidRPr="00C62BCE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47F29">
              <w:rPr>
                <w:rFonts w:ascii="Times New Roman" w:hAnsi="Times New Roman" w:cs="Times New Roman"/>
                <w:sz w:val="24"/>
              </w:rPr>
              <w:t>χ</w:t>
            </w:r>
            <w:r w:rsidRPr="00547F2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547F29">
              <w:rPr>
                <w:rFonts w:ascii="Times New Roman" w:eastAsia="Times New Roman" w:hAnsi="Times New Roman" w:cs="Times New Roman"/>
                <w:b/>
                <w:sz w:val="24"/>
              </w:rPr>
              <w:t>/Npts</w:t>
            </w:r>
          </w:p>
        </w:tc>
      </w:tr>
      <w:tr w:rsidR="00D1189D" w:rsidRPr="008B0F32" w14:paraId="7828D44B" w14:textId="77777777" w:rsidTr="003767E4">
        <w:trPr>
          <w:trHeight w:val="152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3D7C121A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2.76</w:t>
            </w:r>
          </w:p>
        </w:tc>
        <w:tc>
          <w:tcPr>
            <w:tcW w:w="1117" w:type="dxa"/>
            <w:vAlign w:val="bottom"/>
          </w:tcPr>
          <w:p w14:paraId="5BCF574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80.98</w:t>
            </w:r>
          </w:p>
        </w:tc>
        <w:tc>
          <w:tcPr>
            <w:tcW w:w="1080" w:type="dxa"/>
            <w:vAlign w:val="bottom"/>
          </w:tcPr>
          <w:p w14:paraId="3C54CF02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2.19</w:t>
            </w:r>
          </w:p>
        </w:tc>
        <w:tc>
          <w:tcPr>
            <w:tcW w:w="1080" w:type="dxa"/>
            <w:vAlign w:val="bottom"/>
          </w:tcPr>
          <w:p w14:paraId="1C9655BF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12.09</w:t>
            </w:r>
          </w:p>
        </w:tc>
        <w:tc>
          <w:tcPr>
            <w:tcW w:w="1205" w:type="dxa"/>
            <w:vAlign w:val="bottom"/>
          </w:tcPr>
          <w:p w14:paraId="4E6447F1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0.95</w:t>
            </w:r>
          </w:p>
        </w:tc>
      </w:tr>
      <w:tr w:rsidR="00D1189D" w:rsidRPr="008B0F32" w14:paraId="22B3804C" w14:textId="77777777" w:rsidTr="003767E4">
        <w:trPr>
          <w:trHeight w:val="76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51654917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2.78</w:t>
            </w:r>
          </w:p>
        </w:tc>
        <w:tc>
          <w:tcPr>
            <w:tcW w:w="1117" w:type="dxa"/>
            <w:vAlign w:val="bottom"/>
          </w:tcPr>
          <w:p w14:paraId="35B1DD55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82.33</w:t>
            </w:r>
          </w:p>
        </w:tc>
        <w:tc>
          <w:tcPr>
            <w:tcW w:w="1080" w:type="dxa"/>
            <w:vAlign w:val="bottom"/>
          </w:tcPr>
          <w:p w14:paraId="0384E7E4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1.99</w:t>
            </w:r>
          </w:p>
        </w:tc>
        <w:tc>
          <w:tcPr>
            <w:tcW w:w="1080" w:type="dxa"/>
            <w:vAlign w:val="bottom"/>
          </w:tcPr>
          <w:p w14:paraId="1CC0B96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11.26</w:t>
            </w:r>
          </w:p>
        </w:tc>
        <w:tc>
          <w:tcPr>
            <w:tcW w:w="1205" w:type="dxa"/>
            <w:vAlign w:val="bottom"/>
          </w:tcPr>
          <w:p w14:paraId="2896226D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0.94</w:t>
            </w:r>
          </w:p>
        </w:tc>
      </w:tr>
      <w:tr w:rsidR="00D1189D" w:rsidRPr="008B0F32" w14:paraId="6E52E156" w14:textId="77777777" w:rsidTr="003767E4">
        <w:trPr>
          <w:trHeight w:val="76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5B4DAF23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2.85</w:t>
            </w:r>
          </w:p>
        </w:tc>
        <w:tc>
          <w:tcPr>
            <w:tcW w:w="1117" w:type="dxa"/>
            <w:vAlign w:val="bottom"/>
          </w:tcPr>
          <w:p w14:paraId="4E44AF26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78.45</w:t>
            </w:r>
          </w:p>
        </w:tc>
        <w:tc>
          <w:tcPr>
            <w:tcW w:w="1080" w:type="dxa"/>
            <w:vAlign w:val="bottom"/>
          </w:tcPr>
          <w:p w14:paraId="3C00320D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1.98</w:t>
            </w:r>
          </w:p>
        </w:tc>
        <w:tc>
          <w:tcPr>
            <w:tcW w:w="1080" w:type="dxa"/>
            <w:vAlign w:val="bottom"/>
          </w:tcPr>
          <w:p w14:paraId="6E8CF01E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11.47</w:t>
            </w:r>
          </w:p>
        </w:tc>
        <w:tc>
          <w:tcPr>
            <w:tcW w:w="1205" w:type="dxa"/>
            <w:vAlign w:val="bottom"/>
          </w:tcPr>
          <w:p w14:paraId="2FE48F1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0.38</w:t>
            </w:r>
          </w:p>
        </w:tc>
      </w:tr>
      <w:tr w:rsidR="00D1189D" w:rsidRPr="008B0F32" w14:paraId="5C6A8B34" w14:textId="77777777" w:rsidTr="003767E4">
        <w:trPr>
          <w:trHeight w:val="76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7C9B9AF9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3.18</w:t>
            </w:r>
          </w:p>
        </w:tc>
        <w:tc>
          <w:tcPr>
            <w:tcW w:w="1117" w:type="dxa"/>
            <w:vAlign w:val="bottom"/>
          </w:tcPr>
          <w:p w14:paraId="789530A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79.31</w:t>
            </w:r>
          </w:p>
        </w:tc>
        <w:tc>
          <w:tcPr>
            <w:tcW w:w="1080" w:type="dxa"/>
            <w:vAlign w:val="bottom"/>
          </w:tcPr>
          <w:p w14:paraId="0E793E2F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2.11</w:t>
            </w:r>
          </w:p>
        </w:tc>
        <w:tc>
          <w:tcPr>
            <w:tcW w:w="1080" w:type="dxa"/>
            <w:vAlign w:val="bottom"/>
          </w:tcPr>
          <w:p w14:paraId="5C5342C0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11.75</w:t>
            </w:r>
          </w:p>
        </w:tc>
        <w:tc>
          <w:tcPr>
            <w:tcW w:w="1205" w:type="dxa"/>
            <w:vAlign w:val="bottom"/>
          </w:tcPr>
          <w:p w14:paraId="0134AA01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0.38</w:t>
            </w:r>
          </w:p>
        </w:tc>
      </w:tr>
      <w:tr w:rsidR="00D1189D" w:rsidRPr="008B0F32" w14:paraId="43F66F4D" w14:textId="77777777" w:rsidTr="003767E4">
        <w:trPr>
          <w:trHeight w:val="76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7E6B357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7.06</w:t>
            </w:r>
          </w:p>
        </w:tc>
        <w:tc>
          <w:tcPr>
            <w:tcW w:w="1117" w:type="dxa"/>
            <w:vAlign w:val="bottom"/>
          </w:tcPr>
          <w:p w14:paraId="71EFDB6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78.50</w:t>
            </w:r>
          </w:p>
        </w:tc>
        <w:tc>
          <w:tcPr>
            <w:tcW w:w="1080" w:type="dxa"/>
            <w:vAlign w:val="bottom"/>
          </w:tcPr>
          <w:p w14:paraId="19C17E00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1.95</w:t>
            </w:r>
          </w:p>
        </w:tc>
        <w:tc>
          <w:tcPr>
            <w:tcW w:w="1080" w:type="dxa"/>
            <w:vAlign w:val="bottom"/>
          </w:tcPr>
          <w:p w14:paraId="2F0B8FA8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11.23</w:t>
            </w:r>
          </w:p>
        </w:tc>
        <w:tc>
          <w:tcPr>
            <w:tcW w:w="1205" w:type="dxa"/>
            <w:vAlign w:val="bottom"/>
          </w:tcPr>
          <w:p w14:paraId="6992E8B6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0.49</w:t>
            </w:r>
          </w:p>
        </w:tc>
      </w:tr>
      <w:tr w:rsidR="00D1189D" w:rsidRPr="008B0F32" w14:paraId="5F94CE4E" w14:textId="77777777" w:rsidTr="003767E4">
        <w:trPr>
          <w:trHeight w:val="76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6018A700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8.32</w:t>
            </w:r>
          </w:p>
        </w:tc>
        <w:tc>
          <w:tcPr>
            <w:tcW w:w="1117" w:type="dxa"/>
            <w:vAlign w:val="bottom"/>
          </w:tcPr>
          <w:p w14:paraId="2CCB9686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82.47</w:t>
            </w:r>
          </w:p>
        </w:tc>
        <w:tc>
          <w:tcPr>
            <w:tcW w:w="1080" w:type="dxa"/>
            <w:vAlign w:val="bottom"/>
          </w:tcPr>
          <w:p w14:paraId="195A5F42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2.06</w:t>
            </w:r>
          </w:p>
        </w:tc>
        <w:tc>
          <w:tcPr>
            <w:tcW w:w="1080" w:type="dxa"/>
            <w:vAlign w:val="bottom"/>
          </w:tcPr>
          <w:p w14:paraId="3B0532E1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11.38</w:t>
            </w:r>
          </w:p>
        </w:tc>
        <w:tc>
          <w:tcPr>
            <w:tcW w:w="1205" w:type="dxa"/>
            <w:vAlign w:val="bottom"/>
          </w:tcPr>
          <w:p w14:paraId="517DBBA7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0.97</w:t>
            </w:r>
          </w:p>
        </w:tc>
      </w:tr>
      <w:tr w:rsidR="00D1189D" w:rsidRPr="008B0F32" w14:paraId="1F32E99F" w14:textId="77777777" w:rsidTr="003767E4">
        <w:trPr>
          <w:trHeight w:val="76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6ABB81F7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8.44</w:t>
            </w:r>
          </w:p>
        </w:tc>
        <w:tc>
          <w:tcPr>
            <w:tcW w:w="1117" w:type="dxa"/>
            <w:vAlign w:val="bottom"/>
          </w:tcPr>
          <w:p w14:paraId="3675D5B2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77.21</w:t>
            </w:r>
          </w:p>
        </w:tc>
        <w:tc>
          <w:tcPr>
            <w:tcW w:w="1080" w:type="dxa"/>
            <w:vAlign w:val="bottom"/>
          </w:tcPr>
          <w:p w14:paraId="6193D5E5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2.01</w:t>
            </w:r>
          </w:p>
        </w:tc>
        <w:tc>
          <w:tcPr>
            <w:tcW w:w="1080" w:type="dxa"/>
            <w:vAlign w:val="bottom"/>
          </w:tcPr>
          <w:p w14:paraId="7F818FE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11.55</w:t>
            </w:r>
          </w:p>
        </w:tc>
        <w:tc>
          <w:tcPr>
            <w:tcW w:w="1205" w:type="dxa"/>
            <w:vAlign w:val="bottom"/>
          </w:tcPr>
          <w:p w14:paraId="287B59D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0.78</w:t>
            </w:r>
          </w:p>
        </w:tc>
      </w:tr>
      <w:tr w:rsidR="00D1189D" w:rsidRPr="008B0F32" w14:paraId="7FC71373" w14:textId="77777777" w:rsidTr="003767E4">
        <w:trPr>
          <w:trHeight w:val="76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7F39420A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8.68</w:t>
            </w:r>
          </w:p>
        </w:tc>
        <w:tc>
          <w:tcPr>
            <w:tcW w:w="1117" w:type="dxa"/>
            <w:vAlign w:val="bottom"/>
          </w:tcPr>
          <w:p w14:paraId="52A76C33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82.82</w:t>
            </w:r>
          </w:p>
        </w:tc>
        <w:tc>
          <w:tcPr>
            <w:tcW w:w="1080" w:type="dxa"/>
            <w:vAlign w:val="bottom"/>
          </w:tcPr>
          <w:p w14:paraId="7BEEB006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2.21</w:t>
            </w:r>
          </w:p>
        </w:tc>
        <w:tc>
          <w:tcPr>
            <w:tcW w:w="1080" w:type="dxa"/>
            <w:vAlign w:val="bottom"/>
          </w:tcPr>
          <w:p w14:paraId="0EE3CBA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11.84</w:t>
            </w:r>
          </w:p>
        </w:tc>
        <w:tc>
          <w:tcPr>
            <w:tcW w:w="1205" w:type="dxa"/>
            <w:vAlign w:val="bottom"/>
          </w:tcPr>
          <w:p w14:paraId="540931C4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</w:tr>
      <w:tr w:rsidR="00D1189D" w:rsidRPr="008B0F32" w14:paraId="5905C256" w14:textId="77777777" w:rsidTr="003767E4">
        <w:trPr>
          <w:trHeight w:val="76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13422E86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9.48</w:t>
            </w:r>
          </w:p>
        </w:tc>
        <w:tc>
          <w:tcPr>
            <w:tcW w:w="1117" w:type="dxa"/>
            <w:vAlign w:val="bottom"/>
          </w:tcPr>
          <w:p w14:paraId="6CFF7503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84.65</w:t>
            </w:r>
          </w:p>
        </w:tc>
        <w:tc>
          <w:tcPr>
            <w:tcW w:w="1080" w:type="dxa"/>
            <w:vAlign w:val="bottom"/>
          </w:tcPr>
          <w:p w14:paraId="1F38E5F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1080" w:type="dxa"/>
            <w:vAlign w:val="bottom"/>
          </w:tcPr>
          <w:p w14:paraId="64DBAB9E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</w:tc>
        <w:tc>
          <w:tcPr>
            <w:tcW w:w="1205" w:type="dxa"/>
            <w:vAlign w:val="bottom"/>
          </w:tcPr>
          <w:p w14:paraId="5A53B9A5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0.93</w:t>
            </w:r>
          </w:p>
        </w:tc>
      </w:tr>
    </w:tbl>
    <w:p w14:paraId="4CFD3D73" w14:textId="77777777" w:rsidR="00D1189D" w:rsidRDefault="00D1189D" w:rsidP="00D1189D">
      <w:pPr>
        <w:spacing w:line="300" w:lineRule="exact"/>
        <w:rPr>
          <w:rFonts w:ascii="Times New Roman" w:hAnsi="Times New Roman" w:cs="Times New Roman"/>
        </w:rPr>
      </w:pPr>
    </w:p>
    <w:p w14:paraId="2A2B474F" w14:textId="49011E1D" w:rsidR="00D1189D" w:rsidRDefault="00D1189D" w:rsidP="00D1189D">
      <w:pPr>
        <w:pStyle w:val="Normal1"/>
        <w:spacing w:line="30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Table S2</w:t>
      </w:r>
      <w:r w:rsidRPr="008B0F32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The form factors and their fitting parameters for the 100% b</w:t>
      </w:r>
      <w:r w:rsidRPr="00547F29">
        <w:rPr>
          <w:rFonts w:ascii="Times New Roman" w:eastAsia="Times New Roman" w:hAnsi="Times New Roman" w:cs="Times New Roman"/>
          <w:b/>
          <w:sz w:val="24"/>
        </w:rPr>
        <w:t xml:space="preserve">asic </w:t>
      </w:r>
      <w:r w:rsidR="007A60A9" w:rsidRPr="007A60A9">
        <w:rPr>
          <w:rFonts w:ascii="Times New Roman" w:eastAsia="Times New Roman" w:hAnsi="Times New Roman" w:cs="Times New Roman"/>
          <w:b/>
          <w:sz w:val="24"/>
        </w:rPr>
        <w:t xml:space="preserve">DVB-PS-PDMAEMA </w:t>
      </w:r>
      <w:r w:rsidRPr="00547F29">
        <w:rPr>
          <w:rFonts w:ascii="Times New Roman" w:eastAsia="Times New Roman" w:hAnsi="Times New Roman" w:cs="Times New Roman"/>
          <w:b/>
          <w:sz w:val="24"/>
        </w:rPr>
        <w:t>series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The Guinier region was fit to Q*I(Q) &lt; 1.3. W</w:t>
      </w:r>
      <w:r w:rsidRPr="004F353C">
        <w:rPr>
          <w:rFonts w:ascii="Times New Roman" w:eastAsia="Times New Roman" w:hAnsi="Times New Roman" w:cs="Times New Roman"/>
          <w:sz w:val="24"/>
        </w:rPr>
        <w:t>hen fitting the data with the PCS model, we used SLD=9</w:t>
      </w:r>
      <w:r>
        <w:rPr>
          <w:rFonts w:ascii="Times New Roman" w:eastAsia="Times New Roman" w:hAnsi="Times New Roman" w:cs="Times New Roman"/>
          <w:sz w:val="24"/>
        </w:rPr>
        <w:t>.4</w:t>
      </w:r>
      <w:r w:rsidRPr="004F353C">
        <w:rPr>
          <w:rFonts w:ascii="Times New Roman" w:eastAsia="Times New Roman" w:hAnsi="Times New Roman" w:cs="Times New Roman"/>
          <w:sz w:val="24"/>
        </w:rPr>
        <w:t>*10</w:t>
      </w:r>
      <w:r w:rsidRPr="004F353C">
        <w:rPr>
          <w:rFonts w:ascii="Times New Roman" w:eastAsia="Times New Roman" w:hAnsi="Times New Roman" w:cs="Times New Roman"/>
          <w:sz w:val="24"/>
          <w:vertAlign w:val="superscript"/>
        </w:rPr>
        <w:t>-6</w:t>
      </w:r>
      <w:r w:rsidRPr="004F353C">
        <w:rPr>
          <w:rFonts w:ascii="Times New Roman" w:eastAsia="Times New Roman" w:hAnsi="Times New Roman" w:cs="Times New Roman"/>
          <w:sz w:val="24"/>
        </w:rPr>
        <w:t xml:space="preserve"> Å</w:t>
      </w:r>
      <w:r w:rsidRPr="004F353C">
        <w:rPr>
          <w:rFonts w:ascii="Times New Roman" w:eastAsia="Times New Roman" w:hAnsi="Times New Roman" w:cs="Times New Roman"/>
          <w:sz w:val="24"/>
          <w:vertAlign w:val="superscript"/>
        </w:rPr>
        <w:t>-2</w:t>
      </w:r>
      <w:r w:rsidRPr="004F353C">
        <w:rPr>
          <w:rFonts w:ascii="Times New Roman" w:eastAsia="Times New Roman" w:hAnsi="Times New Roman" w:cs="Times New Roman"/>
          <w:sz w:val="24"/>
        </w:rPr>
        <w:t xml:space="preserve"> for water.</w:t>
      </w:r>
      <w:r>
        <w:rPr>
          <w:rFonts w:ascii="Times New Roman" w:eastAsia="Times New Roman" w:hAnsi="Times New Roman" w:cs="Times New Roman"/>
          <w:sz w:val="24"/>
        </w:rPr>
        <w:t xml:space="preserve"> The scattering length density (SLD) was determined to be </w:t>
      </w:r>
      <w:r w:rsidRPr="00FB4EB7">
        <w:rPr>
          <w:rFonts w:ascii="Times New Roman" w:eastAsia="Times New Roman" w:hAnsi="Times New Roman" w:cs="Times New Roman"/>
          <w:sz w:val="24"/>
        </w:rPr>
        <w:t>&lt;SLD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  <w:r w:rsidRPr="00603196">
        <w:rPr>
          <w:rFonts w:ascii="Times New Roman" w:eastAsia="Times New Roman" w:hAnsi="Times New Roman" w:cs="Times New Roman"/>
          <w:sz w:val="24"/>
          <w:vertAlign w:val="subscript"/>
        </w:rPr>
        <w:t>C</w:t>
      </w:r>
      <w:r w:rsidRPr="00FB4EB7">
        <w:rPr>
          <w:rFonts w:ascii="Times New Roman" w:eastAsia="Times New Roman" w:hAnsi="Times New Roman" w:cs="Times New Roman"/>
          <w:sz w:val="24"/>
        </w:rPr>
        <w:t>&gt;=9.9</w:t>
      </w:r>
      <w:r>
        <w:rPr>
          <w:rFonts w:ascii="Times New Roman" w:eastAsia="Times New Roman" w:hAnsi="Times New Roman" w:cs="Times New Roman"/>
          <w:sz w:val="24"/>
        </w:rPr>
        <w:t>4;</w:t>
      </w:r>
      <w:r w:rsidRPr="00FB4EB7">
        <w:rPr>
          <w:rFonts w:ascii="Times New Roman" w:eastAsia="Times New Roman" w:hAnsi="Times New Roman" w:cs="Times New Roman"/>
          <w:sz w:val="24"/>
        </w:rPr>
        <w:t xml:space="preserve"> &lt;SLD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vertAlign w:val="subscript"/>
        </w:rPr>
        <w:t>S1</w:t>
      </w:r>
      <w:r>
        <w:rPr>
          <w:rFonts w:ascii="Times New Roman" w:eastAsia="Times New Roman" w:hAnsi="Times New Roman" w:cs="Times New Roman"/>
          <w:sz w:val="24"/>
        </w:rPr>
        <w:t>&gt;=8.48;</w:t>
      </w:r>
      <w:r w:rsidRPr="00FB4EB7">
        <w:rPr>
          <w:rFonts w:ascii="Times New Roman" w:eastAsia="Times New Roman" w:hAnsi="Times New Roman" w:cs="Times New Roman"/>
          <w:sz w:val="24"/>
        </w:rPr>
        <w:t xml:space="preserve"> &lt;SLD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vertAlign w:val="subscript"/>
        </w:rPr>
        <w:t>S2</w:t>
      </w:r>
      <w:r>
        <w:rPr>
          <w:rFonts w:ascii="Times New Roman" w:eastAsia="Times New Roman" w:hAnsi="Times New Roman" w:cs="Times New Roman"/>
          <w:sz w:val="24"/>
        </w:rPr>
        <w:t xml:space="preserve">&gt;=10.32. </w:t>
      </w:r>
    </w:p>
    <w:tbl>
      <w:tblPr>
        <w:tblStyle w:val="TableGrid"/>
        <w:tblW w:w="0" w:type="auto"/>
        <w:jc w:val="center"/>
        <w:tblInd w:w="-1216" w:type="dxa"/>
        <w:tblBorders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37"/>
        <w:gridCol w:w="1170"/>
        <w:gridCol w:w="792"/>
        <w:gridCol w:w="918"/>
        <w:gridCol w:w="912"/>
        <w:gridCol w:w="900"/>
        <w:gridCol w:w="954"/>
        <w:gridCol w:w="936"/>
        <w:gridCol w:w="854"/>
      </w:tblGrid>
      <w:tr w:rsidR="00777F45" w:rsidRPr="008B0F32" w14:paraId="1CE2418B" w14:textId="77777777" w:rsidTr="00777F45">
        <w:trPr>
          <w:trHeight w:val="350"/>
          <w:jc w:val="center"/>
        </w:trPr>
        <w:tc>
          <w:tcPr>
            <w:tcW w:w="1437" w:type="dxa"/>
            <w:shd w:val="clear" w:color="auto" w:fill="auto"/>
          </w:tcPr>
          <w:p w14:paraId="00DBCE7F" w14:textId="77777777" w:rsidR="00777F45" w:rsidRPr="008B0F32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 Factor</w:t>
            </w:r>
          </w:p>
        </w:tc>
        <w:tc>
          <w:tcPr>
            <w:tcW w:w="1170" w:type="dxa"/>
          </w:tcPr>
          <w:p w14:paraId="0B8D9DE7" w14:textId="77777777" w:rsidR="00777F45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Guinier</w:t>
            </w:r>
          </w:p>
        </w:tc>
        <w:tc>
          <w:tcPr>
            <w:tcW w:w="1710" w:type="dxa"/>
            <w:gridSpan w:val="2"/>
          </w:tcPr>
          <w:p w14:paraId="52EF707F" w14:textId="77777777" w:rsidR="00777F45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Star Polymer</w:t>
            </w:r>
          </w:p>
        </w:tc>
        <w:tc>
          <w:tcPr>
            <w:tcW w:w="3702" w:type="dxa"/>
            <w:gridSpan w:val="4"/>
          </w:tcPr>
          <w:p w14:paraId="46BBABB7" w14:textId="77777777" w:rsidR="00777F45" w:rsidRPr="00892E2C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Polydisperse Core Shell</w:t>
            </w:r>
          </w:p>
        </w:tc>
        <w:tc>
          <w:tcPr>
            <w:tcW w:w="854" w:type="dxa"/>
          </w:tcPr>
          <w:p w14:paraId="28B7591C" w14:textId="77777777" w:rsidR="00777F45" w:rsidRPr="00956BED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BED">
              <w:rPr>
                <w:rFonts w:ascii="Times New Roman" w:hAnsi="Times New Roman" w:cs="Times New Roman"/>
                <w:b/>
                <w:sz w:val="24"/>
              </w:rPr>
              <w:t>Fit</w:t>
            </w:r>
          </w:p>
        </w:tc>
      </w:tr>
      <w:tr w:rsidR="00777F45" w:rsidRPr="008B0F32" w14:paraId="4E832A65" w14:textId="77777777" w:rsidTr="00777F45">
        <w:trPr>
          <w:trHeight w:val="390"/>
          <w:jc w:val="center"/>
        </w:trPr>
        <w:tc>
          <w:tcPr>
            <w:tcW w:w="1437" w:type="dxa"/>
            <w:shd w:val="clear" w:color="auto" w:fill="auto"/>
          </w:tcPr>
          <w:p w14:paraId="2EF93814" w14:textId="77777777" w:rsidR="00777F45" w:rsidRPr="008B0F32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0F32">
              <w:rPr>
                <w:rFonts w:ascii="Times New Roman" w:eastAsia="Times New Roman" w:hAnsi="Times New Roman" w:cs="Times New Roman"/>
                <w:b/>
                <w:sz w:val="24"/>
              </w:rPr>
              <w:t>pH</w:t>
            </w:r>
          </w:p>
        </w:tc>
        <w:tc>
          <w:tcPr>
            <w:tcW w:w="1170" w:type="dxa"/>
          </w:tcPr>
          <w:p w14:paraId="29E93527" w14:textId="77777777" w:rsidR="00777F45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g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(Å)</w:t>
            </w:r>
          </w:p>
        </w:tc>
        <w:tc>
          <w:tcPr>
            <w:tcW w:w="792" w:type="dxa"/>
          </w:tcPr>
          <w:p w14:paraId="72A8E37E" w14:textId="77777777" w:rsidR="00777F45" w:rsidRPr="003A249A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249A">
              <w:rPr>
                <w:rFonts w:ascii="Times New Roman" w:hAnsi="Times New Roman" w:cs="Times New Roman"/>
                <w:b/>
                <w:sz w:val="24"/>
              </w:rPr>
              <w:t>α</w:t>
            </w:r>
          </w:p>
        </w:tc>
        <w:tc>
          <w:tcPr>
            <w:tcW w:w="918" w:type="dxa"/>
          </w:tcPr>
          <w:p w14:paraId="542C602B" w14:textId="77777777" w:rsidR="00777F45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1040">
              <w:rPr>
                <w:rFonts w:ascii="Times New Roman" w:hAnsi="Times New Roman" w:cs="Times New Roman"/>
                <w:b/>
                <w:sz w:val="24"/>
              </w:rPr>
              <w:t xml:space="preserve">ξ </w:t>
            </w:r>
            <w:r w:rsidRPr="009A3B8B">
              <w:rPr>
                <w:rFonts w:ascii="Times New Roman" w:eastAsia="Times New Roman" w:hAnsi="Times New Roman" w:cs="Times New Roman"/>
                <w:b/>
                <w:sz w:val="24"/>
              </w:rPr>
              <w:t>(Å)</w:t>
            </w:r>
          </w:p>
        </w:tc>
        <w:tc>
          <w:tcPr>
            <w:tcW w:w="912" w:type="dxa"/>
          </w:tcPr>
          <w:p w14:paraId="45723427" w14:textId="77777777" w:rsidR="00777F45" w:rsidRPr="00603196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 w:rsidRPr="00956BED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B0F32">
              <w:rPr>
                <w:rFonts w:ascii="Times New Roman" w:eastAsia="Times New Roman" w:hAnsi="Times New Roman" w:cs="Times New Roman"/>
                <w:b/>
                <w:sz w:val="24"/>
              </w:rPr>
              <w:t>(Å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00" w:type="dxa"/>
          </w:tcPr>
          <w:p w14:paraId="49479089" w14:textId="77777777" w:rsidR="00777F45" w:rsidRPr="00603196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 xml:space="preserve">S1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(Å)</w:t>
            </w:r>
          </w:p>
        </w:tc>
        <w:tc>
          <w:tcPr>
            <w:tcW w:w="954" w:type="dxa"/>
          </w:tcPr>
          <w:p w14:paraId="5980C5D7" w14:textId="77777777" w:rsidR="00777F45" w:rsidRPr="00603196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 xml:space="preserve">S2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(Å)</w:t>
            </w:r>
          </w:p>
        </w:tc>
        <w:tc>
          <w:tcPr>
            <w:tcW w:w="936" w:type="dxa"/>
          </w:tcPr>
          <w:p w14:paraId="3C329C6D" w14:textId="77777777" w:rsidR="00777F45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g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(Å)</w:t>
            </w:r>
          </w:p>
        </w:tc>
        <w:tc>
          <w:tcPr>
            <w:tcW w:w="854" w:type="dxa"/>
          </w:tcPr>
          <w:p w14:paraId="7CA7DAD5" w14:textId="77777777" w:rsidR="00777F45" w:rsidRPr="00C62BCE" w:rsidRDefault="00777F45" w:rsidP="00777F45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47F29">
              <w:rPr>
                <w:rFonts w:ascii="Times New Roman" w:hAnsi="Times New Roman" w:cs="Times New Roman"/>
                <w:sz w:val="24"/>
              </w:rPr>
              <w:t>χ</w:t>
            </w:r>
            <w:r w:rsidRPr="00547F2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547F29">
              <w:rPr>
                <w:rFonts w:ascii="Times New Roman" w:eastAsia="Times New Roman" w:hAnsi="Times New Roman" w:cs="Times New Roman"/>
                <w:b/>
                <w:sz w:val="24"/>
              </w:rPr>
              <w:t>/Npts</w:t>
            </w:r>
          </w:p>
        </w:tc>
      </w:tr>
      <w:tr w:rsidR="00777F45" w:rsidRPr="008B0F32" w14:paraId="0B0FA91C" w14:textId="77777777" w:rsidTr="00777F45">
        <w:trPr>
          <w:trHeight w:val="152"/>
          <w:jc w:val="center"/>
        </w:trPr>
        <w:tc>
          <w:tcPr>
            <w:tcW w:w="1437" w:type="dxa"/>
            <w:shd w:val="clear" w:color="auto" w:fill="auto"/>
          </w:tcPr>
          <w:p w14:paraId="18FE38D7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3.18</w:t>
            </w:r>
          </w:p>
        </w:tc>
        <w:tc>
          <w:tcPr>
            <w:tcW w:w="1170" w:type="dxa"/>
          </w:tcPr>
          <w:p w14:paraId="6BD742E8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114.51</w:t>
            </w:r>
          </w:p>
        </w:tc>
        <w:tc>
          <w:tcPr>
            <w:tcW w:w="792" w:type="dxa"/>
            <w:vAlign w:val="bottom"/>
          </w:tcPr>
          <w:p w14:paraId="3C2E9DF7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2.10</w:t>
            </w:r>
          </w:p>
        </w:tc>
        <w:tc>
          <w:tcPr>
            <w:tcW w:w="918" w:type="dxa"/>
            <w:vAlign w:val="bottom"/>
          </w:tcPr>
          <w:p w14:paraId="636EE4EB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13.20</w:t>
            </w:r>
          </w:p>
        </w:tc>
        <w:tc>
          <w:tcPr>
            <w:tcW w:w="912" w:type="dxa"/>
          </w:tcPr>
          <w:p w14:paraId="3051038F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F0245EA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14:paraId="0540E7FF" w14:textId="77777777" w:rsidR="00777F45" w:rsidRPr="00665CBF" w:rsidRDefault="00777F45" w:rsidP="00777F45">
            <w:pPr>
              <w:rPr>
                <w:sz w:val="24"/>
              </w:rPr>
            </w:pPr>
          </w:p>
        </w:tc>
        <w:tc>
          <w:tcPr>
            <w:tcW w:w="936" w:type="dxa"/>
          </w:tcPr>
          <w:p w14:paraId="2610C7C7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4" w:type="dxa"/>
          </w:tcPr>
          <w:p w14:paraId="6CCCE239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</w:tr>
      <w:tr w:rsidR="00777F45" w:rsidRPr="008B0F32" w14:paraId="0625B813" w14:textId="77777777" w:rsidTr="00777F45">
        <w:trPr>
          <w:trHeight w:val="76"/>
          <w:jc w:val="center"/>
        </w:trPr>
        <w:tc>
          <w:tcPr>
            <w:tcW w:w="1437" w:type="dxa"/>
            <w:shd w:val="clear" w:color="auto" w:fill="auto"/>
          </w:tcPr>
          <w:p w14:paraId="72D74925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3.41</w:t>
            </w:r>
          </w:p>
        </w:tc>
        <w:tc>
          <w:tcPr>
            <w:tcW w:w="1170" w:type="dxa"/>
          </w:tcPr>
          <w:p w14:paraId="481E1690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107.55</w:t>
            </w:r>
          </w:p>
        </w:tc>
        <w:tc>
          <w:tcPr>
            <w:tcW w:w="792" w:type="dxa"/>
            <w:vAlign w:val="bottom"/>
          </w:tcPr>
          <w:p w14:paraId="4554718C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2.01</w:t>
            </w:r>
          </w:p>
        </w:tc>
        <w:tc>
          <w:tcPr>
            <w:tcW w:w="918" w:type="dxa"/>
            <w:vAlign w:val="bottom"/>
          </w:tcPr>
          <w:p w14:paraId="5394DC87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12.37</w:t>
            </w:r>
          </w:p>
        </w:tc>
        <w:tc>
          <w:tcPr>
            <w:tcW w:w="912" w:type="dxa"/>
          </w:tcPr>
          <w:p w14:paraId="10DD0AA0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AED5EF7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14:paraId="4F60DE1B" w14:textId="77777777" w:rsidR="00777F45" w:rsidRPr="00665CBF" w:rsidRDefault="00777F45" w:rsidP="00777F45">
            <w:pPr>
              <w:rPr>
                <w:sz w:val="24"/>
              </w:rPr>
            </w:pPr>
          </w:p>
        </w:tc>
        <w:tc>
          <w:tcPr>
            <w:tcW w:w="936" w:type="dxa"/>
          </w:tcPr>
          <w:p w14:paraId="52358A60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4" w:type="dxa"/>
          </w:tcPr>
          <w:p w14:paraId="6B0A532C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0.60</w:t>
            </w:r>
          </w:p>
        </w:tc>
      </w:tr>
      <w:tr w:rsidR="00777F45" w:rsidRPr="008B0F32" w14:paraId="1530579B" w14:textId="77777777" w:rsidTr="00777F45">
        <w:trPr>
          <w:trHeight w:val="76"/>
          <w:jc w:val="center"/>
        </w:trPr>
        <w:tc>
          <w:tcPr>
            <w:tcW w:w="1437" w:type="dxa"/>
            <w:shd w:val="clear" w:color="auto" w:fill="auto"/>
          </w:tcPr>
          <w:p w14:paraId="70135265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4.81</w:t>
            </w:r>
          </w:p>
        </w:tc>
        <w:tc>
          <w:tcPr>
            <w:tcW w:w="1170" w:type="dxa"/>
          </w:tcPr>
          <w:p w14:paraId="304CCDF3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105.91</w:t>
            </w:r>
          </w:p>
        </w:tc>
        <w:tc>
          <w:tcPr>
            <w:tcW w:w="792" w:type="dxa"/>
            <w:vAlign w:val="bottom"/>
          </w:tcPr>
          <w:p w14:paraId="0D85B46E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2.03</w:t>
            </w:r>
          </w:p>
        </w:tc>
        <w:tc>
          <w:tcPr>
            <w:tcW w:w="918" w:type="dxa"/>
            <w:vAlign w:val="bottom"/>
          </w:tcPr>
          <w:p w14:paraId="5D678892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12.83</w:t>
            </w:r>
          </w:p>
        </w:tc>
        <w:tc>
          <w:tcPr>
            <w:tcW w:w="912" w:type="dxa"/>
          </w:tcPr>
          <w:p w14:paraId="67EF341C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5EAF05AA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14:paraId="7B792F62" w14:textId="77777777" w:rsidR="00777F45" w:rsidRPr="00665CBF" w:rsidRDefault="00777F45" w:rsidP="00777F45">
            <w:pPr>
              <w:rPr>
                <w:sz w:val="24"/>
              </w:rPr>
            </w:pPr>
          </w:p>
        </w:tc>
        <w:tc>
          <w:tcPr>
            <w:tcW w:w="936" w:type="dxa"/>
          </w:tcPr>
          <w:p w14:paraId="731BC0A1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4" w:type="dxa"/>
          </w:tcPr>
          <w:p w14:paraId="0AB9CE69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0.97</w:t>
            </w:r>
          </w:p>
        </w:tc>
      </w:tr>
      <w:tr w:rsidR="00777F45" w:rsidRPr="008B0F32" w14:paraId="740E0C18" w14:textId="77777777" w:rsidTr="00777F45">
        <w:trPr>
          <w:trHeight w:val="76"/>
          <w:jc w:val="center"/>
        </w:trPr>
        <w:tc>
          <w:tcPr>
            <w:tcW w:w="1437" w:type="dxa"/>
            <w:shd w:val="clear" w:color="auto" w:fill="auto"/>
          </w:tcPr>
          <w:p w14:paraId="7A9D9764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5.72</w:t>
            </w:r>
          </w:p>
        </w:tc>
        <w:tc>
          <w:tcPr>
            <w:tcW w:w="1170" w:type="dxa"/>
          </w:tcPr>
          <w:p w14:paraId="0AC5DF7A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100.12</w:t>
            </w:r>
          </w:p>
        </w:tc>
        <w:tc>
          <w:tcPr>
            <w:tcW w:w="792" w:type="dxa"/>
            <w:vAlign w:val="bottom"/>
          </w:tcPr>
          <w:p w14:paraId="641B0071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2.00</w:t>
            </w:r>
          </w:p>
        </w:tc>
        <w:tc>
          <w:tcPr>
            <w:tcW w:w="918" w:type="dxa"/>
            <w:vAlign w:val="bottom"/>
          </w:tcPr>
          <w:p w14:paraId="7AECE6EF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15.84</w:t>
            </w:r>
          </w:p>
        </w:tc>
        <w:tc>
          <w:tcPr>
            <w:tcW w:w="912" w:type="dxa"/>
          </w:tcPr>
          <w:p w14:paraId="6D6450A3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C767A1F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14:paraId="2837C94F" w14:textId="77777777" w:rsidR="00777F45" w:rsidRPr="00665CBF" w:rsidRDefault="00777F45" w:rsidP="00777F45">
            <w:pPr>
              <w:rPr>
                <w:sz w:val="24"/>
              </w:rPr>
            </w:pPr>
          </w:p>
        </w:tc>
        <w:tc>
          <w:tcPr>
            <w:tcW w:w="936" w:type="dxa"/>
          </w:tcPr>
          <w:p w14:paraId="7F32B190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4" w:type="dxa"/>
          </w:tcPr>
          <w:p w14:paraId="56D2E7A8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0.56</w:t>
            </w:r>
          </w:p>
        </w:tc>
      </w:tr>
      <w:tr w:rsidR="00777F45" w:rsidRPr="008B0F32" w14:paraId="2D1D901B" w14:textId="77777777" w:rsidTr="00777F45">
        <w:trPr>
          <w:trHeight w:val="76"/>
          <w:jc w:val="center"/>
        </w:trPr>
        <w:tc>
          <w:tcPr>
            <w:tcW w:w="1437" w:type="dxa"/>
            <w:shd w:val="clear" w:color="auto" w:fill="auto"/>
          </w:tcPr>
          <w:p w14:paraId="59F2DC6B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70" w:type="dxa"/>
          </w:tcPr>
          <w:p w14:paraId="54FEDDB2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88.78</w:t>
            </w:r>
          </w:p>
        </w:tc>
        <w:tc>
          <w:tcPr>
            <w:tcW w:w="792" w:type="dxa"/>
            <w:vAlign w:val="bottom"/>
          </w:tcPr>
          <w:p w14:paraId="508BD3EC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1.83</w:t>
            </w:r>
          </w:p>
        </w:tc>
        <w:tc>
          <w:tcPr>
            <w:tcW w:w="918" w:type="dxa"/>
            <w:vAlign w:val="bottom"/>
          </w:tcPr>
          <w:p w14:paraId="1F4DF1E8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10.34</w:t>
            </w:r>
          </w:p>
        </w:tc>
        <w:tc>
          <w:tcPr>
            <w:tcW w:w="912" w:type="dxa"/>
          </w:tcPr>
          <w:p w14:paraId="0C461DB6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8EE8D14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14:paraId="72A740C8" w14:textId="77777777" w:rsidR="00777F45" w:rsidRPr="00665CBF" w:rsidRDefault="00777F45" w:rsidP="00777F45">
            <w:pPr>
              <w:rPr>
                <w:sz w:val="24"/>
              </w:rPr>
            </w:pPr>
          </w:p>
        </w:tc>
        <w:tc>
          <w:tcPr>
            <w:tcW w:w="936" w:type="dxa"/>
          </w:tcPr>
          <w:p w14:paraId="156D3710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4" w:type="dxa"/>
          </w:tcPr>
          <w:p w14:paraId="19E624C6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0.78</w:t>
            </w:r>
          </w:p>
        </w:tc>
      </w:tr>
      <w:tr w:rsidR="00777F45" w:rsidRPr="008B0F32" w14:paraId="441BEBBC" w14:textId="77777777" w:rsidTr="00777F45">
        <w:trPr>
          <w:trHeight w:val="76"/>
          <w:jc w:val="center"/>
        </w:trPr>
        <w:tc>
          <w:tcPr>
            <w:tcW w:w="1437" w:type="dxa"/>
            <w:shd w:val="clear" w:color="auto" w:fill="auto"/>
          </w:tcPr>
          <w:p w14:paraId="622E1CEB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7.48</w:t>
            </w:r>
          </w:p>
        </w:tc>
        <w:tc>
          <w:tcPr>
            <w:tcW w:w="1170" w:type="dxa"/>
          </w:tcPr>
          <w:p w14:paraId="1E185DA8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54123">
              <w:rPr>
                <w:rFonts w:ascii="Times New Roman" w:eastAsia="Times New Roman" w:hAnsi="Times New Roman" w:cs="Times New Roman"/>
                <w:sz w:val="24"/>
              </w:rPr>
              <w:t>85.49</w:t>
            </w:r>
          </w:p>
        </w:tc>
        <w:tc>
          <w:tcPr>
            <w:tcW w:w="792" w:type="dxa"/>
            <w:vAlign w:val="bottom"/>
          </w:tcPr>
          <w:p w14:paraId="27CDBA4B" w14:textId="77777777" w:rsidR="00777F45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8" w:type="dxa"/>
            <w:vAlign w:val="bottom"/>
          </w:tcPr>
          <w:p w14:paraId="1A7094EF" w14:textId="77777777" w:rsidR="00777F45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14:paraId="6C0E4573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52.30</w:t>
            </w:r>
          </w:p>
        </w:tc>
        <w:tc>
          <w:tcPr>
            <w:tcW w:w="900" w:type="dxa"/>
            <w:vAlign w:val="bottom"/>
          </w:tcPr>
          <w:p w14:paraId="7A8B488E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30.10</w:t>
            </w:r>
          </w:p>
        </w:tc>
        <w:tc>
          <w:tcPr>
            <w:tcW w:w="954" w:type="dxa"/>
            <w:vAlign w:val="bottom"/>
          </w:tcPr>
          <w:p w14:paraId="4C6B727C" w14:textId="77777777" w:rsidR="00777F45" w:rsidRPr="001A078F" w:rsidRDefault="00777F45" w:rsidP="00777F45">
            <w:pPr>
              <w:jc w:val="right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28.90</w:t>
            </w:r>
          </w:p>
        </w:tc>
        <w:tc>
          <w:tcPr>
            <w:tcW w:w="936" w:type="dxa"/>
            <w:vAlign w:val="bottom"/>
          </w:tcPr>
          <w:p w14:paraId="5113E579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83.31</w:t>
            </w:r>
          </w:p>
        </w:tc>
        <w:tc>
          <w:tcPr>
            <w:tcW w:w="854" w:type="dxa"/>
            <w:vAlign w:val="bottom"/>
          </w:tcPr>
          <w:p w14:paraId="0357386A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0.80</w:t>
            </w:r>
          </w:p>
        </w:tc>
      </w:tr>
      <w:tr w:rsidR="00777F45" w:rsidRPr="008B0F32" w14:paraId="6EBE1A16" w14:textId="77777777" w:rsidTr="00777F45">
        <w:trPr>
          <w:trHeight w:val="76"/>
          <w:jc w:val="center"/>
        </w:trPr>
        <w:tc>
          <w:tcPr>
            <w:tcW w:w="1437" w:type="dxa"/>
            <w:shd w:val="clear" w:color="auto" w:fill="auto"/>
          </w:tcPr>
          <w:p w14:paraId="7E2F7218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7.98</w:t>
            </w:r>
          </w:p>
        </w:tc>
        <w:tc>
          <w:tcPr>
            <w:tcW w:w="1170" w:type="dxa"/>
          </w:tcPr>
          <w:p w14:paraId="7D390B03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54123">
              <w:rPr>
                <w:rFonts w:ascii="Times New Roman" w:eastAsia="Times New Roman" w:hAnsi="Times New Roman" w:cs="Times New Roman"/>
                <w:sz w:val="24"/>
              </w:rPr>
              <w:t>92.47</w:t>
            </w:r>
          </w:p>
        </w:tc>
        <w:tc>
          <w:tcPr>
            <w:tcW w:w="792" w:type="dxa"/>
            <w:vAlign w:val="bottom"/>
          </w:tcPr>
          <w:p w14:paraId="10685B84" w14:textId="77777777" w:rsidR="00777F45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8" w:type="dxa"/>
            <w:vAlign w:val="bottom"/>
          </w:tcPr>
          <w:p w14:paraId="0E8BA050" w14:textId="77777777" w:rsidR="00777F45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14:paraId="1D91C9DF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56.15</w:t>
            </w:r>
          </w:p>
        </w:tc>
        <w:tc>
          <w:tcPr>
            <w:tcW w:w="900" w:type="dxa"/>
            <w:vAlign w:val="bottom"/>
          </w:tcPr>
          <w:p w14:paraId="7CFA3B50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30.50</w:t>
            </w:r>
          </w:p>
        </w:tc>
        <w:tc>
          <w:tcPr>
            <w:tcW w:w="954" w:type="dxa"/>
            <w:vAlign w:val="bottom"/>
          </w:tcPr>
          <w:p w14:paraId="26C25AF5" w14:textId="77777777" w:rsidR="00777F45" w:rsidRPr="001A078F" w:rsidRDefault="00777F45" w:rsidP="00777F45">
            <w:pPr>
              <w:jc w:val="right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28.70</w:t>
            </w:r>
          </w:p>
        </w:tc>
        <w:tc>
          <w:tcPr>
            <w:tcW w:w="936" w:type="dxa"/>
            <w:vAlign w:val="bottom"/>
          </w:tcPr>
          <w:p w14:paraId="09283C41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91.93</w:t>
            </w:r>
          </w:p>
        </w:tc>
        <w:tc>
          <w:tcPr>
            <w:tcW w:w="854" w:type="dxa"/>
            <w:vAlign w:val="bottom"/>
          </w:tcPr>
          <w:p w14:paraId="679C3585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1.01</w:t>
            </w:r>
          </w:p>
        </w:tc>
      </w:tr>
      <w:tr w:rsidR="00777F45" w:rsidRPr="008B0F32" w14:paraId="4E5A97A1" w14:textId="77777777" w:rsidTr="00777F45">
        <w:trPr>
          <w:trHeight w:val="76"/>
          <w:jc w:val="center"/>
        </w:trPr>
        <w:tc>
          <w:tcPr>
            <w:tcW w:w="1437" w:type="dxa"/>
            <w:shd w:val="clear" w:color="auto" w:fill="auto"/>
          </w:tcPr>
          <w:p w14:paraId="0DFBB7FB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8.48</w:t>
            </w:r>
          </w:p>
        </w:tc>
        <w:tc>
          <w:tcPr>
            <w:tcW w:w="1170" w:type="dxa"/>
          </w:tcPr>
          <w:p w14:paraId="0CCDC093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54123">
              <w:rPr>
                <w:rFonts w:ascii="Times New Roman" w:eastAsia="Times New Roman" w:hAnsi="Times New Roman" w:cs="Times New Roman"/>
                <w:sz w:val="24"/>
              </w:rPr>
              <w:t>91.25</w:t>
            </w:r>
          </w:p>
        </w:tc>
        <w:tc>
          <w:tcPr>
            <w:tcW w:w="792" w:type="dxa"/>
            <w:vAlign w:val="bottom"/>
          </w:tcPr>
          <w:p w14:paraId="4C617735" w14:textId="77777777" w:rsidR="00777F45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8" w:type="dxa"/>
            <w:vAlign w:val="bottom"/>
          </w:tcPr>
          <w:p w14:paraId="522701BF" w14:textId="77777777" w:rsidR="00777F45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14:paraId="3D7ADFE4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53.00</w:t>
            </w:r>
          </w:p>
        </w:tc>
        <w:tc>
          <w:tcPr>
            <w:tcW w:w="900" w:type="dxa"/>
            <w:vAlign w:val="bottom"/>
          </w:tcPr>
          <w:p w14:paraId="2DEC100F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34.40</w:t>
            </w:r>
          </w:p>
        </w:tc>
        <w:tc>
          <w:tcPr>
            <w:tcW w:w="954" w:type="dxa"/>
            <w:vAlign w:val="bottom"/>
          </w:tcPr>
          <w:p w14:paraId="5430EE4F" w14:textId="77777777" w:rsidR="00777F45" w:rsidRPr="001A078F" w:rsidRDefault="00777F45" w:rsidP="00777F45">
            <w:pPr>
              <w:jc w:val="right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36.65</w:t>
            </w:r>
          </w:p>
        </w:tc>
        <w:tc>
          <w:tcPr>
            <w:tcW w:w="936" w:type="dxa"/>
            <w:vAlign w:val="bottom"/>
          </w:tcPr>
          <w:p w14:paraId="743324E3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89.47</w:t>
            </w:r>
          </w:p>
        </w:tc>
        <w:tc>
          <w:tcPr>
            <w:tcW w:w="854" w:type="dxa"/>
            <w:vAlign w:val="bottom"/>
          </w:tcPr>
          <w:p w14:paraId="691B10A6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0.98</w:t>
            </w:r>
          </w:p>
        </w:tc>
      </w:tr>
      <w:tr w:rsidR="00777F45" w:rsidRPr="008B0F32" w14:paraId="073E36BB" w14:textId="77777777" w:rsidTr="00777F45">
        <w:trPr>
          <w:trHeight w:val="76"/>
          <w:jc w:val="center"/>
        </w:trPr>
        <w:tc>
          <w:tcPr>
            <w:tcW w:w="1437" w:type="dxa"/>
            <w:shd w:val="clear" w:color="auto" w:fill="auto"/>
          </w:tcPr>
          <w:p w14:paraId="0477E7D7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8.93</w:t>
            </w:r>
          </w:p>
        </w:tc>
        <w:tc>
          <w:tcPr>
            <w:tcW w:w="1170" w:type="dxa"/>
          </w:tcPr>
          <w:p w14:paraId="0705C93F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16BA8">
              <w:rPr>
                <w:rFonts w:ascii="Times New Roman" w:eastAsia="Times New Roman" w:hAnsi="Times New Roman" w:cs="Times New Roman"/>
                <w:sz w:val="24"/>
              </w:rPr>
              <w:t>84.16</w:t>
            </w:r>
          </w:p>
        </w:tc>
        <w:tc>
          <w:tcPr>
            <w:tcW w:w="792" w:type="dxa"/>
            <w:vAlign w:val="bottom"/>
          </w:tcPr>
          <w:p w14:paraId="04063AD3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8" w:type="dxa"/>
            <w:vAlign w:val="bottom"/>
          </w:tcPr>
          <w:p w14:paraId="7E0B6852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14:paraId="16AE106C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50.06</w:t>
            </w:r>
          </w:p>
        </w:tc>
        <w:tc>
          <w:tcPr>
            <w:tcW w:w="900" w:type="dxa"/>
            <w:vAlign w:val="bottom"/>
          </w:tcPr>
          <w:p w14:paraId="2EB8B1D0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30.49</w:t>
            </w:r>
          </w:p>
        </w:tc>
        <w:tc>
          <w:tcPr>
            <w:tcW w:w="954" w:type="dxa"/>
            <w:vAlign w:val="bottom"/>
          </w:tcPr>
          <w:p w14:paraId="7E8A4356" w14:textId="77777777" w:rsidR="00777F45" w:rsidRPr="001A078F" w:rsidRDefault="00777F45" w:rsidP="00777F4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32.01</w:t>
            </w:r>
          </w:p>
        </w:tc>
        <w:tc>
          <w:tcPr>
            <w:tcW w:w="936" w:type="dxa"/>
            <w:vAlign w:val="bottom"/>
          </w:tcPr>
          <w:p w14:paraId="19464516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80.66</w:t>
            </w:r>
          </w:p>
        </w:tc>
        <w:tc>
          <w:tcPr>
            <w:tcW w:w="854" w:type="dxa"/>
            <w:vAlign w:val="bottom"/>
          </w:tcPr>
          <w:p w14:paraId="37D526CC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0.88</w:t>
            </w:r>
          </w:p>
        </w:tc>
      </w:tr>
      <w:tr w:rsidR="00777F45" w:rsidRPr="008B0F32" w14:paraId="68D841B4" w14:textId="77777777" w:rsidTr="00777F45">
        <w:trPr>
          <w:trHeight w:val="76"/>
          <w:jc w:val="center"/>
        </w:trPr>
        <w:tc>
          <w:tcPr>
            <w:tcW w:w="1437" w:type="dxa"/>
            <w:shd w:val="clear" w:color="auto" w:fill="auto"/>
          </w:tcPr>
          <w:p w14:paraId="78C65682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9.51</w:t>
            </w:r>
          </w:p>
        </w:tc>
        <w:tc>
          <w:tcPr>
            <w:tcW w:w="1170" w:type="dxa"/>
          </w:tcPr>
          <w:p w14:paraId="6BF1AA5E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88.57</w:t>
            </w:r>
          </w:p>
        </w:tc>
        <w:tc>
          <w:tcPr>
            <w:tcW w:w="792" w:type="dxa"/>
          </w:tcPr>
          <w:p w14:paraId="3121BCC7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8" w:type="dxa"/>
          </w:tcPr>
          <w:p w14:paraId="7653F608" w14:textId="77777777" w:rsidR="00777F45" w:rsidRPr="00665CB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14:paraId="0E1285A6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49.15</w:t>
            </w:r>
          </w:p>
        </w:tc>
        <w:tc>
          <w:tcPr>
            <w:tcW w:w="900" w:type="dxa"/>
            <w:vAlign w:val="bottom"/>
          </w:tcPr>
          <w:p w14:paraId="779DE4C7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30.72</w:t>
            </w:r>
          </w:p>
        </w:tc>
        <w:tc>
          <w:tcPr>
            <w:tcW w:w="954" w:type="dxa"/>
            <w:vAlign w:val="bottom"/>
          </w:tcPr>
          <w:p w14:paraId="7F5E9E53" w14:textId="77777777" w:rsidR="00777F45" w:rsidRPr="001A078F" w:rsidRDefault="00777F45" w:rsidP="00777F4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36.52</w:t>
            </w:r>
          </w:p>
        </w:tc>
        <w:tc>
          <w:tcPr>
            <w:tcW w:w="936" w:type="dxa"/>
            <w:vAlign w:val="bottom"/>
          </w:tcPr>
          <w:p w14:paraId="6BECD60D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84.11</w:t>
            </w:r>
          </w:p>
        </w:tc>
        <w:tc>
          <w:tcPr>
            <w:tcW w:w="854" w:type="dxa"/>
            <w:vAlign w:val="bottom"/>
          </w:tcPr>
          <w:p w14:paraId="77DCB352" w14:textId="77777777" w:rsidR="00777F45" w:rsidRPr="001A078F" w:rsidRDefault="00777F45" w:rsidP="00777F45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A078F">
              <w:rPr>
                <w:rFonts w:ascii="Times New Roman" w:eastAsia="Times New Roman" w:hAnsi="Times New Roman" w:cs="Times New Roman"/>
                <w:sz w:val="24"/>
              </w:rPr>
              <w:t>0.70</w:t>
            </w:r>
          </w:p>
        </w:tc>
      </w:tr>
    </w:tbl>
    <w:p w14:paraId="1A363889" w14:textId="62984BA9" w:rsidR="00D1189D" w:rsidRPr="003A249A" w:rsidRDefault="00D1189D" w:rsidP="00D1189D">
      <w:pPr>
        <w:pStyle w:val="Normal1"/>
        <w:spacing w:line="30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Table S3</w:t>
      </w:r>
      <w:r w:rsidRPr="008B0F32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The form factors and their fitting parameters for the 50% b</w:t>
      </w:r>
      <w:r w:rsidRPr="00547F29">
        <w:rPr>
          <w:rFonts w:ascii="Times New Roman" w:eastAsia="Times New Roman" w:hAnsi="Times New Roman" w:cs="Times New Roman"/>
          <w:b/>
          <w:sz w:val="24"/>
        </w:rPr>
        <w:t xml:space="preserve">asic </w:t>
      </w:r>
      <w:r w:rsidR="007A60A9" w:rsidRPr="007A60A9">
        <w:rPr>
          <w:rFonts w:ascii="Times New Roman" w:eastAsia="Times New Roman" w:hAnsi="Times New Roman" w:cs="Times New Roman"/>
          <w:b/>
          <w:sz w:val="24"/>
        </w:rPr>
        <w:t>DVB-PS-PDMAEMA</w:t>
      </w:r>
      <w:r w:rsidR="007A60A9" w:rsidRPr="007A60A9">
        <w:rPr>
          <w:rFonts w:ascii="Times New Roman" w:eastAsia="Times New Roman" w:hAnsi="Times New Roman" w:cs="Times New Roman"/>
          <w:b/>
          <w:sz w:val="24"/>
          <w:vertAlign w:val="subscript"/>
        </w:rPr>
        <w:t>50%</w:t>
      </w:r>
      <w:r w:rsidR="007A60A9" w:rsidRPr="007A60A9">
        <w:rPr>
          <w:rFonts w:ascii="Times New Roman" w:eastAsia="Times New Roman" w:hAnsi="Times New Roman" w:cs="Times New Roman"/>
          <w:b/>
          <w:sz w:val="24"/>
        </w:rPr>
        <w:t>/PEGMA</w:t>
      </w:r>
      <w:r w:rsidR="007A60A9" w:rsidRPr="007A60A9">
        <w:rPr>
          <w:rFonts w:ascii="Times New Roman" w:eastAsia="Times New Roman" w:hAnsi="Times New Roman" w:cs="Times New Roman"/>
          <w:b/>
          <w:sz w:val="24"/>
          <w:vertAlign w:val="subscript"/>
        </w:rPr>
        <w:t>50%</w:t>
      </w:r>
      <w:r w:rsidR="007A60A9" w:rsidRPr="007A60A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47F29">
        <w:rPr>
          <w:rFonts w:ascii="Times New Roman" w:eastAsia="Times New Roman" w:hAnsi="Times New Roman" w:cs="Times New Roman"/>
          <w:b/>
          <w:sz w:val="24"/>
        </w:rPr>
        <w:t>series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The Guinier region was fit to Q*I(Q) &lt; 1.3. W</w:t>
      </w:r>
      <w:r w:rsidRPr="004F353C">
        <w:rPr>
          <w:rFonts w:ascii="Times New Roman" w:eastAsia="Times New Roman" w:hAnsi="Times New Roman" w:cs="Times New Roman"/>
          <w:sz w:val="24"/>
        </w:rPr>
        <w:t>hen fitting the data with the PCS model, we used SLD=9</w:t>
      </w:r>
      <w:r>
        <w:rPr>
          <w:rFonts w:ascii="Times New Roman" w:eastAsia="Times New Roman" w:hAnsi="Times New Roman" w:cs="Times New Roman"/>
          <w:sz w:val="24"/>
        </w:rPr>
        <w:t>.4</w:t>
      </w:r>
      <w:r w:rsidRPr="004F353C">
        <w:rPr>
          <w:rFonts w:ascii="Times New Roman" w:eastAsia="Times New Roman" w:hAnsi="Times New Roman" w:cs="Times New Roman"/>
          <w:sz w:val="24"/>
        </w:rPr>
        <w:t>*10</w:t>
      </w:r>
      <w:r w:rsidRPr="004F353C">
        <w:rPr>
          <w:rFonts w:ascii="Times New Roman" w:eastAsia="Times New Roman" w:hAnsi="Times New Roman" w:cs="Times New Roman"/>
          <w:sz w:val="24"/>
          <w:vertAlign w:val="superscript"/>
        </w:rPr>
        <w:t>-6</w:t>
      </w:r>
      <w:r w:rsidRPr="004F353C">
        <w:rPr>
          <w:rFonts w:ascii="Times New Roman" w:eastAsia="Times New Roman" w:hAnsi="Times New Roman" w:cs="Times New Roman"/>
          <w:sz w:val="24"/>
        </w:rPr>
        <w:t xml:space="preserve"> Å</w:t>
      </w:r>
      <w:r w:rsidRPr="004F353C">
        <w:rPr>
          <w:rFonts w:ascii="Times New Roman" w:eastAsia="Times New Roman" w:hAnsi="Times New Roman" w:cs="Times New Roman"/>
          <w:sz w:val="24"/>
          <w:vertAlign w:val="superscript"/>
        </w:rPr>
        <w:t>-2</w:t>
      </w:r>
      <w:r w:rsidRPr="004F353C">
        <w:rPr>
          <w:rFonts w:ascii="Times New Roman" w:eastAsia="Times New Roman" w:hAnsi="Times New Roman" w:cs="Times New Roman"/>
          <w:sz w:val="24"/>
        </w:rPr>
        <w:t xml:space="preserve"> for water.</w:t>
      </w:r>
      <w:r>
        <w:rPr>
          <w:rFonts w:ascii="Times New Roman" w:eastAsia="Times New Roman" w:hAnsi="Times New Roman" w:cs="Times New Roman"/>
          <w:sz w:val="24"/>
        </w:rPr>
        <w:t xml:space="preserve"> The scattering length density (SLD) was determined to be </w:t>
      </w:r>
      <w:r w:rsidRPr="00FB4EB7">
        <w:rPr>
          <w:rFonts w:ascii="Times New Roman" w:eastAsia="Times New Roman" w:hAnsi="Times New Roman" w:cs="Times New Roman"/>
          <w:sz w:val="24"/>
        </w:rPr>
        <w:t>&lt;SLD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  <w:r w:rsidRPr="00603196">
        <w:rPr>
          <w:rFonts w:ascii="Times New Roman" w:eastAsia="Times New Roman" w:hAnsi="Times New Roman" w:cs="Times New Roman"/>
          <w:sz w:val="24"/>
          <w:vertAlign w:val="subscript"/>
        </w:rPr>
        <w:t>C</w:t>
      </w:r>
      <w:r w:rsidRPr="00FB4EB7">
        <w:rPr>
          <w:rFonts w:ascii="Times New Roman" w:eastAsia="Times New Roman" w:hAnsi="Times New Roman" w:cs="Times New Roman"/>
          <w:sz w:val="24"/>
        </w:rPr>
        <w:t>&gt;=9.9</w:t>
      </w:r>
      <w:r>
        <w:rPr>
          <w:rFonts w:ascii="Times New Roman" w:eastAsia="Times New Roman" w:hAnsi="Times New Roman" w:cs="Times New Roman"/>
          <w:sz w:val="24"/>
        </w:rPr>
        <w:t>6;</w:t>
      </w:r>
      <w:r w:rsidRPr="00FB4EB7">
        <w:rPr>
          <w:rFonts w:ascii="Times New Roman" w:eastAsia="Times New Roman" w:hAnsi="Times New Roman" w:cs="Times New Roman"/>
          <w:sz w:val="24"/>
        </w:rPr>
        <w:t xml:space="preserve"> &lt;SLD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vertAlign w:val="subscript"/>
        </w:rPr>
        <w:t>S1</w:t>
      </w:r>
      <w:r>
        <w:rPr>
          <w:rFonts w:ascii="Times New Roman" w:eastAsia="Times New Roman" w:hAnsi="Times New Roman" w:cs="Times New Roman"/>
          <w:sz w:val="24"/>
        </w:rPr>
        <w:t>&gt;=8.55;</w:t>
      </w:r>
      <w:r w:rsidRPr="00FB4EB7">
        <w:rPr>
          <w:rFonts w:ascii="Times New Roman" w:eastAsia="Times New Roman" w:hAnsi="Times New Roman" w:cs="Times New Roman"/>
          <w:sz w:val="24"/>
        </w:rPr>
        <w:t xml:space="preserve"> &lt;SLD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vertAlign w:val="subscript"/>
        </w:rPr>
        <w:t>S2</w:t>
      </w:r>
      <w:r>
        <w:rPr>
          <w:rFonts w:ascii="Times New Roman" w:eastAsia="Times New Roman" w:hAnsi="Times New Roman" w:cs="Times New Roman"/>
          <w:sz w:val="24"/>
        </w:rPr>
        <w:t xml:space="preserve">&gt;=10.25. </w:t>
      </w:r>
    </w:p>
    <w:tbl>
      <w:tblPr>
        <w:tblStyle w:val="TableGrid"/>
        <w:tblW w:w="0" w:type="auto"/>
        <w:jc w:val="center"/>
        <w:tblInd w:w="-1057" w:type="dxa"/>
        <w:tblBorders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89"/>
        <w:gridCol w:w="1170"/>
        <w:gridCol w:w="810"/>
        <w:gridCol w:w="935"/>
        <w:gridCol w:w="865"/>
        <w:gridCol w:w="900"/>
        <w:gridCol w:w="990"/>
        <w:gridCol w:w="900"/>
        <w:gridCol w:w="895"/>
      </w:tblGrid>
      <w:tr w:rsidR="00D1189D" w:rsidRPr="008B0F32" w14:paraId="3C512698" w14:textId="77777777" w:rsidTr="003767E4">
        <w:trPr>
          <w:trHeight w:val="350"/>
          <w:jc w:val="center"/>
        </w:trPr>
        <w:tc>
          <w:tcPr>
            <w:tcW w:w="1489" w:type="dxa"/>
            <w:shd w:val="clear" w:color="auto" w:fill="auto"/>
          </w:tcPr>
          <w:p w14:paraId="2D23A6F4" w14:textId="77777777" w:rsidR="00D1189D" w:rsidRPr="008B0F32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 Factor</w:t>
            </w:r>
          </w:p>
        </w:tc>
        <w:tc>
          <w:tcPr>
            <w:tcW w:w="1170" w:type="dxa"/>
          </w:tcPr>
          <w:p w14:paraId="4BC8A78C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Guinier</w:t>
            </w:r>
          </w:p>
        </w:tc>
        <w:tc>
          <w:tcPr>
            <w:tcW w:w="1745" w:type="dxa"/>
            <w:gridSpan w:val="2"/>
          </w:tcPr>
          <w:p w14:paraId="6BD07595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Star Polymer</w:t>
            </w:r>
          </w:p>
        </w:tc>
        <w:tc>
          <w:tcPr>
            <w:tcW w:w="3655" w:type="dxa"/>
            <w:gridSpan w:val="4"/>
          </w:tcPr>
          <w:p w14:paraId="373BB929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Polydisperse Core Shell</w:t>
            </w:r>
          </w:p>
        </w:tc>
        <w:tc>
          <w:tcPr>
            <w:tcW w:w="895" w:type="dxa"/>
          </w:tcPr>
          <w:p w14:paraId="093B2042" w14:textId="77777777" w:rsidR="00D1189D" w:rsidRPr="00956BE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BED">
              <w:rPr>
                <w:rFonts w:ascii="Times New Roman" w:hAnsi="Times New Roman" w:cs="Times New Roman"/>
                <w:b/>
                <w:sz w:val="24"/>
              </w:rPr>
              <w:t>Fit</w:t>
            </w:r>
          </w:p>
        </w:tc>
      </w:tr>
      <w:tr w:rsidR="00D1189D" w:rsidRPr="008B0F32" w14:paraId="1654EB09" w14:textId="77777777" w:rsidTr="003767E4">
        <w:trPr>
          <w:trHeight w:val="350"/>
          <w:jc w:val="center"/>
        </w:trPr>
        <w:tc>
          <w:tcPr>
            <w:tcW w:w="1489" w:type="dxa"/>
            <w:shd w:val="clear" w:color="auto" w:fill="auto"/>
          </w:tcPr>
          <w:p w14:paraId="10426BEA" w14:textId="77777777" w:rsidR="00D1189D" w:rsidRPr="008B0F32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0F32">
              <w:rPr>
                <w:rFonts w:ascii="Times New Roman" w:eastAsia="Times New Roman" w:hAnsi="Times New Roman" w:cs="Times New Roman"/>
                <w:b/>
                <w:sz w:val="24"/>
              </w:rPr>
              <w:t>pH</w:t>
            </w:r>
          </w:p>
        </w:tc>
        <w:tc>
          <w:tcPr>
            <w:tcW w:w="1170" w:type="dxa"/>
          </w:tcPr>
          <w:p w14:paraId="5F32A98D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g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(Å)</w:t>
            </w:r>
          </w:p>
        </w:tc>
        <w:tc>
          <w:tcPr>
            <w:tcW w:w="810" w:type="dxa"/>
          </w:tcPr>
          <w:p w14:paraId="359F733F" w14:textId="77777777" w:rsidR="00D1189D" w:rsidRPr="003A249A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249A">
              <w:rPr>
                <w:rFonts w:ascii="Times New Roman" w:hAnsi="Times New Roman" w:cs="Times New Roman"/>
                <w:b/>
                <w:sz w:val="24"/>
              </w:rPr>
              <w:t>α</w:t>
            </w:r>
          </w:p>
        </w:tc>
        <w:tc>
          <w:tcPr>
            <w:tcW w:w="935" w:type="dxa"/>
          </w:tcPr>
          <w:p w14:paraId="4114F661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1040">
              <w:rPr>
                <w:rFonts w:ascii="Times New Roman" w:hAnsi="Times New Roman" w:cs="Times New Roman"/>
                <w:b/>
                <w:sz w:val="24"/>
              </w:rPr>
              <w:t xml:space="preserve">ξ </w:t>
            </w:r>
            <w:r w:rsidRPr="009A3B8B">
              <w:rPr>
                <w:rFonts w:ascii="Times New Roman" w:eastAsia="Times New Roman" w:hAnsi="Times New Roman" w:cs="Times New Roman"/>
                <w:b/>
                <w:sz w:val="24"/>
              </w:rPr>
              <w:t>(Å)</w:t>
            </w:r>
          </w:p>
        </w:tc>
        <w:tc>
          <w:tcPr>
            <w:tcW w:w="865" w:type="dxa"/>
          </w:tcPr>
          <w:p w14:paraId="5C3CAD72" w14:textId="77777777" w:rsidR="00D1189D" w:rsidRPr="00892E2C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 w:rsidRPr="00956BED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B0F32">
              <w:rPr>
                <w:rFonts w:ascii="Times New Roman" w:eastAsia="Times New Roman" w:hAnsi="Times New Roman" w:cs="Times New Roman"/>
                <w:b/>
                <w:sz w:val="24"/>
              </w:rPr>
              <w:t>(Å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00" w:type="dxa"/>
          </w:tcPr>
          <w:p w14:paraId="1ED6CFD3" w14:textId="77777777" w:rsidR="00D1189D" w:rsidRPr="00892E2C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 xml:space="preserve">S1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(Å)</w:t>
            </w:r>
          </w:p>
        </w:tc>
        <w:tc>
          <w:tcPr>
            <w:tcW w:w="990" w:type="dxa"/>
          </w:tcPr>
          <w:p w14:paraId="31EF8A39" w14:textId="77777777" w:rsidR="00D1189D" w:rsidRPr="00892E2C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 xml:space="preserve">S2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(Å)</w:t>
            </w:r>
          </w:p>
        </w:tc>
        <w:tc>
          <w:tcPr>
            <w:tcW w:w="900" w:type="dxa"/>
          </w:tcPr>
          <w:p w14:paraId="4D968BDE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g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(Å)</w:t>
            </w:r>
          </w:p>
        </w:tc>
        <w:tc>
          <w:tcPr>
            <w:tcW w:w="895" w:type="dxa"/>
          </w:tcPr>
          <w:p w14:paraId="2380915A" w14:textId="77777777" w:rsidR="00D1189D" w:rsidRPr="00C62BCE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47F29">
              <w:rPr>
                <w:rFonts w:ascii="Times New Roman" w:hAnsi="Times New Roman" w:cs="Times New Roman"/>
                <w:sz w:val="24"/>
              </w:rPr>
              <w:t>χ</w:t>
            </w:r>
            <w:r w:rsidRPr="00547F2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547F29">
              <w:rPr>
                <w:rFonts w:ascii="Times New Roman" w:eastAsia="Times New Roman" w:hAnsi="Times New Roman" w:cs="Times New Roman"/>
                <w:b/>
                <w:sz w:val="24"/>
              </w:rPr>
              <w:t>/Npts</w:t>
            </w:r>
          </w:p>
        </w:tc>
      </w:tr>
      <w:tr w:rsidR="00D1189D" w:rsidRPr="008B0F32" w14:paraId="2D9E1805" w14:textId="77777777" w:rsidTr="003767E4">
        <w:trPr>
          <w:trHeight w:val="152"/>
          <w:jc w:val="center"/>
        </w:trPr>
        <w:tc>
          <w:tcPr>
            <w:tcW w:w="1489" w:type="dxa"/>
            <w:shd w:val="clear" w:color="auto" w:fill="auto"/>
          </w:tcPr>
          <w:p w14:paraId="52C97AB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2.80</w:t>
            </w:r>
          </w:p>
        </w:tc>
        <w:tc>
          <w:tcPr>
            <w:tcW w:w="1170" w:type="dxa"/>
            <w:vAlign w:val="bottom"/>
          </w:tcPr>
          <w:p w14:paraId="16763632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100.22</w:t>
            </w:r>
          </w:p>
        </w:tc>
        <w:tc>
          <w:tcPr>
            <w:tcW w:w="810" w:type="dxa"/>
            <w:vAlign w:val="bottom"/>
          </w:tcPr>
          <w:p w14:paraId="5009E2F8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1.91</w:t>
            </w:r>
          </w:p>
        </w:tc>
        <w:tc>
          <w:tcPr>
            <w:tcW w:w="935" w:type="dxa"/>
            <w:vAlign w:val="bottom"/>
          </w:tcPr>
          <w:p w14:paraId="265536E3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14.69</w:t>
            </w:r>
          </w:p>
        </w:tc>
        <w:tc>
          <w:tcPr>
            <w:tcW w:w="865" w:type="dxa"/>
          </w:tcPr>
          <w:p w14:paraId="2E27606F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7AB3E1E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3F7ADCCA" w14:textId="77777777" w:rsidR="00D1189D" w:rsidRPr="00665CBF" w:rsidRDefault="00D1189D" w:rsidP="003767E4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7750DB1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5" w:type="dxa"/>
          </w:tcPr>
          <w:p w14:paraId="109B371D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</w:tr>
      <w:tr w:rsidR="00D1189D" w:rsidRPr="008B0F32" w14:paraId="2B0CC7D5" w14:textId="77777777" w:rsidTr="003767E4">
        <w:trPr>
          <w:trHeight w:val="76"/>
          <w:jc w:val="center"/>
        </w:trPr>
        <w:tc>
          <w:tcPr>
            <w:tcW w:w="1489" w:type="dxa"/>
            <w:shd w:val="clear" w:color="auto" w:fill="auto"/>
          </w:tcPr>
          <w:p w14:paraId="250C5268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3.51</w:t>
            </w:r>
          </w:p>
        </w:tc>
        <w:tc>
          <w:tcPr>
            <w:tcW w:w="1170" w:type="dxa"/>
            <w:vAlign w:val="bottom"/>
          </w:tcPr>
          <w:p w14:paraId="64C22A68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99.42</w:t>
            </w:r>
          </w:p>
        </w:tc>
        <w:tc>
          <w:tcPr>
            <w:tcW w:w="810" w:type="dxa"/>
            <w:vAlign w:val="bottom"/>
          </w:tcPr>
          <w:p w14:paraId="07E1D4B1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1.89</w:t>
            </w:r>
          </w:p>
        </w:tc>
        <w:tc>
          <w:tcPr>
            <w:tcW w:w="935" w:type="dxa"/>
            <w:vAlign w:val="bottom"/>
          </w:tcPr>
          <w:p w14:paraId="7DA935E8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</w:t>
            </w:r>
          </w:p>
        </w:tc>
        <w:tc>
          <w:tcPr>
            <w:tcW w:w="865" w:type="dxa"/>
          </w:tcPr>
          <w:p w14:paraId="5F85FA8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1E98AAD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6779E311" w14:textId="77777777" w:rsidR="00D1189D" w:rsidRPr="00665CBF" w:rsidRDefault="00D1189D" w:rsidP="003767E4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A08E34F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5" w:type="dxa"/>
          </w:tcPr>
          <w:p w14:paraId="52052943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0.99</w:t>
            </w:r>
          </w:p>
        </w:tc>
      </w:tr>
      <w:tr w:rsidR="00D1189D" w:rsidRPr="008B0F32" w14:paraId="3814C4BB" w14:textId="77777777" w:rsidTr="003767E4">
        <w:trPr>
          <w:trHeight w:val="76"/>
          <w:jc w:val="center"/>
        </w:trPr>
        <w:tc>
          <w:tcPr>
            <w:tcW w:w="1489" w:type="dxa"/>
            <w:shd w:val="clear" w:color="auto" w:fill="auto"/>
          </w:tcPr>
          <w:p w14:paraId="245AFDB6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4.54</w:t>
            </w:r>
          </w:p>
        </w:tc>
        <w:tc>
          <w:tcPr>
            <w:tcW w:w="1170" w:type="dxa"/>
            <w:vAlign w:val="bottom"/>
          </w:tcPr>
          <w:p w14:paraId="51C405F5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98.11</w:t>
            </w:r>
          </w:p>
        </w:tc>
        <w:tc>
          <w:tcPr>
            <w:tcW w:w="810" w:type="dxa"/>
            <w:vAlign w:val="bottom"/>
          </w:tcPr>
          <w:p w14:paraId="682575D9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1.83</w:t>
            </w:r>
          </w:p>
        </w:tc>
        <w:tc>
          <w:tcPr>
            <w:tcW w:w="935" w:type="dxa"/>
            <w:vAlign w:val="bottom"/>
          </w:tcPr>
          <w:p w14:paraId="0026EA9D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15.33</w:t>
            </w:r>
          </w:p>
        </w:tc>
        <w:tc>
          <w:tcPr>
            <w:tcW w:w="865" w:type="dxa"/>
          </w:tcPr>
          <w:p w14:paraId="70034846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8F88AF5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01F7C607" w14:textId="77777777" w:rsidR="00D1189D" w:rsidRPr="00665CBF" w:rsidRDefault="00D1189D" w:rsidP="003767E4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974B909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5" w:type="dxa"/>
          </w:tcPr>
          <w:p w14:paraId="2DEB547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0.98</w:t>
            </w:r>
          </w:p>
        </w:tc>
      </w:tr>
      <w:tr w:rsidR="00D1189D" w:rsidRPr="008B0F32" w14:paraId="7543E5E5" w14:textId="77777777" w:rsidTr="003767E4">
        <w:trPr>
          <w:trHeight w:val="76"/>
          <w:jc w:val="center"/>
        </w:trPr>
        <w:tc>
          <w:tcPr>
            <w:tcW w:w="1489" w:type="dxa"/>
            <w:shd w:val="clear" w:color="auto" w:fill="auto"/>
          </w:tcPr>
          <w:p w14:paraId="0FCC0FCE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4.75</w:t>
            </w:r>
          </w:p>
        </w:tc>
        <w:tc>
          <w:tcPr>
            <w:tcW w:w="1170" w:type="dxa"/>
          </w:tcPr>
          <w:p w14:paraId="22870B75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85.65</w:t>
            </w:r>
          </w:p>
        </w:tc>
        <w:tc>
          <w:tcPr>
            <w:tcW w:w="810" w:type="dxa"/>
            <w:vAlign w:val="bottom"/>
          </w:tcPr>
          <w:p w14:paraId="31CF5521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5" w:type="dxa"/>
            <w:vAlign w:val="bottom"/>
          </w:tcPr>
          <w:p w14:paraId="7A01B3B8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5" w:type="dxa"/>
            <w:vAlign w:val="bottom"/>
          </w:tcPr>
          <w:p w14:paraId="2E5886CA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55.79</w:t>
            </w:r>
          </w:p>
        </w:tc>
        <w:tc>
          <w:tcPr>
            <w:tcW w:w="900" w:type="dxa"/>
            <w:vAlign w:val="bottom"/>
          </w:tcPr>
          <w:p w14:paraId="1537D16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  <w:r w:rsidRPr="00665CBF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vAlign w:val="bottom"/>
          </w:tcPr>
          <w:p w14:paraId="1969CE24" w14:textId="77777777" w:rsidR="00D1189D" w:rsidRPr="00665CBF" w:rsidRDefault="00D1189D" w:rsidP="003767E4">
            <w:pPr>
              <w:jc w:val="right"/>
              <w:rPr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46.48</w:t>
            </w:r>
          </w:p>
        </w:tc>
        <w:tc>
          <w:tcPr>
            <w:tcW w:w="900" w:type="dxa"/>
          </w:tcPr>
          <w:p w14:paraId="0B15ED82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80.19</w:t>
            </w:r>
          </w:p>
        </w:tc>
        <w:tc>
          <w:tcPr>
            <w:tcW w:w="895" w:type="dxa"/>
            <w:vAlign w:val="bottom"/>
          </w:tcPr>
          <w:p w14:paraId="63455111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0.9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1189D" w:rsidRPr="008B0F32" w14:paraId="0CD30F46" w14:textId="77777777" w:rsidTr="003767E4">
        <w:trPr>
          <w:trHeight w:val="76"/>
          <w:jc w:val="center"/>
        </w:trPr>
        <w:tc>
          <w:tcPr>
            <w:tcW w:w="1489" w:type="dxa"/>
            <w:shd w:val="clear" w:color="auto" w:fill="auto"/>
          </w:tcPr>
          <w:p w14:paraId="48D77189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6.18</w:t>
            </w:r>
          </w:p>
        </w:tc>
        <w:tc>
          <w:tcPr>
            <w:tcW w:w="1170" w:type="dxa"/>
          </w:tcPr>
          <w:p w14:paraId="0C2B6B9D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80.99</w:t>
            </w:r>
          </w:p>
        </w:tc>
        <w:tc>
          <w:tcPr>
            <w:tcW w:w="810" w:type="dxa"/>
            <w:vAlign w:val="bottom"/>
          </w:tcPr>
          <w:p w14:paraId="78CC2D83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5" w:type="dxa"/>
            <w:vAlign w:val="bottom"/>
          </w:tcPr>
          <w:p w14:paraId="4BFB05B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5" w:type="dxa"/>
            <w:vAlign w:val="bottom"/>
          </w:tcPr>
          <w:p w14:paraId="7817BC9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59.85</w:t>
            </w:r>
          </w:p>
        </w:tc>
        <w:tc>
          <w:tcPr>
            <w:tcW w:w="900" w:type="dxa"/>
            <w:vAlign w:val="bottom"/>
          </w:tcPr>
          <w:p w14:paraId="41AB992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29.31</w:t>
            </w:r>
          </w:p>
        </w:tc>
        <w:tc>
          <w:tcPr>
            <w:tcW w:w="990" w:type="dxa"/>
            <w:vAlign w:val="bottom"/>
          </w:tcPr>
          <w:p w14:paraId="6F1FE10F" w14:textId="77777777" w:rsidR="00D1189D" w:rsidRPr="00665CBF" w:rsidRDefault="00D1189D" w:rsidP="003767E4">
            <w:pPr>
              <w:jc w:val="right"/>
              <w:rPr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45.14</w:t>
            </w:r>
          </w:p>
        </w:tc>
        <w:tc>
          <w:tcPr>
            <w:tcW w:w="900" w:type="dxa"/>
          </w:tcPr>
          <w:p w14:paraId="3509DF81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76.51</w:t>
            </w:r>
          </w:p>
        </w:tc>
        <w:tc>
          <w:tcPr>
            <w:tcW w:w="895" w:type="dxa"/>
            <w:vAlign w:val="bottom"/>
          </w:tcPr>
          <w:p w14:paraId="56D036C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0.4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1189D" w:rsidRPr="008B0F32" w14:paraId="31A4BB01" w14:textId="77777777" w:rsidTr="003767E4">
        <w:trPr>
          <w:trHeight w:val="76"/>
          <w:jc w:val="center"/>
        </w:trPr>
        <w:tc>
          <w:tcPr>
            <w:tcW w:w="1489" w:type="dxa"/>
            <w:shd w:val="clear" w:color="auto" w:fill="auto"/>
          </w:tcPr>
          <w:p w14:paraId="17FD97C5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8.31</w:t>
            </w:r>
          </w:p>
        </w:tc>
        <w:tc>
          <w:tcPr>
            <w:tcW w:w="1170" w:type="dxa"/>
          </w:tcPr>
          <w:p w14:paraId="76B421E7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81.17</w:t>
            </w:r>
          </w:p>
        </w:tc>
        <w:tc>
          <w:tcPr>
            <w:tcW w:w="810" w:type="dxa"/>
            <w:vAlign w:val="bottom"/>
          </w:tcPr>
          <w:p w14:paraId="778583BD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5" w:type="dxa"/>
            <w:vAlign w:val="bottom"/>
          </w:tcPr>
          <w:p w14:paraId="581BEE5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5" w:type="dxa"/>
            <w:vAlign w:val="bottom"/>
          </w:tcPr>
          <w:p w14:paraId="42940D46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46.43</w:t>
            </w:r>
          </w:p>
        </w:tc>
        <w:tc>
          <w:tcPr>
            <w:tcW w:w="900" w:type="dxa"/>
            <w:vAlign w:val="bottom"/>
          </w:tcPr>
          <w:p w14:paraId="44CE05B4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  <w:r w:rsidRPr="00665CBF">
              <w:rPr>
                <w:rFonts w:ascii="Times New Roman" w:eastAsia="Times New Roman" w:hAnsi="Times New Roman" w:cs="Times New Roman"/>
                <w:sz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2EBDAAF9" w14:textId="77777777" w:rsidR="00D1189D" w:rsidRPr="00665CBF" w:rsidRDefault="00D1189D" w:rsidP="003767E4">
            <w:pPr>
              <w:jc w:val="right"/>
              <w:rPr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46.12</w:t>
            </w:r>
          </w:p>
        </w:tc>
        <w:tc>
          <w:tcPr>
            <w:tcW w:w="900" w:type="dxa"/>
          </w:tcPr>
          <w:p w14:paraId="3D54F177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76.12</w:t>
            </w:r>
          </w:p>
        </w:tc>
        <w:tc>
          <w:tcPr>
            <w:tcW w:w="895" w:type="dxa"/>
            <w:vAlign w:val="bottom"/>
          </w:tcPr>
          <w:p w14:paraId="7EC0485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0.7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1189D" w:rsidRPr="008B0F32" w14:paraId="433C0909" w14:textId="77777777" w:rsidTr="003767E4">
        <w:trPr>
          <w:trHeight w:val="76"/>
          <w:jc w:val="center"/>
        </w:trPr>
        <w:tc>
          <w:tcPr>
            <w:tcW w:w="1489" w:type="dxa"/>
            <w:shd w:val="clear" w:color="auto" w:fill="auto"/>
          </w:tcPr>
          <w:p w14:paraId="17A6D73A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8.41</w:t>
            </w:r>
          </w:p>
        </w:tc>
        <w:tc>
          <w:tcPr>
            <w:tcW w:w="1170" w:type="dxa"/>
          </w:tcPr>
          <w:p w14:paraId="769B98F2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79.45</w:t>
            </w:r>
          </w:p>
        </w:tc>
        <w:tc>
          <w:tcPr>
            <w:tcW w:w="810" w:type="dxa"/>
          </w:tcPr>
          <w:p w14:paraId="4A4763B0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14:paraId="2FC846CF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5" w:type="dxa"/>
            <w:vAlign w:val="bottom"/>
          </w:tcPr>
          <w:p w14:paraId="31512DF2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51.13</w:t>
            </w:r>
          </w:p>
        </w:tc>
        <w:tc>
          <w:tcPr>
            <w:tcW w:w="900" w:type="dxa"/>
            <w:vAlign w:val="bottom"/>
          </w:tcPr>
          <w:p w14:paraId="125C5FFA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665CB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990" w:type="dxa"/>
            <w:vAlign w:val="bottom"/>
          </w:tcPr>
          <w:p w14:paraId="7CDAC319" w14:textId="77777777" w:rsidR="00D1189D" w:rsidRPr="00665CBF" w:rsidRDefault="00D1189D" w:rsidP="003767E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41.62</w:t>
            </w:r>
          </w:p>
        </w:tc>
        <w:tc>
          <w:tcPr>
            <w:tcW w:w="900" w:type="dxa"/>
          </w:tcPr>
          <w:p w14:paraId="6F7B88A5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73.76</w:t>
            </w:r>
          </w:p>
        </w:tc>
        <w:tc>
          <w:tcPr>
            <w:tcW w:w="895" w:type="dxa"/>
            <w:vAlign w:val="bottom"/>
          </w:tcPr>
          <w:p w14:paraId="713617CD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0.82</w:t>
            </w:r>
          </w:p>
        </w:tc>
      </w:tr>
      <w:tr w:rsidR="00D1189D" w:rsidRPr="008B0F32" w14:paraId="56DE8EAE" w14:textId="77777777" w:rsidTr="003767E4">
        <w:trPr>
          <w:trHeight w:val="76"/>
          <w:jc w:val="center"/>
        </w:trPr>
        <w:tc>
          <w:tcPr>
            <w:tcW w:w="1489" w:type="dxa"/>
            <w:shd w:val="clear" w:color="auto" w:fill="auto"/>
          </w:tcPr>
          <w:p w14:paraId="713377F5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9.85</w:t>
            </w:r>
          </w:p>
        </w:tc>
        <w:tc>
          <w:tcPr>
            <w:tcW w:w="1170" w:type="dxa"/>
          </w:tcPr>
          <w:p w14:paraId="5E8DDC1A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79.60</w:t>
            </w:r>
          </w:p>
        </w:tc>
        <w:tc>
          <w:tcPr>
            <w:tcW w:w="810" w:type="dxa"/>
          </w:tcPr>
          <w:p w14:paraId="0341B315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14:paraId="0A7FD3BF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5" w:type="dxa"/>
            <w:vAlign w:val="bottom"/>
          </w:tcPr>
          <w:p w14:paraId="64EAF2D2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56.19</w:t>
            </w:r>
          </w:p>
        </w:tc>
        <w:tc>
          <w:tcPr>
            <w:tcW w:w="900" w:type="dxa"/>
            <w:vAlign w:val="bottom"/>
          </w:tcPr>
          <w:p w14:paraId="2472481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19.94</w:t>
            </w:r>
          </w:p>
        </w:tc>
        <w:tc>
          <w:tcPr>
            <w:tcW w:w="990" w:type="dxa"/>
            <w:vAlign w:val="bottom"/>
          </w:tcPr>
          <w:p w14:paraId="4F451EF5" w14:textId="77777777" w:rsidR="00D1189D" w:rsidRPr="00665CBF" w:rsidRDefault="00D1189D" w:rsidP="003767E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30.41</w:t>
            </w:r>
          </w:p>
        </w:tc>
        <w:tc>
          <w:tcPr>
            <w:tcW w:w="900" w:type="dxa"/>
          </w:tcPr>
          <w:p w14:paraId="29C16D1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74.23</w:t>
            </w:r>
          </w:p>
        </w:tc>
        <w:tc>
          <w:tcPr>
            <w:tcW w:w="895" w:type="dxa"/>
            <w:vAlign w:val="bottom"/>
          </w:tcPr>
          <w:p w14:paraId="7C835EF3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0.42</w:t>
            </w:r>
          </w:p>
        </w:tc>
      </w:tr>
    </w:tbl>
    <w:p w14:paraId="33149389" w14:textId="77777777" w:rsidR="00D1189D" w:rsidRDefault="00D1189D" w:rsidP="00D1189D">
      <w:pPr>
        <w:pStyle w:val="Normal1"/>
        <w:spacing w:line="300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1E60B06" w14:textId="74F6DB30" w:rsidR="00D1189D" w:rsidRPr="00C41EA5" w:rsidRDefault="00D1189D" w:rsidP="00D1189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Table S4</w:t>
      </w:r>
      <w:r w:rsidRPr="008B0F32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The form factors and their fitting parameters for the 50% acid</w:t>
      </w:r>
      <w:r w:rsidRPr="00547F29">
        <w:rPr>
          <w:rFonts w:ascii="Times New Roman" w:eastAsia="Times New Roman" w:hAnsi="Times New Roman" w:cs="Times New Roman"/>
          <w:b/>
        </w:rPr>
        <w:t xml:space="preserve">ic </w:t>
      </w:r>
      <w:r w:rsidR="007A60A9" w:rsidRPr="007A60A9">
        <w:rPr>
          <w:rFonts w:ascii="Times New Roman" w:eastAsia="Times New Roman" w:hAnsi="Times New Roman" w:cs="Times New Roman"/>
          <w:b/>
        </w:rPr>
        <w:t>DVB-PS-PMAA</w:t>
      </w:r>
      <w:r w:rsidR="007A60A9" w:rsidRPr="007A60A9">
        <w:rPr>
          <w:rFonts w:ascii="Times New Roman" w:eastAsia="Times New Roman" w:hAnsi="Times New Roman" w:cs="Times New Roman"/>
          <w:b/>
          <w:vertAlign w:val="subscript"/>
        </w:rPr>
        <w:t>50%</w:t>
      </w:r>
      <w:r w:rsidR="007A60A9" w:rsidRPr="007A60A9">
        <w:rPr>
          <w:rFonts w:ascii="Times New Roman" w:eastAsia="Times New Roman" w:hAnsi="Times New Roman" w:cs="Times New Roman"/>
          <w:b/>
        </w:rPr>
        <w:t>/PEGMA</w:t>
      </w:r>
      <w:r w:rsidR="007A60A9" w:rsidRPr="007A60A9">
        <w:rPr>
          <w:rFonts w:ascii="Times New Roman" w:eastAsia="Times New Roman" w:hAnsi="Times New Roman" w:cs="Times New Roman"/>
          <w:b/>
          <w:vertAlign w:val="subscript"/>
        </w:rPr>
        <w:t>50%</w:t>
      </w:r>
      <w:r w:rsidR="007A60A9" w:rsidRPr="007A60A9">
        <w:rPr>
          <w:rFonts w:ascii="Times New Roman" w:eastAsia="Times New Roman" w:hAnsi="Times New Roman" w:cs="Times New Roman"/>
          <w:b/>
        </w:rPr>
        <w:t xml:space="preserve"> </w:t>
      </w:r>
      <w:r w:rsidRPr="00547F29">
        <w:rPr>
          <w:rFonts w:ascii="Times New Roman" w:eastAsia="Times New Roman" w:hAnsi="Times New Roman" w:cs="Times New Roman"/>
          <w:b/>
        </w:rPr>
        <w:t>series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>The Guinier region was fit to Q*I(Q) &lt; 1.3. W</w:t>
      </w:r>
      <w:r w:rsidRPr="004F353C">
        <w:rPr>
          <w:rFonts w:ascii="Times New Roman" w:eastAsia="Times New Roman" w:hAnsi="Times New Roman" w:cs="Times New Roman"/>
        </w:rPr>
        <w:t>hen fitting the data with the PCS model, we used SLD=9</w:t>
      </w:r>
      <w:r>
        <w:rPr>
          <w:rFonts w:ascii="Times New Roman" w:eastAsia="Times New Roman" w:hAnsi="Times New Roman" w:cs="Times New Roman"/>
        </w:rPr>
        <w:t>.4</w:t>
      </w:r>
      <w:r w:rsidRPr="004F353C">
        <w:rPr>
          <w:rFonts w:ascii="Times New Roman" w:eastAsia="Times New Roman" w:hAnsi="Times New Roman" w:cs="Times New Roman"/>
        </w:rPr>
        <w:t>*10</w:t>
      </w:r>
      <w:r w:rsidRPr="004F353C">
        <w:rPr>
          <w:rFonts w:ascii="Times New Roman" w:eastAsia="Times New Roman" w:hAnsi="Times New Roman" w:cs="Times New Roman"/>
          <w:vertAlign w:val="superscript"/>
        </w:rPr>
        <w:t>-6</w:t>
      </w:r>
      <w:r w:rsidRPr="004F353C">
        <w:rPr>
          <w:rFonts w:ascii="Times New Roman" w:eastAsia="Times New Roman" w:hAnsi="Times New Roman" w:cs="Times New Roman"/>
        </w:rPr>
        <w:t xml:space="preserve"> Å</w:t>
      </w:r>
      <w:r w:rsidRPr="004F353C">
        <w:rPr>
          <w:rFonts w:ascii="Times New Roman" w:eastAsia="Times New Roman" w:hAnsi="Times New Roman" w:cs="Times New Roman"/>
          <w:vertAlign w:val="superscript"/>
        </w:rPr>
        <w:t>-2</w:t>
      </w:r>
      <w:r w:rsidRPr="004F353C">
        <w:rPr>
          <w:rFonts w:ascii="Times New Roman" w:eastAsia="Times New Roman" w:hAnsi="Times New Roman" w:cs="Times New Roman"/>
        </w:rPr>
        <w:t xml:space="preserve"> for water.</w:t>
      </w:r>
      <w:r>
        <w:rPr>
          <w:rFonts w:ascii="Times New Roman" w:eastAsia="Times New Roman" w:hAnsi="Times New Roman" w:cs="Times New Roman"/>
        </w:rPr>
        <w:t xml:space="preserve"> The scattering length density (SLD) was determined to be </w:t>
      </w:r>
      <w:r w:rsidRPr="00FB4EB7">
        <w:rPr>
          <w:rFonts w:ascii="Times New Roman" w:eastAsia="Times New Roman" w:hAnsi="Times New Roman" w:cs="Times New Roman"/>
        </w:rPr>
        <w:t>&lt;SLD</w:t>
      </w:r>
      <w:r>
        <w:rPr>
          <w:rFonts w:ascii="Times New Roman" w:eastAsia="Times New Roman" w:hAnsi="Times New Roman" w:cs="Times New Roman"/>
        </w:rPr>
        <w:t xml:space="preserve"> R</w:t>
      </w:r>
      <w:r w:rsidRPr="00603196">
        <w:rPr>
          <w:rFonts w:ascii="Times New Roman" w:eastAsia="Times New Roman" w:hAnsi="Times New Roman" w:cs="Times New Roman"/>
          <w:vertAlign w:val="subscript"/>
        </w:rPr>
        <w:t>C</w:t>
      </w:r>
      <w:r w:rsidRPr="00FB4EB7">
        <w:rPr>
          <w:rFonts w:ascii="Times New Roman" w:eastAsia="Times New Roman" w:hAnsi="Times New Roman" w:cs="Times New Roman"/>
        </w:rPr>
        <w:t>&gt;=9.9</w:t>
      </w:r>
      <w:r>
        <w:rPr>
          <w:rFonts w:ascii="Times New Roman" w:eastAsia="Times New Roman" w:hAnsi="Times New Roman" w:cs="Times New Roman"/>
        </w:rPr>
        <w:t>0;</w:t>
      </w:r>
      <w:r w:rsidRPr="00FB4EB7">
        <w:rPr>
          <w:rFonts w:ascii="Times New Roman" w:eastAsia="Times New Roman" w:hAnsi="Times New Roman" w:cs="Times New Roman"/>
        </w:rPr>
        <w:t xml:space="preserve"> &lt;SLD</w:t>
      </w:r>
      <w:r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  <w:vertAlign w:val="subscript"/>
        </w:rPr>
        <w:t>S1</w:t>
      </w:r>
      <w:r>
        <w:rPr>
          <w:rFonts w:ascii="Times New Roman" w:eastAsia="Times New Roman" w:hAnsi="Times New Roman" w:cs="Times New Roman"/>
        </w:rPr>
        <w:t>&gt;=8.43;</w:t>
      </w:r>
      <w:r w:rsidRPr="00FB4EB7">
        <w:rPr>
          <w:rFonts w:ascii="Times New Roman" w:eastAsia="Times New Roman" w:hAnsi="Times New Roman" w:cs="Times New Roman"/>
        </w:rPr>
        <w:t xml:space="preserve"> &lt;SLD</w:t>
      </w:r>
      <w:r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  <w:vertAlign w:val="subscript"/>
        </w:rPr>
        <w:t>S2</w:t>
      </w:r>
      <w:r>
        <w:rPr>
          <w:rFonts w:ascii="Times New Roman" w:eastAsia="Times New Roman" w:hAnsi="Times New Roman" w:cs="Times New Roman"/>
        </w:rPr>
        <w:t xml:space="preserve">&gt;=10.15. </w:t>
      </w:r>
    </w:p>
    <w:tbl>
      <w:tblPr>
        <w:tblStyle w:val="TableGrid"/>
        <w:tblW w:w="0" w:type="auto"/>
        <w:jc w:val="center"/>
        <w:tblInd w:w="-913" w:type="dxa"/>
        <w:tblBorders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96"/>
        <w:gridCol w:w="1170"/>
        <w:gridCol w:w="895"/>
        <w:gridCol w:w="752"/>
        <w:gridCol w:w="1048"/>
        <w:gridCol w:w="900"/>
        <w:gridCol w:w="990"/>
        <w:gridCol w:w="900"/>
        <w:gridCol w:w="900"/>
      </w:tblGrid>
      <w:tr w:rsidR="00D1189D" w:rsidRPr="008B0F32" w14:paraId="6EDEA31F" w14:textId="77777777" w:rsidTr="003767E4">
        <w:trPr>
          <w:trHeight w:val="350"/>
          <w:jc w:val="center"/>
        </w:trPr>
        <w:tc>
          <w:tcPr>
            <w:tcW w:w="1396" w:type="dxa"/>
            <w:shd w:val="clear" w:color="auto" w:fill="auto"/>
          </w:tcPr>
          <w:p w14:paraId="5141DF76" w14:textId="77777777" w:rsidR="00D1189D" w:rsidRPr="008B0F32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 Factor</w:t>
            </w:r>
          </w:p>
        </w:tc>
        <w:tc>
          <w:tcPr>
            <w:tcW w:w="1170" w:type="dxa"/>
          </w:tcPr>
          <w:p w14:paraId="67269C7D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Guinier</w:t>
            </w:r>
          </w:p>
        </w:tc>
        <w:tc>
          <w:tcPr>
            <w:tcW w:w="1647" w:type="dxa"/>
            <w:gridSpan w:val="2"/>
          </w:tcPr>
          <w:p w14:paraId="4F4E5375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Star Polymer</w:t>
            </w:r>
          </w:p>
        </w:tc>
        <w:tc>
          <w:tcPr>
            <w:tcW w:w="3838" w:type="dxa"/>
            <w:gridSpan w:val="4"/>
          </w:tcPr>
          <w:p w14:paraId="0AE48680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Polydisperse Core Shell</w:t>
            </w:r>
          </w:p>
        </w:tc>
        <w:tc>
          <w:tcPr>
            <w:tcW w:w="900" w:type="dxa"/>
          </w:tcPr>
          <w:p w14:paraId="7C088B8D" w14:textId="77777777" w:rsidR="00D1189D" w:rsidRPr="00956BE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BED">
              <w:rPr>
                <w:rFonts w:ascii="Times New Roman" w:hAnsi="Times New Roman" w:cs="Times New Roman"/>
                <w:b/>
                <w:sz w:val="24"/>
              </w:rPr>
              <w:t>Fit</w:t>
            </w:r>
          </w:p>
        </w:tc>
      </w:tr>
      <w:tr w:rsidR="00D1189D" w:rsidRPr="008B0F32" w14:paraId="5E737209" w14:textId="77777777" w:rsidTr="003767E4">
        <w:trPr>
          <w:trHeight w:val="350"/>
          <w:jc w:val="center"/>
        </w:trPr>
        <w:tc>
          <w:tcPr>
            <w:tcW w:w="1396" w:type="dxa"/>
            <w:shd w:val="clear" w:color="auto" w:fill="auto"/>
          </w:tcPr>
          <w:p w14:paraId="6E24C2B0" w14:textId="77777777" w:rsidR="00D1189D" w:rsidRPr="008B0F32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0F32">
              <w:rPr>
                <w:rFonts w:ascii="Times New Roman" w:eastAsia="Times New Roman" w:hAnsi="Times New Roman" w:cs="Times New Roman"/>
                <w:b/>
                <w:sz w:val="24"/>
              </w:rPr>
              <w:t>pH</w:t>
            </w:r>
          </w:p>
        </w:tc>
        <w:tc>
          <w:tcPr>
            <w:tcW w:w="1170" w:type="dxa"/>
          </w:tcPr>
          <w:p w14:paraId="134DBF78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g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(Å)</w:t>
            </w:r>
          </w:p>
        </w:tc>
        <w:tc>
          <w:tcPr>
            <w:tcW w:w="895" w:type="dxa"/>
          </w:tcPr>
          <w:p w14:paraId="28B716DE" w14:textId="77777777" w:rsidR="00D1189D" w:rsidRPr="003A249A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249A">
              <w:rPr>
                <w:rFonts w:ascii="Times New Roman" w:hAnsi="Times New Roman" w:cs="Times New Roman"/>
                <w:b/>
                <w:sz w:val="24"/>
              </w:rPr>
              <w:t>α</w:t>
            </w:r>
          </w:p>
        </w:tc>
        <w:tc>
          <w:tcPr>
            <w:tcW w:w="752" w:type="dxa"/>
          </w:tcPr>
          <w:p w14:paraId="12F505F0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1040">
              <w:rPr>
                <w:rFonts w:ascii="Times New Roman" w:hAnsi="Times New Roman" w:cs="Times New Roman"/>
                <w:b/>
                <w:sz w:val="24"/>
              </w:rPr>
              <w:t xml:space="preserve">ξ </w:t>
            </w:r>
            <w:r w:rsidRPr="009A3B8B">
              <w:rPr>
                <w:rFonts w:ascii="Times New Roman" w:eastAsia="Times New Roman" w:hAnsi="Times New Roman" w:cs="Times New Roman"/>
                <w:b/>
                <w:sz w:val="24"/>
              </w:rPr>
              <w:t>(Å)</w:t>
            </w:r>
          </w:p>
        </w:tc>
        <w:tc>
          <w:tcPr>
            <w:tcW w:w="1048" w:type="dxa"/>
          </w:tcPr>
          <w:p w14:paraId="5CF18002" w14:textId="77777777" w:rsidR="00D1189D" w:rsidRPr="00892E2C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 w:rsidRPr="00956BED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B0F32">
              <w:rPr>
                <w:rFonts w:ascii="Times New Roman" w:eastAsia="Times New Roman" w:hAnsi="Times New Roman" w:cs="Times New Roman"/>
                <w:b/>
                <w:sz w:val="24"/>
              </w:rPr>
              <w:t>(Å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00" w:type="dxa"/>
          </w:tcPr>
          <w:p w14:paraId="37C8B2EE" w14:textId="77777777" w:rsidR="00D1189D" w:rsidRPr="00892E2C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 xml:space="preserve">S1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(Å)</w:t>
            </w:r>
          </w:p>
        </w:tc>
        <w:tc>
          <w:tcPr>
            <w:tcW w:w="990" w:type="dxa"/>
          </w:tcPr>
          <w:p w14:paraId="29852503" w14:textId="77777777" w:rsidR="00D1189D" w:rsidRPr="00892E2C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 xml:space="preserve">S2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(Å)</w:t>
            </w:r>
          </w:p>
        </w:tc>
        <w:tc>
          <w:tcPr>
            <w:tcW w:w="900" w:type="dxa"/>
          </w:tcPr>
          <w:p w14:paraId="73E9A1AE" w14:textId="77777777" w:rsidR="00D1189D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g</w:t>
            </w:r>
            <w:r w:rsidRPr="00EA29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(Å)</w:t>
            </w:r>
          </w:p>
        </w:tc>
        <w:tc>
          <w:tcPr>
            <w:tcW w:w="900" w:type="dxa"/>
          </w:tcPr>
          <w:p w14:paraId="64EC75E3" w14:textId="77777777" w:rsidR="00D1189D" w:rsidRPr="00C62BCE" w:rsidRDefault="00D1189D" w:rsidP="003767E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47F29">
              <w:rPr>
                <w:rFonts w:ascii="Times New Roman" w:hAnsi="Times New Roman" w:cs="Times New Roman"/>
                <w:sz w:val="24"/>
              </w:rPr>
              <w:t>χ</w:t>
            </w:r>
            <w:r w:rsidRPr="00547F2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547F29">
              <w:rPr>
                <w:rFonts w:ascii="Times New Roman" w:eastAsia="Times New Roman" w:hAnsi="Times New Roman" w:cs="Times New Roman"/>
                <w:b/>
                <w:sz w:val="24"/>
              </w:rPr>
              <w:t>/Npts</w:t>
            </w:r>
          </w:p>
        </w:tc>
      </w:tr>
      <w:tr w:rsidR="00D1189D" w:rsidRPr="008B0F32" w14:paraId="288F05ED" w14:textId="77777777" w:rsidTr="003767E4">
        <w:trPr>
          <w:trHeight w:val="152"/>
          <w:jc w:val="center"/>
        </w:trPr>
        <w:tc>
          <w:tcPr>
            <w:tcW w:w="1396" w:type="dxa"/>
            <w:shd w:val="clear" w:color="auto" w:fill="auto"/>
          </w:tcPr>
          <w:p w14:paraId="0DEAA4AE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5.11</w:t>
            </w:r>
          </w:p>
        </w:tc>
        <w:tc>
          <w:tcPr>
            <w:tcW w:w="1170" w:type="dxa"/>
          </w:tcPr>
          <w:p w14:paraId="7DBC5FC7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74.33</w:t>
            </w:r>
          </w:p>
        </w:tc>
        <w:tc>
          <w:tcPr>
            <w:tcW w:w="895" w:type="dxa"/>
            <w:vAlign w:val="bottom"/>
          </w:tcPr>
          <w:p w14:paraId="3EB35AD1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  <w:vAlign w:val="bottom"/>
          </w:tcPr>
          <w:p w14:paraId="01AFD1C8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8" w:type="dxa"/>
          </w:tcPr>
          <w:p w14:paraId="510F8E91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38.71</w:t>
            </w:r>
          </w:p>
        </w:tc>
        <w:tc>
          <w:tcPr>
            <w:tcW w:w="900" w:type="dxa"/>
          </w:tcPr>
          <w:p w14:paraId="5CDD3142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46.45</w:t>
            </w:r>
          </w:p>
        </w:tc>
        <w:tc>
          <w:tcPr>
            <w:tcW w:w="990" w:type="dxa"/>
          </w:tcPr>
          <w:p w14:paraId="2CB7A6FD" w14:textId="77777777" w:rsidR="00D1189D" w:rsidRPr="00665CBF" w:rsidRDefault="00D1189D" w:rsidP="003767E4">
            <w:pPr>
              <w:jc w:val="right"/>
              <w:rPr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38.52</w:t>
            </w:r>
          </w:p>
        </w:tc>
        <w:tc>
          <w:tcPr>
            <w:tcW w:w="900" w:type="dxa"/>
            <w:vAlign w:val="bottom"/>
          </w:tcPr>
          <w:p w14:paraId="1C8E14F9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7A41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AF7A41">
              <w:rPr>
                <w:rFonts w:ascii="Times New Roman" w:eastAsia="Times New Roman" w:hAnsi="Times New Roman" w:cs="Times New Roman"/>
                <w:sz w:val="24"/>
              </w:rPr>
              <w:t>.17</w:t>
            </w:r>
          </w:p>
        </w:tc>
        <w:tc>
          <w:tcPr>
            <w:tcW w:w="900" w:type="dxa"/>
          </w:tcPr>
          <w:p w14:paraId="11C75EDD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0.43</w:t>
            </w:r>
          </w:p>
        </w:tc>
      </w:tr>
      <w:tr w:rsidR="00D1189D" w:rsidRPr="008B0F32" w14:paraId="2625B8FB" w14:textId="77777777" w:rsidTr="003767E4">
        <w:trPr>
          <w:trHeight w:val="76"/>
          <w:jc w:val="center"/>
        </w:trPr>
        <w:tc>
          <w:tcPr>
            <w:tcW w:w="1396" w:type="dxa"/>
            <w:shd w:val="clear" w:color="auto" w:fill="auto"/>
          </w:tcPr>
          <w:p w14:paraId="11E30D12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6.38</w:t>
            </w:r>
          </w:p>
        </w:tc>
        <w:tc>
          <w:tcPr>
            <w:tcW w:w="1170" w:type="dxa"/>
          </w:tcPr>
          <w:p w14:paraId="4E793950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77.12</w:t>
            </w:r>
          </w:p>
        </w:tc>
        <w:tc>
          <w:tcPr>
            <w:tcW w:w="895" w:type="dxa"/>
            <w:vAlign w:val="bottom"/>
          </w:tcPr>
          <w:p w14:paraId="1B98A0B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  <w:vAlign w:val="bottom"/>
          </w:tcPr>
          <w:p w14:paraId="495B0AA3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8" w:type="dxa"/>
          </w:tcPr>
          <w:p w14:paraId="44B3EDD9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41.69</w:t>
            </w:r>
          </w:p>
        </w:tc>
        <w:tc>
          <w:tcPr>
            <w:tcW w:w="900" w:type="dxa"/>
            <w:vAlign w:val="bottom"/>
          </w:tcPr>
          <w:p w14:paraId="45B8877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39.20</w:t>
            </w:r>
          </w:p>
        </w:tc>
        <w:tc>
          <w:tcPr>
            <w:tcW w:w="990" w:type="dxa"/>
            <w:vAlign w:val="bottom"/>
          </w:tcPr>
          <w:p w14:paraId="533257DE" w14:textId="77777777" w:rsidR="00D1189D" w:rsidRPr="00665CBF" w:rsidRDefault="00D1189D" w:rsidP="003767E4">
            <w:pPr>
              <w:jc w:val="right"/>
              <w:rPr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41.88</w:t>
            </w:r>
          </w:p>
        </w:tc>
        <w:tc>
          <w:tcPr>
            <w:tcW w:w="900" w:type="dxa"/>
            <w:vAlign w:val="bottom"/>
          </w:tcPr>
          <w:p w14:paraId="4D61C5DA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7A41">
              <w:rPr>
                <w:rFonts w:ascii="Times New Roman" w:eastAsia="Times New Roman" w:hAnsi="Times New Roman" w:cs="Times New Roman"/>
                <w:sz w:val="24"/>
              </w:rPr>
              <w:t>72.56</w:t>
            </w:r>
          </w:p>
        </w:tc>
        <w:tc>
          <w:tcPr>
            <w:tcW w:w="900" w:type="dxa"/>
          </w:tcPr>
          <w:p w14:paraId="3AF00CBE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0.97</w:t>
            </w:r>
          </w:p>
        </w:tc>
      </w:tr>
      <w:tr w:rsidR="00D1189D" w:rsidRPr="008B0F32" w14:paraId="4B4CE1E2" w14:textId="77777777" w:rsidTr="003767E4">
        <w:trPr>
          <w:trHeight w:val="76"/>
          <w:jc w:val="center"/>
        </w:trPr>
        <w:tc>
          <w:tcPr>
            <w:tcW w:w="1396" w:type="dxa"/>
            <w:shd w:val="clear" w:color="auto" w:fill="auto"/>
          </w:tcPr>
          <w:p w14:paraId="10363480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6.48</w:t>
            </w:r>
          </w:p>
        </w:tc>
        <w:tc>
          <w:tcPr>
            <w:tcW w:w="1170" w:type="dxa"/>
          </w:tcPr>
          <w:p w14:paraId="0A88D8A3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76.54</w:t>
            </w:r>
          </w:p>
        </w:tc>
        <w:tc>
          <w:tcPr>
            <w:tcW w:w="895" w:type="dxa"/>
            <w:vAlign w:val="bottom"/>
          </w:tcPr>
          <w:p w14:paraId="3EEB994A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  <w:vAlign w:val="bottom"/>
          </w:tcPr>
          <w:p w14:paraId="6F648EEF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8" w:type="dxa"/>
            <w:vAlign w:val="bottom"/>
          </w:tcPr>
          <w:p w14:paraId="7FCC6BF8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37.26</w:t>
            </w:r>
          </w:p>
        </w:tc>
        <w:tc>
          <w:tcPr>
            <w:tcW w:w="900" w:type="dxa"/>
            <w:vAlign w:val="bottom"/>
          </w:tcPr>
          <w:p w14:paraId="605700C1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47.49</w:t>
            </w:r>
          </w:p>
        </w:tc>
        <w:tc>
          <w:tcPr>
            <w:tcW w:w="990" w:type="dxa"/>
            <w:vAlign w:val="bottom"/>
          </w:tcPr>
          <w:p w14:paraId="04C4C91A" w14:textId="77777777" w:rsidR="00D1189D" w:rsidRPr="00665CBF" w:rsidRDefault="00D1189D" w:rsidP="003767E4">
            <w:pPr>
              <w:jc w:val="right"/>
              <w:rPr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42.52</w:t>
            </w:r>
          </w:p>
        </w:tc>
        <w:tc>
          <w:tcPr>
            <w:tcW w:w="900" w:type="dxa"/>
            <w:vAlign w:val="bottom"/>
          </w:tcPr>
          <w:p w14:paraId="0C63ADE2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  <w:r w:rsidRPr="00AF7A41">
              <w:rPr>
                <w:rFonts w:ascii="Times New Roman" w:eastAsia="Times New Roman" w:hAnsi="Times New Roman" w:cs="Times New Roman"/>
                <w:sz w:val="24"/>
              </w:rPr>
              <w:t>.55</w:t>
            </w:r>
          </w:p>
        </w:tc>
        <w:tc>
          <w:tcPr>
            <w:tcW w:w="900" w:type="dxa"/>
            <w:vAlign w:val="bottom"/>
          </w:tcPr>
          <w:p w14:paraId="67127CD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0.35</w:t>
            </w:r>
          </w:p>
        </w:tc>
      </w:tr>
      <w:tr w:rsidR="00D1189D" w:rsidRPr="008B0F32" w14:paraId="4346FDF8" w14:textId="77777777" w:rsidTr="003767E4">
        <w:trPr>
          <w:trHeight w:val="76"/>
          <w:jc w:val="center"/>
        </w:trPr>
        <w:tc>
          <w:tcPr>
            <w:tcW w:w="1396" w:type="dxa"/>
            <w:shd w:val="clear" w:color="auto" w:fill="auto"/>
          </w:tcPr>
          <w:p w14:paraId="5F826C66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7.03</w:t>
            </w:r>
          </w:p>
        </w:tc>
        <w:tc>
          <w:tcPr>
            <w:tcW w:w="1170" w:type="dxa"/>
          </w:tcPr>
          <w:p w14:paraId="298561F8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76.00</w:t>
            </w:r>
          </w:p>
        </w:tc>
        <w:tc>
          <w:tcPr>
            <w:tcW w:w="895" w:type="dxa"/>
            <w:vAlign w:val="bottom"/>
          </w:tcPr>
          <w:p w14:paraId="7D0C238F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  <w:vAlign w:val="bottom"/>
          </w:tcPr>
          <w:p w14:paraId="55BD1531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8" w:type="dxa"/>
            <w:vAlign w:val="bottom"/>
          </w:tcPr>
          <w:p w14:paraId="51E2D689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38.08</w:t>
            </w:r>
          </w:p>
        </w:tc>
        <w:tc>
          <w:tcPr>
            <w:tcW w:w="900" w:type="dxa"/>
            <w:vAlign w:val="bottom"/>
          </w:tcPr>
          <w:p w14:paraId="064D2887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47.49</w:t>
            </w:r>
          </w:p>
        </w:tc>
        <w:tc>
          <w:tcPr>
            <w:tcW w:w="990" w:type="dxa"/>
            <w:vAlign w:val="bottom"/>
          </w:tcPr>
          <w:p w14:paraId="591885F4" w14:textId="77777777" w:rsidR="00D1189D" w:rsidRPr="00665CBF" w:rsidRDefault="00D1189D" w:rsidP="003767E4">
            <w:pPr>
              <w:jc w:val="right"/>
              <w:rPr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40.79</w:t>
            </w:r>
          </w:p>
        </w:tc>
        <w:tc>
          <w:tcPr>
            <w:tcW w:w="900" w:type="dxa"/>
            <w:vAlign w:val="bottom"/>
          </w:tcPr>
          <w:p w14:paraId="1CD7C359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  <w:r w:rsidRPr="00AF7A41">
              <w:rPr>
                <w:rFonts w:ascii="Times New Roman" w:eastAsia="Times New Roman" w:hAnsi="Times New Roman" w:cs="Times New Roman"/>
                <w:sz w:val="24"/>
              </w:rPr>
              <w:t>.60</w:t>
            </w:r>
          </w:p>
        </w:tc>
        <w:tc>
          <w:tcPr>
            <w:tcW w:w="900" w:type="dxa"/>
            <w:vAlign w:val="bottom"/>
          </w:tcPr>
          <w:p w14:paraId="1C6E01C7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0.56</w:t>
            </w:r>
          </w:p>
        </w:tc>
      </w:tr>
      <w:tr w:rsidR="00D1189D" w:rsidRPr="008B0F32" w14:paraId="4BBE81DE" w14:textId="77777777" w:rsidTr="003767E4">
        <w:trPr>
          <w:trHeight w:val="76"/>
          <w:jc w:val="center"/>
        </w:trPr>
        <w:tc>
          <w:tcPr>
            <w:tcW w:w="1396" w:type="dxa"/>
            <w:shd w:val="clear" w:color="auto" w:fill="auto"/>
          </w:tcPr>
          <w:p w14:paraId="1589E24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7.04</w:t>
            </w:r>
          </w:p>
        </w:tc>
        <w:tc>
          <w:tcPr>
            <w:tcW w:w="1170" w:type="dxa"/>
          </w:tcPr>
          <w:p w14:paraId="65BB30D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77.10</w:t>
            </w:r>
          </w:p>
        </w:tc>
        <w:tc>
          <w:tcPr>
            <w:tcW w:w="895" w:type="dxa"/>
            <w:vAlign w:val="bottom"/>
          </w:tcPr>
          <w:p w14:paraId="594E4B0D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  <w:vAlign w:val="bottom"/>
          </w:tcPr>
          <w:p w14:paraId="2BA2177A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8" w:type="dxa"/>
            <w:vAlign w:val="bottom"/>
          </w:tcPr>
          <w:p w14:paraId="046B706D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43.30</w:t>
            </w:r>
          </w:p>
        </w:tc>
        <w:tc>
          <w:tcPr>
            <w:tcW w:w="900" w:type="dxa"/>
            <w:vAlign w:val="bottom"/>
          </w:tcPr>
          <w:p w14:paraId="28C4B58E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38.28</w:t>
            </w:r>
          </w:p>
        </w:tc>
        <w:tc>
          <w:tcPr>
            <w:tcW w:w="990" w:type="dxa"/>
            <w:vAlign w:val="bottom"/>
          </w:tcPr>
          <w:p w14:paraId="1D75C5A8" w14:textId="77777777" w:rsidR="00D1189D" w:rsidRPr="00665CBF" w:rsidRDefault="00D1189D" w:rsidP="003767E4">
            <w:pPr>
              <w:jc w:val="right"/>
              <w:rPr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43.89</w:t>
            </w:r>
          </w:p>
        </w:tc>
        <w:tc>
          <w:tcPr>
            <w:tcW w:w="900" w:type="dxa"/>
            <w:vAlign w:val="bottom"/>
          </w:tcPr>
          <w:p w14:paraId="4A2C72EE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7A41">
              <w:rPr>
                <w:rFonts w:ascii="Times New Roman" w:eastAsia="Times New Roman" w:hAnsi="Times New Roman" w:cs="Times New Roman"/>
                <w:sz w:val="24"/>
              </w:rPr>
              <w:t>73.12</w:t>
            </w:r>
          </w:p>
        </w:tc>
        <w:tc>
          <w:tcPr>
            <w:tcW w:w="900" w:type="dxa"/>
            <w:vAlign w:val="bottom"/>
          </w:tcPr>
          <w:p w14:paraId="2641F771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0.44</w:t>
            </w:r>
          </w:p>
        </w:tc>
      </w:tr>
      <w:tr w:rsidR="00D1189D" w:rsidRPr="008B0F32" w14:paraId="6DEE6C2F" w14:textId="77777777" w:rsidTr="003767E4">
        <w:trPr>
          <w:trHeight w:val="76"/>
          <w:jc w:val="center"/>
        </w:trPr>
        <w:tc>
          <w:tcPr>
            <w:tcW w:w="1396" w:type="dxa"/>
            <w:shd w:val="clear" w:color="auto" w:fill="auto"/>
          </w:tcPr>
          <w:p w14:paraId="6688F6FD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8.03</w:t>
            </w:r>
          </w:p>
        </w:tc>
        <w:tc>
          <w:tcPr>
            <w:tcW w:w="1170" w:type="dxa"/>
          </w:tcPr>
          <w:p w14:paraId="2F7843D8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88.10</w:t>
            </w:r>
          </w:p>
        </w:tc>
        <w:tc>
          <w:tcPr>
            <w:tcW w:w="895" w:type="dxa"/>
            <w:vAlign w:val="bottom"/>
          </w:tcPr>
          <w:p w14:paraId="33CF7994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  <w:vAlign w:val="bottom"/>
          </w:tcPr>
          <w:p w14:paraId="397800E0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8" w:type="dxa"/>
            <w:vAlign w:val="bottom"/>
          </w:tcPr>
          <w:p w14:paraId="4BC6709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36.62</w:t>
            </w:r>
          </w:p>
        </w:tc>
        <w:tc>
          <w:tcPr>
            <w:tcW w:w="900" w:type="dxa"/>
            <w:vAlign w:val="bottom"/>
          </w:tcPr>
          <w:p w14:paraId="16DAE558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44.41</w:t>
            </w:r>
          </w:p>
        </w:tc>
        <w:tc>
          <w:tcPr>
            <w:tcW w:w="990" w:type="dxa"/>
            <w:vAlign w:val="bottom"/>
          </w:tcPr>
          <w:p w14:paraId="669D1E2F" w14:textId="77777777" w:rsidR="00D1189D" w:rsidRPr="00665CBF" w:rsidRDefault="00D1189D" w:rsidP="003767E4">
            <w:pPr>
              <w:jc w:val="right"/>
              <w:rPr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42.72</w:t>
            </w:r>
          </w:p>
        </w:tc>
        <w:tc>
          <w:tcPr>
            <w:tcW w:w="900" w:type="dxa"/>
            <w:vAlign w:val="bottom"/>
          </w:tcPr>
          <w:p w14:paraId="349BDA46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7A41">
              <w:rPr>
                <w:rFonts w:ascii="Times New Roman" w:eastAsia="Times New Roman" w:hAnsi="Times New Roman" w:cs="Times New Roman"/>
                <w:sz w:val="24"/>
              </w:rPr>
              <w:t>82.01</w:t>
            </w:r>
          </w:p>
        </w:tc>
        <w:tc>
          <w:tcPr>
            <w:tcW w:w="900" w:type="dxa"/>
            <w:vAlign w:val="bottom"/>
          </w:tcPr>
          <w:p w14:paraId="5A118A2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0.88</w:t>
            </w:r>
          </w:p>
        </w:tc>
      </w:tr>
      <w:tr w:rsidR="00D1189D" w:rsidRPr="008B0F32" w14:paraId="6668DBD9" w14:textId="77777777" w:rsidTr="003767E4">
        <w:trPr>
          <w:trHeight w:val="76"/>
          <w:jc w:val="center"/>
        </w:trPr>
        <w:tc>
          <w:tcPr>
            <w:tcW w:w="1396" w:type="dxa"/>
            <w:shd w:val="clear" w:color="auto" w:fill="auto"/>
          </w:tcPr>
          <w:p w14:paraId="6EB93BBC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8.66</w:t>
            </w:r>
          </w:p>
        </w:tc>
        <w:tc>
          <w:tcPr>
            <w:tcW w:w="1170" w:type="dxa"/>
          </w:tcPr>
          <w:p w14:paraId="53359475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101.04</w:t>
            </w:r>
          </w:p>
        </w:tc>
        <w:tc>
          <w:tcPr>
            <w:tcW w:w="895" w:type="dxa"/>
            <w:vAlign w:val="bottom"/>
          </w:tcPr>
          <w:p w14:paraId="498D1B67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752" w:type="dxa"/>
            <w:vAlign w:val="bottom"/>
          </w:tcPr>
          <w:p w14:paraId="45612286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13.01</w:t>
            </w:r>
          </w:p>
        </w:tc>
        <w:tc>
          <w:tcPr>
            <w:tcW w:w="1048" w:type="dxa"/>
            <w:vAlign w:val="bottom"/>
          </w:tcPr>
          <w:p w14:paraId="3A763BEE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F0D37">
              <w:rPr>
                <w:rFonts w:ascii="Times New Roman" w:eastAsia="Times New Roman" w:hAnsi="Times New Roman" w:cs="Times New Roman"/>
                <w:sz w:val="24"/>
              </w:rPr>
              <w:t>41.57</w:t>
            </w:r>
          </w:p>
        </w:tc>
        <w:tc>
          <w:tcPr>
            <w:tcW w:w="900" w:type="dxa"/>
            <w:vAlign w:val="bottom"/>
          </w:tcPr>
          <w:p w14:paraId="64E5FDB7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F0D37">
              <w:rPr>
                <w:rFonts w:ascii="Times New Roman" w:eastAsia="Times New Roman" w:hAnsi="Times New Roman" w:cs="Times New Roman"/>
                <w:sz w:val="24"/>
              </w:rPr>
              <w:t>41.48</w:t>
            </w:r>
          </w:p>
        </w:tc>
        <w:tc>
          <w:tcPr>
            <w:tcW w:w="990" w:type="dxa"/>
            <w:vAlign w:val="bottom"/>
          </w:tcPr>
          <w:p w14:paraId="664330AB" w14:textId="77777777" w:rsidR="00D1189D" w:rsidRPr="00665CBF" w:rsidRDefault="00D1189D" w:rsidP="003767E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0D37">
              <w:rPr>
                <w:rFonts w:ascii="Times New Roman" w:eastAsia="Times New Roman" w:hAnsi="Times New Roman" w:cs="Times New Roman"/>
                <w:sz w:val="24"/>
              </w:rPr>
              <w:t>56.83</w:t>
            </w:r>
          </w:p>
        </w:tc>
        <w:tc>
          <w:tcPr>
            <w:tcW w:w="900" w:type="dxa"/>
            <w:vAlign w:val="bottom"/>
          </w:tcPr>
          <w:p w14:paraId="3AAEEC22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F0D37">
              <w:rPr>
                <w:rFonts w:ascii="Times New Roman" w:eastAsia="Times New Roman" w:hAnsi="Times New Roman" w:cs="Times New Roman"/>
                <w:sz w:val="24"/>
              </w:rPr>
              <w:t>139.88</w:t>
            </w:r>
          </w:p>
        </w:tc>
        <w:tc>
          <w:tcPr>
            <w:tcW w:w="900" w:type="dxa"/>
          </w:tcPr>
          <w:p w14:paraId="63A5B049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1.14</w:t>
            </w:r>
          </w:p>
        </w:tc>
      </w:tr>
      <w:tr w:rsidR="00D1189D" w:rsidRPr="008B0F32" w14:paraId="1EDA3879" w14:textId="77777777" w:rsidTr="003767E4">
        <w:trPr>
          <w:trHeight w:val="76"/>
          <w:jc w:val="center"/>
        </w:trPr>
        <w:tc>
          <w:tcPr>
            <w:tcW w:w="1396" w:type="dxa"/>
            <w:shd w:val="clear" w:color="auto" w:fill="auto"/>
          </w:tcPr>
          <w:p w14:paraId="5FC71349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9.85</w:t>
            </w:r>
          </w:p>
        </w:tc>
        <w:tc>
          <w:tcPr>
            <w:tcW w:w="1170" w:type="dxa"/>
          </w:tcPr>
          <w:p w14:paraId="733BB03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121.35</w:t>
            </w:r>
          </w:p>
        </w:tc>
        <w:tc>
          <w:tcPr>
            <w:tcW w:w="895" w:type="dxa"/>
            <w:vAlign w:val="bottom"/>
          </w:tcPr>
          <w:p w14:paraId="53E4CA08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2.24</w:t>
            </w:r>
          </w:p>
        </w:tc>
        <w:tc>
          <w:tcPr>
            <w:tcW w:w="752" w:type="dxa"/>
            <w:vAlign w:val="bottom"/>
          </w:tcPr>
          <w:p w14:paraId="0B2785D4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11.13</w:t>
            </w:r>
          </w:p>
        </w:tc>
        <w:tc>
          <w:tcPr>
            <w:tcW w:w="1048" w:type="dxa"/>
            <w:vAlign w:val="bottom"/>
          </w:tcPr>
          <w:p w14:paraId="0645BF3B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14:paraId="3CC5EA2A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  <w:vAlign w:val="bottom"/>
          </w:tcPr>
          <w:p w14:paraId="0FB51BC9" w14:textId="77777777" w:rsidR="00D1189D" w:rsidRPr="00665CBF" w:rsidRDefault="00D1189D" w:rsidP="003767E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1F7AF49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60C3F04" w14:textId="77777777" w:rsidR="00D1189D" w:rsidRPr="00665CBF" w:rsidRDefault="00D1189D" w:rsidP="003767E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5CBF">
              <w:rPr>
                <w:rFonts w:ascii="Times New Roman" w:eastAsia="Times New Roman" w:hAnsi="Times New Roman" w:cs="Times New Roman"/>
                <w:sz w:val="24"/>
              </w:rPr>
              <w:t>0.86</w:t>
            </w:r>
          </w:p>
        </w:tc>
      </w:tr>
    </w:tbl>
    <w:p w14:paraId="34B54064" w14:textId="77777777" w:rsidR="00D1189D" w:rsidRDefault="00D1189D" w:rsidP="00D1189D">
      <w:pPr>
        <w:pStyle w:val="Normal1"/>
        <w:spacing w:line="300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67BA04D" w14:textId="77777777" w:rsidR="00BD0A8F" w:rsidRDefault="00BD0A8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48C4E712" w14:textId="17A6D665" w:rsidR="00BD0A8F" w:rsidRDefault="00BD0A8F" w:rsidP="00BD0A8F">
      <w:pPr>
        <w:jc w:val="both"/>
        <w:rPr>
          <w:rFonts w:ascii="Times New Roman" w:eastAsia="Times New Roman" w:hAnsi="Times New Roman" w:cs="Times New Roman"/>
        </w:rPr>
      </w:pPr>
      <w:r w:rsidRPr="0082211B">
        <w:rPr>
          <w:rFonts w:ascii="Times New Roman" w:eastAsia="Times New Roman" w:hAnsi="Times New Roman" w:cs="Times New Roman"/>
          <w:b/>
        </w:rPr>
        <w:lastRenderedPageBreak/>
        <w:t xml:space="preserve">Table S5. The form factors and their fitting parameters for the 100% acidic </w:t>
      </w:r>
      <w:r w:rsidRPr="007A60A9">
        <w:rPr>
          <w:rFonts w:ascii="Times New Roman" w:eastAsia="Times New Roman" w:hAnsi="Times New Roman" w:cs="Times New Roman"/>
          <w:b/>
        </w:rPr>
        <w:t xml:space="preserve">DVB-PS-PMAA </w:t>
      </w:r>
      <w:r w:rsidRPr="0082211B">
        <w:rPr>
          <w:rFonts w:ascii="Times New Roman" w:eastAsia="Times New Roman" w:hAnsi="Times New Roman" w:cs="Times New Roman"/>
          <w:b/>
        </w:rPr>
        <w:t xml:space="preserve">series. </w:t>
      </w:r>
      <w:r w:rsidRPr="0082211B">
        <w:rPr>
          <w:rFonts w:ascii="Times New Roman" w:eastAsia="Times New Roman" w:hAnsi="Times New Roman" w:cs="Times New Roman"/>
        </w:rPr>
        <w:t xml:space="preserve">The Guinier region was fit to Q*I(Q) &lt; 1.3. </w:t>
      </w:r>
    </w:p>
    <w:tbl>
      <w:tblPr>
        <w:tblStyle w:val="TableGrid"/>
        <w:tblW w:w="0" w:type="auto"/>
        <w:jc w:val="center"/>
        <w:tblInd w:w="-913" w:type="dxa"/>
        <w:tblBorders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22"/>
        <w:gridCol w:w="1444"/>
        <w:gridCol w:w="1031"/>
        <w:gridCol w:w="1031"/>
        <w:gridCol w:w="1031"/>
      </w:tblGrid>
      <w:tr w:rsidR="003C1381" w:rsidRPr="0082211B" w14:paraId="18FB282A" w14:textId="77777777" w:rsidTr="008E19B4">
        <w:trPr>
          <w:trHeight w:val="350"/>
          <w:jc w:val="center"/>
        </w:trPr>
        <w:tc>
          <w:tcPr>
            <w:tcW w:w="1122" w:type="dxa"/>
            <w:shd w:val="clear" w:color="auto" w:fill="auto"/>
          </w:tcPr>
          <w:p w14:paraId="43E86B71" w14:textId="77777777" w:rsidR="003C1381" w:rsidRPr="0082211B" w:rsidRDefault="003C1381" w:rsidP="008E19B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11B">
              <w:rPr>
                <w:rFonts w:ascii="Times New Roman" w:eastAsia="Times New Roman" w:hAnsi="Times New Roman" w:cs="Times New Roman"/>
                <w:b/>
                <w:sz w:val="24"/>
              </w:rPr>
              <w:t>Form Factor</w:t>
            </w:r>
          </w:p>
        </w:tc>
        <w:tc>
          <w:tcPr>
            <w:tcW w:w="1444" w:type="dxa"/>
          </w:tcPr>
          <w:p w14:paraId="466E97EE" w14:textId="77777777" w:rsidR="003C1381" w:rsidRPr="0082211B" w:rsidRDefault="003C1381" w:rsidP="008E19B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11B">
              <w:rPr>
                <w:rFonts w:ascii="Times New Roman" w:eastAsia="Times New Roman" w:hAnsi="Times New Roman" w:cs="Times New Roman"/>
                <w:b/>
                <w:sz w:val="24"/>
              </w:rPr>
              <w:t>Guinier</w:t>
            </w:r>
          </w:p>
        </w:tc>
        <w:tc>
          <w:tcPr>
            <w:tcW w:w="2062" w:type="dxa"/>
            <w:gridSpan w:val="2"/>
          </w:tcPr>
          <w:p w14:paraId="7BEDE7DC" w14:textId="77777777" w:rsidR="003C1381" w:rsidRPr="0082211B" w:rsidRDefault="003C1381" w:rsidP="008E19B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11B">
              <w:rPr>
                <w:rFonts w:ascii="Times New Roman" w:hAnsi="Times New Roman" w:cs="Times New Roman"/>
                <w:b/>
                <w:sz w:val="24"/>
              </w:rPr>
              <w:t>Excluded volume polymer</w:t>
            </w:r>
          </w:p>
        </w:tc>
        <w:tc>
          <w:tcPr>
            <w:tcW w:w="1031" w:type="dxa"/>
          </w:tcPr>
          <w:p w14:paraId="70E4EA3D" w14:textId="77777777" w:rsidR="003C1381" w:rsidRPr="0082211B" w:rsidRDefault="003C1381" w:rsidP="008E19B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C1381" w:rsidRPr="0082211B" w14:paraId="0B67D99B" w14:textId="77777777" w:rsidTr="008E19B4">
        <w:trPr>
          <w:trHeight w:val="381"/>
          <w:jc w:val="center"/>
        </w:trPr>
        <w:tc>
          <w:tcPr>
            <w:tcW w:w="1122" w:type="dxa"/>
            <w:shd w:val="clear" w:color="auto" w:fill="auto"/>
          </w:tcPr>
          <w:p w14:paraId="76408C6D" w14:textId="77777777" w:rsidR="003C1381" w:rsidRPr="0082211B" w:rsidRDefault="003C1381" w:rsidP="008E19B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11B">
              <w:rPr>
                <w:rFonts w:ascii="Times New Roman" w:eastAsia="Times New Roman" w:hAnsi="Times New Roman" w:cs="Times New Roman"/>
                <w:b/>
                <w:sz w:val="24"/>
              </w:rPr>
              <w:t>pH</w:t>
            </w:r>
          </w:p>
        </w:tc>
        <w:tc>
          <w:tcPr>
            <w:tcW w:w="1444" w:type="dxa"/>
          </w:tcPr>
          <w:p w14:paraId="25582224" w14:textId="77777777" w:rsidR="003C1381" w:rsidRPr="0082211B" w:rsidRDefault="003C1381" w:rsidP="008E19B4">
            <w:pPr>
              <w:pStyle w:val="Normal1"/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211B"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 w:rsidRPr="0082211B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g</w:t>
            </w:r>
            <w:r w:rsidRPr="008221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(Å)</w:t>
            </w:r>
          </w:p>
        </w:tc>
        <w:tc>
          <w:tcPr>
            <w:tcW w:w="1031" w:type="dxa"/>
          </w:tcPr>
          <w:p w14:paraId="0EC73E5A" w14:textId="77777777" w:rsidR="003C1381" w:rsidRPr="0082211B" w:rsidRDefault="003C1381" w:rsidP="008E19B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2211B"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 w:rsidRPr="0082211B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g</w:t>
            </w:r>
            <w:r w:rsidRPr="008221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(Å)</w:t>
            </w:r>
          </w:p>
        </w:tc>
        <w:tc>
          <w:tcPr>
            <w:tcW w:w="1031" w:type="dxa"/>
          </w:tcPr>
          <w:p w14:paraId="0CAFAB16" w14:textId="77777777" w:rsidR="003C1381" w:rsidRPr="0082211B" w:rsidRDefault="003C1381" w:rsidP="008E19B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2211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ν</w:t>
            </w:r>
          </w:p>
        </w:tc>
        <w:tc>
          <w:tcPr>
            <w:tcW w:w="1031" w:type="dxa"/>
          </w:tcPr>
          <w:p w14:paraId="4A431ACC" w14:textId="77777777" w:rsidR="003C1381" w:rsidRPr="0082211B" w:rsidRDefault="003C1381" w:rsidP="008E19B4">
            <w:pPr>
              <w:pStyle w:val="Normal1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2211B">
              <w:rPr>
                <w:rFonts w:ascii="Times New Roman" w:hAnsi="Times New Roman" w:cs="Times New Roman"/>
                <w:sz w:val="24"/>
              </w:rPr>
              <w:t>χ</w:t>
            </w:r>
            <w:r w:rsidRPr="0082211B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82211B">
              <w:rPr>
                <w:rFonts w:ascii="Times New Roman" w:eastAsia="Times New Roman" w:hAnsi="Times New Roman" w:cs="Times New Roman"/>
                <w:b/>
                <w:sz w:val="24"/>
              </w:rPr>
              <w:t>/Npts</w:t>
            </w:r>
          </w:p>
        </w:tc>
      </w:tr>
      <w:tr w:rsidR="003C1381" w:rsidRPr="0082211B" w14:paraId="6682A8C1" w14:textId="77777777" w:rsidTr="008E19B4">
        <w:trPr>
          <w:trHeight w:val="152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2A13CC74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2.91</w:t>
            </w:r>
          </w:p>
        </w:tc>
        <w:tc>
          <w:tcPr>
            <w:tcW w:w="1444" w:type="dxa"/>
            <w:vAlign w:val="bottom"/>
          </w:tcPr>
          <w:p w14:paraId="54973A02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136.10</w:t>
            </w:r>
          </w:p>
        </w:tc>
        <w:tc>
          <w:tcPr>
            <w:tcW w:w="1031" w:type="dxa"/>
            <w:vAlign w:val="bottom"/>
          </w:tcPr>
          <w:p w14:paraId="3DD89C05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BA4E61">
              <w:rPr>
                <w:rFonts w:ascii="Times New Roman" w:eastAsia="Times New Roman" w:hAnsi="Times New Roman" w:cs="Times New Roman"/>
                <w:sz w:val="24"/>
              </w:rPr>
              <w:t>7.75</w:t>
            </w:r>
          </w:p>
        </w:tc>
        <w:tc>
          <w:tcPr>
            <w:tcW w:w="1031" w:type="dxa"/>
            <w:vAlign w:val="bottom"/>
          </w:tcPr>
          <w:p w14:paraId="39E631CD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</w:tcPr>
          <w:p w14:paraId="4F1151F9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0.98</w:t>
            </w:r>
          </w:p>
        </w:tc>
      </w:tr>
      <w:tr w:rsidR="003C1381" w:rsidRPr="0082211B" w14:paraId="166EB277" w14:textId="77777777" w:rsidTr="008E19B4">
        <w:trPr>
          <w:trHeight w:val="152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3D90D226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3.47</w:t>
            </w:r>
          </w:p>
        </w:tc>
        <w:tc>
          <w:tcPr>
            <w:tcW w:w="1444" w:type="dxa"/>
            <w:vAlign w:val="bottom"/>
          </w:tcPr>
          <w:p w14:paraId="77DAD411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112.14</w:t>
            </w:r>
          </w:p>
        </w:tc>
        <w:tc>
          <w:tcPr>
            <w:tcW w:w="1031" w:type="dxa"/>
            <w:vAlign w:val="bottom"/>
          </w:tcPr>
          <w:p w14:paraId="6826DC8B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4E61">
              <w:rPr>
                <w:rFonts w:ascii="Times New Roman" w:eastAsia="Times New Roman" w:hAnsi="Times New Roman" w:cs="Times New Roman"/>
                <w:sz w:val="24"/>
              </w:rPr>
              <w:t>102.42</w:t>
            </w:r>
          </w:p>
        </w:tc>
        <w:tc>
          <w:tcPr>
            <w:tcW w:w="1031" w:type="dxa"/>
            <w:vAlign w:val="bottom"/>
          </w:tcPr>
          <w:p w14:paraId="35E7BDED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</w:tcPr>
          <w:p w14:paraId="166E097D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0.83</w:t>
            </w:r>
          </w:p>
        </w:tc>
      </w:tr>
      <w:tr w:rsidR="003C1381" w:rsidRPr="0082211B" w14:paraId="40389944" w14:textId="77777777" w:rsidTr="008E19B4">
        <w:trPr>
          <w:trHeight w:val="152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2FC13F98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3.91</w:t>
            </w:r>
          </w:p>
        </w:tc>
        <w:tc>
          <w:tcPr>
            <w:tcW w:w="1444" w:type="dxa"/>
            <w:vAlign w:val="bottom"/>
          </w:tcPr>
          <w:p w14:paraId="23B1852F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109.45</w:t>
            </w:r>
          </w:p>
        </w:tc>
        <w:tc>
          <w:tcPr>
            <w:tcW w:w="1031" w:type="dxa"/>
            <w:vAlign w:val="bottom"/>
          </w:tcPr>
          <w:p w14:paraId="052FC67C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4E61">
              <w:rPr>
                <w:rFonts w:ascii="Times New Roman" w:eastAsia="Times New Roman" w:hAnsi="Times New Roman" w:cs="Times New Roman"/>
                <w:sz w:val="24"/>
              </w:rPr>
              <w:t>95.23</w:t>
            </w:r>
          </w:p>
        </w:tc>
        <w:tc>
          <w:tcPr>
            <w:tcW w:w="1031" w:type="dxa"/>
            <w:vAlign w:val="bottom"/>
          </w:tcPr>
          <w:p w14:paraId="14DE26A4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</w:tcPr>
          <w:p w14:paraId="297D1FC5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0.75</w:t>
            </w:r>
          </w:p>
        </w:tc>
      </w:tr>
      <w:tr w:rsidR="003C1381" w:rsidRPr="0082211B" w14:paraId="0DD91708" w14:textId="77777777" w:rsidTr="008E19B4">
        <w:trPr>
          <w:trHeight w:val="152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565C913B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4.48</w:t>
            </w:r>
          </w:p>
        </w:tc>
        <w:tc>
          <w:tcPr>
            <w:tcW w:w="1444" w:type="dxa"/>
            <w:vAlign w:val="bottom"/>
          </w:tcPr>
          <w:p w14:paraId="383C61DF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122.06</w:t>
            </w:r>
          </w:p>
        </w:tc>
        <w:tc>
          <w:tcPr>
            <w:tcW w:w="1031" w:type="dxa"/>
            <w:vAlign w:val="bottom"/>
          </w:tcPr>
          <w:p w14:paraId="0D76B182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4E61">
              <w:rPr>
                <w:rFonts w:ascii="Times New Roman" w:eastAsia="Times New Roman" w:hAnsi="Times New Roman" w:cs="Times New Roman"/>
                <w:sz w:val="24"/>
              </w:rPr>
              <w:t>132.00</w:t>
            </w:r>
          </w:p>
        </w:tc>
        <w:tc>
          <w:tcPr>
            <w:tcW w:w="1031" w:type="dxa"/>
            <w:vAlign w:val="bottom"/>
          </w:tcPr>
          <w:p w14:paraId="1D847915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</w:tcPr>
          <w:p w14:paraId="7E25DE96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0.99</w:t>
            </w:r>
          </w:p>
        </w:tc>
      </w:tr>
      <w:tr w:rsidR="003C1381" w:rsidRPr="0082211B" w14:paraId="0AAABDDC" w14:textId="77777777" w:rsidTr="008E19B4">
        <w:trPr>
          <w:trHeight w:val="152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5C554F2B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5.01</w:t>
            </w:r>
          </w:p>
        </w:tc>
        <w:tc>
          <w:tcPr>
            <w:tcW w:w="1444" w:type="dxa"/>
            <w:vAlign w:val="bottom"/>
          </w:tcPr>
          <w:p w14:paraId="4FCB067A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124.42</w:t>
            </w:r>
          </w:p>
        </w:tc>
        <w:tc>
          <w:tcPr>
            <w:tcW w:w="1031" w:type="dxa"/>
            <w:vAlign w:val="bottom"/>
          </w:tcPr>
          <w:p w14:paraId="50698B84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4E61">
              <w:rPr>
                <w:rFonts w:ascii="Times New Roman" w:eastAsia="Times New Roman" w:hAnsi="Times New Roman" w:cs="Times New Roman"/>
                <w:sz w:val="24"/>
              </w:rPr>
              <w:t>123.05</w:t>
            </w:r>
          </w:p>
        </w:tc>
        <w:tc>
          <w:tcPr>
            <w:tcW w:w="1031" w:type="dxa"/>
            <w:vAlign w:val="bottom"/>
          </w:tcPr>
          <w:p w14:paraId="7C1A273C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</w:tcPr>
          <w:p w14:paraId="1260124D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0.94</w:t>
            </w:r>
          </w:p>
        </w:tc>
      </w:tr>
      <w:tr w:rsidR="003C1381" w:rsidRPr="0082211B" w14:paraId="1F38C2FA" w14:textId="77777777" w:rsidTr="008E19B4">
        <w:trPr>
          <w:trHeight w:val="152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53426901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5.47</w:t>
            </w:r>
          </w:p>
        </w:tc>
        <w:tc>
          <w:tcPr>
            <w:tcW w:w="1444" w:type="dxa"/>
            <w:vAlign w:val="bottom"/>
          </w:tcPr>
          <w:p w14:paraId="35C31B2A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103.66</w:t>
            </w:r>
          </w:p>
        </w:tc>
        <w:tc>
          <w:tcPr>
            <w:tcW w:w="1031" w:type="dxa"/>
            <w:vAlign w:val="bottom"/>
          </w:tcPr>
          <w:p w14:paraId="30ECDEB5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4E61">
              <w:rPr>
                <w:rFonts w:ascii="Times New Roman" w:eastAsia="Times New Roman" w:hAnsi="Times New Roman" w:cs="Times New Roman"/>
                <w:sz w:val="24"/>
              </w:rPr>
              <w:t>102.45</w:t>
            </w:r>
          </w:p>
        </w:tc>
        <w:tc>
          <w:tcPr>
            <w:tcW w:w="1031" w:type="dxa"/>
            <w:vAlign w:val="bottom"/>
          </w:tcPr>
          <w:p w14:paraId="0A2890B0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</w:tcPr>
          <w:p w14:paraId="514355A0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0.91</w:t>
            </w:r>
          </w:p>
        </w:tc>
      </w:tr>
      <w:tr w:rsidR="003C1381" w:rsidRPr="0082211B" w14:paraId="48ACB62F" w14:textId="77777777" w:rsidTr="008E19B4">
        <w:trPr>
          <w:trHeight w:val="152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5F9CC137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5.95</w:t>
            </w:r>
          </w:p>
        </w:tc>
        <w:tc>
          <w:tcPr>
            <w:tcW w:w="1444" w:type="dxa"/>
            <w:vAlign w:val="bottom"/>
          </w:tcPr>
          <w:p w14:paraId="1BAD575D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118.76</w:t>
            </w:r>
          </w:p>
        </w:tc>
        <w:tc>
          <w:tcPr>
            <w:tcW w:w="1031" w:type="dxa"/>
            <w:vAlign w:val="bottom"/>
          </w:tcPr>
          <w:p w14:paraId="0BE0C141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4E61">
              <w:rPr>
                <w:rFonts w:ascii="Times New Roman" w:eastAsia="Times New Roman" w:hAnsi="Times New Roman" w:cs="Times New Roman"/>
                <w:sz w:val="24"/>
              </w:rPr>
              <w:t>97.23</w:t>
            </w:r>
          </w:p>
        </w:tc>
        <w:tc>
          <w:tcPr>
            <w:tcW w:w="1031" w:type="dxa"/>
            <w:vAlign w:val="bottom"/>
          </w:tcPr>
          <w:p w14:paraId="48628F4A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</w:tcPr>
          <w:p w14:paraId="081FD7F6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0.95</w:t>
            </w:r>
          </w:p>
        </w:tc>
      </w:tr>
      <w:tr w:rsidR="003C1381" w:rsidRPr="0082211B" w14:paraId="613AB6C0" w14:textId="77777777" w:rsidTr="008E19B4">
        <w:trPr>
          <w:trHeight w:val="152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24D5FD4C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6.43</w:t>
            </w:r>
          </w:p>
        </w:tc>
        <w:tc>
          <w:tcPr>
            <w:tcW w:w="1444" w:type="dxa"/>
            <w:vAlign w:val="bottom"/>
          </w:tcPr>
          <w:p w14:paraId="40630661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116.04</w:t>
            </w:r>
          </w:p>
        </w:tc>
        <w:tc>
          <w:tcPr>
            <w:tcW w:w="1031" w:type="dxa"/>
            <w:vAlign w:val="bottom"/>
          </w:tcPr>
          <w:p w14:paraId="50B6E5A7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4E61">
              <w:rPr>
                <w:rFonts w:ascii="Times New Roman" w:eastAsia="Times New Roman" w:hAnsi="Times New Roman" w:cs="Times New Roman"/>
                <w:sz w:val="24"/>
              </w:rPr>
              <w:t>102.13</w:t>
            </w:r>
          </w:p>
        </w:tc>
        <w:tc>
          <w:tcPr>
            <w:tcW w:w="1031" w:type="dxa"/>
            <w:vAlign w:val="bottom"/>
          </w:tcPr>
          <w:p w14:paraId="13952584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</w:tcPr>
          <w:p w14:paraId="5BCCF75E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0.89</w:t>
            </w:r>
          </w:p>
        </w:tc>
      </w:tr>
      <w:tr w:rsidR="003C1381" w:rsidRPr="0082211B" w14:paraId="66B570D9" w14:textId="77777777" w:rsidTr="008E19B4">
        <w:trPr>
          <w:trHeight w:val="152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2481C948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7.13</w:t>
            </w:r>
          </w:p>
        </w:tc>
        <w:tc>
          <w:tcPr>
            <w:tcW w:w="1444" w:type="dxa"/>
            <w:vAlign w:val="bottom"/>
          </w:tcPr>
          <w:p w14:paraId="2213875B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124.64</w:t>
            </w:r>
          </w:p>
        </w:tc>
        <w:tc>
          <w:tcPr>
            <w:tcW w:w="1031" w:type="dxa"/>
            <w:vAlign w:val="bottom"/>
          </w:tcPr>
          <w:p w14:paraId="42A62334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4E61">
              <w:rPr>
                <w:rFonts w:ascii="Times New Roman" w:eastAsia="Times New Roman" w:hAnsi="Times New Roman" w:cs="Times New Roman"/>
                <w:sz w:val="24"/>
              </w:rPr>
              <w:t>101.13</w:t>
            </w:r>
          </w:p>
        </w:tc>
        <w:tc>
          <w:tcPr>
            <w:tcW w:w="1031" w:type="dxa"/>
            <w:vAlign w:val="bottom"/>
          </w:tcPr>
          <w:p w14:paraId="7AA15415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30DEF">
              <w:rPr>
                <w:rFonts w:ascii="Times New Roman" w:eastAsia="Times New Roman" w:hAnsi="Times New Roman" w:cs="Times New Roman"/>
                <w:bCs/>
                <w:sz w:val="24"/>
              </w:rPr>
              <w:t>0.654</w:t>
            </w:r>
          </w:p>
        </w:tc>
        <w:tc>
          <w:tcPr>
            <w:tcW w:w="1031" w:type="dxa"/>
          </w:tcPr>
          <w:p w14:paraId="1A23B3CD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0.99</w:t>
            </w:r>
          </w:p>
        </w:tc>
      </w:tr>
      <w:tr w:rsidR="003C1381" w:rsidRPr="0082211B" w14:paraId="669E6017" w14:textId="77777777" w:rsidTr="008E19B4">
        <w:trPr>
          <w:trHeight w:val="76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59B72992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7.46</w:t>
            </w:r>
          </w:p>
        </w:tc>
        <w:tc>
          <w:tcPr>
            <w:tcW w:w="1444" w:type="dxa"/>
            <w:vAlign w:val="bottom"/>
          </w:tcPr>
          <w:p w14:paraId="62C29FBA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105.46</w:t>
            </w:r>
          </w:p>
        </w:tc>
        <w:tc>
          <w:tcPr>
            <w:tcW w:w="1031" w:type="dxa"/>
            <w:vAlign w:val="bottom"/>
          </w:tcPr>
          <w:p w14:paraId="06EAADA8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4E61">
              <w:rPr>
                <w:rFonts w:ascii="Times New Roman" w:eastAsia="Times New Roman" w:hAnsi="Times New Roman" w:cs="Times New Roman"/>
                <w:sz w:val="24"/>
              </w:rPr>
              <w:t>100.21</w:t>
            </w:r>
          </w:p>
        </w:tc>
        <w:tc>
          <w:tcPr>
            <w:tcW w:w="1031" w:type="dxa"/>
            <w:vAlign w:val="bottom"/>
          </w:tcPr>
          <w:p w14:paraId="7414AE7D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</w:tcPr>
          <w:p w14:paraId="5876F4E8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0.95</w:t>
            </w:r>
          </w:p>
        </w:tc>
      </w:tr>
      <w:tr w:rsidR="003C1381" w:rsidRPr="0082211B" w14:paraId="1DAB83FB" w14:textId="77777777" w:rsidTr="008E19B4">
        <w:trPr>
          <w:trHeight w:val="76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64D93D34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7.95</w:t>
            </w:r>
          </w:p>
        </w:tc>
        <w:tc>
          <w:tcPr>
            <w:tcW w:w="1444" w:type="dxa"/>
            <w:vAlign w:val="bottom"/>
          </w:tcPr>
          <w:p w14:paraId="7D0DCE7A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99.12</w:t>
            </w:r>
          </w:p>
        </w:tc>
        <w:tc>
          <w:tcPr>
            <w:tcW w:w="1031" w:type="dxa"/>
            <w:vAlign w:val="bottom"/>
          </w:tcPr>
          <w:p w14:paraId="2587EB0F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4E61">
              <w:rPr>
                <w:rFonts w:ascii="Times New Roman" w:eastAsia="Times New Roman" w:hAnsi="Times New Roman" w:cs="Times New Roman"/>
                <w:sz w:val="24"/>
              </w:rPr>
              <w:t>103.42</w:t>
            </w:r>
          </w:p>
        </w:tc>
        <w:tc>
          <w:tcPr>
            <w:tcW w:w="1031" w:type="dxa"/>
            <w:vAlign w:val="bottom"/>
          </w:tcPr>
          <w:p w14:paraId="6A515C30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  <w:vAlign w:val="bottom"/>
          </w:tcPr>
          <w:p w14:paraId="4E4A910D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0.92</w:t>
            </w:r>
          </w:p>
        </w:tc>
      </w:tr>
      <w:tr w:rsidR="003C1381" w:rsidRPr="0082211B" w14:paraId="688E3611" w14:textId="77777777" w:rsidTr="008E19B4">
        <w:trPr>
          <w:trHeight w:val="76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57F2E902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8.61</w:t>
            </w:r>
          </w:p>
        </w:tc>
        <w:tc>
          <w:tcPr>
            <w:tcW w:w="1444" w:type="dxa"/>
            <w:vAlign w:val="bottom"/>
          </w:tcPr>
          <w:p w14:paraId="1CE1CDBE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112.13</w:t>
            </w:r>
          </w:p>
        </w:tc>
        <w:tc>
          <w:tcPr>
            <w:tcW w:w="1031" w:type="dxa"/>
            <w:vAlign w:val="bottom"/>
          </w:tcPr>
          <w:p w14:paraId="206B3CC8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4E61">
              <w:rPr>
                <w:rFonts w:ascii="Times New Roman" w:eastAsia="Times New Roman" w:hAnsi="Times New Roman" w:cs="Times New Roman"/>
                <w:sz w:val="24"/>
              </w:rPr>
              <w:t>107.21</w:t>
            </w:r>
          </w:p>
        </w:tc>
        <w:tc>
          <w:tcPr>
            <w:tcW w:w="1031" w:type="dxa"/>
            <w:vAlign w:val="bottom"/>
          </w:tcPr>
          <w:p w14:paraId="4D077A87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  <w:vAlign w:val="bottom"/>
          </w:tcPr>
          <w:p w14:paraId="32F47DE3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0.84</w:t>
            </w:r>
          </w:p>
        </w:tc>
      </w:tr>
      <w:tr w:rsidR="003C1381" w:rsidRPr="0082211B" w14:paraId="6DEE97EF" w14:textId="77777777" w:rsidTr="008E19B4">
        <w:trPr>
          <w:trHeight w:val="76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32BD2AC1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9.07</w:t>
            </w:r>
          </w:p>
        </w:tc>
        <w:tc>
          <w:tcPr>
            <w:tcW w:w="1444" w:type="dxa"/>
            <w:vAlign w:val="bottom"/>
          </w:tcPr>
          <w:p w14:paraId="1E1DFC44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119.81</w:t>
            </w:r>
          </w:p>
        </w:tc>
        <w:tc>
          <w:tcPr>
            <w:tcW w:w="1031" w:type="dxa"/>
            <w:vAlign w:val="bottom"/>
          </w:tcPr>
          <w:p w14:paraId="1A8B9B36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4E61">
              <w:rPr>
                <w:rFonts w:ascii="Times New Roman" w:eastAsia="Times New Roman" w:hAnsi="Times New Roman" w:cs="Times New Roman"/>
                <w:sz w:val="24"/>
              </w:rPr>
              <w:t>112.34</w:t>
            </w:r>
          </w:p>
        </w:tc>
        <w:tc>
          <w:tcPr>
            <w:tcW w:w="1031" w:type="dxa"/>
            <w:vAlign w:val="bottom"/>
          </w:tcPr>
          <w:p w14:paraId="78CE2661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  <w:vAlign w:val="bottom"/>
          </w:tcPr>
          <w:p w14:paraId="17A3472F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7AAE">
              <w:rPr>
                <w:rFonts w:ascii="Times New Roman" w:eastAsia="Times New Roman" w:hAnsi="Times New Roman" w:cs="Times New Roman"/>
                <w:sz w:val="24"/>
              </w:rPr>
              <w:t>0.99</w:t>
            </w:r>
          </w:p>
        </w:tc>
      </w:tr>
      <w:tr w:rsidR="003C1381" w:rsidRPr="0082211B" w14:paraId="6B1FABCD" w14:textId="77777777" w:rsidTr="008E19B4">
        <w:trPr>
          <w:trHeight w:val="76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75479F10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9.55</w:t>
            </w:r>
          </w:p>
        </w:tc>
        <w:tc>
          <w:tcPr>
            <w:tcW w:w="1444" w:type="dxa"/>
            <w:vAlign w:val="bottom"/>
          </w:tcPr>
          <w:p w14:paraId="57AE10BD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67EDC">
              <w:rPr>
                <w:rFonts w:ascii="Times New Roman" w:eastAsia="Times New Roman" w:hAnsi="Times New Roman" w:cs="Times New Roman"/>
                <w:sz w:val="24"/>
              </w:rPr>
              <w:t>121.04</w:t>
            </w:r>
          </w:p>
        </w:tc>
        <w:tc>
          <w:tcPr>
            <w:tcW w:w="1031" w:type="dxa"/>
            <w:vAlign w:val="bottom"/>
          </w:tcPr>
          <w:p w14:paraId="6A40239C" w14:textId="77777777" w:rsidR="003C1381" w:rsidRPr="00867EDC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67EDC">
              <w:rPr>
                <w:rFonts w:ascii="Times New Roman" w:eastAsia="Times New Roman" w:hAnsi="Times New Roman" w:cs="Times New Roman"/>
                <w:sz w:val="24"/>
              </w:rPr>
              <w:t>125.19</w:t>
            </w:r>
          </w:p>
        </w:tc>
        <w:tc>
          <w:tcPr>
            <w:tcW w:w="1031" w:type="dxa"/>
            <w:vAlign w:val="bottom"/>
          </w:tcPr>
          <w:p w14:paraId="39A30764" w14:textId="77777777" w:rsidR="003C1381" w:rsidRPr="00867EDC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67EDC"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  <w:vAlign w:val="bottom"/>
          </w:tcPr>
          <w:p w14:paraId="3E5F5A80" w14:textId="77777777" w:rsidR="003C1381" w:rsidRPr="00867EDC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67EDC"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</w:tr>
      <w:tr w:rsidR="003C1381" w:rsidRPr="0082211B" w14:paraId="48AC04ED" w14:textId="77777777" w:rsidTr="008E19B4">
        <w:trPr>
          <w:trHeight w:val="76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390EC65E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9.99</w:t>
            </w:r>
          </w:p>
        </w:tc>
        <w:tc>
          <w:tcPr>
            <w:tcW w:w="1444" w:type="dxa"/>
            <w:vAlign w:val="bottom"/>
          </w:tcPr>
          <w:p w14:paraId="06DCD766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135.86</w:t>
            </w:r>
          </w:p>
        </w:tc>
        <w:tc>
          <w:tcPr>
            <w:tcW w:w="1031" w:type="dxa"/>
            <w:vAlign w:val="bottom"/>
          </w:tcPr>
          <w:p w14:paraId="46CC4CC7" w14:textId="77777777" w:rsidR="003C1381" w:rsidRPr="00FF4203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135.61</w:t>
            </w:r>
          </w:p>
        </w:tc>
        <w:tc>
          <w:tcPr>
            <w:tcW w:w="1031" w:type="dxa"/>
            <w:vAlign w:val="bottom"/>
          </w:tcPr>
          <w:p w14:paraId="26AA4476" w14:textId="77777777" w:rsidR="003C1381" w:rsidRPr="00FF4203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  <w:vAlign w:val="bottom"/>
          </w:tcPr>
          <w:p w14:paraId="6D11385C" w14:textId="77777777" w:rsidR="003C1381" w:rsidRPr="00FF4203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0.7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C1381" w:rsidRPr="0082211B" w14:paraId="022DB598" w14:textId="77777777" w:rsidTr="008E19B4">
        <w:trPr>
          <w:trHeight w:val="76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0A45DA55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10.93</w:t>
            </w:r>
          </w:p>
        </w:tc>
        <w:tc>
          <w:tcPr>
            <w:tcW w:w="1444" w:type="dxa"/>
            <w:vAlign w:val="bottom"/>
          </w:tcPr>
          <w:p w14:paraId="34D5A760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125.04</w:t>
            </w:r>
          </w:p>
        </w:tc>
        <w:tc>
          <w:tcPr>
            <w:tcW w:w="1031" w:type="dxa"/>
            <w:vAlign w:val="bottom"/>
          </w:tcPr>
          <w:p w14:paraId="7408D5B6" w14:textId="77777777" w:rsidR="003C1381" w:rsidRPr="00FF4203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119.91</w:t>
            </w:r>
          </w:p>
        </w:tc>
        <w:tc>
          <w:tcPr>
            <w:tcW w:w="1031" w:type="dxa"/>
            <w:vAlign w:val="bottom"/>
          </w:tcPr>
          <w:p w14:paraId="11FB99FC" w14:textId="77777777" w:rsidR="003C1381" w:rsidRPr="00FF4203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  <w:vAlign w:val="bottom"/>
          </w:tcPr>
          <w:p w14:paraId="7C4F1D8D" w14:textId="77777777" w:rsidR="003C1381" w:rsidRPr="00FF4203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0.84</w:t>
            </w:r>
          </w:p>
        </w:tc>
      </w:tr>
      <w:tr w:rsidR="003C1381" w:rsidRPr="0082211B" w14:paraId="3DDAB63A" w14:textId="77777777" w:rsidTr="008E19B4">
        <w:trPr>
          <w:trHeight w:val="76"/>
          <w:jc w:val="center"/>
        </w:trPr>
        <w:tc>
          <w:tcPr>
            <w:tcW w:w="1122" w:type="dxa"/>
            <w:shd w:val="clear" w:color="auto" w:fill="auto"/>
            <w:vAlign w:val="bottom"/>
          </w:tcPr>
          <w:p w14:paraId="2E9C3600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12.30</w:t>
            </w:r>
          </w:p>
        </w:tc>
        <w:tc>
          <w:tcPr>
            <w:tcW w:w="1444" w:type="dxa"/>
            <w:vAlign w:val="bottom"/>
          </w:tcPr>
          <w:p w14:paraId="39D0772B" w14:textId="77777777" w:rsidR="003C1381" w:rsidRPr="00837AAE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122.74</w:t>
            </w:r>
          </w:p>
        </w:tc>
        <w:tc>
          <w:tcPr>
            <w:tcW w:w="1031" w:type="dxa"/>
            <w:vAlign w:val="bottom"/>
          </w:tcPr>
          <w:p w14:paraId="7AFA4226" w14:textId="77777777" w:rsidR="003C1381" w:rsidRPr="00FF4203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111.68</w:t>
            </w:r>
          </w:p>
        </w:tc>
        <w:tc>
          <w:tcPr>
            <w:tcW w:w="1031" w:type="dxa"/>
            <w:vAlign w:val="bottom"/>
          </w:tcPr>
          <w:p w14:paraId="6DC8B72B" w14:textId="77777777" w:rsidR="003C1381" w:rsidRPr="00FF4203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0.588</w:t>
            </w:r>
          </w:p>
        </w:tc>
        <w:tc>
          <w:tcPr>
            <w:tcW w:w="1031" w:type="dxa"/>
            <w:vAlign w:val="bottom"/>
          </w:tcPr>
          <w:p w14:paraId="4827E721" w14:textId="77777777" w:rsidR="003C1381" w:rsidRPr="00FF4203" w:rsidRDefault="003C1381" w:rsidP="008E19B4">
            <w:pPr>
              <w:pStyle w:val="Normal1"/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F4203">
              <w:rPr>
                <w:rFonts w:ascii="Times New Roman" w:eastAsia="Times New Roman" w:hAnsi="Times New Roman" w:cs="Times New Roman"/>
                <w:sz w:val="24"/>
              </w:rPr>
              <w:t>0.88</w:t>
            </w:r>
          </w:p>
        </w:tc>
      </w:tr>
    </w:tbl>
    <w:p w14:paraId="38D0E712" w14:textId="77777777" w:rsidR="00383487" w:rsidRPr="0082211B" w:rsidRDefault="00383487" w:rsidP="00BD0A8F">
      <w:pPr>
        <w:jc w:val="both"/>
        <w:rPr>
          <w:rFonts w:ascii="Times New Roman" w:eastAsia="Times New Roman" w:hAnsi="Times New Roman" w:cs="Times New Roman"/>
          <w:b/>
        </w:rPr>
      </w:pPr>
    </w:p>
    <w:p w14:paraId="55594EA9" w14:textId="4893CF00" w:rsidR="00513CA3" w:rsidRDefault="00513CA3"/>
    <w:sectPr w:rsidR="00513CA3" w:rsidSect="006F1061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hysical Chem B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wwztrtxrpwp0ezswav29xh5zaw2tx2dxes&quot;&gt;star_saxs&lt;record-ids&gt;&lt;item&gt;2&lt;/item&gt;&lt;item&gt;6&lt;/item&gt;&lt;item&gt;7&lt;/item&gt;&lt;item&gt;8&lt;/item&gt;&lt;item&gt;117&lt;/item&gt;&lt;item&gt;118&lt;/item&gt;&lt;item&gt;119&lt;/item&gt;&lt;item&gt;120&lt;/item&gt;&lt;item&gt;133&lt;/item&gt;&lt;item&gt;167&lt;/item&gt;&lt;/record-ids&gt;&lt;/item&gt;&lt;/Libraries&gt;"/>
  </w:docVars>
  <w:rsids>
    <w:rsidRoot w:val="00D1189D"/>
    <w:rsid w:val="0002600C"/>
    <w:rsid w:val="000715DB"/>
    <w:rsid w:val="00152C19"/>
    <w:rsid w:val="0022590C"/>
    <w:rsid w:val="00232DC4"/>
    <w:rsid w:val="00274423"/>
    <w:rsid w:val="002B0EF5"/>
    <w:rsid w:val="002D09F8"/>
    <w:rsid w:val="00315AD2"/>
    <w:rsid w:val="00370B19"/>
    <w:rsid w:val="003767E4"/>
    <w:rsid w:val="00383487"/>
    <w:rsid w:val="003C1381"/>
    <w:rsid w:val="003E09AB"/>
    <w:rsid w:val="003F1A0D"/>
    <w:rsid w:val="004120FB"/>
    <w:rsid w:val="00495CD7"/>
    <w:rsid w:val="004B5416"/>
    <w:rsid w:val="00513CA3"/>
    <w:rsid w:val="00677620"/>
    <w:rsid w:val="006956E4"/>
    <w:rsid w:val="006A5854"/>
    <w:rsid w:val="006F1061"/>
    <w:rsid w:val="00703110"/>
    <w:rsid w:val="00705B52"/>
    <w:rsid w:val="00777F45"/>
    <w:rsid w:val="0078081C"/>
    <w:rsid w:val="00781AE6"/>
    <w:rsid w:val="007A60A9"/>
    <w:rsid w:val="007C48A1"/>
    <w:rsid w:val="0085075A"/>
    <w:rsid w:val="00867EDC"/>
    <w:rsid w:val="008A293C"/>
    <w:rsid w:val="008B6F80"/>
    <w:rsid w:val="008E19B4"/>
    <w:rsid w:val="0093127F"/>
    <w:rsid w:val="009662BA"/>
    <w:rsid w:val="009C07E4"/>
    <w:rsid w:val="009C4870"/>
    <w:rsid w:val="00A14F7E"/>
    <w:rsid w:val="00A41F33"/>
    <w:rsid w:val="00A84149"/>
    <w:rsid w:val="00A8445B"/>
    <w:rsid w:val="00A87281"/>
    <w:rsid w:val="00AE205C"/>
    <w:rsid w:val="00BD0A8F"/>
    <w:rsid w:val="00BF0EAA"/>
    <w:rsid w:val="00C245A8"/>
    <w:rsid w:val="00D04080"/>
    <w:rsid w:val="00D1189D"/>
    <w:rsid w:val="00D218FA"/>
    <w:rsid w:val="00D56626"/>
    <w:rsid w:val="00D63D40"/>
    <w:rsid w:val="00DE14B9"/>
    <w:rsid w:val="00DF08AF"/>
    <w:rsid w:val="00E6523A"/>
    <w:rsid w:val="00E80090"/>
    <w:rsid w:val="00F57AD6"/>
    <w:rsid w:val="00FB3E60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DD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E6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D1189D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TableGrid">
    <w:name w:val="Table Grid"/>
    <w:basedOn w:val="TableNormal"/>
    <w:uiPriority w:val="39"/>
    <w:rsid w:val="00D1189D"/>
    <w:rPr>
      <w:rFonts w:ascii="Arial" w:eastAsia="Arial" w:hAnsi="Arial" w:cs="Arial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CB02ArticleText">
    <w:name w:val="RSC B02 Article Text"/>
    <w:basedOn w:val="Normal"/>
    <w:link w:val="RSCB02ArticleTextChar"/>
    <w:qFormat/>
    <w:rsid w:val="006F1061"/>
    <w:pPr>
      <w:spacing w:line="240" w:lineRule="exact"/>
      <w:jc w:val="both"/>
    </w:pPr>
    <w:rPr>
      <w:rFonts w:eastAsiaTheme="minorHAnsi" w:cs="Times New Roman"/>
      <w:w w:val="108"/>
      <w:sz w:val="18"/>
      <w:szCs w:val="18"/>
      <w:lang w:val="en-GB"/>
    </w:rPr>
  </w:style>
  <w:style w:type="character" w:customStyle="1" w:styleId="06CHeading">
    <w:name w:val="06 C Heading"/>
    <w:basedOn w:val="RSCB02ArticleTextChar"/>
    <w:uiPriority w:val="1"/>
    <w:rsid w:val="006F1061"/>
    <w:rPr>
      <w:rFonts w:ascii="Times New Roman" w:eastAsiaTheme="minorHAnsi" w:hAnsi="Times New Roman" w:cs="Times New Roman"/>
      <w:b/>
      <w:smallCaps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6F1061"/>
    <w:rPr>
      <w:rFonts w:eastAsiaTheme="minorHAnsi" w:cs="Times New Roman"/>
      <w:w w:val="108"/>
      <w:sz w:val="18"/>
      <w:szCs w:val="18"/>
      <w:lang w:val="en-GB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6F1061"/>
    <w:pPr>
      <w:spacing w:before="400" w:after="80"/>
    </w:pPr>
    <w:rPr>
      <w:rFonts w:eastAsiaTheme="minorHAnsi"/>
      <w:b/>
      <w:szCs w:val="22"/>
      <w:lang w:val="en-GB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6F1061"/>
    <w:rPr>
      <w:rFonts w:eastAsiaTheme="minorHAnsi"/>
      <w:b/>
      <w:szCs w:val="22"/>
      <w:lang w:val="en-GB"/>
    </w:rPr>
  </w:style>
  <w:style w:type="paragraph" w:customStyle="1" w:styleId="EndNoteBibliographyTitle">
    <w:name w:val="EndNote Bibliography Title"/>
    <w:basedOn w:val="Normal"/>
    <w:rsid w:val="006F106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F1061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6F1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E6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D1189D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TableGrid">
    <w:name w:val="Table Grid"/>
    <w:basedOn w:val="TableNormal"/>
    <w:uiPriority w:val="39"/>
    <w:rsid w:val="00D1189D"/>
    <w:rPr>
      <w:rFonts w:ascii="Arial" w:eastAsia="Arial" w:hAnsi="Arial" w:cs="Arial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CB02ArticleText">
    <w:name w:val="RSC B02 Article Text"/>
    <w:basedOn w:val="Normal"/>
    <w:link w:val="RSCB02ArticleTextChar"/>
    <w:qFormat/>
    <w:rsid w:val="006F1061"/>
    <w:pPr>
      <w:spacing w:line="240" w:lineRule="exact"/>
      <w:jc w:val="both"/>
    </w:pPr>
    <w:rPr>
      <w:rFonts w:eastAsiaTheme="minorHAnsi" w:cs="Times New Roman"/>
      <w:w w:val="108"/>
      <w:sz w:val="18"/>
      <w:szCs w:val="18"/>
      <w:lang w:val="en-GB"/>
    </w:rPr>
  </w:style>
  <w:style w:type="character" w:customStyle="1" w:styleId="06CHeading">
    <w:name w:val="06 C Heading"/>
    <w:basedOn w:val="RSCB02ArticleTextChar"/>
    <w:uiPriority w:val="1"/>
    <w:rsid w:val="006F1061"/>
    <w:rPr>
      <w:rFonts w:ascii="Times New Roman" w:eastAsiaTheme="minorHAnsi" w:hAnsi="Times New Roman" w:cs="Times New Roman"/>
      <w:b/>
      <w:smallCaps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6F1061"/>
    <w:rPr>
      <w:rFonts w:eastAsiaTheme="minorHAnsi" w:cs="Times New Roman"/>
      <w:w w:val="108"/>
      <w:sz w:val="18"/>
      <w:szCs w:val="18"/>
      <w:lang w:val="en-GB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6F1061"/>
    <w:pPr>
      <w:spacing w:before="400" w:after="80"/>
    </w:pPr>
    <w:rPr>
      <w:rFonts w:eastAsiaTheme="minorHAnsi"/>
      <w:b/>
      <w:szCs w:val="22"/>
      <w:lang w:val="en-GB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6F1061"/>
    <w:rPr>
      <w:rFonts w:eastAsiaTheme="minorHAnsi"/>
      <w:b/>
      <w:szCs w:val="22"/>
      <w:lang w:val="en-GB"/>
    </w:rPr>
  </w:style>
  <w:style w:type="paragraph" w:customStyle="1" w:styleId="EndNoteBibliographyTitle">
    <w:name w:val="EndNote Bibliography Title"/>
    <w:basedOn w:val="Normal"/>
    <w:rsid w:val="006F106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F1061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6F1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Ankita Tripathi</dc:creator>
  <cp:lastModifiedBy>Ankita Tripathi</cp:lastModifiedBy>
  <cp:revision>2</cp:revision>
  <dcterms:created xsi:type="dcterms:W3CDTF">2016-08-16T11:54:00Z</dcterms:created>
  <dcterms:modified xsi:type="dcterms:W3CDTF">2016-08-16T11:54:00Z</dcterms:modified>
</cp:coreProperties>
</file>