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69" w:rsidRPr="00220EDB" w:rsidRDefault="00906E69" w:rsidP="00906E69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i/>
          <w:sz w:val="28"/>
          <w:szCs w:val="28"/>
        </w:rPr>
      </w:pPr>
      <w:r w:rsidRPr="00220ED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DNA Microarray of Global Transcription Factor Mutant Reveals Membrane-Related Proteins Involved in n-Butanol Tolerance in </w:t>
      </w:r>
      <w:r w:rsidRPr="00220EDB">
        <w:rPr>
          <w:rFonts w:ascii="Times New Roman" w:eastAsia="宋体" w:hAnsi="Times New Roman" w:cs="Times New Roman"/>
          <w:b/>
          <w:bCs/>
          <w:i/>
          <w:sz w:val="28"/>
          <w:szCs w:val="28"/>
        </w:rPr>
        <w:t>Escherichia coli</w:t>
      </w:r>
    </w:p>
    <w:p w:rsidR="00D61E49" w:rsidRPr="00AB163F" w:rsidRDefault="00AB163F" w:rsidP="002F419E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163F">
        <w:rPr>
          <w:rFonts w:ascii="Times New Roman" w:hAnsi="Times New Roman" w:cs="Times New Roman"/>
          <w:sz w:val="28"/>
          <w:szCs w:val="28"/>
        </w:rPr>
        <w:t>Supplementary Online Material</w:t>
      </w:r>
    </w:p>
    <w:p w:rsidR="00F76E34" w:rsidRPr="00220EDB" w:rsidRDefault="0088594A" w:rsidP="002F419E">
      <w:pPr>
        <w:autoSpaceDN w:val="0"/>
        <w:spacing w:beforeLines="50" w:before="156" w:afterLines="50" w:after="156"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Additional file </w:t>
      </w:r>
      <w:r w:rsidR="002E1E64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102A47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 xml:space="preserve">Transcription profile analysis of genes </w:t>
      </w:r>
      <w:bookmarkStart w:id="0" w:name="OLE_LINK427"/>
      <w:bookmarkStart w:id="1" w:name="OLE_LINK426"/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>exhibit</w:t>
      </w:r>
      <w:bookmarkEnd w:id="0"/>
      <w:bookmarkEnd w:id="1"/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 xml:space="preserve">ing significantly </w:t>
      </w:r>
      <w:bookmarkStart w:id="2" w:name="OLE_LINK381"/>
      <w:bookmarkStart w:id="3" w:name="OLE_LINK380"/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>different</w:t>
      </w:r>
      <w:bookmarkEnd w:id="2"/>
      <w:bookmarkEnd w:id="3"/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 xml:space="preserve"> expression levels in σ</w:t>
      </w:r>
      <w:r w:rsidR="00F76E34" w:rsidRPr="00F76E34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70</w:t>
      </w:r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 xml:space="preserve"> mutant B8</w:t>
      </w:r>
      <w:r w:rsidR="00F76E34" w:rsidRPr="00F76E34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>and WT. Hierarchical clustering using differentially expressed genes (probe sets) (</w:t>
      </w:r>
      <w:bookmarkStart w:id="4" w:name="OLE_LINK384"/>
      <w:r w:rsidR="00F76E34" w:rsidRPr="00F76E34">
        <w:rPr>
          <w:rFonts w:ascii="Times New Roman" w:eastAsia="宋体" w:hAnsi="Times New Roman" w:cs="Times New Roman"/>
          <w:bCs/>
          <w:i/>
          <w:sz w:val="24"/>
          <w:szCs w:val="24"/>
        </w:rPr>
        <w:t>p</w:t>
      </w:r>
      <w:bookmarkEnd w:id="4"/>
      <w:r w:rsidR="00F76E34" w:rsidRPr="00F76E34">
        <w:rPr>
          <w:rFonts w:ascii="Times New Roman" w:eastAsia="宋体" w:hAnsi="Times New Roman" w:cs="Times New Roman"/>
          <w:bCs/>
          <w:sz w:val="24"/>
          <w:szCs w:val="24"/>
        </w:rPr>
        <w:t xml:space="preserve">&lt;0.05; FC≥2). Abscissa represents samples of B8 and WT, the ordinate represents different genes. Three biological replicates were performed. </w:t>
      </w:r>
      <w:r w:rsidRPr="00220EDB">
        <w:rPr>
          <w:rFonts w:ascii="Times New Roman" w:eastAsia="宋体" w:hAnsi="Times New Roman" w:cs="Times New Roman"/>
          <w:bCs/>
          <w:sz w:val="24"/>
          <w:szCs w:val="24"/>
        </w:rPr>
        <w:t>(</w:t>
      </w:r>
      <w:r>
        <w:rPr>
          <w:rFonts w:ascii="Times New Roman" w:eastAsia="宋体" w:hAnsi="Times New Roman" w:cs="Times New Roman"/>
          <w:bCs/>
          <w:color w:val="0000FF"/>
          <w:sz w:val="24"/>
          <w:szCs w:val="24"/>
        </w:rPr>
        <w:t>Fig. S</w:t>
      </w:r>
      <w:r>
        <w:rPr>
          <w:rFonts w:ascii="Times New Roman" w:eastAsia="宋体" w:hAnsi="Times New Roman" w:cs="Times New Roman" w:hint="eastAsia"/>
          <w:bCs/>
          <w:color w:val="0000FF"/>
          <w:sz w:val="24"/>
          <w:szCs w:val="24"/>
        </w:rPr>
        <w:t>3</w:t>
      </w:r>
      <w:r w:rsidRPr="00220EDB">
        <w:rPr>
          <w:rFonts w:ascii="Times New Roman" w:eastAsia="宋体" w:hAnsi="Times New Roman" w:cs="Times New Roman"/>
          <w:bCs/>
          <w:sz w:val="24"/>
          <w:szCs w:val="24"/>
        </w:rPr>
        <w:t>)</w:t>
      </w:r>
    </w:p>
    <w:p w:rsidR="00CA52B7" w:rsidRPr="00220EDB" w:rsidRDefault="00CA52B7">
      <w:pPr>
        <w:rPr>
          <w:rFonts w:ascii="Times New Roman" w:hAnsi="Times New Roman" w:cs="Times New Roman"/>
          <w:sz w:val="24"/>
          <w:szCs w:val="24"/>
        </w:rPr>
      </w:pPr>
    </w:p>
    <w:p w:rsidR="00CA52B7" w:rsidRPr="00220EDB" w:rsidRDefault="00CA52B7">
      <w:pPr>
        <w:rPr>
          <w:rFonts w:ascii="Times New Roman" w:hAnsi="Times New Roman" w:cs="Times New Roman"/>
          <w:sz w:val="24"/>
          <w:szCs w:val="24"/>
        </w:rPr>
      </w:pPr>
    </w:p>
    <w:p w:rsidR="00F76E34" w:rsidRDefault="00F76E3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6E34" w:rsidRDefault="00F76E34" w:rsidP="00F76E34">
      <w:pPr>
        <w:ind w:right="480" w:firstLineChars="2150" w:firstLine="4515"/>
        <w:rPr>
          <w:rFonts w:ascii="Times New Roman" w:hAnsi="Times New Roman" w:cs="Times New Roman"/>
          <w:b/>
          <w:sz w:val="24"/>
          <w:szCs w:val="24"/>
        </w:rPr>
      </w:pPr>
      <w:r w:rsidRPr="009B2AE9">
        <w:rPr>
          <w:noProof/>
        </w:rPr>
        <w:drawing>
          <wp:anchor distT="0" distB="0" distL="114300" distR="114300" simplePos="0" relativeHeight="251660288" behindDoc="0" locked="0" layoutInCell="1" allowOverlap="1" wp14:anchorId="25E0C101" wp14:editId="3A58FFAE">
            <wp:simplePos x="0" y="0"/>
            <wp:positionH relativeFrom="column">
              <wp:posOffset>847725</wp:posOffset>
            </wp:positionH>
            <wp:positionV relativeFrom="paragraph">
              <wp:posOffset>-128270</wp:posOffset>
            </wp:positionV>
            <wp:extent cx="4136390" cy="3592195"/>
            <wp:effectExtent l="0" t="0" r="0" b="825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Fig. S3 </w:t>
      </w:r>
    </w:p>
    <w:p w:rsidR="00F76E34" w:rsidRDefault="00F76E3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F76E34" w:rsidSect="00950A1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70" w:rsidRDefault="00C56370" w:rsidP="00D61E49">
      <w:r>
        <w:separator/>
      </w:r>
    </w:p>
  </w:endnote>
  <w:endnote w:type="continuationSeparator" w:id="0">
    <w:p w:rsidR="00C56370" w:rsidRDefault="00C56370" w:rsidP="00D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70" w:rsidRDefault="00C56370" w:rsidP="00D61E49">
      <w:r>
        <w:separator/>
      </w:r>
    </w:p>
  </w:footnote>
  <w:footnote w:type="continuationSeparator" w:id="0">
    <w:p w:rsidR="00C56370" w:rsidRDefault="00C56370" w:rsidP="00D6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60"/>
    <w:rsid w:val="0000429A"/>
    <w:rsid w:val="00045AEE"/>
    <w:rsid w:val="00064977"/>
    <w:rsid w:val="000658F0"/>
    <w:rsid w:val="00097A4A"/>
    <w:rsid w:val="00102A47"/>
    <w:rsid w:val="00133B2C"/>
    <w:rsid w:val="00137A7A"/>
    <w:rsid w:val="00155D4B"/>
    <w:rsid w:val="0017486F"/>
    <w:rsid w:val="001A4832"/>
    <w:rsid w:val="001B114A"/>
    <w:rsid w:val="001C4880"/>
    <w:rsid w:val="001C5833"/>
    <w:rsid w:val="001D6248"/>
    <w:rsid w:val="00205D02"/>
    <w:rsid w:val="002102C0"/>
    <w:rsid w:val="00220EDB"/>
    <w:rsid w:val="00227046"/>
    <w:rsid w:val="00242AA4"/>
    <w:rsid w:val="00253E2A"/>
    <w:rsid w:val="00285759"/>
    <w:rsid w:val="002C4D74"/>
    <w:rsid w:val="002C7836"/>
    <w:rsid w:val="002E1E64"/>
    <w:rsid w:val="002F419E"/>
    <w:rsid w:val="00312CC6"/>
    <w:rsid w:val="0032539E"/>
    <w:rsid w:val="00334445"/>
    <w:rsid w:val="00350C61"/>
    <w:rsid w:val="003778B5"/>
    <w:rsid w:val="00381264"/>
    <w:rsid w:val="003A5C14"/>
    <w:rsid w:val="003D573F"/>
    <w:rsid w:val="003E590F"/>
    <w:rsid w:val="003E5D90"/>
    <w:rsid w:val="003F7506"/>
    <w:rsid w:val="00412E04"/>
    <w:rsid w:val="00432873"/>
    <w:rsid w:val="00442F79"/>
    <w:rsid w:val="00447C74"/>
    <w:rsid w:val="0045413D"/>
    <w:rsid w:val="00476100"/>
    <w:rsid w:val="00482266"/>
    <w:rsid w:val="0049002E"/>
    <w:rsid w:val="00491097"/>
    <w:rsid w:val="004923C8"/>
    <w:rsid w:val="004B1919"/>
    <w:rsid w:val="004B30CB"/>
    <w:rsid w:val="004B4339"/>
    <w:rsid w:val="004C4B37"/>
    <w:rsid w:val="00507FBF"/>
    <w:rsid w:val="0051798C"/>
    <w:rsid w:val="0056180A"/>
    <w:rsid w:val="00564878"/>
    <w:rsid w:val="0056561A"/>
    <w:rsid w:val="00574EF0"/>
    <w:rsid w:val="00585806"/>
    <w:rsid w:val="005932AD"/>
    <w:rsid w:val="00593EDB"/>
    <w:rsid w:val="00597637"/>
    <w:rsid w:val="005A282A"/>
    <w:rsid w:val="005C6A02"/>
    <w:rsid w:val="005D3D76"/>
    <w:rsid w:val="005E42F7"/>
    <w:rsid w:val="005F62D8"/>
    <w:rsid w:val="005F69B1"/>
    <w:rsid w:val="0061740B"/>
    <w:rsid w:val="00631137"/>
    <w:rsid w:val="0065210B"/>
    <w:rsid w:val="00662AAA"/>
    <w:rsid w:val="006773B9"/>
    <w:rsid w:val="0068181F"/>
    <w:rsid w:val="006A6B1B"/>
    <w:rsid w:val="0071464D"/>
    <w:rsid w:val="00737938"/>
    <w:rsid w:val="00754C04"/>
    <w:rsid w:val="00795F60"/>
    <w:rsid w:val="007C0C3B"/>
    <w:rsid w:val="007D1B1F"/>
    <w:rsid w:val="007E351A"/>
    <w:rsid w:val="007E40A6"/>
    <w:rsid w:val="007F5072"/>
    <w:rsid w:val="007F701F"/>
    <w:rsid w:val="008073E1"/>
    <w:rsid w:val="0081186B"/>
    <w:rsid w:val="008239BB"/>
    <w:rsid w:val="00823AF8"/>
    <w:rsid w:val="0088594A"/>
    <w:rsid w:val="008952C0"/>
    <w:rsid w:val="00897938"/>
    <w:rsid w:val="008A5DCD"/>
    <w:rsid w:val="008B5CDD"/>
    <w:rsid w:val="008D2BF6"/>
    <w:rsid w:val="008F23EA"/>
    <w:rsid w:val="008F55B8"/>
    <w:rsid w:val="00904B01"/>
    <w:rsid w:val="00906E69"/>
    <w:rsid w:val="00912570"/>
    <w:rsid w:val="00912765"/>
    <w:rsid w:val="00950A1C"/>
    <w:rsid w:val="009A1EA3"/>
    <w:rsid w:val="009A4B30"/>
    <w:rsid w:val="009C5E66"/>
    <w:rsid w:val="009D5EEE"/>
    <w:rsid w:val="009F2498"/>
    <w:rsid w:val="00A1123F"/>
    <w:rsid w:val="00A14788"/>
    <w:rsid w:val="00A73756"/>
    <w:rsid w:val="00A82C67"/>
    <w:rsid w:val="00AA5A4D"/>
    <w:rsid w:val="00AB163F"/>
    <w:rsid w:val="00AB760C"/>
    <w:rsid w:val="00AE650A"/>
    <w:rsid w:val="00AF2D7E"/>
    <w:rsid w:val="00B13C6F"/>
    <w:rsid w:val="00B303F0"/>
    <w:rsid w:val="00B32747"/>
    <w:rsid w:val="00B40D9A"/>
    <w:rsid w:val="00B47531"/>
    <w:rsid w:val="00B5265C"/>
    <w:rsid w:val="00BF3183"/>
    <w:rsid w:val="00C12733"/>
    <w:rsid w:val="00C56370"/>
    <w:rsid w:val="00C760F1"/>
    <w:rsid w:val="00CA52B7"/>
    <w:rsid w:val="00CC326F"/>
    <w:rsid w:val="00D03575"/>
    <w:rsid w:val="00D202BA"/>
    <w:rsid w:val="00D32903"/>
    <w:rsid w:val="00D34FDA"/>
    <w:rsid w:val="00D41E60"/>
    <w:rsid w:val="00D529B0"/>
    <w:rsid w:val="00D607DE"/>
    <w:rsid w:val="00D61E49"/>
    <w:rsid w:val="00D72C94"/>
    <w:rsid w:val="00D76DD6"/>
    <w:rsid w:val="00D87E99"/>
    <w:rsid w:val="00D97A15"/>
    <w:rsid w:val="00DD6DE7"/>
    <w:rsid w:val="00DF16AF"/>
    <w:rsid w:val="00E438ED"/>
    <w:rsid w:val="00EC56D9"/>
    <w:rsid w:val="00ED1C4B"/>
    <w:rsid w:val="00ED4E13"/>
    <w:rsid w:val="00EF18D5"/>
    <w:rsid w:val="00EF4984"/>
    <w:rsid w:val="00F009AF"/>
    <w:rsid w:val="00F32710"/>
    <w:rsid w:val="00F55140"/>
    <w:rsid w:val="00F76E34"/>
    <w:rsid w:val="00FB3F9D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9D152-09F7-475A-99AB-922518C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1E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1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1E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1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1E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1E49"/>
    <w:rPr>
      <w:b/>
      <w:bCs/>
      <w:kern w:val="44"/>
      <w:sz w:val="44"/>
      <w:szCs w:val="44"/>
    </w:rPr>
  </w:style>
  <w:style w:type="table" w:customStyle="1" w:styleId="10">
    <w:name w:val="网格型1"/>
    <w:basedOn w:val="a1"/>
    <w:next w:val="a3"/>
    <w:uiPriority w:val="59"/>
    <w:rsid w:val="00CC326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649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4977"/>
    <w:rPr>
      <w:color w:val="800080"/>
      <w:u w:val="single"/>
    </w:rPr>
  </w:style>
  <w:style w:type="character" w:styleId="a8">
    <w:name w:val="line number"/>
    <w:basedOn w:val="a0"/>
    <w:uiPriority w:val="99"/>
    <w:semiHidden/>
    <w:unhideWhenUsed/>
    <w:rsid w:val="00950A1C"/>
  </w:style>
  <w:style w:type="paragraph" w:styleId="a9">
    <w:name w:val="Balloon Text"/>
    <w:basedOn w:val="a"/>
    <w:link w:val="Char1"/>
    <w:uiPriority w:val="99"/>
    <w:semiHidden/>
    <w:unhideWhenUsed/>
    <w:rsid w:val="00A1478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1478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1EA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A1EA3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A1EA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A1EA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A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523F-AA8A-4083-83FE-351073DC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Ni</cp:lastModifiedBy>
  <cp:revision>2</cp:revision>
  <dcterms:created xsi:type="dcterms:W3CDTF">2016-05-27T09:22:00Z</dcterms:created>
  <dcterms:modified xsi:type="dcterms:W3CDTF">2016-05-27T09:22:00Z</dcterms:modified>
</cp:coreProperties>
</file>