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40" w:rsidRDefault="002B0D40" w:rsidP="002B0D40">
      <w:pPr>
        <w:spacing w:line="48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Illustration of using R accrual package </w:t>
      </w:r>
    </w:p>
    <w:p w:rsidR="002B0D40" w:rsidRDefault="002B0D40" w:rsidP="002B0D40">
      <w:pPr>
        <w:spacing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 xml:space="preserve"> Suppose</w:t>
      </w:r>
      <w:r w:rsidRPr="00061199">
        <w:rPr>
          <w:rFonts w:ascii="Times New Roman" w:eastAsia="Times New Roman" w:hAnsi="Times New Roman" w:cs="Times New Roman"/>
          <w:bCs/>
          <w:color w:val="000000" w:themeColor="text1"/>
          <w:sz w:val="24"/>
          <w:szCs w:val="24"/>
        </w:rPr>
        <w:t xml:space="preserve"> in a clinical trial, the researcher's ori</w:t>
      </w:r>
      <w:r w:rsidR="00552D07">
        <w:rPr>
          <w:rFonts w:ascii="Times New Roman" w:eastAsia="Times New Roman" w:hAnsi="Times New Roman" w:cs="Times New Roman"/>
          <w:bCs/>
          <w:color w:val="000000" w:themeColor="text1"/>
          <w:sz w:val="24"/>
          <w:szCs w:val="24"/>
        </w:rPr>
        <w:t>ginal proposal is to recruit 158</w:t>
      </w:r>
      <w:r w:rsidRPr="00061199">
        <w:rPr>
          <w:rFonts w:ascii="Times New Roman" w:eastAsia="Times New Roman" w:hAnsi="Times New Roman" w:cs="Times New Roman"/>
          <w:bCs/>
          <w:color w:val="000000" w:themeColor="text1"/>
          <w:sz w:val="24"/>
          <w:szCs w:val="24"/>
        </w:rPr>
        <w:t xml:space="preserve"> patients in </w:t>
      </w:r>
      <w:r w:rsidR="00552D07">
        <w:rPr>
          <w:rFonts w:ascii="Times New Roman" w:eastAsia="Times New Roman" w:hAnsi="Times New Roman" w:cs="Times New Roman"/>
          <w:bCs/>
          <w:color w:val="000000" w:themeColor="text1"/>
          <w:sz w:val="24"/>
          <w:szCs w:val="24"/>
        </w:rPr>
        <w:t>2 years (24</w:t>
      </w:r>
      <w:r w:rsidRPr="00061199">
        <w:rPr>
          <w:rFonts w:ascii="Times New Roman" w:eastAsia="Times New Roman" w:hAnsi="Times New Roman" w:cs="Times New Roman"/>
          <w:bCs/>
          <w:color w:val="000000" w:themeColor="text1"/>
          <w:sz w:val="24"/>
          <w:szCs w:val="24"/>
        </w:rPr>
        <w:t xml:space="preserve"> months). Assuming that the investigator is 50% confident that the accrual can be done wi</w:t>
      </w:r>
      <w:r>
        <w:rPr>
          <w:rFonts w:ascii="Times New Roman" w:eastAsia="Times New Roman" w:hAnsi="Times New Roman" w:cs="Times New Roman"/>
          <w:bCs/>
          <w:color w:val="000000" w:themeColor="text1"/>
          <w:sz w:val="24"/>
          <w:szCs w:val="24"/>
        </w:rPr>
        <w:t>thin the planned time, that is P=0.5</w:t>
      </w:r>
      <w:r w:rsidRPr="00061199">
        <w:rPr>
          <w:rFonts w:ascii="Times New Roman" w:eastAsia="Times New Roman" w:hAnsi="Times New Roman" w:cs="Times New Roman"/>
          <w:bCs/>
          <w:color w:val="000000" w:themeColor="text1"/>
          <w:sz w:val="24"/>
          <w:szCs w:val="24"/>
        </w:rPr>
        <w:t>, and that the trial has not been started, th</w:t>
      </w:r>
      <w:bookmarkStart w:id="0" w:name="_GoBack"/>
      <w:bookmarkEnd w:id="0"/>
      <w:r w:rsidRPr="00061199">
        <w:rPr>
          <w:rFonts w:ascii="Times New Roman" w:eastAsia="Times New Roman" w:hAnsi="Times New Roman" w:cs="Times New Roman"/>
          <w:bCs/>
          <w:color w:val="000000" w:themeColor="text1"/>
          <w:sz w:val="24"/>
          <w:szCs w:val="24"/>
        </w:rPr>
        <w:t xml:space="preserve">e estimation of total patients will be recruited in three years can be done </w:t>
      </w:r>
      <w:r>
        <w:rPr>
          <w:rFonts w:ascii="Times New Roman" w:eastAsia="Times New Roman" w:hAnsi="Times New Roman" w:cs="Times New Roman"/>
          <w:bCs/>
          <w:color w:val="000000" w:themeColor="text1"/>
          <w:sz w:val="24"/>
          <w:szCs w:val="24"/>
        </w:rPr>
        <w:t>using</w:t>
      </w:r>
      <w:r w:rsidRPr="00061199">
        <w:rPr>
          <w:rFonts w:ascii="Times New Roman" w:eastAsia="Times New Roman" w:hAnsi="Times New Roman" w:cs="Times New Roman"/>
          <w:bCs/>
          <w:color w:val="000000" w:themeColor="text1"/>
          <w:sz w:val="24"/>
          <w:szCs w:val="24"/>
        </w:rPr>
        <w:t xml:space="preserve"> the function </w:t>
      </w:r>
      <w:r w:rsidRPr="00FE1675">
        <w:rPr>
          <w:rFonts w:ascii="Times New Roman" w:eastAsia="Times New Roman" w:hAnsi="Times New Roman" w:cs="Times New Roman"/>
          <w:bCs/>
          <w:i/>
          <w:color w:val="000000" w:themeColor="text1"/>
          <w:sz w:val="24"/>
          <w:szCs w:val="24"/>
        </w:rPr>
        <w:t>accrual.n</w:t>
      </w:r>
      <w:r>
        <w:rPr>
          <w:rFonts w:ascii="Times New Roman" w:eastAsia="Times New Roman" w:hAnsi="Times New Roman" w:cs="Times New Roman"/>
          <w:bCs/>
          <w:color w:val="000000" w:themeColor="text1"/>
          <w:sz w:val="24"/>
          <w:szCs w:val="24"/>
        </w:rPr>
        <w:t xml:space="preserve">, </w:t>
      </w:r>
      <w:r w:rsidRPr="00FE1675">
        <w:rPr>
          <w:rFonts w:ascii="Times New Roman" w:eastAsia="Times New Roman" w:hAnsi="Times New Roman" w:cs="Times New Roman"/>
          <w:bCs/>
          <w:i/>
          <w:color w:val="000000" w:themeColor="text1"/>
          <w:sz w:val="24"/>
          <w:szCs w:val="24"/>
        </w:rPr>
        <w:t xml:space="preserve"> accrual.n</w:t>
      </w:r>
      <w:r>
        <w:rPr>
          <w:rFonts w:ascii="Times New Roman" w:eastAsia="Times New Roman" w:hAnsi="Times New Roman" w:cs="Times New Roman"/>
          <w:bCs/>
          <w:i/>
          <w:color w:val="000000" w:themeColor="text1"/>
          <w:sz w:val="24"/>
          <w:szCs w:val="24"/>
        </w:rPr>
        <w:t xml:space="preserve"> </w:t>
      </w:r>
      <w:r w:rsidR="00552D07">
        <w:rPr>
          <w:rFonts w:ascii="Times New Roman" w:eastAsia="Times New Roman" w:hAnsi="Times New Roman" w:cs="Times New Roman"/>
          <w:bCs/>
          <w:i/>
          <w:color w:val="000000" w:themeColor="text1"/>
          <w:sz w:val="24"/>
          <w:szCs w:val="24"/>
        </w:rPr>
        <w:t>(n=158,T=24</w:t>
      </w:r>
      <w:r w:rsidRPr="00FE1675">
        <w:rPr>
          <w:rFonts w:ascii="Times New Roman" w:eastAsia="Times New Roman" w:hAnsi="Times New Roman" w:cs="Times New Roman"/>
          <w:bCs/>
          <w:i/>
          <w:color w:val="000000" w:themeColor="text1"/>
          <w:sz w:val="24"/>
          <w:szCs w:val="24"/>
        </w:rPr>
        <w:t>,</w:t>
      </w:r>
      <w:r w:rsidR="00552D07">
        <w:rPr>
          <w:rFonts w:ascii="Times New Roman" w:eastAsia="Times New Roman" w:hAnsi="Times New Roman" w:cs="Times New Roman"/>
          <w:bCs/>
          <w:i/>
          <w:color w:val="000000" w:themeColor="text1"/>
          <w:sz w:val="24"/>
          <w:szCs w:val="24"/>
        </w:rPr>
        <w:t xml:space="preserve">Tp=24, </w:t>
      </w:r>
      <w:r w:rsidRPr="00FE1675">
        <w:rPr>
          <w:rFonts w:ascii="Times New Roman" w:eastAsia="Times New Roman" w:hAnsi="Times New Roman" w:cs="Times New Roman"/>
          <w:bCs/>
          <w:i/>
          <w:color w:val="000000" w:themeColor="text1"/>
          <w:sz w:val="24"/>
          <w:szCs w:val="24"/>
        </w:rPr>
        <w:t>P=0.5,m=0,tm=0)</w:t>
      </w:r>
      <w:r>
        <w:rPr>
          <w:rFonts w:ascii="Times New Roman" w:eastAsia="Times New Roman" w:hAnsi="Times New Roman" w:cs="Times New Roman"/>
          <w:bCs/>
          <w:i/>
          <w:color w:val="000000" w:themeColor="text1"/>
          <w:sz w:val="24"/>
          <w:szCs w:val="24"/>
        </w:rPr>
        <w:t>.</w:t>
      </w:r>
      <w:r>
        <w:rPr>
          <w:rFonts w:ascii="Times New Roman" w:eastAsia="Times New Roman" w:hAnsi="Times New Roman" w:cs="Times New Roman"/>
          <w:bCs/>
          <w:color w:val="000000" w:themeColor="text1"/>
          <w:sz w:val="24"/>
          <w:szCs w:val="24"/>
        </w:rPr>
        <w:t xml:space="preserve">In addition, </w:t>
      </w:r>
      <w:r w:rsidRPr="00061199">
        <w:rPr>
          <w:rFonts w:ascii="Times New Roman" w:eastAsia="Times New Roman" w:hAnsi="Times New Roman" w:cs="Times New Roman"/>
          <w:bCs/>
          <w:color w:val="000000" w:themeColor="text1"/>
          <w:sz w:val="24"/>
          <w:szCs w:val="24"/>
        </w:rPr>
        <w:t xml:space="preserve">users can also choose to use the GUI window. Figure </w:t>
      </w:r>
      <w:r w:rsidR="000322EF">
        <w:rPr>
          <w:rFonts w:ascii="Times New Roman" w:eastAsia="Times New Roman" w:hAnsi="Times New Roman" w:cs="Times New Roman"/>
          <w:bCs/>
          <w:color w:val="000000" w:themeColor="text1"/>
          <w:sz w:val="24"/>
          <w:szCs w:val="24"/>
        </w:rPr>
        <w:t>S</w:t>
      </w:r>
      <w:r w:rsidRPr="00061199">
        <w:rPr>
          <w:rFonts w:ascii="Times New Roman" w:eastAsia="Times New Roman" w:hAnsi="Times New Roman" w:cs="Times New Roman"/>
          <w:bCs/>
          <w:color w:val="000000" w:themeColor="text1"/>
          <w:sz w:val="24"/>
          <w:szCs w:val="24"/>
        </w:rPr>
        <w:t xml:space="preserve">2A shows the interface window for the users to estimate </w:t>
      </w:r>
      <w:r>
        <w:rPr>
          <w:rFonts w:ascii="Times New Roman" w:eastAsia="Times New Roman" w:hAnsi="Times New Roman" w:cs="Times New Roman"/>
          <w:bCs/>
          <w:color w:val="000000" w:themeColor="text1"/>
          <w:sz w:val="24"/>
          <w:szCs w:val="24"/>
        </w:rPr>
        <w:t>“</w:t>
      </w:r>
      <w:r w:rsidRPr="00061199">
        <w:rPr>
          <w:rFonts w:ascii="Times New Roman" w:eastAsia="Times New Roman" w:hAnsi="Times New Roman" w:cs="Times New Roman"/>
          <w:bCs/>
          <w:color w:val="000000" w:themeColor="text1"/>
          <w:sz w:val="24"/>
          <w:szCs w:val="24"/>
        </w:rPr>
        <w:t>How many patients will you recruit?</w:t>
      </w:r>
      <w:r>
        <w:rPr>
          <w:rFonts w:ascii="Times New Roman" w:eastAsia="Times New Roman" w:hAnsi="Times New Roman" w:cs="Times New Roman"/>
          <w:bCs/>
          <w:color w:val="000000" w:themeColor="text1"/>
          <w:sz w:val="24"/>
          <w:szCs w:val="24"/>
        </w:rPr>
        <w:t>”</w:t>
      </w:r>
      <w:r w:rsidRPr="00061199">
        <w:rPr>
          <w:rFonts w:ascii="Times New Roman" w:eastAsia="Times New Roman" w:hAnsi="Times New Roman" w:cs="Times New Roman"/>
          <w:bCs/>
          <w:color w:val="000000" w:themeColor="text1"/>
          <w:sz w:val="24"/>
          <w:szCs w:val="24"/>
        </w:rPr>
        <w:t>, w</w:t>
      </w:r>
      <w:r>
        <w:rPr>
          <w:rFonts w:ascii="Times New Roman" w:eastAsia="Times New Roman" w:hAnsi="Times New Roman" w:cs="Times New Roman"/>
          <w:bCs/>
          <w:color w:val="000000" w:themeColor="text1"/>
          <w:sz w:val="24"/>
          <w:szCs w:val="24"/>
        </w:rPr>
        <w:t xml:space="preserve">hich functions exactly as </w:t>
      </w:r>
      <w:r w:rsidRPr="00FE1675">
        <w:rPr>
          <w:rFonts w:ascii="Times New Roman" w:eastAsia="Times New Roman" w:hAnsi="Times New Roman" w:cs="Times New Roman"/>
          <w:bCs/>
          <w:i/>
          <w:color w:val="000000" w:themeColor="text1"/>
          <w:sz w:val="24"/>
          <w:szCs w:val="24"/>
        </w:rPr>
        <w:t>accrual.n</w:t>
      </w:r>
      <w:r w:rsidRPr="00061199">
        <w:rPr>
          <w:rFonts w:ascii="Times New Roman" w:eastAsia="Times New Roman" w:hAnsi="Times New Roman" w:cs="Times New Roman"/>
          <w:bCs/>
          <w:color w:val="000000" w:themeColor="text1"/>
          <w:sz w:val="24"/>
          <w:szCs w:val="24"/>
        </w:rPr>
        <w:t xml:space="preserve">. In this case, </w:t>
      </w:r>
      <w:r>
        <w:rPr>
          <w:rFonts w:ascii="Times New Roman" w:eastAsia="Times New Roman" w:hAnsi="Times New Roman" w:cs="Times New Roman"/>
          <w:bCs/>
          <w:color w:val="000000" w:themeColor="text1"/>
          <w:sz w:val="24"/>
          <w:szCs w:val="24"/>
        </w:rPr>
        <w:t>the “</w:t>
      </w:r>
      <w:r w:rsidR="00AA1967">
        <w:rPr>
          <w:rFonts w:ascii="Times New Roman" w:eastAsia="Times New Roman" w:hAnsi="Times New Roman" w:cs="Times New Roman"/>
          <w:bCs/>
          <w:color w:val="000000" w:themeColor="text1"/>
          <w:sz w:val="24"/>
          <w:szCs w:val="24"/>
        </w:rPr>
        <w:t xml:space="preserve">Targeted </w:t>
      </w:r>
      <w:r w:rsidRPr="00061199">
        <w:rPr>
          <w:rFonts w:ascii="Times New Roman" w:eastAsia="Times New Roman" w:hAnsi="Times New Roman" w:cs="Times New Roman"/>
          <w:bCs/>
          <w:color w:val="000000" w:themeColor="text1"/>
          <w:sz w:val="24"/>
          <w:szCs w:val="24"/>
        </w:rPr>
        <w:t>sample size</w:t>
      </w:r>
      <w:r>
        <w:rPr>
          <w:rFonts w:ascii="Times New Roman" w:eastAsia="Times New Roman" w:hAnsi="Times New Roman" w:cs="Times New Roman"/>
          <w:bCs/>
          <w:color w:val="000000" w:themeColor="text1"/>
          <w:sz w:val="24"/>
          <w:szCs w:val="24"/>
        </w:rPr>
        <w:t>”</w:t>
      </w:r>
      <w:r w:rsidR="00AA1967">
        <w:rPr>
          <w:rFonts w:ascii="Times New Roman" w:eastAsia="Times New Roman" w:hAnsi="Times New Roman" w:cs="Times New Roman"/>
          <w:bCs/>
          <w:color w:val="000000" w:themeColor="text1"/>
          <w:sz w:val="24"/>
          <w:szCs w:val="24"/>
        </w:rPr>
        <w:t xml:space="preserve"> is 158.</w:t>
      </w:r>
      <w:r w:rsidRPr="00061199">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w:t>
      </w:r>
      <w:r w:rsidRPr="00061199">
        <w:rPr>
          <w:rFonts w:ascii="Times New Roman" w:eastAsia="Times New Roman" w:hAnsi="Times New Roman" w:cs="Times New Roman"/>
          <w:bCs/>
          <w:color w:val="000000" w:themeColor="text1"/>
          <w:sz w:val="24"/>
          <w:szCs w:val="24"/>
        </w:rPr>
        <w:t>Targeted finish time in month</w:t>
      </w:r>
      <w:r>
        <w:rPr>
          <w:rFonts w:ascii="Times New Roman" w:eastAsia="Times New Roman" w:hAnsi="Times New Roman" w:cs="Times New Roman"/>
          <w:bCs/>
          <w:color w:val="000000" w:themeColor="text1"/>
          <w:sz w:val="24"/>
          <w:szCs w:val="24"/>
        </w:rPr>
        <w:t>s”</w:t>
      </w:r>
      <w:r w:rsidR="00AA1967">
        <w:rPr>
          <w:rFonts w:ascii="Times New Roman" w:eastAsia="Times New Roman" w:hAnsi="Times New Roman" w:cs="Times New Roman"/>
          <w:bCs/>
          <w:color w:val="000000" w:themeColor="text1"/>
          <w:sz w:val="24"/>
          <w:szCs w:val="24"/>
        </w:rPr>
        <w:t xml:space="preserve"> is 24</w:t>
      </w:r>
      <w:r w:rsidRPr="00061199">
        <w:rPr>
          <w:rFonts w:ascii="Times New Roman" w:eastAsia="Times New Roman" w:hAnsi="Times New Roman" w:cs="Times New Roman"/>
          <w:bCs/>
          <w:color w:val="000000" w:themeColor="text1"/>
          <w:sz w:val="24"/>
          <w:szCs w:val="24"/>
        </w:rPr>
        <w:t xml:space="preserve">. The researcher can choose any confidence level (0 to 1) </w:t>
      </w:r>
      <w:r>
        <w:rPr>
          <w:rFonts w:ascii="Times New Roman" w:eastAsia="Times New Roman" w:hAnsi="Times New Roman" w:cs="Times New Roman"/>
          <w:bCs/>
          <w:color w:val="000000" w:themeColor="text1"/>
          <w:sz w:val="24"/>
          <w:szCs w:val="24"/>
        </w:rPr>
        <w:t xml:space="preserve">by </w:t>
      </w:r>
      <w:r w:rsidRPr="00061199">
        <w:rPr>
          <w:rFonts w:ascii="Times New Roman" w:eastAsia="Times New Roman" w:hAnsi="Times New Roman" w:cs="Times New Roman"/>
          <w:bCs/>
          <w:color w:val="000000" w:themeColor="text1"/>
          <w:sz w:val="24"/>
          <w:szCs w:val="24"/>
        </w:rPr>
        <w:t xml:space="preserve">using a slider or </w:t>
      </w:r>
      <w:r>
        <w:rPr>
          <w:rFonts w:ascii="Times New Roman" w:eastAsia="Times New Roman" w:hAnsi="Times New Roman" w:cs="Times New Roman"/>
          <w:bCs/>
          <w:color w:val="000000" w:themeColor="text1"/>
          <w:sz w:val="24"/>
          <w:szCs w:val="24"/>
        </w:rPr>
        <w:t xml:space="preserve">directly entering the confidence level </w:t>
      </w:r>
      <w:r w:rsidRPr="00061199">
        <w:rPr>
          <w:rFonts w:ascii="Times New Roman" w:eastAsia="Times New Roman" w:hAnsi="Times New Roman" w:cs="Times New Roman"/>
          <w:bCs/>
          <w:color w:val="000000" w:themeColor="text1"/>
          <w:sz w:val="24"/>
          <w:szCs w:val="24"/>
        </w:rPr>
        <w:t xml:space="preserve">in the blank directly. </w:t>
      </w:r>
      <w:r>
        <w:rPr>
          <w:rFonts w:ascii="Times New Roman" w:eastAsia="Times New Roman" w:hAnsi="Times New Roman" w:cs="Times New Roman"/>
          <w:bCs/>
          <w:color w:val="000000" w:themeColor="text1"/>
          <w:sz w:val="24"/>
          <w:szCs w:val="24"/>
        </w:rPr>
        <w:t xml:space="preserve">In the current case, </w:t>
      </w:r>
      <w:r w:rsidRPr="00061199">
        <w:rPr>
          <w:rFonts w:ascii="Times New Roman" w:eastAsia="Times New Roman" w:hAnsi="Times New Roman" w:cs="Times New Roman"/>
          <w:bCs/>
          <w:color w:val="000000" w:themeColor="text1"/>
          <w:sz w:val="24"/>
          <w:szCs w:val="24"/>
        </w:rPr>
        <w:t xml:space="preserve">the trial has not been started, </w:t>
      </w:r>
      <w:r>
        <w:rPr>
          <w:rFonts w:ascii="Times New Roman" w:eastAsia="Times New Roman" w:hAnsi="Times New Roman" w:cs="Times New Roman"/>
          <w:bCs/>
          <w:color w:val="000000" w:themeColor="text1"/>
          <w:sz w:val="24"/>
          <w:szCs w:val="24"/>
        </w:rPr>
        <w:t xml:space="preserve">therefore </w:t>
      </w:r>
      <w:r w:rsidRPr="00061199">
        <w:rPr>
          <w:rFonts w:ascii="Times New Roman" w:eastAsia="Times New Roman" w:hAnsi="Times New Roman" w:cs="Times New Roman"/>
          <w:bCs/>
          <w:color w:val="000000" w:themeColor="text1"/>
          <w:sz w:val="24"/>
          <w:szCs w:val="24"/>
        </w:rPr>
        <w:t xml:space="preserve">both </w:t>
      </w:r>
      <w:r>
        <w:rPr>
          <w:rFonts w:ascii="Times New Roman" w:eastAsia="Times New Roman" w:hAnsi="Times New Roman" w:cs="Times New Roman"/>
          <w:bCs/>
          <w:color w:val="000000" w:themeColor="text1"/>
          <w:sz w:val="24"/>
          <w:szCs w:val="24"/>
        </w:rPr>
        <w:t>“</w:t>
      </w:r>
      <w:r w:rsidRPr="00061199">
        <w:rPr>
          <w:rFonts w:ascii="Times New Roman" w:eastAsia="Times New Roman" w:hAnsi="Times New Roman" w:cs="Times New Roman"/>
          <w:bCs/>
          <w:color w:val="000000" w:themeColor="text1"/>
          <w:sz w:val="24"/>
          <w:szCs w:val="24"/>
        </w:rPr>
        <w:t>Subject recruited</w:t>
      </w:r>
      <w:r>
        <w:rPr>
          <w:rFonts w:ascii="Times New Roman" w:eastAsia="Times New Roman" w:hAnsi="Times New Roman" w:cs="Times New Roman"/>
          <w:bCs/>
          <w:color w:val="000000" w:themeColor="text1"/>
          <w:sz w:val="24"/>
          <w:szCs w:val="24"/>
        </w:rPr>
        <w:t>”</w:t>
      </w:r>
      <w:r w:rsidRPr="00061199">
        <w:rPr>
          <w:rFonts w:ascii="Times New Roman" w:eastAsia="Times New Roman" w:hAnsi="Times New Roman" w:cs="Times New Roman"/>
          <w:bCs/>
          <w:color w:val="000000" w:themeColor="text1"/>
          <w:sz w:val="24"/>
          <w:szCs w:val="24"/>
        </w:rPr>
        <w:t xml:space="preserve"> and </w:t>
      </w:r>
      <w:r>
        <w:rPr>
          <w:rFonts w:ascii="Times New Roman" w:eastAsia="Times New Roman" w:hAnsi="Times New Roman" w:cs="Times New Roman"/>
          <w:bCs/>
          <w:color w:val="000000" w:themeColor="text1"/>
          <w:sz w:val="24"/>
          <w:szCs w:val="24"/>
        </w:rPr>
        <w:t>“</w:t>
      </w:r>
      <w:r w:rsidRPr="00061199">
        <w:rPr>
          <w:rFonts w:ascii="Times New Roman" w:eastAsia="Times New Roman" w:hAnsi="Times New Roman" w:cs="Times New Roman"/>
          <w:bCs/>
          <w:color w:val="000000" w:themeColor="text1"/>
          <w:sz w:val="24"/>
          <w:szCs w:val="24"/>
        </w:rPr>
        <w:t>Total months after started</w:t>
      </w:r>
      <w:r>
        <w:rPr>
          <w:rFonts w:ascii="Times New Roman" w:eastAsia="Times New Roman" w:hAnsi="Times New Roman" w:cs="Times New Roman"/>
          <w:bCs/>
          <w:color w:val="000000" w:themeColor="text1"/>
          <w:sz w:val="24"/>
          <w:szCs w:val="24"/>
        </w:rPr>
        <w:t>”</w:t>
      </w:r>
      <w:r w:rsidRPr="00061199">
        <w:rPr>
          <w:rFonts w:ascii="Times New Roman" w:eastAsia="Times New Roman" w:hAnsi="Times New Roman" w:cs="Times New Roman"/>
          <w:bCs/>
          <w:color w:val="000000" w:themeColor="text1"/>
          <w:sz w:val="24"/>
          <w:szCs w:val="24"/>
        </w:rPr>
        <w:t xml:space="preserve"> are 0. Through either of the two approaches, the prediction of the accrual is shown in Figure </w:t>
      </w:r>
      <w:r w:rsidR="000322EF">
        <w:rPr>
          <w:rFonts w:ascii="Times New Roman" w:eastAsia="Times New Roman" w:hAnsi="Times New Roman" w:cs="Times New Roman"/>
          <w:bCs/>
          <w:color w:val="000000" w:themeColor="text1"/>
          <w:sz w:val="24"/>
          <w:szCs w:val="24"/>
        </w:rPr>
        <w:t>S</w:t>
      </w:r>
      <w:r w:rsidRPr="00061199">
        <w:rPr>
          <w:rFonts w:ascii="Times New Roman" w:eastAsia="Times New Roman" w:hAnsi="Times New Roman" w:cs="Times New Roman"/>
          <w:bCs/>
          <w:color w:val="000000" w:themeColor="text1"/>
          <w:sz w:val="24"/>
          <w:szCs w:val="24"/>
        </w:rPr>
        <w:t xml:space="preserve">2B. </w:t>
      </w:r>
      <w:r>
        <w:rPr>
          <w:rFonts w:asciiTheme="minorEastAsia" w:hAnsiTheme="minorEastAsia" w:cs="Times New Roman" w:hint="eastAsia"/>
          <w:bCs/>
          <w:color w:val="000000" w:themeColor="text1"/>
          <w:sz w:val="24"/>
          <w:szCs w:val="24"/>
          <w:lang w:eastAsia="zh-CN"/>
        </w:rPr>
        <w:t>T</w:t>
      </w:r>
      <w:r>
        <w:rPr>
          <w:rFonts w:asciiTheme="minorEastAsia" w:hAnsiTheme="minorEastAsia" w:cs="Times New Roman"/>
          <w:bCs/>
          <w:color w:val="000000" w:themeColor="text1"/>
          <w:sz w:val="24"/>
          <w:szCs w:val="24"/>
          <w:lang w:eastAsia="zh-CN"/>
        </w:rPr>
        <w:t xml:space="preserve">he </w:t>
      </w:r>
      <w:r>
        <w:rPr>
          <w:rFonts w:ascii="Times New Roman" w:eastAsia="Times New Roman" w:hAnsi="Times New Roman" w:cs="Times New Roman"/>
          <w:bCs/>
          <w:color w:val="000000" w:themeColor="text1"/>
          <w:sz w:val="24"/>
          <w:szCs w:val="24"/>
        </w:rPr>
        <w:t>w</w:t>
      </w:r>
      <w:r w:rsidRPr="00061199">
        <w:rPr>
          <w:rFonts w:ascii="Times New Roman" w:eastAsia="Times New Roman" w:hAnsi="Times New Roman" w:cs="Times New Roman"/>
          <w:bCs/>
          <w:color w:val="000000" w:themeColor="text1"/>
          <w:sz w:val="24"/>
          <w:szCs w:val="24"/>
        </w:rPr>
        <w:t xml:space="preserve">hite line is the estimate of the prediction, with </w:t>
      </w:r>
      <w:r>
        <w:rPr>
          <w:rFonts w:ascii="Times New Roman" w:eastAsia="Times New Roman" w:hAnsi="Times New Roman" w:cs="Times New Roman"/>
          <w:bCs/>
          <w:color w:val="000000" w:themeColor="text1"/>
          <w:sz w:val="24"/>
          <w:szCs w:val="24"/>
        </w:rPr>
        <w:t xml:space="preserve">the </w:t>
      </w:r>
      <w:r w:rsidRPr="00061199">
        <w:rPr>
          <w:rFonts w:ascii="Times New Roman" w:eastAsia="Times New Roman" w:hAnsi="Times New Roman" w:cs="Times New Roman"/>
          <w:bCs/>
          <w:color w:val="000000" w:themeColor="text1"/>
          <w:sz w:val="24"/>
          <w:szCs w:val="24"/>
        </w:rPr>
        <w:t xml:space="preserve">grey tunnel as </w:t>
      </w:r>
      <w:r>
        <w:rPr>
          <w:rFonts w:ascii="Times New Roman" w:eastAsia="Times New Roman" w:hAnsi="Times New Roman" w:cs="Times New Roman"/>
          <w:bCs/>
          <w:color w:val="000000" w:themeColor="text1"/>
          <w:sz w:val="24"/>
          <w:szCs w:val="24"/>
        </w:rPr>
        <w:t xml:space="preserve">the </w:t>
      </w:r>
      <w:r w:rsidRPr="00061199">
        <w:rPr>
          <w:rFonts w:ascii="Times New Roman" w:eastAsia="Times New Roman" w:hAnsi="Times New Roman" w:cs="Times New Roman"/>
          <w:bCs/>
          <w:color w:val="000000" w:themeColor="text1"/>
          <w:sz w:val="24"/>
          <w:szCs w:val="24"/>
        </w:rPr>
        <w:t>prediction intervals.</w:t>
      </w:r>
      <w:r>
        <w:rPr>
          <w:rFonts w:ascii="Times New Roman" w:eastAsia="Times New Roman" w:hAnsi="Times New Roman" w:cs="Times New Roman"/>
          <w:bCs/>
          <w:color w:val="000000" w:themeColor="text1"/>
          <w:sz w:val="24"/>
          <w:szCs w:val="24"/>
        </w:rPr>
        <w:t xml:space="preserve"> </w:t>
      </w:r>
      <w:r w:rsidRPr="00061199">
        <w:rPr>
          <w:rFonts w:ascii="Times New Roman" w:eastAsia="Times New Roman" w:hAnsi="Times New Roman" w:cs="Times New Roman"/>
          <w:bCs/>
          <w:color w:val="000000" w:themeColor="text1"/>
          <w:sz w:val="24"/>
          <w:szCs w:val="24"/>
        </w:rPr>
        <w:t xml:space="preserve">The histogram </w:t>
      </w:r>
      <w:r w:rsidR="00AA1967">
        <w:rPr>
          <w:rFonts w:ascii="Times New Roman" w:eastAsia="Times New Roman" w:hAnsi="Times New Roman" w:cs="Times New Roman"/>
          <w:bCs/>
          <w:color w:val="000000" w:themeColor="text1"/>
          <w:sz w:val="24"/>
          <w:szCs w:val="24"/>
        </w:rPr>
        <w:t>of estimated total accrual in 24</w:t>
      </w:r>
      <w:r w:rsidRPr="00061199">
        <w:rPr>
          <w:rFonts w:ascii="Times New Roman" w:eastAsia="Times New Roman" w:hAnsi="Times New Roman" w:cs="Times New Roman"/>
          <w:bCs/>
          <w:color w:val="000000" w:themeColor="text1"/>
          <w:sz w:val="24"/>
          <w:szCs w:val="24"/>
        </w:rPr>
        <w:t xml:space="preserve"> months is shown on the right. The horizontal line indicates the target sample size. On the top left corner of the figure, there are input information and </w:t>
      </w:r>
      <w:r>
        <w:rPr>
          <w:rFonts w:ascii="Times New Roman" w:eastAsia="Times New Roman" w:hAnsi="Times New Roman" w:cs="Times New Roman"/>
          <w:bCs/>
          <w:color w:val="000000" w:themeColor="text1"/>
          <w:sz w:val="24"/>
          <w:szCs w:val="24"/>
        </w:rPr>
        <w:t xml:space="preserve">the </w:t>
      </w:r>
      <w:r w:rsidRPr="00061199">
        <w:rPr>
          <w:rFonts w:ascii="Times New Roman" w:eastAsia="Times New Roman" w:hAnsi="Times New Roman" w:cs="Times New Roman"/>
          <w:bCs/>
          <w:color w:val="000000" w:themeColor="text1"/>
          <w:sz w:val="24"/>
          <w:szCs w:val="24"/>
        </w:rPr>
        <w:t xml:space="preserve">summary of the results. In this example, there will be </w:t>
      </w:r>
      <w:r w:rsidR="00AA1967">
        <w:rPr>
          <w:rFonts w:ascii="Times New Roman" w:eastAsia="Times New Roman" w:hAnsi="Times New Roman" w:cs="Times New Roman"/>
          <w:bCs/>
          <w:color w:val="000000" w:themeColor="text1"/>
          <w:sz w:val="24"/>
          <w:szCs w:val="24"/>
        </w:rPr>
        <w:t>158 subjects recruited in 24</w:t>
      </w:r>
      <w:r w:rsidRPr="00061199">
        <w:rPr>
          <w:rFonts w:ascii="Times New Roman" w:eastAsia="Times New Roman" w:hAnsi="Times New Roman" w:cs="Times New Roman"/>
          <w:bCs/>
          <w:color w:val="000000" w:themeColor="text1"/>
          <w:sz w:val="24"/>
          <w:szCs w:val="24"/>
        </w:rPr>
        <w:t xml:space="preserve"> months, with 95% predict</w:t>
      </w:r>
      <w:r w:rsidR="00AA1967">
        <w:rPr>
          <w:rFonts w:ascii="Times New Roman" w:eastAsia="Times New Roman" w:hAnsi="Times New Roman" w:cs="Times New Roman"/>
          <w:bCs/>
          <w:color w:val="000000" w:themeColor="text1"/>
          <w:sz w:val="24"/>
          <w:szCs w:val="24"/>
        </w:rPr>
        <w:t>ion interval (118, 203). It will take 24.1</w:t>
      </w:r>
      <w:r w:rsidRPr="00061199">
        <w:rPr>
          <w:rFonts w:ascii="Times New Roman" w:eastAsia="Times New Roman" w:hAnsi="Times New Roman" w:cs="Times New Roman"/>
          <w:bCs/>
          <w:color w:val="000000" w:themeColor="text1"/>
          <w:sz w:val="24"/>
          <w:szCs w:val="24"/>
        </w:rPr>
        <w:t>, w</w:t>
      </w:r>
      <w:r w:rsidR="00AA1967">
        <w:rPr>
          <w:rFonts w:ascii="Times New Roman" w:eastAsia="Times New Roman" w:hAnsi="Times New Roman" w:cs="Times New Roman"/>
          <w:bCs/>
          <w:color w:val="000000" w:themeColor="text1"/>
          <w:sz w:val="24"/>
          <w:szCs w:val="24"/>
        </w:rPr>
        <w:t>ith 95% prediction interval (18.4, 31.7</w:t>
      </w:r>
      <w:r w:rsidRPr="00061199">
        <w:rPr>
          <w:rFonts w:ascii="Times New Roman" w:eastAsia="Times New Roman" w:hAnsi="Times New Roman" w:cs="Times New Roman"/>
          <w:bCs/>
          <w:color w:val="000000" w:themeColor="text1"/>
          <w:sz w:val="24"/>
          <w:szCs w:val="24"/>
        </w:rPr>
        <w:t>) months for</w:t>
      </w:r>
      <w:r>
        <w:rPr>
          <w:rFonts w:ascii="Times New Roman" w:eastAsia="Times New Roman" w:hAnsi="Times New Roman" w:cs="Times New Roman"/>
          <w:bCs/>
          <w:color w:val="000000" w:themeColor="text1"/>
          <w:sz w:val="24"/>
          <w:szCs w:val="24"/>
        </w:rPr>
        <w:t xml:space="preserve"> the</w:t>
      </w:r>
      <w:r w:rsidR="00AA1967">
        <w:rPr>
          <w:rFonts w:ascii="Times New Roman" w:eastAsia="Times New Roman" w:hAnsi="Times New Roman" w:cs="Times New Roman"/>
          <w:bCs/>
          <w:color w:val="000000" w:themeColor="text1"/>
          <w:sz w:val="24"/>
          <w:szCs w:val="24"/>
        </w:rPr>
        <w:t xml:space="preserve"> investigators to recruit 158</w:t>
      </w:r>
      <w:r w:rsidRPr="00061199">
        <w:rPr>
          <w:rFonts w:ascii="Times New Roman" w:eastAsia="Times New Roman" w:hAnsi="Times New Roman" w:cs="Times New Roman"/>
          <w:bCs/>
          <w:color w:val="000000" w:themeColor="text1"/>
          <w:sz w:val="24"/>
          <w:szCs w:val="24"/>
        </w:rPr>
        <w:t xml:space="preserve"> subjects. The plots and the summary results will help the investigators and the IRBs to monitor and predict the progress of the clinical trial. Please be aware there </w:t>
      </w:r>
      <w:r w:rsidR="000322EF" w:rsidRPr="00061199">
        <w:rPr>
          <w:rFonts w:ascii="Times New Roman" w:eastAsia="Times New Roman" w:hAnsi="Times New Roman" w:cs="Times New Roman"/>
          <w:bCs/>
          <w:color w:val="000000" w:themeColor="text1"/>
          <w:sz w:val="24"/>
          <w:szCs w:val="24"/>
        </w:rPr>
        <w:t>may be</w:t>
      </w:r>
      <w:r w:rsidRPr="00061199">
        <w:rPr>
          <w:rFonts w:ascii="Times New Roman" w:eastAsia="Times New Roman" w:hAnsi="Times New Roman" w:cs="Times New Roman"/>
          <w:bCs/>
          <w:color w:val="000000" w:themeColor="text1"/>
          <w:sz w:val="24"/>
          <w:szCs w:val="24"/>
        </w:rPr>
        <w:t xml:space="preserve"> a slight difference in the results between the displayed results and what will be obtained by the reader using the package. This is due to the using of simulation approach in the calculation. The trivial difference will not affect the interpretation of the results and the ev</w:t>
      </w:r>
      <w:r>
        <w:rPr>
          <w:rFonts w:ascii="Times New Roman" w:eastAsia="Times New Roman" w:hAnsi="Times New Roman" w:cs="Times New Roman"/>
          <w:bCs/>
          <w:color w:val="000000" w:themeColor="text1"/>
          <w:sz w:val="24"/>
          <w:szCs w:val="24"/>
        </w:rPr>
        <w:t>aluation of the trial progress.</w:t>
      </w:r>
    </w:p>
    <w:p w:rsidR="002B0D40" w:rsidRPr="00061199" w:rsidRDefault="002B0D40" w:rsidP="002B0D40">
      <w:pPr>
        <w:spacing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ab/>
        <w:t>Using the R accrual package, the recruitment of the trial can be monitored all along the process. For example, if</w:t>
      </w:r>
      <w:r w:rsidRPr="00061199">
        <w:rPr>
          <w:rFonts w:ascii="Times New Roman" w:eastAsia="Times New Roman" w:hAnsi="Times New Roman" w:cs="Times New Roman"/>
          <w:bCs/>
          <w:color w:val="000000" w:themeColor="text1"/>
          <w:sz w:val="24"/>
          <w:szCs w:val="24"/>
        </w:rPr>
        <w:t xml:space="preserve"> </w:t>
      </w:r>
      <w:r w:rsidR="00955BAC">
        <w:rPr>
          <w:rFonts w:ascii="Times New Roman" w:eastAsia="Times New Roman" w:hAnsi="Times New Roman" w:cs="Times New Roman"/>
          <w:bCs/>
          <w:color w:val="000000" w:themeColor="text1"/>
          <w:sz w:val="24"/>
          <w:szCs w:val="24"/>
        </w:rPr>
        <w:t>the trial is in progress with 40</w:t>
      </w:r>
      <w:r w:rsidRPr="00061199">
        <w:rPr>
          <w:rFonts w:ascii="Times New Roman" w:eastAsia="Times New Roman" w:hAnsi="Times New Roman" w:cs="Times New Roman"/>
          <w:bCs/>
          <w:color w:val="000000" w:themeColor="text1"/>
          <w:sz w:val="24"/>
          <w:szCs w:val="24"/>
        </w:rPr>
        <w:t xml:space="preserve"> subjects re</w:t>
      </w:r>
      <w:r w:rsidR="00955BAC">
        <w:rPr>
          <w:rFonts w:ascii="Times New Roman" w:eastAsia="Times New Roman" w:hAnsi="Times New Roman" w:cs="Times New Roman"/>
          <w:bCs/>
          <w:color w:val="000000" w:themeColor="text1"/>
          <w:sz w:val="24"/>
          <w:szCs w:val="24"/>
        </w:rPr>
        <w:t xml:space="preserve">cruited in 8 </w:t>
      </w:r>
      <w:r w:rsidRPr="00061199">
        <w:rPr>
          <w:rFonts w:ascii="Times New Roman" w:eastAsia="Times New Roman" w:hAnsi="Times New Roman" w:cs="Times New Roman"/>
          <w:bCs/>
          <w:color w:val="000000" w:themeColor="text1"/>
          <w:sz w:val="24"/>
          <w:szCs w:val="24"/>
        </w:rPr>
        <w:t xml:space="preserve">months, the prediction can be done as </w:t>
      </w:r>
      <w:r>
        <w:rPr>
          <w:rFonts w:ascii="Times New Roman" w:eastAsia="Times New Roman" w:hAnsi="Times New Roman" w:cs="Times New Roman"/>
          <w:bCs/>
          <w:color w:val="000000" w:themeColor="text1"/>
          <w:sz w:val="24"/>
          <w:szCs w:val="24"/>
        </w:rPr>
        <w:t xml:space="preserve">either use </w:t>
      </w:r>
      <w:r w:rsidRPr="00855FAD">
        <w:rPr>
          <w:rFonts w:ascii="Times New Roman" w:eastAsia="Times New Roman" w:hAnsi="Times New Roman" w:cs="Times New Roman"/>
          <w:bCs/>
          <w:i/>
          <w:color w:val="000000" w:themeColor="text1"/>
          <w:sz w:val="24"/>
          <w:szCs w:val="24"/>
        </w:rPr>
        <w:t>accrual.n</w:t>
      </w:r>
      <w:r>
        <w:rPr>
          <w:rFonts w:ascii="Times New Roman" w:eastAsia="Times New Roman" w:hAnsi="Times New Roman" w:cs="Times New Roman"/>
          <w:bCs/>
          <w:color w:val="000000" w:themeColor="text1"/>
          <w:sz w:val="24"/>
          <w:szCs w:val="24"/>
        </w:rPr>
        <w:t xml:space="preserve"> function or </w:t>
      </w:r>
      <w:r w:rsidRPr="00061199">
        <w:rPr>
          <w:rFonts w:ascii="Times New Roman" w:eastAsia="Times New Roman" w:hAnsi="Times New Roman" w:cs="Times New Roman"/>
          <w:bCs/>
          <w:color w:val="000000" w:themeColor="text1"/>
          <w:sz w:val="24"/>
          <w:szCs w:val="24"/>
        </w:rPr>
        <w:t xml:space="preserve">the interactive R window for data input, as shown in Figure </w:t>
      </w:r>
      <w:r w:rsidR="000322EF">
        <w:rPr>
          <w:rFonts w:ascii="Times New Roman" w:eastAsia="Times New Roman" w:hAnsi="Times New Roman" w:cs="Times New Roman"/>
          <w:bCs/>
          <w:color w:val="000000" w:themeColor="text1"/>
          <w:sz w:val="24"/>
          <w:szCs w:val="24"/>
        </w:rPr>
        <w:t>S</w:t>
      </w:r>
      <w:r w:rsidRPr="00061199">
        <w:rPr>
          <w:rFonts w:ascii="Times New Roman" w:eastAsia="Times New Roman" w:hAnsi="Times New Roman" w:cs="Times New Roman"/>
          <w:bCs/>
          <w:color w:val="000000" w:themeColor="text1"/>
          <w:sz w:val="24"/>
          <w:szCs w:val="24"/>
        </w:rPr>
        <w:t xml:space="preserve">3A. Figure </w:t>
      </w:r>
      <w:r w:rsidR="000322EF">
        <w:rPr>
          <w:rFonts w:ascii="Times New Roman" w:eastAsia="Times New Roman" w:hAnsi="Times New Roman" w:cs="Times New Roman"/>
          <w:bCs/>
          <w:color w:val="000000" w:themeColor="text1"/>
          <w:sz w:val="24"/>
          <w:szCs w:val="24"/>
        </w:rPr>
        <w:t>S</w:t>
      </w:r>
      <w:r w:rsidRPr="00061199">
        <w:rPr>
          <w:rFonts w:ascii="Times New Roman" w:eastAsia="Times New Roman" w:hAnsi="Times New Roman" w:cs="Times New Roman"/>
          <w:bCs/>
          <w:color w:val="000000" w:themeColor="text1"/>
          <w:sz w:val="24"/>
          <w:szCs w:val="24"/>
        </w:rPr>
        <w:t xml:space="preserve">3B shows the corresponding accrual plot and summary of the results. If 1/4 of total sample </w:t>
      </w:r>
      <w:r w:rsidR="000322EF" w:rsidRPr="00061199">
        <w:rPr>
          <w:rFonts w:ascii="Times New Roman" w:eastAsia="Times New Roman" w:hAnsi="Times New Roman" w:cs="Times New Roman"/>
          <w:bCs/>
          <w:color w:val="000000" w:themeColor="text1"/>
          <w:sz w:val="24"/>
          <w:szCs w:val="24"/>
        </w:rPr>
        <w:t>size, which</w:t>
      </w:r>
      <w:r w:rsidRPr="00061199">
        <w:rPr>
          <w:rFonts w:ascii="Times New Roman" w:eastAsia="Times New Roman" w:hAnsi="Times New Roman" w:cs="Times New Roman"/>
          <w:bCs/>
          <w:color w:val="000000" w:themeColor="text1"/>
          <w:sz w:val="24"/>
          <w:szCs w:val="24"/>
        </w:rPr>
        <w:t xml:space="preserve"> is </w:t>
      </w:r>
      <w:r w:rsidR="00955BAC">
        <w:rPr>
          <w:rFonts w:ascii="Times New Roman" w:eastAsia="Times New Roman" w:hAnsi="Times New Roman" w:cs="Times New Roman"/>
          <w:bCs/>
          <w:color w:val="000000" w:themeColor="text1"/>
          <w:sz w:val="24"/>
          <w:szCs w:val="24"/>
        </w:rPr>
        <w:t>40</w:t>
      </w:r>
      <w:r w:rsidRPr="00061199">
        <w:rPr>
          <w:rFonts w:ascii="Times New Roman" w:eastAsia="Times New Roman" w:hAnsi="Times New Roman" w:cs="Times New Roman"/>
          <w:bCs/>
          <w:color w:val="000000" w:themeColor="text1"/>
          <w:sz w:val="24"/>
          <w:szCs w:val="24"/>
        </w:rPr>
        <w:t xml:space="preserve"> subjects, recruited in </w:t>
      </w:r>
      <w:r w:rsidR="00955BAC">
        <w:rPr>
          <w:rFonts w:ascii="Times New Roman" w:eastAsia="Times New Roman" w:hAnsi="Times New Roman" w:cs="Times New Roman"/>
          <w:bCs/>
          <w:color w:val="000000" w:themeColor="text1"/>
          <w:sz w:val="24"/>
          <w:szCs w:val="24"/>
        </w:rPr>
        <w:t xml:space="preserve">8 </w:t>
      </w:r>
      <w:r w:rsidRPr="00061199">
        <w:rPr>
          <w:rFonts w:ascii="Times New Roman" w:eastAsia="Times New Roman" w:hAnsi="Times New Roman" w:cs="Times New Roman"/>
          <w:bCs/>
          <w:color w:val="000000" w:themeColor="text1"/>
          <w:sz w:val="24"/>
          <w:szCs w:val="24"/>
        </w:rPr>
        <w:t>months, then the predicted tota</w:t>
      </w:r>
      <w:r w:rsidR="001F4A33">
        <w:rPr>
          <w:rFonts w:ascii="Times New Roman" w:eastAsia="Times New Roman" w:hAnsi="Times New Roman" w:cs="Times New Roman"/>
          <w:bCs/>
          <w:color w:val="000000" w:themeColor="text1"/>
          <w:sz w:val="24"/>
          <w:szCs w:val="24"/>
        </w:rPr>
        <w:t>l subjects can be recruited in 2 years is 135 with 95% prediction interval (111, 162</w:t>
      </w:r>
      <w:r w:rsidRPr="00061199">
        <w:rPr>
          <w:rFonts w:ascii="Times New Roman" w:eastAsia="Times New Roman" w:hAnsi="Times New Roman" w:cs="Times New Roman"/>
          <w:bCs/>
          <w:color w:val="000000" w:themeColor="text1"/>
          <w:sz w:val="24"/>
          <w:szCs w:val="24"/>
        </w:rPr>
        <w:t xml:space="preserve">). </w:t>
      </w:r>
    </w:p>
    <w:p w:rsidR="002B0D40" w:rsidRPr="007517E1" w:rsidRDefault="002B0D40" w:rsidP="002B0D40">
      <w:pPr>
        <w:spacing w:line="480" w:lineRule="auto"/>
        <w:ind w:firstLine="720"/>
        <w:rPr>
          <w:rFonts w:ascii="Times New Roman" w:eastAsia="Times New Roman" w:hAnsi="Times New Roman" w:cs="Times New Roman"/>
          <w:bCs/>
          <w:color w:val="000000" w:themeColor="text1"/>
          <w:sz w:val="24"/>
          <w:szCs w:val="24"/>
        </w:rPr>
      </w:pPr>
      <w:r w:rsidRPr="007517E1">
        <w:rPr>
          <w:rFonts w:ascii="Times New Roman" w:eastAsia="Times New Roman" w:hAnsi="Times New Roman" w:cs="Times New Roman"/>
          <w:bCs/>
          <w:color w:val="000000" w:themeColor="text1"/>
          <w:sz w:val="24"/>
          <w:szCs w:val="24"/>
        </w:rPr>
        <w:t xml:space="preserve">In addition to estimating the total number of subjects in a fixed time, the investigators may also be interested in estimating the time frame to finish recruiting a certain number of subjects. It can </w:t>
      </w:r>
      <w:r>
        <w:rPr>
          <w:rFonts w:ascii="Times New Roman" w:eastAsia="Times New Roman" w:hAnsi="Times New Roman" w:cs="Times New Roman"/>
          <w:bCs/>
          <w:color w:val="000000" w:themeColor="text1"/>
          <w:sz w:val="24"/>
          <w:szCs w:val="24"/>
        </w:rPr>
        <w:t xml:space="preserve">be done by using function </w:t>
      </w:r>
      <w:r w:rsidRPr="00FE1675">
        <w:rPr>
          <w:rFonts w:ascii="Times New Roman" w:eastAsia="Times New Roman" w:hAnsi="Times New Roman" w:cs="Times New Roman"/>
          <w:bCs/>
          <w:i/>
          <w:color w:val="000000" w:themeColor="text1"/>
          <w:sz w:val="24"/>
          <w:szCs w:val="24"/>
        </w:rPr>
        <w:t>accrual.T</w:t>
      </w:r>
      <w:r w:rsidRPr="007517E1">
        <w:rPr>
          <w:rFonts w:ascii="Times New Roman" w:eastAsia="Times New Roman" w:hAnsi="Times New Roman" w:cs="Times New Roman"/>
          <w:bCs/>
          <w:color w:val="000000" w:themeColor="text1"/>
          <w:sz w:val="24"/>
          <w:szCs w:val="24"/>
        </w:rPr>
        <w:t xml:space="preserve">, or the second option (Figure 1) </w:t>
      </w:r>
      <w:r>
        <w:rPr>
          <w:rFonts w:ascii="Times New Roman" w:eastAsia="Times New Roman" w:hAnsi="Times New Roman" w:cs="Times New Roman"/>
          <w:bCs/>
          <w:color w:val="000000" w:themeColor="text1"/>
          <w:sz w:val="24"/>
          <w:szCs w:val="24"/>
        </w:rPr>
        <w:t>“</w:t>
      </w:r>
      <w:r w:rsidRPr="007517E1">
        <w:rPr>
          <w:rFonts w:ascii="Times New Roman" w:eastAsia="Times New Roman" w:hAnsi="Times New Roman" w:cs="Times New Roman"/>
          <w:bCs/>
          <w:color w:val="000000" w:themeColor="text1"/>
          <w:sz w:val="24"/>
          <w:szCs w:val="24"/>
        </w:rPr>
        <w:t>How long will it take to reach the targeted sample size?</w:t>
      </w:r>
      <w:r>
        <w:rPr>
          <w:rFonts w:ascii="Times New Roman" w:eastAsia="Times New Roman" w:hAnsi="Times New Roman" w:cs="Times New Roman"/>
          <w:bCs/>
          <w:color w:val="000000" w:themeColor="text1"/>
          <w:sz w:val="24"/>
          <w:szCs w:val="24"/>
        </w:rPr>
        <w:t>”</w:t>
      </w:r>
      <w:r w:rsidRPr="007517E1">
        <w:rPr>
          <w:rFonts w:ascii="Times New Roman" w:eastAsia="Times New Roman" w:hAnsi="Times New Roman" w:cs="Times New Roman"/>
          <w:bCs/>
          <w:color w:val="000000" w:themeColor="text1"/>
          <w:sz w:val="24"/>
          <w:szCs w:val="24"/>
        </w:rPr>
        <w:t>. Similarly as the previous example, the researcher's ori</w:t>
      </w:r>
      <w:r w:rsidR="00484468">
        <w:rPr>
          <w:rFonts w:ascii="Times New Roman" w:eastAsia="Times New Roman" w:hAnsi="Times New Roman" w:cs="Times New Roman"/>
          <w:bCs/>
          <w:color w:val="000000" w:themeColor="text1"/>
          <w:sz w:val="24"/>
          <w:szCs w:val="24"/>
        </w:rPr>
        <w:t>ginal proposal is to recruit 158 patients in 24</w:t>
      </w:r>
      <w:r w:rsidRPr="007517E1">
        <w:rPr>
          <w:rFonts w:ascii="Times New Roman" w:eastAsia="Times New Roman" w:hAnsi="Times New Roman" w:cs="Times New Roman"/>
          <w:bCs/>
          <w:color w:val="000000" w:themeColor="text1"/>
          <w:sz w:val="24"/>
          <w:szCs w:val="24"/>
        </w:rPr>
        <w:t xml:space="preserve"> months, and the researcher's confidence level is also 0.5. The R window interface and output are shown in Figure </w:t>
      </w:r>
      <w:r w:rsidR="000322EF">
        <w:rPr>
          <w:rFonts w:ascii="Times New Roman" w:eastAsia="Times New Roman" w:hAnsi="Times New Roman" w:cs="Times New Roman"/>
          <w:bCs/>
          <w:color w:val="000000" w:themeColor="text1"/>
          <w:sz w:val="24"/>
          <w:szCs w:val="24"/>
        </w:rPr>
        <w:t>S</w:t>
      </w:r>
      <w:r w:rsidRPr="007517E1">
        <w:rPr>
          <w:rFonts w:ascii="Times New Roman" w:eastAsia="Times New Roman" w:hAnsi="Times New Roman" w:cs="Times New Roman"/>
          <w:bCs/>
          <w:color w:val="000000" w:themeColor="text1"/>
          <w:sz w:val="24"/>
          <w:szCs w:val="24"/>
        </w:rPr>
        <w:t xml:space="preserve">4A and Figure </w:t>
      </w:r>
      <w:r w:rsidR="000322EF">
        <w:rPr>
          <w:rFonts w:ascii="Times New Roman" w:eastAsia="Times New Roman" w:hAnsi="Times New Roman" w:cs="Times New Roman"/>
          <w:bCs/>
          <w:color w:val="000000" w:themeColor="text1"/>
          <w:sz w:val="24"/>
          <w:szCs w:val="24"/>
        </w:rPr>
        <w:t>S</w:t>
      </w:r>
      <w:r w:rsidRPr="007517E1">
        <w:rPr>
          <w:rFonts w:ascii="Times New Roman" w:eastAsia="Times New Roman" w:hAnsi="Times New Roman" w:cs="Times New Roman"/>
          <w:bCs/>
          <w:color w:val="000000" w:themeColor="text1"/>
          <w:sz w:val="24"/>
          <w:szCs w:val="24"/>
        </w:rPr>
        <w:t xml:space="preserve">4B respectively. In Figure </w:t>
      </w:r>
      <w:r w:rsidR="000322EF">
        <w:rPr>
          <w:rFonts w:ascii="Times New Roman" w:eastAsia="Times New Roman" w:hAnsi="Times New Roman" w:cs="Times New Roman"/>
          <w:bCs/>
          <w:color w:val="000000" w:themeColor="text1"/>
          <w:sz w:val="24"/>
          <w:szCs w:val="24"/>
        </w:rPr>
        <w:t>S</w:t>
      </w:r>
      <w:r w:rsidRPr="007517E1">
        <w:rPr>
          <w:rFonts w:ascii="Times New Roman" w:eastAsia="Times New Roman" w:hAnsi="Times New Roman" w:cs="Times New Roman"/>
          <w:bCs/>
          <w:color w:val="000000" w:themeColor="text1"/>
          <w:sz w:val="24"/>
          <w:szCs w:val="24"/>
        </w:rPr>
        <w:t xml:space="preserve">4B, the summary of input information and output are shown on the left bottom corner. The vertical </w:t>
      </w:r>
      <w:r w:rsidR="00484468">
        <w:rPr>
          <w:rFonts w:ascii="Times New Roman" w:eastAsia="Times New Roman" w:hAnsi="Times New Roman" w:cs="Times New Roman"/>
          <w:bCs/>
          <w:color w:val="000000" w:themeColor="text1"/>
          <w:sz w:val="24"/>
          <w:szCs w:val="24"/>
        </w:rPr>
        <w:t>line shows the targeted time (24</w:t>
      </w:r>
      <w:r w:rsidRPr="007517E1">
        <w:rPr>
          <w:rFonts w:ascii="Times New Roman" w:eastAsia="Times New Roman" w:hAnsi="Times New Roman" w:cs="Times New Roman"/>
          <w:bCs/>
          <w:color w:val="000000" w:themeColor="text1"/>
          <w:sz w:val="24"/>
          <w:szCs w:val="24"/>
        </w:rPr>
        <w:t xml:space="preserve"> months). As shown clearly in Figure 4B, the predict</w:t>
      </w:r>
      <w:r w:rsidR="00484468">
        <w:rPr>
          <w:rFonts w:ascii="Times New Roman" w:eastAsia="Times New Roman" w:hAnsi="Times New Roman" w:cs="Times New Roman"/>
          <w:bCs/>
          <w:color w:val="000000" w:themeColor="text1"/>
          <w:sz w:val="24"/>
          <w:szCs w:val="24"/>
        </w:rPr>
        <w:t>ed time to finish recruiting 158</w:t>
      </w:r>
      <w:r w:rsidRPr="007517E1">
        <w:rPr>
          <w:rFonts w:ascii="Times New Roman" w:eastAsia="Times New Roman" w:hAnsi="Times New Roman" w:cs="Times New Roman"/>
          <w:bCs/>
          <w:color w:val="000000" w:themeColor="text1"/>
          <w:sz w:val="24"/>
          <w:szCs w:val="24"/>
        </w:rPr>
        <w:t xml:space="preserve"> su</w:t>
      </w:r>
      <w:r w:rsidR="00484468">
        <w:rPr>
          <w:rFonts w:ascii="Times New Roman" w:eastAsia="Times New Roman" w:hAnsi="Times New Roman" w:cs="Times New Roman"/>
          <w:bCs/>
          <w:color w:val="000000" w:themeColor="text1"/>
          <w:sz w:val="24"/>
          <w:szCs w:val="24"/>
        </w:rPr>
        <w:t>bjects is 27.8</w:t>
      </w:r>
      <w:r>
        <w:rPr>
          <w:rFonts w:ascii="Times New Roman" w:eastAsia="Times New Roman" w:hAnsi="Times New Roman" w:cs="Times New Roman"/>
          <w:bCs/>
          <w:color w:val="000000" w:themeColor="text1"/>
          <w:sz w:val="24"/>
          <w:szCs w:val="24"/>
        </w:rPr>
        <w:t xml:space="preserve"> months, with 95</w:t>
      </w:r>
      <w:r w:rsidR="00484468">
        <w:rPr>
          <w:rFonts w:ascii="Times New Roman" w:eastAsia="Times New Roman" w:hAnsi="Times New Roman" w:cs="Times New Roman"/>
          <w:bCs/>
          <w:color w:val="000000" w:themeColor="text1"/>
          <w:sz w:val="24"/>
          <w:szCs w:val="24"/>
        </w:rPr>
        <w:t>% predicted interval (23.4, 33.6</w:t>
      </w:r>
      <w:r w:rsidRPr="007517E1">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The predicted accrua</w:t>
      </w:r>
      <w:r w:rsidR="00484468">
        <w:rPr>
          <w:rFonts w:ascii="Times New Roman" w:eastAsia="Times New Roman" w:hAnsi="Times New Roman" w:cs="Times New Roman"/>
          <w:bCs/>
          <w:color w:val="000000" w:themeColor="text1"/>
          <w:sz w:val="24"/>
          <w:szCs w:val="24"/>
        </w:rPr>
        <w:t>l is much slower than planned 24</w:t>
      </w:r>
      <w:r>
        <w:rPr>
          <w:rFonts w:ascii="Times New Roman" w:eastAsia="Times New Roman" w:hAnsi="Times New Roman" w:cs="Times New Roman"/>
          <w:bCs/>
          <w:color w:val="000000" w:themeColor="text1"/>
          <w:sz w:val="24"/>
          <w:szCs w:val="24"/>
        </w:rPr>
        <w:t xml:space="preserve"> months. The results indicated that b</w:t>
      </w:r>
      <w:r w:rsidRPr="007517E1">
        <w:rPr>
          <w:rFonts w:ascii="Times New Roman" w:eastAsia="Times New Roman" w:hAnsi="Times New Roman" w:cs="Times New Roman"/>
          <w:bCs/>
          <w:color w:val="000000" w:themeColor="text1"/>
          <w:sz w:val="24"/>
          <w:szCs w:val="24"/>
        </w:rPr>
        <w:t>oth the IRBs and the investigator should pay special attention to the accrual rate as discussed above.</w:t>
      </w:r>
      <w:r>
        <w:rPr>
          <w:rFonts w:ascii="Times New Roman" w:eastAsia="Times New Roman" w:hAnsi="Times New Roman" w:cs="Times New Roman"/>
          <w:bCs/>
          <w:color w:val="000000" w:themeColor="text1"/>
          <w:sz w:val="24"/>
          <w:szCs w:val="24"/>
        </w:rPr>
        <w:t xml:space="preserve"> </w:t>
      </w:r>
    </w:p>
    <w:p w:rsidR="002B0D40" w:rsidRDefault="002B0D40" w:rsidP="002B0D40">
      <w:pPr>
        <w:spacing w:line="480" w:lineRule="auto"/>
        <w:ind w:firstLine="720"/>
        <w:rPr>
          <w:rFonts w:ascii="Times New Roman" w:eastAsia="Times New Roman" w:hAnsi="Times New Roman" w:cs="Times New Roman"/>
          <w:bCs/>
          <w:color w:val="000000" w:themeColor="text1"/>
          <w:sz w:val="24"/>
          <w:szCs w:val="24"/>
        </w:rPr>
      </w:pPr>
      <w:r w:rsidRPr="007517E1">
        <w:rPr>
          <w:rFonts w:ascii="Times New Roman" w:eastAsia="Times New Roman" w:hAnsi="Times New Roman" w:cs="Times New Roman"/>
          <w:bCs/>
          <w:color w:val="000000" w:themeColor="text1"/>
          <w:sz w:val="24"/>
          <w:szCs w:val="24"/>
        </w:rPr>
        <w:t xml:space="preserve">The Bayesian accrual model is based on the assumption that the distribution of waiting time is exponential and the rate of the accrual is constant. Violations of the assumption may lead to biased estimation. Therefore, it is useful to check whether data </w:t>
      </w:r>
      <w:r>
        <w:rPr>
          <w:rFonts w:ascii="Times New Roman" w:eastAsia="Times New Roman" w:hAnsi="Times New Roman" w:cs="Times New Roman"/>
          <w:bCs/>
          <w:color w:val="000000" w:themeColor="text1"/>
          <w:sz w:val="24"/>
          <w:szCs w:val="24"/>
        </w:rPr>
        <w:t xml:space="preserve">(w) </w:t>
      </w:r>
      <w:r w:rsidRPr="007517E1">
        <w:rPr>
          <w:rFonts w:ascii="Times New Roman" w:eastAsia="Times New Roman" w:hAnsi="Times New Roman" w:cs="Times New Roman"/>
          <w:bCs/>
          <w:color w:val="000000" w:themeColor="text1"/>
          <w:sz w:val="24"/>
          <w:szCs w:val="24"/>
        </w:rPr>
        <w:t xml:space="preserve">meet the assumption and is suitable for the current method via option </w:t>
      </w:r>
      <w:r>
        <w:rPr>
          <w:rFonts w:ascii="Times New Roman" w:eastAsia="Times New Roman" w:hAnsi="Times New Roman" w:cs="Times New Roman"/>
          <w:bCs/>
          <w:color w:val="000000" w:themeColor="text1"/>
          <w:sz w:val="24"/>
          <w:szCs w:val="24"/>
        </w:rPr>
        <w:t>“</w:t>
      </w:r>
      <w:r w:rsidRPr="007517E1">
        <w:rPr>
          <w:rFonts w:ascii="Times New Roman" w:eastAsia="Times New Roman" w:hAnsi="Times New Roman" w:cs="Times New Roman"/>
          <w:bCs/>
          <w:color w:val="000000" w:themeColor="text1"/>
          <w:sz w:val="24"/>
          <w:szCs w:val="24"/>
        </w:rPr>
        <w:t>Diagnostic Panel</w:t>
      </w:r>
      <w:r>
        <w:rPr>
          <w:rFonts w:ascii="Times New Roman" w:eastAsia="Times New Roman" w:hAnsi="Times New Roman" w:cs="Times New Roman"/>
          <w:bCs/>
          <w:color w:val="000000" w:themeColor="text1"/>
          <w:sz w:val="24"/>
          <w:szCs w:val="24"/>
        </w:rPr>
        <w:t>”</w:t>
      </w:r>
      <w:r w:rsidRPr="007517E1">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r w:rsidRPr="007517E1">
        <w:rPr>
          <w:rFonts w:ascii="Times New Roman" w:eastAsia="Times New Roman" w:hAnsi="Times New Roman" w:cs="Times New Roman"/>
          <w:bCs/>
          <w:color w:val="000000" w:themeColor="text1"/>
          <w:sz w:val="24"/>
          <w:szCs w:val="24"/>
        </w:rPr>
        <w:t xml:space="preserve">Figure </w:t>
      </w:r>
      <w:r w:rsidR="000322EF">
        <w:rPr>
          <w:rFonts w:ascii="Times New Roman" w:eastAsia="Times New Roman" w:hAnsi="Times New Roman" w:cs="Times New Roman"/>
          <w:bCs/>
          <w:color w:val="000000" w:themeColor="text1"/>
          <w:sz w:val="24"/>
          <w:szCs w:val="24"/>
        </w:rPr>
        <w:t>S</w:t>
      </w:r>
      <w:r w:rsidRPr="007517E1">
        <w:rPr>
          <w:rFonts w:ascii="Times New Roman" w:eastAsia="Times New Roman" w:hAnsi="Times New Roman" w:cs="Times New Roman"/>
          <w:bCs/>
          <w:color w:val="000000" w:themeColor="text1"/>
          <w:sz w:val="24"/>
          <w:szCs w:val="24"/>
        </w:rPr>
        <w:t xml:space="preserve">5 A shows the windows </w:t>
      </w:r>
      <w:r w:rsidRPr="007517E1">
        <w:rPr>
          <w:rFonts w:ascii="Times New Roman" w:eastAsia="Times New Roman" w:hAnsi="Times New Roman" w:cs="Times New Roman"/>
          <w:bCs/>
          <w:color w:val="000000" w:themeColor="text1"/>
          <w:sz w:val="24"/>
          <w:szCs w:val="24"/>
        </w:rPr>
        <w:lastRenderedPageBreak/>
        <w:t>interface of th</w:t>
      </w:r>
      <w:r>
        <w:rPr>
          <w:rFonts w:ascii="Times New Roman" w:eastAsia="Times New Roman" w:hAnsi="Times New Roman" w:cs="Times New Roman"/>
          <w:bCs/>
          <w:color w:val="000000" w:themeColor="text1"/>
          <w:sz w:val="24"/>
          <w:szCs w:val="24"/>
        </w:rPr>
        <w:t>is</w:t>
      </w:r>
      <w:r w:rsidRPr="007517E1">
        <w:rPr>
          <w:rFonts w:ascii="Times New Roman" w:eastAsia="Times New Roman" w:hAnsi="Times New Roman" w:cs="Times New Roman"/>
          <w:bCs/>
          <w:color w:val="000000" w:themeColor="text1"/>
          <w:sz w:val="24"/>
          <w:szCs w:val="24"/>
        </w:rPr>
        <w:t xml:space="preserve"> option, in which the researchers can load the </w:t>
      </w:r>
      <w:r>
        <w:rPr>
          <w:rFonts w:ascii="Times New Roman" w:eastAsia="Times New Roman" w:hAnsi="Times New Roman" w:cs="Times New Roman"/>
          <w:bCs/>
          <w:color w:val="000000" w:themeColor="text1"/>
          <w:sz w:val="24"/>
          <w:szCs w:val="24"/>
        </w:rPr>
        <w:t>raw time gap</w:t>
      </w:r>
      <w:r w:rsidRPr="007517E1">
        <w:rPr>
          <w:rFonts w:ascii="Times New Roman" w:eastAsia="Times New Roman" w:hAnsi="Times New Roman" w:cs="Times New Roman"/>
          <w:bCs/>
          <w:color w:val="000000" w:themeColor="text1"/>
          <w:sz w:val="24"/>
          <w:szCs w:val="24"/>
        </w:rPr>
        <w:t xml:space="preserve"> data through point and click. Figure </w:t>
      </w:r>
      <w:r w:rsidR="000322EF">
        <w:rPr>
          <w:rFonts w:ascii="Times New Roman" w:eastAsia="Times New Roman" w:hAnsi="Times New Roman" w:cs="Times New Roman"/>
          <w:bCs/>
          <w:color w:val="000000" w:themeColor="text1"/>
          <w:sz w:val="24"/>
          <w:szCs w:val="24"/>
        </w:rPr>
        <w:t>S</w:t>
      </w:r>
      <w:r w:rsidRPr="007517E1">
        <w:rPr>
          <w:rFonts w:ascii="Times New Roman" w:eastAsia="Times New Roman" w:hAnsi="Times New Roman" w:cs="Times New Roman"/>
          <w:bCs/>
          <w:color w:val="000000" w:themeColor="text1"/>
          <w:sz w:val="24"/>
          <w:szCs w:val="24"/>
        </w:rPr>
        <w:t xml:space="preserve">5B shows four figures that help to understand the data distribution. The figure on the top left is the exponential quantile plot, which checks whether the distribution of waiting times is exponential. The current plot shows that data are off from the straight line. The top right figure shows the histogram of the waiting times, </w:t>
      </w:r>
      <w:r>
        <w:rPr>
          <w:rFonts w:ascii="Times New Roman" w:eastAsia="Times New Roman" w:hAnsi="Times New Roman" w:cs="Times New Roman"/>
          <w:bCs/>
          <w:color w:val="000000" w:themeColor="text1"/>
          <w:sz w:val="24"/>
          <w:szCs w:val="24"/>
        </w:rPr>
        <w:t>where</w:t>
      </w:r>
      <w:r w:rsidRPr="007517E1">
        <w:rPr>
          <w:rFonts w:ascii="Times New Roman" w:eastAsia="Times New Roman" w:hAnsi="Times New Roman" w:cs="Times New Roman"/>
          <w:bCs/>
          <w:color w:val="000000" w:themeColor="text1"/>
          <w:sz w:val="24"/>
          <w:szCs w:val="24"/>
        </w:rPr>
        <w:t xml:space="preserve"> the red line is the theoretical exponential distribution. The figure of waiting time verse cumulative accrual time is shown on the bottom left, and the figure of total accrual verse cumulative accrual time is shown on the bottom right. Both of the graphs show that this trial is piecewise constant with slower accrual i</w:t>
      </w:r>
      <w:r>
        <w:rPr>
          <w:rFonts w:ascii="Times New Roman" w:eastAsia="Times New Roman" w:hAnsi="Times New Roman" w:cs="Times New Roman"/>
          <w:bCs/>
          <w:color w:val="000000" w:themeColor="text1"/>
          <w:sz w:val="24"/>
          <w:szCs w:val="24"/>
        </w:rPr>
        <w:t>n the beginning and at the end.</w:t>
      </w:r>
    </w:p>
    <w:p w:rsidR="002B0D40" w:rsidRDefault="002B0D40" w:rsidP="002B0D40">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br w:type="page"/>
      </w:r>
    </w:p>
    <w:p w:rsidR="002B0D40" w:rsidRDefault="002B0D40" w:rsidP="002B0D40">
      <w:pPr>
        <w:spacing w:after="0" w:line="48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Figure S</w:t>
      </w:r>
      <w:r w:rsidRPr="008761BB">
        <w:rPr>
          <w:rFonts w:ascii="Times New Roman" w:eastAsia="Times New Roman" w:hAnsi="Times New Roman" w:cs="Times New Roman"/>
          <w:b/>
          <w:bCs/>
          <w:color w:val="000000" w:themeColor="text1"/>
          <w:sz w:val="24"/>
          <w:szCs w:val="24"/>
        </w:rPr>
        <w:t>1</w:t>
      </w:r>
      <w:r w:rsidRPr="002434CA">
        <w:t xml:space="preserve"> </w:t>
      </w:r>
      <w:r>
        <w:rPr>
          <w:rFonts w:ascii="Times New Roman" w:eastAsia="Times New Roman" w:hAnsi="Times New Roman" w:cs="Times New Roman"/>
          <w:b/>
          <w:bCs/>
          <w:color w:val="000000" w:themeColor="text1"/>
          <w:sz w:val="24"/>
          <w:szCs w:val="24"/>
        </w:rPr>
        <w:t xml:space="preserve">The distribution </w:t>
      </w:r>
      <w:r w:rsidRPr="002434CA">
        <w:rPr>
          <w:rFonts w:ascii="Times New Roman" w:eastAsia="Times New Roman" w:hAnsi="Times New Roman" w:cs="Times New Roman"/>
          <w:b/>
          <w:bCs/>
          <w:color w:val="000000" w:themeColor="text1"/>
          <w:sz w:val="24"/>
          <w:szCs w:val="24"/>
        </w:rPr>
        <w:t>NB</w:t>
      </w:r>
      <w:r>
        <w:rPr>
          <w:rFonts w:ascii="Times New Roman" w:eastAsia="Times New Roman" w:hAnsi="Times New Roman" w:cs="Times New Roman"/>
          <w:b/>
          <w:bCs/>
          <w:color w:val="000000" w:themeColor="text1"/>
          <w:sz w:val="24"/>
          <w:szCs w:val="24"/>
        </w:rPr>
        <w:t xml:space="preserve"> </w:t>
      </w:r>
      <w:r w:rsidRPr="002434CA">
        <w:rPr>
          <w:rFonts w:ascii="Times New Roman" w:eastAsia="Times New Roman" w:hAnsi="Times New Roman" w:cs="Times New Roman"/>
          <w:b/>
          <w:bCs/>
          <w:color w:val="000000" w:themeColor="text1"/>
          <w:sz w:val="24"/>
          <w:szCs w:val="24"/>
        </w:rPr>
        <w:t>(225, 0.57370</w:t>
      </w:r>
      <w:r>
        <w:rPr>
          <w:rFonts w:ascii="Times New Roman" w:eastAsia="Times New Roman" w:hAnsi="Times New Roman" w:cs="Times New Roman"/>
          <w:b/>
          <w:bCs/>
          <w:color w:val="000000" w:themeColor="text1"/>
          <w:sz w:val="24"/>
          <w:szCs w:val="24"/>
        </w:rPr>
        <w:t xml:space="preserve">37) </w:t>
      </w:r>
      <w:r w:rsidRPr="002434CA">
        <w:rPr>
          <w:rFonts w:ascii="Times New Roman" w:eastAsia="Times New Roman" w:hAnsi="Times New Roman" w:cs="Times New Roman"/>
          <w:b/>
          <w:bCs/>
          <w:color w:val="000000" w:themeColor="text1"/>
          <w:sz w:val="24"/>
          <w:szCs w:val="24"/>
        </w:rPr>
        <w:t>(dotted line) and its corresponding Normal distribution approximations (solid line)</w:t>
      </w:r>
    </w:p>
    <w:p w:rsidR="002B0D40" w:rsidRPr="00AB6A5E" w:rsidRDefault="002B0D40" w:rsidP="002B0D40">
      <w:pPr>
        <w:spacing w:after="0" w:line="480" w:lineRule="auto"/>
        <w:rPr>
          <w:rFonts w:ascii="Times New Roman" w:eastAsia="Times New Roman" w:hAnsi="Times New Roman" w:cs="Times New Roman"/>
          <w:bCs/>
          <w:sz w:val="24"/>
          <w:szCs w:val="24"/>
        </w:rPr>
      </w:pPr>
      <w:r w:rsidRPr="00C85FFB">
        <w:rPr>
          <w:rFonts w:ascii="Times New Roman" w:eastAsia="Times New Roman" w:hAnsi="Times New Roman" w:cs="Times New Roman"/>
          <w:bCs/>
          <w:noProof/>
          <w:color w:val="000000" w:themeColor="text1"/>
          <w:sz w:val="24"/>
          <w:szCs w:val="24"/>
          <w:lang w:eastAsia="zh-CN"/>
        </w:rPr>
        <w:drawing>
          <wp:anchor distT="0" distB="0" distL="114300" distR="114300" simplePos="0" relativeHeight="251656192" behindDoc="0" locked="0" layoutInCell="1" allowOverlap="1" wp14:anchorId="39638A19" wp14:editId="3AB5A81D">
            <wp:simplePos x="0" y="0"/>
            <wp:positionH relativeFrom="column">
              <wp:posOffset>0</wp:posOffset>
            </wp:positionH>
            <wp:positionV relativeFrom="paragraph">
              <wp:posOffset>230505</wp:posOffset>
            </wp:positionV>
            <wp:extent cx="5000625" cy="4991100"/>
            <wp:effectExtent l="0" t="0" r="0" b="0"/>
            <wp:wrapSquare wrapText="bothSides"/>
            <wp:docPr id="3" name="Picture 3" descr="S:\Biostats\BIO-STAT\Gajewski\Dissertations\Jiang, Yu\PaperIII KUCC Pilot Software\PaperIII AcrrualSpaper\JSSstyle Accrual software paper\Fig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Biostats\BIO-STAT\Gajewski\Dissertations\Jiang, Yu\PaperIII KUCC Pilot Software\PaperIII AcrrualSpaper\JSSstyle Accrual software paper\Figure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499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D40" w:rsidRDefault="002B0D40" w:rsidP="002B0D40">
      <w:pPr>
        <w:spacing w:after="0" w:line="240" w:lineRule="auto"/>
        <w:rPr>
          <w:noProof/>
        </w:rPr>
      </w:pPr>
    </w:p>
    <w:p w:rsidR="002B0D40" w:rsidRDefault="002B0D40" w:rsidP="002B0D40">
      <w:pPr>
        <w:spacing w:after="0" w:line="240" w:lineRule="auto"/>
        <w:rPr>
          <w:noProof/>
        </w:rPr>
      </w:pPr>
    </w:p>
    <w:p w:rsidR="002B0D40" w:rsidRDefault="002B0D40" w:rsidP="002B0D40">
      <w:pPr>
        <w:spacing w:after="0" w:line="240" w:lineRule="auto"/>
        <w:rPr>
          <w:noProof/>
        </w:rPr>
      </w:pPr>
    </w:p>
    <w:p w:rsidR="002B0D40" w:rsidRDefault="002B0D40" w:rsidP="002B0D40">
      <w:pPr>
        <w:spacing w:after="0" w:line="240" w:lineRule="auto"/>
        <w:rPr>
          <w:noProof/>
        </w:rPr>
      </w:pPr>
    </w:p>
    <w:p w:rsidR="002B0D40" w:rsidRDefault="002B0D40" w:rsidP="002B0D40">
      <w:pPr>
        <w:rPr>
          <w:noProof/>
        </w:rPr>
      </w:pPr>
    </w:p>
    <w:p w:rsidR="002B0D40" w:rsidRDefault="002B0D40" w:rsidP="002B0D40">
      <w:pPr>
        <w:rPr>
          <w:noProof/>
        </w:rPr>
      </w:pPr>
    </w:p>
    <w:p w:rsidR="002B0D40" w:rsidRDefault="002B0D40" w:rsidP="002B0D40">
      <w:pPr>
        <w:rPr>
          <w:noProof/>
        </w:rPr>
      </w:pPr>
    </w:p>
    <w:p w:rsidR="002B0D40" w:rsidRDefault="002B0D40" w:rsidP="002B0D40">
      <w:pPr>
        <w:rPr>
          <w:noProof/>
        </w:rPr>
      </w:pPr>
    </w:p>
    <w:p w:rsidR="002B0D40" w:rsidRDefault="002B0D40" w:rsidP="002B0D40">
      <w:pPr>
        <w:rPr>
          <w:noProof/>
        </w:rPr>
      </w:pPr>
    </w:p>
    <w:p w:rsidR="002B0D40" w:rsidRDefault="002B0D40" w:rsidP="002B0D40">
      <w:pPr>
        <w:rPr>
          <w:noProof/>
        </w:rPr>
      </w:pPr>
    </w:p>
    <w:p w:rsidR="002B0D40" w:rsidRDefault="002B0D40" w:rsidP="002B0D40">
      <w:pPr>
        <w:rPr>
          <w:noProof/>
        </w:rPr>
      </w:pPr>
    </w:p>
    <w:p w:rsidR="002B0D40" w:rsidRDefault="002B0D40" w:rsidP="002B0D40">
      <w:pPr>
        <w:rPr>
          <w:rFonts w:ascii="Times New Roman" w:hAnsi="Times New Roman" w:cs="Times New Roman"/>
          <w:b/>
          <w:bCs/>
          <w:sz w:val="24"/>
          <w:szCs w:val="24"/>
        </w:rPr>
      </w:pPr>
    </w:p>
    <w:p w:rsidR="002B0D40" w:rsidRPr="00A215D7" w:rsidRDefault="002B0D40" w:rsidP="002B0D40">
      <w:pPr>
        <w:pStyle w:val="ListParagraph"/>
        <w:rPr>
          <w:rFonts w:eastAsia="Times New Roman"/>
        </w:rPr>
      </w:pPr>
    </w:p>
    <w:p w:rsidR="002B0D40" w:rsidRDefault="002B0D40" w:rsidP="002B0D40">
      <w:pPr>
        <w:rPr>
          <w:rFonts w:ascii="Times New Roman" w:hAnsi="Times New Roman" w:cs="Times New Roman"/>
          <w:b/>
          <w:sz w:val="24"/>
          <w:szCs w:val="24"/>
        </w:rPr>
      </w:pPr>
    </w:p>
    <w:p w:rsidR="002B0D40" w:rsidRDefault="002B0D40" w:rsidP="002B0D40">
      <w:pPr>
        <w:spacing w:line="480" w:lineRule="auto"/>
        <w:contextualSpacing/>
      </w:pPr>
    </w:p>
    <w:p w:rsidR="002B0D40" w:rsidRDefault="002B0D40" w:rsidP="002B0D40">
      <w:pPr>
        <w:spacing w:line="480" w:lineRule="auto"/>
        <w:contextualSpacing/>
      </w:pPr>
    </w:p>
    <w:p w:rsidR="002B0D40" w:rsidRDefault="002B0D40" w:rsidP="002B0D40">
      <w:pPr>
        <w:spacing w:line="480" w:lineRule="auto"/>
        <w:contextualSpacing/>
      </w:pPr>
    </w:p>
    <w:p w:rsidR="002B0D40" w:rsidRDefault="002B0D40" w:rsidP="002B0D40">
      <w:pPr>
        <w:spacing w:line="480" w:lineRule="auto"/>
        <w:contextualSpacing/>
      </w:pPr>
    </w:p>
    <w:p w:rsidR="002B0D40" w:rsidRDefault="002B0D40" w:rsidP="002B0D40">
      <w:pPr>
        <w:spacing w:line="480" w:lineRule="auto"/>
        <w:contextualSpacing/>
      </w:pPr>
    </w:p>
    <w:p w:rsidR="002B0D40" w:rsidRDefault="002B0D40" w:rsidP="002B0D40">
      <w:pPr>
        <w:spacing w:line="480" w:lineRule="auto"/>
        <w:contextualSpacing/>
      </w:pPr>
    </w:p>
    <w:p w:rsidR="002B0D40" w:rsidRDefault="002B0D40" w:rsidP="002B0D40">
      <w:pPr>
        <w:rPr>
          <w:rFonts w:ascii="Times New Roman" w:hAnsi="Times New Roman" w:cs="Times New Roman"/>
          <w:b/>
          <w:bCs/>
          <w:sz w:val="24"/>
          <w:szCs w:val="24"/>
        </w:rPr>
      </w:pPr>
    </w:p>
    <w:p w:rsidR="002B0D40" w:rsidRDefault="002B0D40" w:rsidP="002B0D4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085247" w:rsidRDefault="002B0D40" w:rsidP="00085247">
      <w:pPr>
        <w:spacing w:after="0" w:line="240" w:lineRule="auto"/>
        <w:rPr>
          <w:rFonts w:ascii="Times New Roman" w:eastAsia="Times New Roman" w:hAnsi="Times New Roman" w:cs="Times New Roman"/>
          <w:b/>
          <w:bCs/>
          <w:sz w:val="24"/>
          <w:szCs w:val="24"/>
        </w:rPr>
      </w:pPr>
      <w:r w:rsidRPr="00AB5B26">
        <w:rPr>
          <w:rFonts w:ascii="Times New Roman" w:eastAsia="Times New Roman" w:hAnsi="Times New Roman" w:cs="Times New Roman"/>
          <w:b/>
          <w:bCs/>
          <w:sz w:val="24"/>
          <w:szCs w:val="24"/>
        </w:rPr>
        <w:lastRenderedPageBreak/>
        <w:t xml:space="preserve">Figure </w:t>
      </w:r>
      <w:r>
        <w:rPr>
          <w:rFonts w:ascii="Times New Roman" w:eastAsia="Times New Roman" w:hAnsi="Times New Roman" w:cs="Times New Roman"/>
          <w:b/>
          <w:bCs/>
          <w:sz w:val="24"/>
          <w:szCs w:val="24"/>
        </w:rPr>
        <w:t>S</w:t>
      </w:r>
      <w:r w:rsidRPr="00AB5B2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w:t>
      </w:r>
      <w:r w:rsidR="00085247">
        <w:rPr>
          <w:rFonts w:ascii="Times New Roman" w:eastAsia="Times New Roman" w:hAnsi="Times New Roman" w:cs="Times New Roman"/>
          <w:b/>
          <w:bCs/>
          <w:sz w:val="24"/>
          <w:szCs w:val="24"/>
        </w:rPr>
        <w:t xml:space="preserve">An example of using R </w:t>
      </w:r>
      <w:r w:rsidR="00085247">
        <w:rPr>
          <w:rFonts w:ascii="Times New Roman" w:eastAsia="Times New Roman" w:hAnsi="Times New Roman" w:cs="Times New Roman"/>
          <w:b/>
          <w:bCs/>
          <w:i/>
          <w:sz w:val="24"/>
          <w:szCs w:val="24"/>
        </w:rPr>
        <w:t>accrual</w:t>
      </w:r>
      <w:r w:rsidR="00085247">
        <w:rPr>
          <w:rFonts w:ascii="Times New Roman" w:eastAsia="Times New Roman" w:hAnsi="Times New Roman" w:cs="Times New Roman"/>
          <w:b/>
          <w:bCs/>
          <w:sz w:val="24"/>
          <w:szCs w:val="24"/>
        </w:rPr>
        <w:t xml:space="preserve"> package to calculate the number of patients can be recruited in the beginning of clinical trial. (A) The interactive R window for data input (B) The R output for summarized results and accrual plot.</w:t>
      </w:r>
    </w:p>
    <w:p w:rsidR="002B0D40" w:rsidRDefault="002B0D40" w:rsidP="002B0D40">
      <w:pPr>
        <w:spacing w:after="0" w:line="240" w:lineRule="auto"/>
        <w:rPr>
          <w:rFonts w:ascii="Times New Roman" w:eastAsia="Times New Roman" w:hAnsi="Times New Roman" w:cs="Times New Roman"/>
          <w:b/>
          <w:bCs/>
          <w:sz w:val="24"/>
          <w:szCs w:val="24"/>
        </w:rPr>
      </w:pPr>
    </w:p>
    <w:p w:rsidR="002B0D40" w:rsidRPr="00AB5B26" w:rsidRDefault="002B0D40" w:rsidP="002B0D4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p>
    <w:p w:rsidR="002B0D40" w:rsidRDefault="00793971" w:rsidP="002B0D40">
      <w:pPr>
        <w:spacing w:after="0" w:line="240" w:lineRule="auto"/>
        <w:rPr>
          <w:rFonts w:ascii="Times New Roman" w:eastAsia="Times New Roman" w:hAnsi="Times New Roman" w:cs="Times New Roman"/>
          <w:bCs/>
          <w:sz w:val="24"/>
          <w:szCs w:val="24"/>
        </w:rPr>
      </w:pPr>
      <w:r>
        <w:rPr>
          <w:noProof/>
          <w:lang w:eastAsia="zh-CN"/>
        </w:rPr>
        <w:drawing>
          <wp:anchor distT="0" distB="0" distL="114300" distR="114300" simplePos="0" relativeHeight="251660288" behindDoc="0" locked="0" layoutInCell="1" allowOverlap="1" wp14:anchorId="66746B5C" wp14:editId="1B478BDB">
            <wp:simplePos x="0" y="0"/>
            <wp:positionH relativeFrom="column">
              <wp:posOffset>0</wp:posOffset>
            </wp:positionH>
            <wp:positionV relativeFrom="paragraph">
              <wp:posOffset>28575</wp:posOffset>
            </wp:positionV>
            <wp:extent cx="4381500" cy="18713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2211" t="31927" r="20513" b="32155"/>
                    <a:stretch/>
                  </pic:blipFill>
                  <pic:spPr bwMode="auto">
                    <a:xfrm>
                      <a:off x="0" y="0"/>
                      <a:ext cx="4381500" cy="1871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3971" w:rsidRDefault="00793971" w:rsidP="002B0D40">
      <w:pPr>
        <w:spacing w:after="0" w:line="240" w:lineRule="auto"/>
        <w:rPr>
          <w:rFonts w:ascii="Times New Roman" w:eastAsia="Times New Roman" w:hAnsi="Times New Roman" w:cs="Times New Roman"/>
          <w:bCs/>
          <w:sz w:val="24"/>
          <w:szCs w:val="24"/>
        </w:rPr>
      </w:pPr>
    </w:p>
    <w:p w:rsidR="00793971" w:rsidRDefault="00793971" w:rsidP="002B0D40">
      <w:pPr>
        <w:spacing w:after="0" w:line="240" w:lineRule="auto"/>
        <w:rPr>
          <w:rFonts w:ascii="Times New Roman" w:eastAsia="Times New Roman" w:hAnsi="Times New Roman" w:cs="Times New Roman"/>
          <w:b/>
          <w:bCs/>
          <w:sz w:val="24"/>
          <w:szCs w:val="24"/>
        </w:rPr>
      </w:pPr>
    </w:p>
    <w:p w:rsidR="00793971" w:rsidRDefault="00793971" w:rsidP="002B0D40">
      <w:pPr>
        <w:spacing w:after="0" w:line="240" w:lineRule="auto"/>
        <w:rPr>
          <w:rFonts w:ascii="Times New Roman" w:eastAsia="Times New Roman" w:hAnsi="Times New Roman" w:cs="Times New Roman"/>
          <w:b/>
          <w:bCs/>
          <w:sz w:val="24"/>
          <w:szCs w:val="24"/>
        </w:rPr>
      </w:pPr>
    </w:p>
    <w:p w:rsidR="00793971" w:rsidRDefault="00793971" w:rsidP="002B0D40">
      <w:pPr>
        <w:spacing w:after="0" w:line="240" w:lineRule="auto"/>
        <w:rPr>
          <w:rFonts w:ascii="Times New Roman" w:eastAsia="Times New Roman" w:hAnsi="Times New Roman" w:cs="Times New Roman"/>
          <w:b/>
          <w:bCs/>
          <w:sz w:val="24"/>
          <w:szCs w:val="24"/>
        </w:rPr>
      </w:pPr>
    </w:p>
    <w:p w:rsidR="00793971" w:rsidRDefault="00793971" w:rsidP="002B0D40">
      <w:pPr>
        <w:spacing w:after="0" w:line="240" w:lineRule="auto"/>
        <w:rPr>
          <w:rFonts w:ascii="Times New Roman" w:eastAsia="Times New Roman" w:hAnsi="Times New Roman" w:cs="Times New Roman"/>
          <w:b/>
          <w:bCs/>
          <w:sz w:val="24"/>
          <w:szCs w:val="24"/>
        </w:rPr>
      </w:pPr>
    </w:p>
    <w:p w:rsidR="00793971" w:rsidRDefault="00793971" w:rsidP="002B0D40">
      <w:pPr>
        <w:spacing w:after="0" w:line="240" w:lineRule="auto"/>
        <w:rPr>
          <w:rFonts w:ascii="Times New Roman" w:eastAsia="Times New Roman" w:hAnsi="Times New Roman" w:cs="Times New Roman"/>
          <w:b/>
          <w:bCs/>
          <w:sz w:val="24"/>
          <w:szCs w:val="24"/>
        </w:rPr>
      </w:pPr>
    </w:p>
    <w:p w:rsidR="00793971" w:rsidRDefault="00793971" w:rsidP="002B0D40">
      <w:pPr>
        <w:spacing w:after="0" w:line="240" w:lineRule="auto"/>
        <w:rPr>
          <w:rFonts w:ascii="Times New Roman" w:eastAsia="Times New Roman" w:hAnsi="Times New Roman" w:cs="Times New Roman"/>
          <w:b/>
          <w:bCs/>
          <w:sz w:val="24"/>
          <w:szCs w:val="24"/>
        </w:rPr>
      </w:pPr>
    </w:p>
    <w:p w:rsidR="00793971" w:rsidRDefault="00793971" w:rsidP="002B0D40">
      <w:pPr>
        <w:spacing w:after="0" w:line="240" w:lineRule="auto"/>
        <w:rPr>
          <w:rFonts w:ascii="Times New Roman" w:eastAsia="Times New Roman" w:hAnsi="Times New Roman" w:cs="Times New Roman"/>
          <w:b/>
          <w:bCs/>
          <w:sz w:val="24"/>
          <w:szCs w:val="24"/>
        </w:rPr>
      </w:pPr>
    </w:p>
    <w:p w:rsidR="00793971" w:rsidRDefault="00793971" w:rsidP="002B0D40">
      <w:pPr>
        <w:spacing w:after="0" w:line="240" w:lineRule="auto"/>
        <w:rPr>
          <w:rFonts w:ascii="Times New Roman" w:eastAsia="Times New Roman" w:hAnsi="Times New Roman" w:cs="Times New Roman"/>
          <w:b/>
          <w:bCs/>
          <w:sz w:val="24"/>
          <w:szCs w:val="24"/>
        </w:rPr>
      </w:pPr>
    </w:p>
    <w:p w:rsidR="00793971" w:rsidRDefault="00793971" w:rsidP="002B0D40">
      <w:pPr>
        <w:spacing w:after="0" w:line="240" w:lineRule="auto"/>
        <w:rPr>
          <w:rFonts w:ascii="Times New Roman" w:eastAsia="Times New Roman" w:hAnsi="Times New Roman" w:cs="Times New Roman"/>
          <w:b/>
          <w:bCs/>
          <w:sz w:val="24"/>
          <w:szCs w:val="24"/>
        </w:rPr>
      </w:pPr>
    </w:p>
    <w:p w:rsidR="00793971" w:rsidRDefault="00793971" w:rsidP="002B0D40">
      <w:pPr>
        <w:spacing w:after="0" w:line="240" w:lineRule="auto"/>
        <w:rPr>
          <w:rFonts w:ascii="Times New Roman" w:eastAsia="Times New Roman" w:hAnsi="Times New Roman" w:cs="Times New Roman"/>
          <w:b/>
          <w:bCs/>
          <w:sz w:val="24"/>
          <w:szCs w:val="24"/>
        </w:rPr>
      </w:pPr>
    </w:p>
    <w:p w:rsidR="002B0D40" w:rsidRPr="004065E9" w:rsidRDefault="002B0D40" w:rsidP="002B0D40">
      <w:pPr>
        <w:spacing w:after="0" w:line="240" w:lineRule="auto"/>
        <w:rPr>
          <w:rFonts w:ascii="Times New Roman" w:eastAsia="Times New Roman" w:hAnsi="Times New Roman" w:cs="Times New Roman"/>
          <w:b/>
          <w:bCs/>
          <w:sz w:val="24"/>
          <w:szCs w:val="24"/>
        </w:rPr>
      </w:pPr>
      <w:r w:rsidRPr="004065E9">
        <w:rPr>
          <w:rFonts w:ascii="Times New Roman" w:eastAsia="Times New Roman" w:hAnsi="Times New Roman" w:cs="Times New Roman"/>
          <w:b/>
          <w:bCs/>
          <w:sz w:val="24"/>
          <w:szCs w:val="24"/>
        </w:rPr>
        <w:t>(B)</w:t>
      </w:r>
    </w:p>
    <w:p w:rsidR="002B0D40" w:rsidRDefault="002B0D40" w:rsidP="002B0D40">
      <w:pPr>
        <w:spacing w:after="0" w:line="240" w:lineRule="auto"/>
        <w:rPr>
          <w:rFonts w:ascii="Times New Roman" w:eastAsia="Times New Roman" w:hAnsi="Times New Roman" w:cs="Times New Roman"/>
          <w:bCs/>
          <w:sz w:val="24"/>
          <w:szCs w:val="24"/>
        </w:rPr>
      </w:pPr>
    </w:p>
    <w:p w:rsidR="002B0D40" w:rsidRDefault="007C5BF1" w:rsidP="002B0D40">
      <w:pPr>
        <w:spacing w:after="0" w:line="240" w:lineRule="auto"/>
        <w:rPr>
          <w:rFonts w:ascii="Times New Roman" w:eastAsia="Times New Roman" w:hAnsi="Times New Roman" w:cs="Times New Roman"/>
          <w:bCs/>
          <w:sz w:val="24"/>
          <w:szCs w:val="24"/>
        </w:rPr>
      </w:pPr>
      <w:r w:rsidRPr="007C5BF1">
        <w:rPr>
          <w:rFonts w:ascii="Times New Roman" w:eastAsia="Times New Roman" w:hAnsi="Times New Roman" w:cs="Times New Roman"/>
          <w:bCs/>
          <w:noProof/>
          <w:sz w:val="24"/>
          <w:szCs w:val="24"/>
          <w:lang w:eastAsia="zh-CN"/>
        </w:rPr>
        <w:drawing>
          <wp:inline distT="0" distB="0" distL="0" distR="0">
            <wp:extent cx="4617720" cy="4617720"/>
            <wp:effectExtent l="0" t="0" r="0" b="0"/>
            <wp:docPr id="9" name="Picture 9" descr="C:\Users\jiang\Desktop\Figure 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ang\Desktop\Figure 4.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7720" cy="4617720"/>
                    </a:xfrm>
                    <a:prstGeom prst="rect">
                      <a:avLst/>
                    </a:prstGeom>
                    <a:noFill/>
                    <a:ln>
                      <a:noFill/>
                    </a:ln>
                  </pic:spPr>
                </pic:pic>
              </a:graphicData>
            </a:graphic>
          </wp:inline>
        </w:drawing>
      </w:r>
    </w:p>
    <w:p w:rsidR="007C5BF1" w:rsidRDefault="007C5BF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085247" w:rsidRDefault="002B0D40" w:rsidP="00085247">
      <w:pPr>
        <w:spacing w:after="0" w:line="240" w:lineRule="auto"/>
        <w:rPr>
          <w:rFonts w:ascii="Times New Roman" w:eastAsia="Times New Roman" w:hAnsi="Times New Roman" w:cs="Times New Roman"/>
          <w:b/>
          <w:bCs/>
          <w:sz w:val="24"/>
          <w:szCs w:val="24"/>
        </w:rPr>
      </w:pPr>
      <w:r w:rsidRPr="00AB5B26">
        <w:rPr>
          <w:rFonts w:ascii="Times New Roman" w:eastAsia="Times New Roman" w:hAnsi="Times New Roman" w:cs="Times New Roman"/>
          <w:b/>
          <w:bCs/>
          <w:sz w:val="24"/>
          <w:szCs w:val="24"/>
        </w:rPr>
        <w:lastRenderedPageBreak/>
        <w:t xml:space="preserve">Figure </w:t>
      </w:r>
      <w:r>
        <w:rPr>
          <w:rFonts w:ascii="Times New Roman" w:eastAsia="Times New Roman" w:hAnsi="Times New Roman" w:cs="Times New Roman"/>
          <w:b/>
          <w:bCs/>
          <w:sz w:val="24"/>
          <w:szCs w:val="24"/>
        </w:rPr>
        <w:t xml:space="preserve">S3. </w:t>
      </w:r>
      <w:r w:rsidR="00085247">
        <w:rPr>
          <w:rFonts w:ascii="Times New Roman" w:eastAsia="Times New Roman" w:hAnsi="Times New Roman" w:cs="Times New Roman"/>
          <w:b/>
          <w:bCs/>
          <w:sz w:val="24"/>
          <w:szCs w:val="24"/>
        </w:rPr>
        <w:t xml:space="preserve">An example of using R </w:t>
      </w:r>
      <w:r w:rsidR="00085247">
        <w:rPr>
          <w:rFonts w:ascii="Times New Roman" w:eastAsia="Times New Roman" w:hAnsi="Times New Roman" w:cs="Times New Roman"/>
          <w:b/>
          <w:bCs/>
          <w:i/>
          <w:sz w:val="24"/>
          <w:szCs w:val="24"/>
        </w:rPr>
        <w:t xml:space="preserve">accrual </w:t>
      </w:r>
      <w:r w:rsidR="00085247">
        <w:rPr>
          <w:rFonts w:ascii="Times New Roman" w:eastAsia="Times New Roman" w:hAnsi="Times New Roman" w:cs="Times New Roman"/>
          <w:b/>
          <w:bCs/>
          <w:sz w:val="24"/>
          <w:szCs w:val="24"/>
        </w:rPr>
        <w:t>package to calculate the number of patients can be recruited when 75 subjects has been recruited. (A) The interactive R window for data input (B) The R output for summarized results and accrual plot.</w:t>
      </w:r>
    </w:p>
    <w:p w:rsidR="002B0D40" w:rsidRDefault="002B0D40" w:rsidP="002B0D40">
      <w:pPr>
        <w:spacing w:after="0" w:line="240" w:lineRule="auto"/>
        <w:rPr>
          <w:rFonts w:ascii="Times New Roman" w:eastAsia="Times New Roman" w:hAnsi="Times New Roman" w:cs="Times New Roman"/>
          <w:b/>
          <w:bCs/>
          <w:sz w:val="24"/>
          <w:szCs w:val="24"/>
        </w:rPr>
      </w:pPr>
    </w:p>
    <w:p w:rsidR="002B0D40" w:rsidRPr="00AB5B26" w:rsidRDefault="002B0D40" w:rsidP="002B0D4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p>
    <w:p w:rsidR="002B0D40" w:rsidRDefault="00955BAC" w:rsidP="002B0D40">
      <w:pPr>
        <w:spacing w:after="0" w:line="240" w:lineRule="auto"/>
        <w:rPr>
          <w:rFonts w:ascii="Times New Roman" w:eastAsia="Times New Roman" w:hAnsi="Times New Roman" w:cs="Times New Roman"/>
          <w:bCs/>
          <w:sz w:val="24"/>
          <w:szCs w:val="24"/>
        </w:rPr>
      </w:pPr>
      <w:r>
        <w:rPr>
          <w:noProof/>
          <w:lang w:eastAsia="zh-CN"/>
        </w:rPr>
        <w:drawing>
          <wp:inline distT="0" distB="0" distL="0" distR="0" wp14:anchorId="69FBA70E" wp14:editId="7644C4BC">
            <wp:extent cx="5086350" cy="220695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897" t="6271" r="16827" b="57241"/>
                    <a:stretch/>
                  </pic:blipFill>
                  <pic:spPr bwMode="auto">
                    <a:xfrm>
                      <a:off x="0" y="0"/>
                      <a:ext cx="5103329" cy="2214326"/>
                    </a:xfrm>
                    <a:prstGeom prst="rect">
                      <a:avLst/>
                    </a:prstGeom>
                    <a:ln>
                      <a:noFill/>
                    </a:ln>
                    <a:extLst>
                      <a:ext uri="{53640926-AAD7-44D8-BBD7-CCE9431645EC}">
                        <a14:shadowObscured xmlns:a14="http://schemas.microsoft.com/office/drawing/2010/main"/>
                      </a:ext>
                    </a:extLst>
                  </pic:spPr>
                </pic:pic>
              </a:graphicData>
            </a:graphic>
          </wp:inline>
        </w:drawing>
      </w:r>
    </w:p>
    <w:p w:rsidR="002B0D40" w:rsidRPr="00FE1675" w:rsidRDefault="002B0D40" w:rsidP="002B0D40">
      <w:pPr>
        <w:spacing w:after="0" w:line="240" w:lineRule="auto"/>
        <w:rPr>
          <w:rFonts w:ascii="Times New Roman" w:eastAsia="Times New Roman" w:hAnsi="Times New Roman" w:cs="Times New Roman"/>
          <w:b/>
          <w:bCs/>
          <w:sz w:val="24"/>
          <w:szCs w:val="24"/>
        </w:rPr>
      </w:pPr>
      <w:r w:rsidRPr="00FE1675">
        <w:rPr>
          <w:rFonts w:ascii="Times New Roman" w:eastAsia="Times New Roman" w:hAnsi="Times New Roman" w:cs="Times New Roman"/>
          <w:b/>
          <w:bCs/>
          <w:sz w:val="24"/>
          <w:szCs w:val="24"/>
        </w:rPr>
        <w:t>(B)</w:t>
      </w:r>
    </w:p>
    <w:p w:rsidR="002B0D40" w:rsidRDefault="002B0D40" w:rsidP="002B0D40">
      <w:pPr>
        <w:spacing w:after="0" w:line="240" w:lineRule="auto"/>
        <w:rPr>
          <w:rFonts w:ascii="Times New Roman" w:eastAsia="Times New Roman" w:hAnsi="Times New Roman" w:cs="Times New Roman"/>
          <w:bCs/>
          <w:sz w:val="24"/>
          <w:szCs w:val="24"/>
        </w:rPr>
      </w:pPr>
    </w:p>
    <w:p w:rsidR="002B0D40" w:rsidRDefault="00B13226" w:rsidP="002B0D40">
      <w:pPr>
        <w:spacing w:after="0" w:line="240" w:lineRule="auto"/>
        <w:rPr>
          <w:rFonts w:ascii="Times New Roman" w:eastAsia="Times New Roman" w:hAnsi="Times New Roman" w:cs="Times New Roman"/>
          <w:bCs/>
          <w:sz w:val="24"/>
          <w:szCs w:val="24"/>
        </w:rPr>
      </w:pPr>
      <w:r>
        <w:rPr>
          <w:noProof/>
          <w:lang w:eastAsia="zh-CN"/>
        </w:rPr>
        <w:drawing>
          <wp:anchor distT="0" distB="0" distL="114300" distR="114300" simplePos="0" relativeHeight="251661312" behindDoc="0" locked="0" layoutInCell="1" allowOverlap="1" wp14:anchorId="37F35826" wp14:editId="0D898944">
            <wp:simplePos x="0" y="0"/>
            <wp:positionH relativeFrom="column">
              <wp:posOffset>140677</wp:posOffset>
            </wp:positionH>
            <wp:positionV relativeFrom="paragraph">
              <wp:posOffset>40110</wp:posOffset>
            </wp:positionV>
            <wp:extent cx="5111496" cy="5102352"/>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11496" cy="5102352"/>
                    </a:xfrm>
                    <a:prstGeom prst="rect">
                      <a:avLst/>
                    </a:prstGeom>
                  </pic:spPr>
                </pic:pic>
              </a:graphicData>
            </a:graphic>
            <wp14:sizeRelH relativeFrom="page">
              <wp14:pctWidth>0</wp14:pctWidth>
            </wp14:sizeRelH>
            <wp14:sizeRelV relativeFrom="page">
              <wp14:pctHeight>0</wp14:pctHeight>
            </wp14:sizeRelV>
          </wp:anchor>
        </w:drawing>
      </w:r>
    </w:p>
    <w:p w:rsidR="00B13226" w:rsidRDefault="00B1322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085247" w:rsidRDefault="002B0D40" w:rsidP="00085247">
      <w:pPr>
        <w:spacing w:after="0" w:line="240" w:lineRule="auto"/>
        <w:rPr>
          <w:rFonts w:ascii="Times New Roman" w:eastAsia="Times New Roman" w:hAnsi="Times New Roman" w:cs="Times New Roman"/>
          <w:b/>
          <w:bCs/>
          <w:sz w:val="24"/>
          <w:szCs w:val="24"/>
        </w:rPr>
      </w:pPr>
      <w:r w:rsidRPr="00AB5B26">
        <w:rPr>
          <w:rFonts w:ascii="Times New Roman" w:eastAsia="Times New Roman" w:hAnsi="Times New Roman" w:cs="Times New Roman"/>
          <w:b/>
          <w:bCs/>
          <w:sz w:val="24"/>
          <w:szCs w:val="24"/>
        </w:rPr>
        <w:lastRenderedPageBreak/>
        <w:t xml:space="preserve">Figure </w:t>
      </w:r>
      <w:r>
        <w:rPr>
          <w:rFonts w:ascii="Times New Roman" w:eastAsia="Times New Roman" w:hAnsi="Times New Roman" w:cs="Times New Roman"/>
          <w:b/>
          <w:bCs/>
          <w:sz w:val="24"/>
          <w:szCs w:val="24"/>
        </w:rPr>
        <w:t>S4</w:t>
      </w:r>
      <w:r w:rsidR="00085247">
        <w:rPr>
          <w:rFonts w:ascii="Times New Roman" w:eastAsia="Times New Roman" w:hAnsi="Times New Roman" w:cs="Times New Roman"/>
          <w:b/>
          <w:bCs/>
          <w:sz w:val="24"/>
          <w:szCs w:val="24"/>
        </w:rPr>
        <w:t xml:space="preserve"> An example of using R </w:t>
      </w:r>
      <w:r w:rsidR="00085247">
        <w:rPr>
          <w:rFonts w:ascii="Times New Roman" w:eastAsia="Times New Roman" w:hAnsi="Times New Roman" w:cs="Times New Roman"/>
          <w:b/>
          <w:bCs/>
          <w:i/>
          <w:sz w:val="24"/>
          <w:szCs w:val="24"/>
        </w:rPr>
        <w:t>accrual</w:t>
      </w:r>
      <w:r w:rsidR="00085247">
        <w:rPr>
          <w:rFonts w:ascii="Times New Roman" w:eastAsia="Times New Roman" w:hAnsi="Times New Roman" w:cs="Times New Roman"/>
          <w:b/>
          <w:bCs/>
          <w:sz w:val="24"/>
          <w:szCs w:val="24"/>
        </w:rPr>
        <w:t xml:space="preserve"> package to calculate the time frame to reach the targeted sample size when 75 subjects has been recruited. (A) The interactive R window for data input (B) The R output for summarized results and accrual plot.</w:t>
      </w:r>
    </w:p>
    <w:p w:rsidR="002B0D40" w:rsidRPr="00AB5B26" w:rsidRDefault="002B0D40" w:rsidP="002B0D4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p>
    <w:p w:rsidR="002B0D40" w:rsidRDefault="00484468" w:rsidP="002B0D40">
      <w:pPr>
        <w:spacing w:after="0" w:line="240" w:lineRule="auto"/>
        <w:rPr>
          <w:rFonts w:ascii="Times New Roman" w:eastAsia="Times New Roman" w:hAnsi="Times New Roman" w:cs="Times New Roman"/>
          <w:bCs/>
          <w:sz w:val="24"/>
          <w:szCs w:val="24"/>
        </w:rPr>
      </w:pPr>
      <w:r>
        <w:rPr>
          <w:noProof/>
          <w:lang w:eastAsia="zh-CN"/>
        </w:rPr>
        <w:drawing>
          <wp:inline distT="0" distB="0" distL="0" distR="0" wp14:anchorId="4CE92388" wp14:editId="270507AD">
            <wp:extent cx="4955977" cy="2143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616" t="25656" r="17948" b="37856"/>
                    <a:stretch/>
                  </pic:blipFill>
                  <pic:spPr bwMode="auto">
                    <a:xfrm>
                      <a:off x="0" y="0"/>
                      <a:ext cx="4960995" cy="2145295"/>
                    </a:xfrm>
                    <a:prstGeom prst="rect">
                      <a:avLst/>
                    </a:prstGeom>
                    <a:ln>
                      <a:noFill/>
                    </a:ln>
                    <a:extLst>
                      <a:ext uri="{53640926-AAD7-44D8-BBD7-CCE9431645EC}">
                        <a14:shadowObscured xmlns:a14="http://schemas.microsoft.com/office/drawing/2010/main"/>
                      </a:ext>
                    </a:extLst>
                  </pic:spPr>
                </pic:pic>
              </a:graphicData>
            </a:graphic>
          </wp:inline>
        </w:drawing>
      </w:r>
    </w:p>
    <w:p w:rsidR="002B0D40" w:rsidRPr="00FE1675" w:rsidRDefault="002B0D40" w:rsidP="002B0D40">
      <w:pPr>
        <w:spacing w:after="0" w:line="240" w:lineRule="auto"/>
        <w:rPr>
          <w:rFonts w:ascii="Times New Roman" w:eastAsia="Times New Roman" w:hAnsi="Times New Roman" w:cs="Times New Roman"/>
          <w:b/>
          <w:bCs/>
          <w:sz w:val="24"/>
          <w:szCs w:val="24"/>
        </w:rPr>
      </w:pPr>
      <w:r w:rsidRPr="00FE1675">
        <w:rPr>
          <w:rFonts w:ascii="Times New Roman" w:eastAsia="Times New Roman" w:hAnsi="Times New Roman" w:cs="Times New Roman"/>
          <w:b/>
          <w:bCs/>
          <w:sz w:val="24"/>
          <w:szCs w:val="24"/>
        </w:rPr>
        <w:t>(B)</w:t>
      </w:r>
    </w:p>
    <w:p w:rsidR="002B0D40" w:rsidRDefault="002B0D40" w:rsidP="002B0D40">
      <w:pPr>
        <w:spacing w:after="0" w:line="240" w:lineRule="auto"/>
        <w:rPr>
          <w:rFonts w:ascii="Times New Roman" w:eastAsia="Times New Roman" w:hAnsi="Times New Roman" w:cs="Times New Roman"/>
          <w:bCs/>
          <w:sz w:val="24"/>
          <w:szCs w:val="24"/>
        </w:rPr>
      </w:pPr>
    </w:p>
    <w:p w:rsidR="002B0D40" w:rsidRDefault="00484468" w:rsidP="002B0D40">
      <w:pPr>
        <w:spacing w:after="0" w:line="240" w:lineRule="auto"/>
        <w:rPr>
          <w:rFonts w:ascii="Times New Roman" w:eastAsia="Times New Roman" w:hAnsi="Times New Roman" w:cs="Times New Roman"/>
          <w:bCs/>
          <w:sz w:val="24"/>
          <w:szCs w:val="24"/>
        </w:rPr>
      </w:pPr>
      <w:r w:rsidRPr="00484468">
        <w:rPr>
          <w:rFonts w:ascii="Times New Roman" w:eastAsia="Times New Roman" w:hAnsi="Times New Roman" w:cs="Times New Roman"/>
          <w:bCs/>
          <w:noProof/>
          <w:sz w:val="24"/>
          <w:szCs w:val="24"/>
          <w:lang w:eastAsia="zh-CN"/>
        </w:rPr>
        <w:drawing>
          <wp:inline distT="0" distB="0" distL="0" distR="0">
            <wp:extent cx="4887221" cy="446722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9439" cy="4469252"/>
                    </a:xfrm>
                    <a:prstGeom prst="rect">
                      <a:avLst/>
                    </a:prstGeom>
                    <a:noFill/>
                    <a:ln>
                      <a:noFill/>
                    </a:ln>
                  </pic:spPr>
                </pic:pic>
              </a:graphicData>
            </a:graphic>
          </wp:inline>
        </w:drawing>
      </w:r>
    </w:p>
    <w:p w:rsidR="002B0D40" w:rsidRDefault="002B0D40" w:rsidP="002B0D40">
      <w:pPr>
        <w:spacing w:after="0" w:line="240" w:lineRule="auto"/>
        <w:rPr>
          <w:rFonts w:ascii="Times New Roman" w:eastAsia="Times New Roman" w:hAnsi="Times New Roman" w:cs="Times New Roman"/>
          <w:bCs/>
          <w:sz w:val="24"/>
          <w:szCs w:val="24"/>
        </w:rPr>
      </w:pPr>
    </w:p>
    <w:p w:rsidR="002B0D40" w:rsidRDefault="002B0D40" w:rsidP="002B0D40">
      <w:pPr>
        <w:rPr>
          <w:rFonts w:ascii="Times New Roman" w:eastAsia="Times New Roman" w:hAnsi="Times New Roman" w:cs="Times New Roman"/>
          <w:bCs/>
          <w:sz w:val="24"/>
          <w:szCs w:val="24"/>
        </w:rPr>
      </w:pPr>
    </w:p>
    <w:p w:rsidR="00085247" w:rsidRDefault="002B0D40" w:rsidP="00085247">
      <w:pPr>
        <w:spacing w:after="0" w:line="240" w:lineRule="auto"/>
        <w:rPr>
          <w:rFonts w:ascii="Times New Roman" w:eastAsia="Times New Roman" w:hAnsi="Times New Roman" w:cs="Times New Roman"/>
          <w:b/>
          <w:bCs/>
          <w:sz w:val="24"/>
          <w:szCs w:val="24"/>
        </w:rPr>
      </w:pPr>
      <w:r w:rsidRPr="00AB5B26">
        <w:rPr>
          <w:rFonts w:ascii="Times New Roman" w:eastAsia="Times New Roman" w:hAnsi="Times New Roman" w:cs="Times New Roman"/>
          <w:b/>
          <w:bCs/>
          <w:sz w:val="24"/>
          <w:szCs w:val="24"/>
        </w:rPr>
        <w:lastRenderedPageBreak/>
        <w:t xml:space="preserve">Figure </w:t>
      </w:r>
      <w:r>
        <w:rPr>
          <w:rFonts w:ascii="Times New Roman" w:eastAsia="Times New Roman" w:hAnsi="Times New Roman" w:cs="Times New Roman"/>
          <w:b/>
          <w:bCs/>
          <w:sz w:val="24"/>
          <w:szCs w:val="24"/>
        </w:rPr>
        <w:t>S5</w:t>
      </w:r>
      <w:r w:rsidR="00085247">
        <w:rPr>
          <w:rFonts w:ascii="Times New Roman" w:eastAsia="Times New Roman" w:hAnsi="Times New Roman" w:cs="Times New Roman"/>
          <w:b/>
          <w:bCs/>
          <w:sz w:val="24"/>
          <w:szCs w:val="24"/>
        </w:rPr>
        <w:t xml:space="preserve"> An example of using R </w:t>
      </w:r>
      <w:r w:rsidR="00085247">
        <w:rPr>
          <w:rFonts w:ascii="Times New Roman" w:eastAsia="Times New Roman" w:hAnsi="Times New Roman" w:cs="Times New Roman"/>
          <w:b/>
          <w:bCs/>
          <w:i/>
          <w:sz w:val="24"/>
          <w:szCs w:val="24"/>
        </w:rPr>
        <w:t>accrual</w:t>
      </w:r>
      <w:r w:rsidR="00085247">
        <w:rPr>
          <w:rFonts w:ascii="Times New Roman" w:eastAsia="Times New Roman" w:hAnsi="Times New Roman" w:cs="Times New Roman"/>
          <w:b/>
          <w:bCs/>
          <w:sz w:val="24"/>
          <w:szCs w:val="24"/>
        </w:rPr>
        <w:t xml:space="preserve"> package to check the distribution of accrual data (A) The interactive R window to input data (B) The R output for exponential quartile plot for waiting times (top left), the histogram of the individual waiting times (top right), waiting times verse cumulative accrual time (bottom left), and the number of subjects verse cumulative accrual time (bottom right).</w:t>
      </w:r>
    </w:p>
    <w:p w:rsidR="002B0D40" w:rsidRDefault="002B0D40" w:rsidP="002B0D40">
      <w:pPr>
        <w:spacing w:after="0" w:line="240" w:lineRule="auto"/>
        <w:rPr>
          <w:rFonts w:ascii="Times New Roman" w:eastAsia="Times New Roman" w:hAnsi="Times New Roman" w:cs="Times New Roman"/>
          <w:b/>
          <w:bCs/>
          <w:sz w:val="24"/>
          <w:szCs w:val="24"/>
        </w:rPr>
      </w:pPr>
    </w:p>
    <w:p w:rsidR="002B0D40" w:rsidRDefault="002B0D40" w:rsidP="002B0D40">
      <w:pPr>
        <w:spacing w:after="0" w:line="240" w:lineRule="auto"/>
        <w:rPr>
          <w:rFonts w:ascii="Times New Roman" w:eastAsia="Times New Roman" w:hAnsi="Times New Roman" w:cs="Times New Roman"/>
          <w:bCs/>
          <w:sz w:val="24"/>
          <w:szCs w:val="24"/>
        </w:rPr>
      </w:pPr>
    </w:p>
    <w:p w:rsidR="002B0D40" w:rsidRDefault="002B0D40" w:rsidP="002B0D40">
      <w:pPr>
        <w:rPr>
          <w:rFonts w:ascii="Times New Roman" w:eastAsia="Times New Roman" w:hAnsi="Times New Roman" w:cs="Times New Roman"/>
          <w:b/>
          <w:bCs/>
          <w:sz w:val="24"/>
          <w:szCs w:val="24"/>
        </w:rPr>
      </w:pPr>
      <w:r w:rsidRPr="00FE1675">
        <w:rPr>
          <w:rFonts w:ascii="Times New Roman" w:eastAsia="Times New Roman" w:hAnsi="Times New Roman" w:cs="Times New Roman"/>
          <w:b/>
          <w:bCs/>
          <w:sz w:val="24"/>
          <w:szCs w:val="24"/>
        </w:rPr>
        <w:t>(A)</w:t>
      </w:r>
    </w:p>
    <w:p w:rsidR="002B0D40" w:rsidRPr="00FE1675" w:rsidRDefault="002B0D40" w:rsidP="002B0D40">
      <w:pPr>
        <w:rPr>
          <w:rFonts w:ascii="Times New Roman" w:eastAsia="Times New Roman" w:hAnsi="Times New Roman" w:cs="Times New Roman"/>
          <w:b/>
          <w:bCs/>
          <w:sz w:val="24"/>
          <w:szCs w:val="24"/>
        </w:rPr>
      </w:pPr>
      <w:r>
        <w:rPr>
          <w:noProof/>
          <w:lang w:eastAsia="zh-CN"/>
        </w:rPr>
        <w:drawing>
          <wp:inline distT="0" distB="0" distL="0" distR="0" wp14:anchorId="1595327D" wp14:editId="17BEA2B4">
            <wp:extent cx="4954269" cy="19716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910" t="3649" r="57118" b="67352"/>
                    <a:stretch/>
                  </pic:blipFill>
                  <pic:spPr bwMode="auto">
                    <a:xfrm>
                      <a:off x="0" y="0"/>
                      <a:ext cx="4960947" cy="1974333"/>
                    </a:xfrm>
                    <a:prstGeom prst="rect">
                      <a:avLst/>
                    </a:prstGeom>
                    <a:ln>
                      <a:noFill/>
                    </a:ln>
                    <a:extLst>
                      <a:ext uri="{53640926-AAD7-44D8-BBD7-CCE9431645EC}">
                        <a14:shadowObscured xmlns:a14="http://schemas.microsoft.com/office/drawing/2010/main"/>
                      </a:ext>
                    </a:extLst>
                  </pic:spPr>
                </pic:pic>
              </a:graphicData>
            </a:graphic>
          </wp:inline>
        </w:drawing>
      </w:r>
    </w:p>
    <w:p w:rsidR="002B0D40" w:rsidRDefault="002B0D40" w:rsidP="002B0D40">
      <w:pPr>
        <w:spacing w:after="0" w:line="240" w:lineRule="auto"/>
        <w:rPr>
          <w:rFonts w:ascii="Times New Roman" w:eastAsia="Times New Roman" w:hAnsi="Times New Roman" w:cs="Times New Roman"/>
          <w:bCs/>
          <w:sz w:val="24"/>
          <w:szCs w:val="24"/>
        </w:rPr>
      </w:pPr>
    </w:p>
    <w:p w:rsidR="002B0D40" w:rsidRDefault="002B0D40" w:rsidP="002B0D40">
      <w:pPr>
        <w:rPr>
          <w:rFonts w:ascii="Times New Roman" w:eastAsia="Times New Roman" w:hAnsi="Times New Roman" w:cs="Times New Roman"/>
          <w:b/>
          <w:bCs/>
          <w:sz w:val="24"/>
          <w:szCs w:val="24"/>
        </w:rPr>
      </w:pPr>
      <w:r w:rsidRPr="008577A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B</w:t>
      </w:r>
      <w:r w:rsidRPr="008577A7">
        <w:rPr>
          <w:rFonts w:ascii="Times New Roman" w:eastAsia="Times New Roman" w:hAnsi="Times New Roman" w:cs="Times New Roman"/>
          <w:b/>
          <w:bCs/>
          <w:sz w:val="24"/>
          <w:szCs w:val="24"/>
        </w:rPr>
        <w:t>)</w:t>
      </w:r>
    </w:p>
    <w:p w:rsidR="002B0D40" w:rsidRDefault="002B0D40" w:rsidP="002B0D40">
      <w:pPr>
        <w:rPr>
          <w:rFonts w:ascii="Times New Roman" w:eastAsia="Times New Roman" w:hAnsi="Times New Roman" w:cs="Times New Roman"/>
          <w:b/>
          <w:bCs/>
          <w:sz w:val="24"/>
          <w:szCs w:val="24"/>
        </w:rPr>
      </w:pPr>
      <w:r w:rsidRPr="00E03037">
        <w:rPr>
          <w:noProof/>
          <w:lang w:eastAsia="zh-CN"/>
        </w:rPr>
        <w:drawing>
          <wp:anchor distT="0" distB="0" distL="114300" distR="114300" simplePos="0" relativeHeight="251659264" behindDoc="0" locked="0" layoutInCell="1" allowOverlap="1" wp14:anchorId="07749D33" wp14:editId="1FBF5DC9">
            <wp:simplePos x="0" y="0"/>
            <wp:positionH relativeFrom="margin">
              <wp:posOffset>0</wp:posOffset>
            </wp:positionH>
            <wp:positionV relativeFrom="paragraph">
              <wp:posOffset>332740</wp:posOffset>
            </wp:positionV>
            <wp:extent cx="4142232" cy="3739896"/>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9602"/>
                    <a:stretch/>
                  </pic:blipFill>
                  <pic:spPr bwMode="auto">
                    <a:xfrm>
                      <a:off x="0" y="0"/>
                      <a:ext cx="4142232" cy="37398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0D40" w:rsidRDefault="002B0D40" w:rsidP="002B0D40">
      <w:pPr>
        <w:pStyle w:val="ListParagraph"/>
        <w:ind w:left="0"/>
        <w:contextualSpacing w:val="0"/>
        <w:rPr>
          <w:rFonts w:ascii="Times New Roman" w:eastAsia="Times New Roman" w:hAnsi="Times New Roman" w:cs="Times New Roman"/>
          <w:sz w:val="24"/>
          <w:szCs w:val="24"/>
        </w:rPr>
      </w:pPr>
    </w:p>
    <w:p w:rsidR="002B0D40" w:rsidRDefault="002B0D40" w:rsidP="002B0D40">
      <w:pPr>
        <w:pStyle w:val="ListParagraph"/>
        <w:ind w:left="0"/>
        <w:contextualSpacing w:val="0"/>
        <w:rPr>
          <w:rFonts w:ascii="Times New Roman" w:eastAsia="Times New Roman" w:hAnsi="Times New Roman" w:cs="Times New Roman"/>
          <w:sz w:val="24"/>
          <w:szCs w:val="24"/>
        </w:rPr>
      </w:pPr>
    </w:p>
    <w:p w:rsidR="002B0D40" w:rsidRDefault="002B0D40" w:rsidP="002B0D40">
      <w:pPr>
        <w:pStyle w:val="ListParagraph"/>
        <w:ind w:left="0"/>
        <w:contextualSpacing w:val="0"/>
        <w:rPr>
          <w:rFonts w:ascii="Times New Roman" w:eastAsia="Times New Roman" w:hAnsi="Times New Roman" w:cs="Times New Roman"/>
          <w:sz w:val="24"/>
          <w:szCs w:val="24"/>
        </w:rPr>
      </w:pPr>
    </w:p>
    <w:p w:rsidR="002B0D40" w:rsidRDefault="002B0D40" w:rsidP="002B0D40">
      <w:pPr>
        <w:pStyle w:val="ListParagraph"/>
        <w:ind w:left="0"/>
        <w:contextualSpacing w:val="0"/>
        <w:rPr>
          <w:rFonts w:ascii="Times New Roman" w:eastAsia="Times New Roman" w:hAnsi="Times New Roman" w:cs="Times New Roman"/>
          <w:sz w:val="24"/>
          <w:szCs w:val="24"/>
        </w:rPr>
      </w:pPr>
    </w:p>
    <w:p w:rsidR="002B0D40" w:rsidRDefault="002B0D40" w:rsidP="002B0D40">
      <w:pPr>
        <w:pStyle w:val="ListParagraph"/>
        <w:ind w:left="0"/>
        <w:contextualSpacing w:val="0"/>
        <w:rPr>
          <w:rFonts w:ascii="Times New Roman" w:eastAsia="Times New Roman" w:hAnsi="Times New Roman" w:cs="Times New Roman"/>
          <w:sz w:val="24"/>
          <w:szCs w:val="24"/>
        </w:rPr>
      </w:pPr>
    </w:p>
    <w:p w:rsidR="002B0D40" w:rsidRDefault="002B0D40" w:rsidP="002B0D40">
      <w:pPr>
        <w:pStyle w:val="ListParagraph"/>
        <w:ind w:left="0"/>
        <w:contextualSpacing w:val="0"/>
        <w:rPr>
          <w:rFonts w:ascii="Times New Roman" w:eastAsia="Times New Roman" w:hAnsi="Times New Roman" w:cs="Times New Roman"/>
          <w:sz w:val="24"/>
          <w:szCs w:val="24"/>
        </w:rPr>
      </w:pPr>
    </w:p>
    <w:p w:rsidR="002B0D40" w:rsidRDefault="002B0D40" w:rsidP="002B0D40">
      <w:pPr>
        <w:pStyle w:val="ListParagraph"/>
        <w:ind w:left="0"/>
        <w:contextualSpacing w:val="0"/>
        <w:rPr>
          <w:rFonts w:ascii="Times New Roman" w:eastAsia="Times New Roman" w:hAnsi="Times New Roman" w:cs="Times New Roman"/>
          <w:sz w:val="24"/>
          <w:szCs w:val="24"/>
        </w:rPr>
      </w:pPr>
    </w:p>
    <w:p w:rsidR="002B0D40" w:rsidRDefault="002B0D40" w:rsidP="002B0D40">
      <w:pPr>
        <w:pStyle w:val="ListParagraph"/>
        <w:ind w:left="0"/>
        <w:contextualSpacing w:val="0"/>
        <w:rPr>
          <w:rFonts w:ascii="Times New Roman" w:eastAsia="Times New Roman" w:hAnsi="Times New Roman" w:cs="Times New Roman"/>
          <w:sz w:val="24"/>
          <w:szCs w:val="24"/>
        </w:rPr>
      </w:pPr>
    </w:p>
    <w:p w:rsidR="002B0D40" w:rsidRDefault="002B0D40" w:rsidP="002B0D40">
      <w:pPr>
        <w:pStyle w:val="ListParagraph"/>
        <w:ind w:left="0"/>
        <w:contextualSpacing w:val="0"/>
        <w:rPr>
          <w:rFonts w:ascii="Times New Roman" w:eastAsia="Times New Roman" w:hAnsi="Times New Roman" w:cs="Times New Roman"/>
          <w:sz w:val="24"/>
          <w:szCs w:val="24"/>
        </w:rPr>
      </w:pPr>
    </w:p>
    <w:p w:rsidR="002B0D40" w:rsidRDefault="002B0D40" w:rsidP="002B0D40">
      <w:pPr>
        <w:pStyle w:val="ListParagraph"/>
        <w:ind w:left="0"/>
        <w:contextualSpacing w:val="0"/>
        <w:rPr>
          <w:rFonts w:ascii="Times New Roman" w:eastAsia="Times New Roman" w:hAnsi="Times New Roman" w:cs="Times New Roman"/>
          <w:sz w:val="24"/>
          <w:szCs w:val="24"/>
        </w:rPr>
      </w:pPr>
    </w:p>
    <w:p w:rsidR="00573307" w:rsidRDefault="00573307"/>
    <w:sectPr w:rsidR="00573307" w:rsidSect="00FE6F2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C28" w:rsidRDefault="00342C28">
      <w:pPr>
        <w:spacing w:after="0" w:line="240" w:lineRule="auto"/>
      </w:pPr>
      <w:r>
        <w:separator/>
      </w:r>
    </w:p>
  </w:endnote>
  <w:endnote w:type="continuationSeparator" w:id="0">
    <w:p w:rsidR="00342C28" w:rsidRDefault="0034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429815"/>
      <w:docPartObj>
        <w:docPartGallery w:val="Page Numbers (Bottom of Page)"/>
        <w:docPartUnique/>
      </w:docPartObj>
    </w:sdtPr>
    <w:sdtEndPr>
      <w:rPr>
        <w:noProof/>
      </w:rPr>
    </w:sdtEndPr>
    <w:sdtContent>
      <w:p w:rsidR="00D65EDC" w:rsidRDefault="002B0D40">
        <w:pPr>
          <w:pStyle w:val="Footer"/>
          <w:jc w:val="center"/>
        </w:pPr>
        <w:r>
          <w:fldChar w:fldCharType="begin"/>
        </w:r>
        <w:r>
          <w:instrText xml:space="preserve"> PAGE   \* MERGEFORMAT </w:instrText>
        </w:r>
        <w:r>
          <w:fldChar w:fldCharType="separate"/>
        </w:r>
        <w:r w:rsidR="00580467">
          <w:rPr>
            <w:noProof/>
          </w:rPr>
          <w:t>1</w:t>
        </w:r>
        <w:r>
          <w:rPr>
            <w:noProof/>
          </w:rPr>
          <w:fldChar w:fldCharType="end"/>
        </w:r>
      </w:p>
    </w:sdtContent>
  </w:sdt>
  <w:p w:rsidR="00D65EDC" w:rsidRDefault="00342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C28" w:rsidRDefault="00342C28">
      <w:pPr>
        <w:spacing w:after="0" w:line="240" w:lineRule="auto"/>
      </w:pPr>
      <w:r>
        <w:separator/>
      </w:r>
    </w:p>
  </w:footnote>
  <w:footnote w:type="continuationSeparator" w:id="0">
    <w:p w:rsidR="00342C28" w:rsidRDefault="00342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DC" w:rsidRDefault="00342C28">
    <w:pPr>
      <w:pStyle w:val="Header"/>
      <w:jc w:val="center"/>
    </w:pPr>
  </w:p>
  <w:p w:rsidR="00D65EDC" w:rsidRDefault="00342C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40"/>
    <w:rsid w:val="000322EF"/>
    <w:rsid w:val="00044A39"/>
    <w:rsid w:val="00085247"/>
    <w:rsid w:val="001F4A33"/>
    <w:rsid w:val="001F6C26"/>
    <w:rsid w:val="00241857"/>
    <w:rsid w:val="002B0D40"/>
    <w:rsid w:val="002D12A9"/>
    <w:rsid w:val="00342C28"/>
    <w:rsid w:val="00484468"/>
    <w:rsid w:val="00552D07"/>
    <w:rsid w:val="00573307"/>
    <w:rsid w:val="00580467"/>
    <w:rsid w:val="006D15D2"/>
    <w:rsid w:val="00793971"/>
    <w:rsid w:val="007C5BF1"/>
    <w:rsid w:val="00955BAC"/>
    <w:rsid w:val="00AA1967"/>
    <w:rsid w:val="00B13226"/>
    <w:rsid w:val="00C93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92413-78E2-4BA8-BA76-FC96A37B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D4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D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0D40"/>
    <w:rPr>
      <w:rFonts w:eastAsiaTheme="minorEastAsia"/>
    </w:rPr>
  </w:style>
  <w:style w:type="paragraph" w:styleId="Footer">
    <w:name w:val="footer"/>
    <w:basedOn w:val="Normal"/>
    <w:link w:val="FooterChar"/>
    <w:uiPriority w:val="99"/>
    <w:unhideWhenUsed/>
    <w:rsid w:val="002B0D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0D40"/>
    <w:rPr>
      <w:rFonts w:eastAsiaTheme="minorEastAsia"/>
    </w:rPr>
  </w:style>
  <w:style w:type="paragraph" w:styleId="ListParagraph">
    <w:name w:val="List Paragraph"/>
    <w:basedOn w:val="Normal"/>
    <w:uiPriority w:val="34"/>
    <w:qFormat/>
    <w:rsid w:val="002B0D40"/>
    <w:pPr>
      <w:ind w:left="720"/>
      <w:contextualSpacing/>
    </w:pPr>
  </w:style>
  <w:style w:type="paragraph" w:styleId="BalloonText">
    <w:name w:val="Balloon Text"/>
    <w:basedOn w:val="Normal"/>
    <w:link w:val="BalloonTextChar"/>
    <w:uiPriority w:val="99"/>
    <w:semiHidden/>
    <w:unhideWhenUsed/>
    <w:rsid w:val="002B0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4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196548">
      <w:bodyDiv w:val="1"/>
      <w:marLeft w:val="0"/>
      <w:marRight w:val="0"/>
      <w:marTop w:val="0"/>
      <w:marBottom w:val="0"/>
      <w:divBdr>
        <w:top w:val="none" w:sz="0" w:space="0" w:color="auto"/>
        <w:left w:val="none" w:sz="0" w:space="0" w:color="auto"/>
        <w:bottom w:val="none" w:sz="0" w:space="0" w:color="auto"/>
        <w:right w:val="none" w:sz="0" w:space="0" w:color="auto"/>
      </w:divBdr>
    </w:div>
    <w:div w:id="812211732">
      <w:bodyDiv w:val="1"/>
      <w:marLeft w:val="0"/>
      <w:marRight w:val="0"/>
      <w:marTop w:val="0"/>
      <w:marBottom w:val="0"/>
      <w:divBdr>
        <w:top w:val="none" w:sz="0" w:space="0" w:color="auto"/>
        <w:left w:val="none" w:sz="0" w:space="0" w:color="auto"/>
        <w:bottom w:val="none" w:sz="0" w:space="0" w:color="auto"/>
        <w:right w:val="none" w:sz="0" w:space="0" w:color="auto"/>
      </w:divBdr>
    </w:div>
    <w:div w:id="1312716232">
      <w:bodyDiv w:val="1"/>
      <w:marLeft w:val="0"/>
      <w:marRight w:val="0"/>
      <w:marTop w:val="0"/>
      <w:marBottom w:val="0"/>
      <w:divBdr>
        <w:top w:val="none" w:sz="0" w:space="0" w:color="auto"/>
        <w:left w:val="none" w:sz="0" w:space="0" w:color="auto"/>
        <w:bottom w:val="none" w:sz="0" w:space="0" w:color="auto"/>
        <w:right w:val="none" w:sz="0" w:space="0" w:color="auto"/>
      </w:divBdr>
    </w:div>
    <w:div w:id="191007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FCBE9-EC82-43EA-9E27-87F7F230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Yu</dc:creator>
  <cp:lastModifiedBy>Yu Jiang (yjiang4)</cp:lastModifiedBy>
  <cp:revision>9</cp:revision>
  <dcterms:created xsi:type="dcterms:W3CDTF">2016-05-09T03:40:00Z</dcterms:created>
  <dcterms:modified xsi:type="dcterms:W3CDTF">2016-05-19T22:04:00Z</dcterms:modified>
</cp:coreProperties>
</file>