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03" w:rsidRDefault="00245303">
      <w:r w:rsidRPr="00B83AB2">
        <w:rPr>
          <w:rFonts w:ascii="Times New Roman" w:hAnsi="Times New Roman" w:cs="Times New Roman" w:hint="eastAsia"/>
          <w:sz w:val="20"/>
          <w:szCs w:val="24"/>
        </w:rPr>
        <w:t>S</w:t>
      </w:r>
      <w:r w:rsidRPr="00B83AB2">
        <w:rPr>
          <w:rFonts w:ascii="Times New Roman" w:hAnsi="Times New Roman" w:cs="Times New Roman"/>
          <w:sz w:val="20"/>
          <w:szCs w:val="24"/>
        </w:rPr>
        <w:t>1</w:t>
      </w:r>
      <w:r w:rsidRPr="00B83AB2">
        <w:rPr>
          <w:rFonts w:ascii="Times New Roman" w:hAnsi="Times New Roman" w:cs="Times New Roman" w:hint="eastAsia"/>
          <w:sz w:val="20"/>
          <w:szCs w:val="24"/>
        </w:rPr>
        <w:t xml:space="preserve"> Table</w:t>
      </w:r>
      <w:r w:rsidR="00C62E63">
        <w:rPr>
          <w:rFonts w:ascii="Times New Roman" w:hAnsi="Times New Roman" w:cs="Times New Roman" w:hint="eastAsia"/>
          <w:sz w:val="20"/>
          <w:szCs w:val="24"/>
        </w:rPr>
        <w:t xml:space="preserve"> </w:t>
      </w:r>
      <w:r w:rsidRPr="00B83AB2">
        <w:rPr>
          <w:rFonts w:ascii="Times New Roman" w:hAnsi="Times New Roman" w:cs="Times New Roman"/>
          <w:sz w:val="20"/>
          <w:szCs w:val="24"/>
        </w:rPr>
        <w:t>Program</w:t>
      </w:r>
      <w:r w:rsidRPr="00B83AB2">
        <w:rPr>
          <w:rFonts w:ascii="Times New Roman" w:hAnsi="Times New Roman" w:cs="Times New Roman" w:hint="eastAsia"/>
          <w:sz w:val="20"/>
          <w:szCs w:val="24"/>
        </w:rPr>
        <w:t>me</w:t>
      </w:r>
      <w:r w:rsidRPr="00B83AB2">
        <w:rPr>
          <w:rFonts w:ascii="Times New Roman" w:hAnsi="Times New Roman" w:cs="Times New Roman"/>
          <w:sz w:val="20"/>
          <w:szCs w:val="24"/>
        </w:rPr>
        <w:t xml:space="preserve"> types of TV advertising spots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2205"/>
        <w:gridCol w:w="270"/>
        <w:gridCol w:w="1965"/>
        <w:gridCol w:w="2280"/>
      </w:tblGrid>
      <w:tr w:rsidR="00245303" w:rsidRPr="000139F7" w:rsidTr="00591C66">
        <w:trPr>
          <w:trHeight w:val="287"/>
        </w:trPr>
        <w:tc>
          <w:tcPr>
            <w:tcW w:w="19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Variable assignment</w:t>
            </w:r>
          </w:p>
        </w:tc>
        <w:tc>
          <w:tcPr>
            <w:tcW w:w="220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Programme types</w:t>
            </w: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Variable assignment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ind w:firstLineChars="7" w:firstLine="14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Programme types</w:t>
            </w:r>
          </w:p>
        </w:tc>
      </w:tr>
      <w:tr w:rsidR="00245303" w:rsidRPr="000139F7" w:rsidTr="00591C66"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C</w:t>
            </w: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omedies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ind w:firstLineChars="7" w:firstLine="14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Sports</w:t>
            </w:r>
          </w:p>
        </w:tc>
      </w:tr>
      <w:tr w:rsidR="00245303" w:rsidRPr="000139F7" w:rsidTr="00591C6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D</w:t>
            </w: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ramas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ind w:firstLineChars="7" w:firstLine="14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Entertainment</w:t>
            </w:r>
          </w:p>
        </w:tc>
      </w:tr>
      <w:tr w:rsidR="00245303" w:rsidRPr="000139F7" w:rsidTr="00591C6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Movies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ind w:firstLineChars="200" w:firstLine="40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Documentar</w:t>
            </w: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ies</w:t>
            </w:r>
          </w:p>
        </w:tc>
      </w:tr>
      <w:tr w:rsidR="00245303" w:rsidRPr="000139F7" w:rsidTr="00591C6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TV series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ind w:firstLineChars="7" w:firstLine="14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Games</w:t>
            </w:r>
          </w:p>
        </w:tc>
      </w:tr>
      <w:tr w:rsidR="00245303" w:rsidRPr="000139F7" w:rsidTr="00591C6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Musicals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ind w:firstLineChars="7" w:firstLine="14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Children</w:t>
            </w: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’</w:t>
            </w: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s programmes</w:t>
            </w:r>
          </w:p>
        </w:tc>
      </w:tr>
      <w:tr w:rsidR="00245303" w:rsidRPr="000139F7" w:rsidTr="00591C6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News</w:t>
            </w: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/Newsletter </w:t>
            </w: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r</w:t>
            </w: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eviews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ind w:firstLineChars="7" w:firstLine="14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Channel </w:t>
            </w: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p</w:t>
            </w: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romotions</w:t>
            </w:r>
          </w:p>
        </w:tc>
      </w:tr>
      <w:tr w:rsidR="00245303" w:rsidRPr="000139F7" w:rsidTr="00591C6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Talk </w:t>
            </w: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s</w:t>
            </w: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how</w:t>
            </w: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ind w:firstLineChars="7" w:firstLine="14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Others</w:t>
            </w:r>
          </w:p>
        </w:tc>
      </w:tr>
      <w:tr w:rsidR="00245303" w:rsidRPr="000139F7" w:rsidTr="00591C66"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Political events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45303" w:rsidRPr="000139F7" w:rsidRDefault="00245303" w:rsidP="000509B7">
            <w:pPr>
              <w:spacing w:beforeLines="50" w:afterLines="30" w:line="288" w:lineRule="auto"/>
              <w:ind w:firstLineChars="200" w:firstLine="40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45303" w:rsidRPr="000139F7" w:rsidRDefault="00245303" w:rsidP="000509B7">
            <w:pPr>
              <w:spacing w:beforeLines="50" w:afterLines="30" w:line="288" w:lineRule="auto"/>
              <w:ind w:firstLineChars="200" w:firstLine="40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45303" w:rsidRPr="000139F7" w:rsidRDefault="00245303" w:rsidP="000509B7">
            <w:pPr>
              <w:spacing w:beforeLines="50" w:afterLines="30" w:line="288" w:lineRule="auto"/>
              <w:ind w:firstLineChars="200" w:firstLine="40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</w:tbl>
    <w:p w:rsidR="00245303" w:rsidRDefault="00245303">
      <w:pPr>
        <w:sectPr w:rsidR="0024530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535C4" w:rsidRDefault="00245303">
      <w:pPr>
        <w:rPr>
          <w:rFonts w:ascii="Times New Roman" w:hAnsi="Times New Roman" w:cs="Times New Roman"/>
          <w:sz w:val="20"/>
          <w:szCs w:val="24"/>
        </w:rPr>
      </w:pPr>
      <w:r w:rsidRPr="00B83AB2">
        <w:rPr>
          <w:rFonts w:ascii="Times New Roman" w:hAnsi="Times New Roman" w:cs="Times New Roman" w:hint="eastAsia"/>
          <w:sz w:val="20"/>
          <w:szCs w:val="24"/>
        </w:rPr>
        <w:lastRenderedPageBreak/>
        <w:t>S2 Table Product types in TV advertising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/>
      </w:tblPr>
      <w:tblGrid>
        <w:gridCol w:w="2693"/>
        <w:gridCol w:w="6020"/>
      </w:tblGrid>
      <w:tr w:rsidR="00245303" w:rsidRPr="000139F7" w:rsidTr="00591C66">
        <w:trPr>
          <w:trHeight w:val="335"/>
          <w:jc w:val="center"/>
        </w:trPr>
        <w:tc>
          <w:tcPr>
            <w:tcW w:w="269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V</w:t>
            </w: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ariable assignment</w:t>
            </w:r>
          </w:p>
        </w:tc>
        <w:tc>
          <w:tcPr>
            <w:tcW w:w="60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P</w:t>
            </w: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roduct types</w:t>
            </w:r>
          </w:p>
        </w:tc>
      </w:tr>
      <w:tr w:rsidR="00245303" w:rsidRPr="000139F7" w:rsidTr="00591C66">
        <w:trPr>
          <w:trHeight w:val="326"/>
          <w:jc w:val="center"/>
        </w:trPr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Retail food and drink</w:t>
            </w:r>
          </w:p>
        </w:tc>
      </w:tr>
      <w:tr w:rsidR="00245303" w:rsidRPr="000139F7" w:rsidTr="00591C66">
        <w:trPr>
          <w:trHeight w:val="307"/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Supermarkets</w:t>
            </w: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Markets</w:t>
            </w:r>
          </w:p>
        </w:tc>
      </w:tr>
      <w:tr w:rsidR="00245303" w:rsidRPr="000139F7" w:rsidTr="00591C66">
        <w:trPr>
          <w:trHeight w:val="307"/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Restaurants </w:t>
            </w: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(</w:t>
            </w: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including </w:t>
            </w: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nosher</w:t>
            </w: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ies and local b</w:t>
            </w: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istro</w:t>
            </w: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s</w:t>
            </w: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</w:p>
        </w:tc>
      </w:tr>
      <w:tr w:rsidR="00245303" w:rsidRPr="000139F7" w:rsidTr="00591C66">
        <w:trPr>
          <w:trHeight w:val="307"/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C</w:t>
            </w: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lothes/</w:t>
            </w: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S</w:t>
            </w: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hoes</w:t>
            </w:r>
          </w:p>
        </w:tc>
      </w:tr>
      <w:tr w:rsidR="00245303" w:rsidRPr="000139F7" w:rsidTr="00591C66">
        <w:trPr>
          <w:trHeight w:val="307"/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Education</w:t>
            </w:r>
          </w:p>
        </w:tc>
      </w:tr>
      <w:tr w:rsidR="00245303" w:rsidRPr="000139F7" w:rsidTr="00591C66">
        <w:trPr>
          <w:trHeight w:val="307"/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Entertainment (such as movie, TV series, musical, variety show</w:t>
            </w: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</w:p>
        </w:tc>
      </w:tr>
      <w:tr w:rsidR="00245303" w:rsidRPr="000139F7" w:rsidTr="00591C66">
        <w:trPr>
          <w:trHeight w:val="307"/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Economy </w:t>
            </w: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(</w:t>
            </w: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such as banks, i</w:t>
            </w: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nsurance</w:t>
            </w: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, s</w:t>
            </w: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ocial </w:t>
            </w: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s</w:t>
            </w: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ecurity)</w:t>
            </w:r>
          </w:p>
        </w:tc>
      </w:tr>
      <w:tr w:rsidR="00245303" w:rsidRPr="000139F7" w:rsidTr="00591C66">
        <w:trPr>
          <w:trHeight w:val="307"/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H</w:t>
            </w: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ousehold cleaning products (such as laundry </w:t>
            </w: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detergent</w:t>
            </w: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s, detergents)</w:t>
            </w:r>
          </w:p>
        </w:tc>
      </w:tr>
      <w:tr w:rsidR="00245303" w:rsidRPr="000139F7" w:rsidTr="00591C66">
        <w:trPr>
          <w:trHeight w:val="307"/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Home appliances </w:t>
            </w:r>
          </w:p>
        </w:tc>
      </w:tr>
      <w:tr w:rsidR="00245303" w:rsidRPr="000139F7" w:rsidTr="00591C66">
        <w:trPr>
          <w:trHeight w:val="307"/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Transportations </w:t>
            </w: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(</w:t>
            </w: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such as electric bicycles, cars, fuel</w:t>
            </w: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</w:p>
        </w:tc>
      </w:tr>
      <w:tr w:rsidR="00245303" w:rsidRPr="000139F7" w:rsidTr="00591C66">
        <w:trPr>
          <w:trHeight w:val="307"/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Pets </w:t>
            </w: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(</w:t>
            </w: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including pet foods</w:t>
            </w: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</w:p>
        </w:tc>
      </w:tr>
      <w:tr w:rsidR="00245303" w:rsidRPr="000139F7" w:rsidTr="00591C66">
        <w:trPr>
          <w:trHeight w:val="307"/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Chemical drugs </w:t>
            </w: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(</w:t>
            </w: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such as medicines</w:t>
            </w: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、</w:t>
            </w: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vitamins</w:t>
            </w: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、</w:t>
            </w: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air fresheners</w:t>
            </w: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</w:p>
        </w:tc>
      </w:tr>
      <w:tr w:rsidR="00245303" w:rsidRPr="000139F7" w:rsidTr="00591C66">
        <w:trPr>
          <w:trHeight w:val="307"/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P</w:t>
            </w: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ublic service (general)</w:t>
            </w:r>
          </w:p>
        </w:tc>
      </w:tr>
      <w:tr w:rsidR="00245303" w:rsidRPr="000139F7" w:rsidTr="00591C66">
        <w:trPr>
          <w:trHeight w:val="307"/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Public service </w:t>
            </w: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(</w:t>
            </w: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business</w:t>
            </w: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</w:p>
        </w:tc>
      </w:tr>
      <w:tr w:rsidR="00245303" w:rsidRPr="000139F7" w:rsidTr="00591C66">
        <w:trPr>
          <w:trHeight w:val="307"/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Literatures </w:t>
            </w: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(</w:t>
            </w: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such as magazines, newspapers, books</w:t>
            </w: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</w:p>
        </w:tc>
      </w:tr>
      <w:tr w:rsidR="00245303" w:rsidRPr="000139F7" w:rsidTr="00591C66">
        <w:trPr>
          <w:trHeight w:val="307"/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R</w:t>
            </w: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etailing </w:t>
            </w:r>
          </w:p>
        </w:tc>
      </w:tr>
      <w:tr w:rsidR="00245303" w:rsidRPr="000139F7" w:rsidTr="00591C66">
        <w:trPr>
          <w:trHeight w:val="307"/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T</w:t>
            </w: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oiletries</w:t>
            </w:r>
          </w:p>
        </w:tc>
      </w:tr>
      <w:tr w:rsidR="00245303" w:rsidRPr="000139F7" w:rsidTr="00591C66">
        <w:trPr>
          <w:trHeight w:val="307"/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T</w:t>
            </w: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oys </w:t>
            </w:r>
          </w:p>
        </w:tc>
      </w:tr>
      <w:tr w:rsidR="00245303" w:rsidRPr="000139F7" w:rsidTr="00591C66">
        <w:trPr>
          <w:trHeight w:val="307"/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T</w:t>
            </w: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ourism </w:t>
            </w:r>
          </w:p>
        </w:tc>
      </w:tr>
      <w:tr w:rsidR="00245303" w:rsidRPr="000139F7" w:rsidTr="00591C66">
        <w:trPr>
          <w:trHeight w:val="307"/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Utilities equipment (</w:t>
            </w: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such as water, electricity, telephones</w:t>
            </w: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</w:p>
        </w:tc>
      </w:tr>
      <w:tr w:rsidR="00245303" w:rsidRPr="000139F7" w:rsidTr="00591C66">
        <w:trPr>
          <w:trHeight w:val="307"/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C</w:t>
            </w: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hannel promotions (</w:t>
            </w: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including channels and other programme promotions</w:t>
            </w: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</w:p>
        </w:tc>
      </w:tr>
      <w:tr w:rsidR="00245303" w:rsidRPr="000139F7" w:rsidTr="00591C66">
        <w:trPr>
          <w:trHeight w:val="307"/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E</w:t>
            </w: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lectronic products </w:t>
            </w: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(</w:t>
            </w: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such as computers, mobile phones</w:t>
            </w: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</w:p>
        </w:tc>
      </w:tr>
      <w:tr w:rsidR="00245303" w:rsidRPr="000139F7" w:rsidTr="00591C66">
        <w:trPr>
          <w:trHeight w:val="335"/>
          <w:jc w:val="center"/>
        </w:trPr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45303" w:rsidRPr="000139F7" w:rsidRDefault="00245303" w:rsidP="000509B7">
            <w:pPr>
              <w:spacing w:beforeLines="20" w:line="288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Others</w:t>
            </w:r>
          </w:p>
        </w:tc>
      </w:tr>
    </w:tbl>
    <w:p w:rsidR="00245303" w:rsidRDefault="00245303">
      <w:pPr>
        <w:sectPr w:rsidR="0024530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45303" w:rsidRDefault="00245303">
      <w:pPr>
        <w:rPr>
          <w:rFonts w:ascii="Times New Roman" w:hAnsi="Times New Roman" w:cs="Times New Roman"/>
          <w:sz w:val="20"/>
          <w:szCs w:val="24"/>
        </w:rPr>
      </w:pPr>
      <w:r w:rsidRPr="00B83AB2">
        <w:rPr>
          <w:rFonts w:ascii="Times New Roman" w:hAnsi="Times New Roman" w:cs="Times New Roman" w:hint="eastAsia"/>
          <w:sz w:val="20"/>
          <w:szCs w:val="24"/>
        </w:rPr>
        <w:lastRenderedPageBreak/>
        <w:t xml:space="preserve">S3 Table Food types </w:t>
      </w:r>
      <w:r w:rsidR="00165810">
        <w:rPr>
          <w:rFonts w:ascii="Times New Roman" w:hAnsi="Times New Roman" w:cs="Times New Roman" w:hint="eastAsia"/>
          <w:sz w:val="20"/>
          <w:szCs w:val="24"/>
        </w:rPr>
        <w:t>in</w:t>
      </w:r>
      <w:r w:rsidRPr="00B83AB2">
        <w:rPr>
          <w:rFonts w:ascii="Times New Roman" w:hAnsi="Times New Roman" w:cs="Times New Roman" w:hint="eastAsia"/>
          <w:sz w:val="20"/>
          <w:szCs w:val="24"/>
        </w:rPr>
        <w:t xml:space="preserve"> TV food advertising</w:t>
      </w:r>
    </w:p>
    <w:tbl>
      <w:tblPr>
        <w:tblW w:w="9004" w:type="dxa"/>
        <w:jc w:val="center"/>
        <w:tblInd w:w="-219" w:type="dxa"/>
        <w:tblBorders>
          <w:top w:val="single" w:sz="12" w:space="0" w:color="auto"/>
          <w:bottom w:val="single" w:sz="12" w:space="0" w:color="auto"/>
        </w:tblBorders>
        <w:tblLayout w:type="fixed"/>
        <w:tblLook w:val="04A0"/>
      </w:tblPr>
      <w:tblGrid>
        <w:gridCol w:w="1452"/>
        <w:gridCol w:w="1275"/>
        <w:gridCol w:w="6277"/>
      </w:tblGrid>
      <w:tr w:rsidR="00245303" w:rsidRPr="000139F7" w:rsidTr="00591C66">
        <w:trPr>
          <w:trHeight w:val="340"/>
          <w:jc w:val="center"/>
        </w:trPr>
        <w:tc>
          <w:tcPr>
            <w:tcW w:w="145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ind w:firstLineChars="50" w:firstLine="10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Food types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Variable assignment</w:t>
            </w:r>
          </w:p>
        </w:tc>
        <w:tc>
          <w:tcPr>
            <w:tcW w:w="627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ind w:firstLineChars="200" w:firstLine="40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Food categories</w:t>
            </w:r>
          </w:p>
        </w:tc>
      </w:tr>
      <w:tr w:rsidR="00245303" w:rsidRPr="000139F7" w:rsidTr="00591C66">
        <w:trPr>
          <w:trHeight w:val="624"/>
          <w:jc w:val="center"/>
        </w:trPr>
        <w:tc>
          <w:tcPr>
            <w:tcW w:w="1452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Core/healthy food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Bread, rice and rice products (without fat, sugar and salt), noodles (non-fried), pure starch products, ordinary biscuits and biscuits</w:t>
            </w:r>
          </w:p>
        </w:tc>
      </w:tr>
      <w:tr w:rsidR="00245303" w:rsidRPr="000139F7" w:rsidTr="00591C66">
        <w:trPr>
          <w:trHeight w:val="369"/>
          <w:jc w:val="center"/>
        </w:trPr>
        <w:tc>
          <w:tcPr>
            <w:tcW w:w="1452" w:type="dxa"/>
            <w:vMerge/>
            <w:tcBorders>
              <w:left w:val="nil"/>
              <w:bottom w:val="nil"/>
              <w:right w:val="nil"/>
            </w:tcBorders>
          </w:tcPr>
          <w:p w:rsidR="00245303" w:rsidRPr="000139F7" w:rsidRDefault="00245303" w:rsidP="000509B7">
            <w:pPr>
              <w:spacing w:beforeLines="10" w:line="288" w:lineRule="auto"/>
              <w:ind w:firstLineChars="200" w:firstLine="40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Low-sugar, high-fibre breakfast cereal (&lt; 20 g sugar/100 g food, &gt; 5 dietary fibre/100 g food)</w:t>
            </w:r>
          </w:p>
        </w:tc>
      </w:tr>
      <w:tr w:rsidR="00245303" w:rsidRPr="000139F7" w:rsidTr="00591C66">
        <w:trPr>
          <w:trHeight w:val="624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245303" w:rsidRPr="000139F7" w:rsidRDefault="00245303" w:rsidP="000509B7">
            <w:pPr>
              <w:spacing w:beforeLines="10" w:line="288" w:lineRule="auto"/>
              <w:ind w:firstLineChars="200" w:firstLine="40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ind w:left="200" w:hangingChars="100" w:hanging="20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Fruits and fruit products (no additives such as fresh and canned original </w:t>
            </w:r>
          </w:p>
          <w:p w:rsidR="00245303" w:rsidRPr="000139F7" w:rsidRDefault="00245303" w:rsidP="000509B7">
            <w:pPr>
              <w:spacing w:beforeLines="10" w:line="288" w:lineRule="auto"/>
              <w:ind w:left="200" w:hangingChars="100" w:hanging="20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juices, dried fat, sugar or salt), juice content ≥ 98% fruit</w:t>
            </w:r>
          </w:p>
        </w:tc>
      </w:tr>
      <w:tr w:rsidR="00245303" w:rsidRPr="000139F7" w:rsidTr="00591C66">
        <w:trPr>
          <w:trHeight w:val="624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245303" w:rsidRPr="000139F7" w:rsidRDefault="00245303" w:rsidP="000509B7">
            <w:pPr>
              <w:spacing w:beforeLines="10" w:line="288" w:lineRule="auto"/>
              <w:ind w:firstLineChars="200" w:firstLine="40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Vegetables and vegetable products ((no additives such as fresh, canned, dried fat, sugar or salt), including pure seaweeds</w:t>
            </w:r>
          </w:p>
        </w:tc>
      </w:tr>
      <w:tr w:rsidR="00245303" w:rsidRPr="000139F7" w:rsidTr="00591C66">
        <w:trPr>
          <w:trHeight w:val="369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245303" w:rsidRPr="000139F7" w:rsidRDefault="00245303" w:rsidP="000509B7">
            <w:pPr>
              <w:spacing w:beforeLines="10" w:line="288" w:lineRule="auto"/>
              <w:ind w:firstLineChars="200" w:firstLine="40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Milk, yogurt, cheese and other dairy products, including probiotic drinks</w:t>
            </w:r>
          </w:p>
        </w:tc>
      </w:tr>
      <w:tr w:rsidR="00245303" w:rsidRPr="000139F7" w:rsidTr="00591C66">
        <w:trPr>
          <w:trHeight w:val="624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245303" w:rsidRPr="000139F7" w:rsidRDefault="00245303" w:rsidP="000509B7">
            <w:pPr>
              <w:spacing w:beforeLines="10" w:line="288" w:lineRule="auto"/>
              <w:ind w:firstLineChars="200" w:firstLine="40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Meat and meat</w:t>
            </w:r>
            <w:r w:rsidR="000509B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substitutes, including meat, poultry, fish, beans, tofu, eggs and raw, fresh nuts</w:t>
            </w:r>
          </w:p>
        </w:tc>
      </w:tr>
      <w:tr w:rsidR="00245303" w:rsidRPr="000139F7" w:rsidTr="00591C66">
        <w:trPr>
          <w:trHeight w:val="624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245303" w:rsidRPr="000139F7" w:rsidRDefault="00245303" w:rsidP="000509B7">
            <w:pPr>
              <w:spacing w:beforeLines="10" w:line="288" w:lineRule="auto"/>
              <w:ind w:firstLineChars="200" w:firstLine="40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ind w:left="200" w:hangingChars="100" w:hanging="20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Enriched in monounsaturated fats or polyunsaturated fats oils, such as</w:t>
            </w:r>
          </w:p>
          <w:p w:rsidR="00245303" w:rsidRPr="000139F7" w:rsidRDefault="00245303" w:rsidP="000509B7">
            <w:pPr>
              <w:spacing w:beforeLines="10" w:line="288" w:lineRule="auto"/>
              <w:ind w:left="400" w:hangingChars="200" w:hanging="40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olive oil, sunflower oil, soya oil, plant-based margarine and its </w:t>
            </w:r>
          </w:p>
          <w:p w:rsidR="00245303" w:rsidRPr="000139F7" w:rsidRDefault="00245303" w:rsidP="000509B7">
            <w:pPr>
              <w:spacing w:beforeLines="10" w:line="288" w:lineRule="auto"/>
              <w:ind w:left="400" w:hangingChars="200" w:hanging="40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extension products, and low-fat, tasty sauces (&lt; 10 g fat/100 g)</w:t>
            </w:r>
          </w:p>
        </w:tc>
      </w:tr>
      <w:tr w:rsidR="00245303" w:rsidRPr="000139F7" w:rsidTr="00591C66">
        <w:trPr>
          <w:trHeight w:val="340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245303" w:rsidRPr="000139F7" w:rsidRDefault="00245303" w:rsidP="000509B7">
            <w:pPr>
              <w:autoSpaceDE w:val="0"/>
              <w:autoSpaceDN w:val="0"/>
              <w:spacing w:beforeLines="10" w:line="288" w:lineRule="auto"/>
              <w:ind w:firstLineChars="200" w:firstLine="40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autoSpaceDE w:val="0"/>
              <w:autoSpaceDN w:val="0"/>
              <w:spacing w:beforeLines="1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autoSpaceDE w:val="0"/>
              <w:autoSpaceDN w:val="0"/>
              <w:spacing w:beforeLines="10" w:line="288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Low-fat and low-salt diet, including frozen or packaged food (≤ 6 g saturated fat/bag, ≤ 900 mg sodium/bag)</w:t>
            </w: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，</w:t>
            </w: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soup (&lt; 2 g fat/100 g, except dehydration), sandwiches, mixed salads, steamed bread (except sweet bread), dumplings without frying</w:t>
            </w:r>
          </w:p>
        </w:tc>
      </w:tr>
      <w:tr w:rsidR="00245303" w:rsidRPr="000139F7" w:rsidTr="00591C66">
        <w:trPr>
          <w:trHeight w:val="340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245303" w:rsidRPr="000139F7" w:rsidRDefault="00245303" w:rsidP="000509B7">
            <w:pPr>
              <w:autoSpaceDE w:val="0"/>
              <w:autoSpaceDN w:val="0"/>
              <w:spacing w:beforeLines="10" w:line="288" w:lineRule="auto"/>
              <w:ind w:firstLineChars="200" w:firstLine="40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autoSpaceDE w:val="0"/>
              <w:autoSpaceDN w:val="0"/>
              <w:spacing w:beforeLines="1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autoSpaceDE w:val="0"/>
              <w:autoSpaceDN w:val="0"/>
              <w:spacing w:beforeLines="10" w:line="288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Healthy snacks, based on core and healthy foods (such as fruit, vegetables, cereals, dairy, beans, meat and its substitutes), energy content &lt; 600 KJ/bag, &lt; 3 g saturated fat/bag, &lt; 200 mg sodium/bag</w:t>
            </w:r>
          </w:p>
        </w:tc>
      </w:tr>
      <w:tr w:rsidR="00245303" w:rsidRPr="000139F7" w:rsidTr="00591C66">
        <w:trPr>
          <w:trHeight w:val="369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245303" w:rsidRPr="000139F7" w:rsidRDefault="00245303" w:rsidP="000509B7">
            <w:pPr>
              <w:spacing w:beforeLines="10" w:line="288" w:lineRule="auto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keepNext/>
              <w:keepLines/>
              <w:tabs>
                <w:tab w:val="left" w:pos="420"/>
              </w:tabs>
              <w:snapToGrid w:val="0"/>
              <w:spacing w:beforeLines="10" w:line="288" w:lineRule="auto"/>
              <w:ind w:firstLineChars="200" w:firstLine="400"/>
              <w:outlineLvl w:val="3"/>
              <w:rPr>
                <w:rFonts w:ascii="Times New Roman" w:eastAsia="宋体" w:hAnsi="Times New Roman" w:cs="Times New Roman"/>
                <w:bCs/>
                <w:kern w:val="44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bCs/>
                <w:kern w:val="44"/>
                <w:sz w:val="20"/>
                <w:szCs w:val="20"/>
              </w:rPr>
              <w:t>10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keepNext/>
              <w:keepLines/>
              <w:tabs>
                <w:tab w:val="left" w:pos="420"/>
              </w:tabs>
              <w:snapToGrid w:val="0"/>
              <w:spacing w:beforeLines="10" w:line="288" w:lineRule="auto"/>
              <w:outlineLvl w:val="3"/>
              <w:rPr>
                <w:rFonts w:ascii="Times New Roman" w:eastAsia="宋体" w:hAnsi="Times New Roman" w:cs="Times New Roman"/>
                <w:b/>
                <w:bCs/>
                <w:kern w:val="44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bCs/>
                <w:kern w:val="44"/>
                <w:sz w:val="20"/>
                <w:szCs w:val="20"/>
              </w:rPr>
              <w:t>Baby products (except milk formula)</w:t>
            </w:r>
          </w:p>
        </w:tc>
      </w:tr>
      <w:tr w:rsidR="00245303" w:rsidRPr="000139F7" w:rsidTr="00591C66">
        <w:trPr>
          <w:trHeight w:val="369"/>
          <w:jc w:val="center"/>
        </w:trPr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45303" w:rsidRPr="000139F7" w:rsidRDefault="00245303" w:rsidP="000509B7">
            <w:pPr>
              <w:spacing w:beforeLines="10" w:line="288" w:lineRule="auto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Bottled water (including mineral water of no taste and soda water)</w:t>
            </w:r>
          </w:p>
        </w:tc>
      </w:tr>
      <w:tr w:rsidR="00245303" w:rsidRPr="000139F7" w:rsidTr="00591C66">
        <w:trPr>
          <w:trHeight w:val="369"/>
          <w:jc w:val="center"/>
        </w:trPr>
        <w:tc>
          <w:tcPr>
            <w:tcW w:w="1452" w:type="dxa"/>
            <w:vMerge w:val="restart"/>
            <w:tcBorders>
              <w:top w:val="single" w:sz="8" w:space="0" w:color="auto"/>
              <w:left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Non-core/</w:t>
            </w:r>
          </w:p>
          <w:p w:rsidR="00245303" w:rsidRPr="000139F7" w:rsidRDefault="00245303" w:rsidP="000509B7">
            <w:pPr>
              <w:spacing w:beforeLines="10" w:line="288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unhealthy food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27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High-sugar and/or low-fibre breakfast cereals (&gt; 20 g sugar/100 g or &lt; 5 g dietary fibre/100 g)</w:t>
            </w:r>
          </w:p>
        </w:tc>
      </w:tr>
      <w:tr w:rsidR="00245303" w:rsidRPr="000139F7" w:rsidTr="00591C66">
        <w:trPr>
          <w:trHeight w:val="369"/>
          <w:jc w:val="center"/>
        </w:trPr>
        <w:tc>
          <w:tcPr>
            <w:tcW w:w="1452" w:type="dxa"/>
            <w:vMerge/>
            <w:tcBorders>
              <w:left w:val="nil"/>
              <w:right w:val="nil"/>
            </w:tcBorders>
            <w:vAlign w:val="center"/>
            <w:hideMark/>
          </w:tcPr>
          <w:p w:rsidR="00245303" w:rsidRPr="000139F7" w:rsidRDefault="00245303" w:rsidP="000509B7">
            <w:pPr>
              <w:spacing w:beforeLines="10" w:line="288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303" w:rsidRPr="000139F7" w:rsidRDefault="00245303" w:rsidP="000509B7">
            <w:pPr>
              <w:spacing w:beforeLines="10" w:line="288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303" w:rsidRPr="000139F7" w:rsidRDefault="00245303" w:rsidP="000509B7">
            <w:pPr>
              <w:spacing w:beforeLines="10" w:line="288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Flavored or fried instant rice and pasta</w:t>
            </w:r>
          </w:p>
        </w:tc>
      </w:tr>
      <w:tr w:rsidR="00245303" w:rsidRPr="000139F7" w:rsidTr="00591C66">
        <w:trPr>
          <w:trHeight w:val="750"/>
          <w:jc w:val="center"/>
        </w:trPr>
        <w:tc>
          <w:tcPr>
            <w:tcW w:w="1452" w:type="dxa"/>
            <w:vMerge/>
            <w:tcBorders>
              <w:left w:val="nil"/>
              <w:bottom w:val="nil"/>
              <w:right w:val="nil"/>
            </w:tcBorders>
          </w:tcPr>
          <w:p w:rsidR="00245303" w:rsidRPr="000139F7" w:rsidRDefault="00245303" w:rsidP="000509B7">
            <w:pPr>
              <w:spacing w:beforeLines="10" w:line="288" w:lineRule="auto"/>
              <w:ind w:firstLineChars="200" w:firstLine="40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Sweet bread, cakes, muffins, donuts (such as lotus seed, cream and red bean filling), sweet biscuits (including omelettes), sweet glutinous rice balls or cakes, high-fat pies, biscuits and pastries, sweet glutinous rice and rice pudding </w:t>
            </w:r>
          </w:p>
        </w:tc>
      </w:tr>
      <w:tr w:rsidR="00245303" w:rsidRPr="000139F7" w:rsidTr="00591C66">
        <w:trPr>
          <w:trHeight w:val="624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245303" w:rsidRPr="000139F7" w:rsidRDefault="00245303" w:rsidP="000509B7">
            <w:pPr>
              <w:spacing w:beforeLines="10" w:line="288" w:lineRule="auto"/>
              <w:ind w:firstLineChars="200" w:firstLine="40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ind w:left="200" w:hangingChars="100" w:hanging="20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Meat and meat substitutes with salt treatment or saving, including crab </w:t>
            </w:r>
          </w:p>
          <w:p w:rsidR="00245303" w:rsidRPr="000139F7" w:rsidRDefault="00245303" w:rsidP="000509B7">
            <w:pPr>
              <w:spacing w:beforeLines="10" w:line="288" w:lineRule="auto"/>
              <w:ind w:left="200" w:hangingChars="100" w:hanging="20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sticks, jellyfish salads, canned meat and all the meat, poultry, fish, tofu </w:t>
            </w:r>
          </w:p>
          <w:p w:rsidR="00245303" w:rsidRPr="000139F7" w:rsidRDefault="00245303" w:rsidP="000509B7">
            <w:pPr>
              <w:spacing w:beforeLines="10" w:line="288" w:lineRule="auto"/>
              <w:ind w:left="200" w:hangingChars="100" w:hanging="20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lastRenderedPageBreak/>
              <w:t>and egg products that were preserved and ready to eat</w:t>
            </w:r>
          </w:p>
        </w:tc>
      </w:tr>
      <w:tr w:rsidR="00245303" w:rsidRPr="000139F7" w:rsidTr="00591C66">
        <w:trPr>
          <w:trHeight w:val="624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245303" w:rsidRPr="000139F7" w:rsidRDefault="00245303" w:rsidP="000509B7">
            <w:pPr>
              <w:spacing w:beforeLines="10" w:line="288" w:lineRule="auto"/>
              <w:ind w:firstLineChars="200" w:firstLine="40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Sweet snacks, including jelly, sugar-coated nuts, nut- and seed-based milks, sweet rice wine, canned fruit </w:t>
            </w:r>
          </w:p>
        </w:tc>
      </w:tr>
      <w:tr w:rsidR="00245303" w:rsidRPr="000139F7" w:rsidTr="00591C66">
        <w:trPr>
          <w:trHeight w:val="750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245303" w:rsidRPr="000139F7" w:rsidRDefault="00245303" w:rsidP="000509B7">
            <w:pPr>
              <w:spacing w:beforeLines="10" w:line="288" w:lineRule="auto"/>
              <w:ind w:firstLineChars="200" w:firstLine="40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ind w:left="200" w:hangingChars="100" w:hanging="20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Tasty snacks (added salt or fat), including chips, spicy dry peas, dried </w:t>
            </w:r>
          </w:p>
          <w:p w:rsidR="00245303" w:rsidRPr="000139F7" w:rsidRDefault="00245303" w:rsidP="000509B7">
            <w:pPr>
              <w:spacing w:beforeLines="10" w:line="288" w:lineRule="auto"/>
              <w:ind w:left="200" w:hangingChars="100" w:hanging="20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fruit slices, extruded snacks, popcorn (except unprocessed popcorn), </w:t>
            </w:r>
          </w:p>
          <w:p w:rsidR="00245303" w:rsidRPr="000139F7" w:rsidRDefault="00245303" w:rsidP="000509B7">
            <w:pPr>
              <w:spacing w:beforeLines="10" w:line="288" w:lineRule="auto"/>
              <w:ind w:left="200" w:hangingChars="100" w:hanging="20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salty nuts, and other fried snacks</w:t>
            </w:r>
          </w:p>
        </w:tc>
      </w:tr>
      <w:tr w:rsidR="00245303" w:rsidRPr="000139F7" w:rsidTr="00591C66">
        <w:trPr>
          <w:trHeight w:val="369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245303" w:rsidRPr="000139F7" w:rsidRDefault="00245303" w:rsidP="000509B7">
            <w:pPr>
              <w:spacing w:beforeLines="10" w:line="288" w:lineRule="auto"/>
              <w:ind w:firstLineChars="200" w:firstLine="40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Fruit juices/Drinks (&lt; 98% fruit)</w:t>
            </w:r>
          </w:p>
        </w:tc>
      </w:tr>
      <w:tr w:rsidR="00245303" w:rsidRPr="000139F7" w:rsidTr="00591C66">
        <w:trPr>
          <w:trHeight w:val="369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245303" w:rsidRPr="000139F7" w:rsidRDefault="00245303" w:rsidP="000509B7">
            <w:pPr>
              <w:spacing w:beforeLines="10" w:line="288" w:lineRule="auto"/>
              <w:ind w:firstLineChars="200" w:firstLine="40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Ice cream, ice candies, and desserts</w:t>
            </w:r>
          </w:p>
        </w:tc>
      </w:tr>
      <w:tr w:rsidR="00245303" w:rsidRPr="000139F7" w:rsidTr="00591C66">
        <w:trPr>
          <w:trHeight w:val="369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245303" w:rsidRPr="000139F7" w:rsidRDefault="00245303" w:rsidP="000509B7">
            <w:pPr>
              <w:spacing w:beforeLines="10" w:line="288" w:lineRule="auto"/>
              <w:ind w:firstLineChars="200" w:firstLine="40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Chocolates and candies, including cotton candies, candies (all types) and chewing gums (except sugar-free varieties)</w:t>
            </w:r>
          </w:p>
        </w:tc>
      </w:tr>
      <w:tr w:rsidR="00245303" w:rsidRPr="000139F7" w:rsidTr="00591C66">
        <w:trPr>
          <w:trHeight w:val="369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245303" w:rsidRPr="000139F7" w:rsidRDefault="00245303" w:rsidP="000509B7">
            <w:pPr>
              <w:spacing w:beforeLines="10" w:line="288" w:lineRule="auto"/>
              <w:ind w:firstLineChars="200" w:firstLine="40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Fast food, such as hamburgers, French fries and beverages</w:t>
            </w:r>
          </w:p>
        </w:tc>
      </w:tr>
      <w:tr w:rsidR="00245303" w:rsidRPr="000139F7" w:rsidTr="00591C66">
        <w:trPr>
          <w:trHeight w:val="750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245303" w:rsidRPr="000139F7" w:rsidRDefault="00245303" w:rsidP="000509B7">
            <w:pPr>
              <w:spacing w:beforeLines="10" w:line="288" w:lineRule="auto"/>
              <w:ind w:firstLineChars="200" w:firstLine="40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High-fat or high-salt diet, frozen or package food (&gt; 6 g saturated fat/bag, &gt; 900 mg sodium/bag), steamed bread, steamed buns (except sweet bread), pan-fried dumplings and</w:t>
            </w:r>
            <w:r w:rsidR="000509B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Chinese ravioli </w:t>
            </w:r>
          </w:p>
        </w:tc>
      </w:tr>
      <w:tr w:rsidR="00245303" w:rsidRPr="000139F7" w:rsidTr="00591C66">
        <w:trPr>
          <w:trHeight w:val="750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245303" w:rsidRPr="000139F7" w:rsidRDefault="00245303" w:rsidP="000509B7">
            <w:pPr>
              <w:spacing w:beforeLines="10" w:line="288" w:lineRule="auto"/>
              <w:ind w:firstLineChars="200" w:firstLine="40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ind w:left="200" w:hangingChars="100" w:hanging="20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Other high-fat or high-salt food-including meat, fish, bean paste, salad</w:t>
            </w:r>
          </w:p>
          <w:p w:rsidR="00245303" w:rsidRPr="000139F7" w:rsidRDefault="00245303" w:rsidP="000509B7">
            <w:pPr>
              <w:spacing w:beforeLines="10" w:line="288" w:lineRule="auto"/>
              <w:ind w:left="200" w:hangingChars="100" w:hanging="20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dressing, butter and animal fat, high-fat tasty sauces (&gt; 10 g fat/100 g),</w:t>
            </w:r>
          </w:p>
          <w:p w:rsidR="00245303" w:rsidRPr="000139F7" w:rsidRDefault="00245303" w:rsidP="000509B7">
            <w:pPr>
              <w:spacing w:beforeLines="10" w:line="288" w:lineRule="auto"/>
              <w:ind w:left="200" w:hangingChars="100" w:hanging="20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soup (&gt; 2 g fat/100 g,</w:t>
            </w:r>
            <w:r w:rsidR="000509B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dehydrated)</w:t>
            </w:r>
          </w:p>
        </w:tc>
      </w:tr>
      <w:tr w:rsidR="00245303" w:rsidRPr="000139F7" w:rsidTr="00591C66">
        <w:trPr>
          <w:trHeight w:val="624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245303" w:rsidRPr="000139F7" w:rsidRDefault="00245303" w:rsidP="000509B7">
            <w:pPr>
              <w:spacing w:beforeLines="10" w:line="288" w:lineRule="auto"/>
              <w:ind w:firstLineChars="200" w:firstLine="40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Sugar sweetened drinks, including soft drinks, sweet tea drinks, sports/electrolyte drinks, beverage powder addition (such as Nestle coffee, sweet tea or sweet coffee powder)</w:t>
            </w:r>
          </w:p>
        </w:tc>
      </w:tr>
      <w:tr w:rsidR="00245303" w:rsidRPr="000139F7" w:rsidTr="00591C66">
        <w:trPr>
          <w:trHeight w:val="369"/>
          <w:jc w:val="center"/>
        </w:trPr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45303" w:rsidRPr="000139F7" w:rsidRDefault="00245303" w:rsidP="000509B7">
            <w:pPr>
              <w:spacing w:beforeLines="1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245303" w:rsidRPr="000139F7" w:rsidRDefault="00245303" w:rsidP="000509B7">
            <w:pPr>
              <w:keepNext/>
              <w:keepLines/>
              <w:tabs>
                <w:tab w:val="left" w:pos="420"/>
              </w:tabs>
              <w:snapToGrid w:val="0"/>
              <w:spacing w:beforeLines="10" w:line="288" w:lineRule="auto"/>
              <w:ind w:firstLineChars="200" w:firstLine="400"/>
              <w:outlineLvl w:val="3"/>
              <w:rPr>
                <w:rFonts w:ascii="Times New Roman" w:eastAsia="宋体" w:hAnsi="Times New Roman" w:cs="Times New Roman"/>
                <w:bCs/>
                <w:kern w:val="44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bCs/>
                <w:kern w:val="44"/>
                <w:sz w:val="20"/>
                <w:szCs w:val="20"/>
              </w:rPr>
              <w:t>25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245303" w:rsidRPr="000139F7" w:rsidRDefault="00245303" w:rsidP="000509B7">
            <w:pPr>
              <w:keepNext/>
              <w:keepLines/>
              <w:tabs>
                <w:tab w:val="left" w:pos="420"/>
              </w:tabs>
              <w:snapToGrid w:val="0"/>
              <w:spacing w:beforeLines="10" w:line="288" w:lineRule="auto"/>
              <w:outlineLvl w:val="3"/>
              <w:rPr>
                <w:rFonts w:ascii="Times New Roman" w:eastAsia="宋体" w:hAnsi="Times New Roman" w:cs="Times New Roman"/>
                <w:bCs/>
                <w:kern w:val="44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bCs/>
                <w:kern w:val="44"/>
                <w:sz w:val="20"/>
                <w:szCs w:val="20"/>
              </w:rPr>
              <w:t>Wine</w:t>
            </w:r>
          </w:p>
        </w:tc>
      </w:tr>
      <w:tr w:rsidR="00245303" w:rsidRPr="000139F7" w:rsidTr="00591C66">
        <w:trPr>
          <w:trHeight w:val="369"/>
          <w:jc w:val="center"/>
        </w:trPr>
        <w:tc>
          <w:tcPr>
            <w:tcW w:w="1452" w:type="dxa"/>
            <w:vMerge w:val="restart"/>
            <w:tcBorders>
              <w:top w:val="single" w:sz="8" w:space="0" w:color="auto"/>
              <w:left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Miscellaneous</w:t>
            </w:r>
          </w:p>
          <w:p w:rsidR="00245303" w:rsidRPr="000139F7" w:rsidRDefault="00245303" w:rsidP="000509B7">
            <w:pPr>
              <w:spacing w:beforeLines="1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food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27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Other food additives (including chicken powder, oil, dry spices, seasoning)</w:t>
            </w:r>
          </w:p>
        </w:tc>
      </w:tr>
      <w:tr w:rsidR="00245303" w:rsidRPr="000139F7" w:rsidTr="00591C66">
        <w:trPr>
          <w:trHeight w:val="369"/>
          <w:jc w:val="center"/>
        </w:trPr>
        <w:tc>
          <w:tcPr>
            <w:tcW w:w="1452" w:type="dxa"/>
            <w:vMerge/>
            <w:tcBorders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Vitamins, minerals or dietary supplements, sugar-free chewing gums</w:t>
            </w:r>
          </w:p>
        </w:tc>
      </w:tr>
      <w:tr w:rsidR="00245303" w:rsidRPr="000139F7" w:rsidTr="00591C66">
        <w:trPr>
          <w:trHeight w:val="369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245303" w:rsidRPr="000139F7" w:rsidRDefault="00245303" w:rsidP="000509B7">
            <w:pPr>
              <w:spacing w:beforeLines="10" w:line="288" w:lineRule="auto"/>
              <w:ind w:firstLineChars="200" w:firstLine="40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Tea and coffee (except sweet tea or sweet coffee)</w:t>
            </w:r>
          </w:p>
        </w:tc>
      </w:tr>
      <w:tr w:rsidR="00245303" w:rsidRPr="000139F7" w:rsidTr="00591C66">
        <w:trPr>
          <w:trHeight w:val="369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245303" w:rsidRPr="000139F7" w:rsidRDefault="00245303" w:rsidP="000509B7">
            <w:pPr>
              <w:spacing w:beforeLines="10" w:line="288" w:lineRule="auto"/>
              <w:ind w:firstLineChars="200" w:firstLine="40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Baby and toddler milk formula </w:t>
            </w:r>
          </w:p>
        </w:tc>
      </w:tr>
      <w:tr w:rsidR="00245303" w:rsidRPr="000139F7" w:rsidTr="00591C66">
        <w:trPr>
          <w:trHeight w:val="369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245303" w:rsidRPr="000139F7" w:rsidRDefault="00245303" w:rsidP="000509B7">
            <w:pPr>
              <w:autoSpaceDE w:val="0"/>
              <w:autoSpaceDN w:val="0"/>
              <w:spacing w:beforeLines="10" w:line="288" w:lineRule="auto"/>
              <w:ind w:firstLineChars="200" w:firstLine="40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autoSpaceDE w:val="0"/>
              <w:autoSpaceDN w:val="0"/>
              <w:spacing w:beforeLines="1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autoSpaceDE w:val="0"/>
              <w:autoSpaceDN w:val="0"/>
              <w:spacing w:beforeLines="10" w:line="288" w:lineRule="auto"/>
              <w:ind w:left="400" w:hangingChars="200" w:hanging="40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Fast food (only healthy choices), such as chicken roulade, water and </w:t>
            </w:r>
          </w:p>
          <w:p w:rsidR="00245303" w:rsidRPr="000139F7" w:rsidRDefault="00245303" w:rsidP="000509B7">
            <w:pPr>
              <w:autoSpaceDE w:val="0"/>
              <w:autoSpaceDN w:val="0"/>
              <w:spacing w:beforeLines="10" w:line="288" w:lineRule="auto"/>
              <w:ind w:left="400" w:hangingChars="200" w:hanging="40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fruit slices </w:t>
            </w:r>
          </w:p>
        </w:tc>
      </w:tr>
      <w:tr w:rsidR="00245303" w:rsidRPr="000139F7" w:rsidTr="00591C66">
        <w:trPr>
          <w:trHeight w:val="369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245303" w:rsidRPr="000139F7" w:rsidRDefault="00245303" w:rsidP="000509B7">
            <w:pPr>
              <w:spacing w:beforeLines="10" w:line="288" w:lineRule="auto"/>
              <w:ind w:firstLineChars="200" w:firstLine="40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Fast food shops (without food or drinks)</w:t>
            </w:r>
          </w:p>
        </w:tc>
      </w:tr>
      <w:tr w:rsidR="00245303" w:rsidRPr="000139F7" w:rsidTr="00591C66">
        <w:trPr>
          <w:trHeight w:val="369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245303" w:rsidRPr="000139F7" w:rsidRDefault="00245303" w:rsidP="000509B7">
            <w:pPr>
              <w:spacing w:beforeLines="10" w:line="288" w:lineRule="auto"/>
              <w:ind w:firstLineChars="200" w:firstLine="40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Local restaurants</w:t>
            </w:r>
          </w:p>
        </w:tc>
      </w:tr>
      <w:tr w:rsidR="00245303" w:rsidRPr="000139F7" w:rsidTr="00591C66">
        <w:trPr>
          <w:trHeight w:val="369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245303" w:rsidRPr="000139F7" w:rsidRDefault="00245303" w:rsidP="000509B7">
            <w:pPr>
              <w:spacing w:beforeLines="10" w:line="288" w:lineRule="auto"/>
              <w:ind w:firstLineChars="200" w:firstLine="40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Supermarkets (only core and healthy foods)</w:t>
            </w:r>
          </w:p>
        </w:tc>
      </w:tr>
      <w:tr w:rsidR="00245303" w:rsidRPr="000139F7" w:rsidTr="00591C66">
        <w:trPr>
          <w:trHeight w:val="369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245303" w:rsidRPr="000139F7" w:rsidRDefault="00245303" w:rsidP="000509B7">
            <w:pPr>
              <w:spacing w:beforeLines="10" w:line="288" w:lineRule="auto"/>
              <w:ind w:firstLineChars="200" w:firstLine="40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Supermarkets (with core, healthy foods and other foods)</w:t>
            </w:r>
          </w:p>
        </w:tc>
      </w:tr>
      <w:tr w:rsidR="00245303" w:rsidRPr="000139F7" w:rsidTr="00591C66">
        <w:trPr>
          <w:trHeight w:val="369"/>
          <w:jc w:val="center"/>
        </w:trPr>
        <w:tc>
          <w:tcPr>
            <w:tcW w:w="14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45303" w:rsidRPr="000139F7" w:rsidRDefault="00245303" w:rsidP="000509B7">
            <w:pPr>
              <w:spacing w:beforeLines="10" w:line="288" w:lineRule="auto"/>
              <w:ind w:firstLineChars="200" w:firstLine="40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45303" w:rsidRPr="000139F7" w:rsidRDefault="00245303" w:rsidP="000509B7">
            <w:pPr>
              <w:spacing w:beforeLines="10" w:line="288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39F7">
              <w:rPr>
                <w:rFonts w:ascii="Times New Roman" w:eastAsia="宋体" w:hAnsi="Times New Roman" w:cs="Times New Roman"/>
                <w:sz w:val="20"/>
                <w:szCs w:val="20"/>
              </w:rPr>
              <w:t>Supermarkets (without food or drinks)</w:t>
            </w:r>
          </w:p>
        </w:tc>
      </w:tr>
    </w:tbl>
    <w:p w:rsidR="00245303" w:rsidRPr="00245303" w:rsidRDefault="00245303"/>
    <w:sectPr w:rsidR="00245303" w:rsidRPr="00245303" w:rsidSect="00A74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212" w:rsidRDefault="005E7212" w:rsidP="00576DBC">
      <w:r>
        <w:separator/>
      </w:r>
    </w:p>
  </w:endnote>
  <w:endnote w:type="continuationSeparator" w:id="1">
    <w:p w:rsidR="005E7212" w:rsidRDefault="005E7212" w:rsidP="00576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212" w:rsidRDefault="005E7212" w:rsidP="00576DBC">
      <w:r>
        <w:separator/>
      </w:r>
    </w:p>
  </w:footnote>
  <w:footnote w:type="continuationSeparator" w:id="1">
    <w:p w:rsidR="005E7212" w:rsidRDefault="005E7212" w:rsidP="00576D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303"/>
    <w:rsid w:val="000509B7"/>
    <w:rsid w:val="00064961"/>
    <w:rsid w:val="0011786C"/>
    <w:rsid w:val="00165810"/>
    <w:rsid w:val="00245303"/>
    <w:rsid w:val="00264A5E"/>
    <w:rsid w:val="00333087"/>
    <w:rsid w:val="00576DBC"/>
    <w:rsid w:val="005E7212"/>
    <w:rsid w:val="007C0C7F"/>
    <w:rsid w:val="008A0723"/>
    <w:rsid w:val="00A74AB5"/>
    <w:rsid w:val="00B43621"/>
    <w:rsid w:val="00B4724B"/>
    <w:rsid w:val="00C06C77"/>
    <w:rsid w:val="00C62E63"/>
    <w:rsid w:val="00CF6F6E"/>
    <w:rsid w:val="00D123D4"/>
    <w:rsid w:val="00E20C52"/>
    <w:rsid w:val="00E90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6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6D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6D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6DBC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D12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6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6D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6D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6DBC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D12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2016-01-05T09:26:00Z</dcterms:created>
  <dcterms:modified xsi:type="dcterms:W3CDTF">2016-03-30T11:12:00Z</dcterms:modified>
</cp:coreProperties>
</file>