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5B7A" w14:textId="77777777" w:rsidR="00501DAF" w:rsidRPr="008C3976" w:rsidRDefault="00501DAF" w:rsidP="00501DAF">
      <w:pPr>
        <w:pStyle w:val="Tittel"/>
        <w:rPr>
          <w:rFonts w:ascii="Times New Roman" w:hAnsi="Times New Roman" w:cs="Times New Roman"/>
        </w:rPr>
      </w:pPr>
      <w:r w:rsidRPr="008C3976">
        <w:rPr>
          <w:rFonts w:ascii="Times New Roman" w:hAnsi="Times New Roman" w:cs="Times New Roman"/>
        </w:rPr>
        <w:t>Additional file 1</w:t>
      </w:r>
    </w:p>
    <w:p w14:paraId="5B496C00" w14:textId="77777777" w:rsidR="00156F02" w:rsidRPr="004428CA" w:rsidRDefault="00501DAF" w:rsidP="004428C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8CA">
        <w:rPr>
          <w:rFonts w:ascii="Times New Roman" w:hAnsi="Times New Roman" w:cs="Times New Roman"/>
          <w:b/>
          <w:sz w:val="28"/>
          <w:szCs w:val="28"/>
        </w:rPr>
        <w:t>Burden of bloodstream infection in an area of Mid-Norway 2002-2013.</w:t>
      </w:r>
      <w:proofErr w:type="gramEnd"/>
      <w:r w:rsidRPr="00442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971AD5" w14:textId="2AC13409" w:rsidR="00501DAF" w:rsidRPr="004428CA" w:rsidRDefault="00501DAF" w:rsidP="00156F02">
      <w:pPr>
        <w:rPr>
          <w:rFonts w:ascii="Times New Roman" w:hAnsi="Times New Roman" w:cs="Times New Roman"/>
        </w:rPr>
      </w:pPr>
      <w:proofErr w:type="gramStart"/>
      <w:r w:rsidRPr="004428CA">
        <w:rPr>
          <w:rFonts w:ascii="Times New Roman" w:hAnsi="Times New Roman" w:cs="Times New Roman"/>
        </w:rPr>
        <w:t>Mehl et al.</w:t>
      </w:r>
      <w:proofErr w:type="gramEnd"/>
      <w:r w:rsidRPr="004428CA">
        <w:rPr>
          <w:rFonts w:ascii="Times New Roman" w:hAnsi="Times New Roman" w:cs="Times New Roman"/>
        </w:rPr>
        <w:t xml:space="preserve"> </w:t>
      </w:r>
    </w:p>
    <w:p w14:paraId="6CED2A1A" w14:textId="77777777" w:rsidR="00501DAF" w:rsidRDefault="00501DAF"/>
    <w:p w14:paraId="617527A5" w14:textId="77777777" w:rsidR="00501DAF" w:rsidRPr="008C3976" w:rsidRDefault="00501DAF" w:rsidP="00E911D3">
      <w:pPr>
        <w:rPr>
          <w:b/>
          <w:kern w:val="2"/>
          <w:lang w:eastAsia="ko-KR"/>
        </w:rPr>
      </w:pPr>
      <w:r w:rsidRPr="008C3976">
        <w:rPr>
          <w:b/>
          <w:kern w:val="2"/>
          <w:lang w:eastAsia="ko-KR"/>
        </w:rPr>
        <w:t xml:space="preserve">Table S1 </w:t>
      </w:r>
      <w:r w:rsidR="00B67D75" w:rsidRPr="00123771">
        <w:rPr>
          <w:kern w:val="2"/>
          <w:lang w:eastAsia="ko-KR"/>
        </w:rPr>
        <w:t>Incidence of bloodstream infection (</w:t>
      </w:r>
      <w:r w:rsidRPr="008C3976">
        <w:rPr>
          <w:kern w:val="2"/>
          <w:lang w:eastAsia="ko-KR"/>
        </w:rPr>
        <w:t>BSI</w:t>
      </w:r>
      <w:r w:rsidR="00B67D75">
        <w:rPr>
          <w:kern w:val="2"/>
          <w:lang w:eastAsia="ko-KR"/>
        </w:rPr>
        <w:t xml:space="preserve">) </w:t>
      </w:r>
      <w:r w:rsidR="00B67D75" w:rsidRPr="008C3976">
        <w:rPr>
          <w:kern w:val="2"/>
          <w:lang w:eastAsia="ko-KR"/>
        </w:rPr>
        <w:t xml:space="preserve">in 5-year age groups stratified by </w:t>
      </w:r>
      <w:r w:rsidR="00B67D75">
        <w:rPr>
          <w:kern w:val="2"/>
          <w:lang w:eastAsia="ko-KR"/>
        </w:rPr>
        <w:t>sex. N</w:t>
      </w:r>
      <w:r w:rsidRPr="008C3976">
        <w:rPr>
          <w:kern w:val="2"/>
          <w:lang w:eastAsia="ko-KR"/>
        </w:rPr>
        <w:t>umber of BSI episodes per 100</w:t>
      </w:r>
      <w:r w:rsidR="007D257D">
        <w:rPr>
          <w:kern w:val="2"/>
          <w:lang w:eastAsia="ko-KR"/>
        </w:rPr>
        <w:t>,</w:t>
      </w:r>
      <w:r w:rsidRPr="008C3976">
        <w:rPr>
          <w:kern w:val="2"/>
          <w:lang w:eastAsia="ko-KR"/>
        </w:rPr>
        <w:t>000 person-years</w:t>
      </w:r>
      <w:r w:rsidR="00B67D75">
        <w:rPr>
          <w:kern w:val="2"/>
          <w:lang w:eastAsia="ko-KR"/>
        </w:rPr>
        <w:t xml:space="preserve"> is shown</w:t>
      </w:r>
      <w:r w:rsidRPr="008C3976">
        <w:rPr>
          <w:kern w:val="2"/>
          <w:lang w:eastAsia="ko-KR"/>
        </w:rPr>
        <w:t xml:space="preserve"> </w:t>
      </w:r>
    </w:p>
    <w:p w14:paraId="667EDD0D" w14:textId="77777777" w:rsidR="002D77DF" w:rsidRDefault="002D77DF"/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841"/>
        <w:gridCol w:w="1841"/>
        <w:gridCol w:w="2238"/>
        <w:gridCol w:w="1276"/>
        <w:gridCol w:w="2010"/>
      </w:tblGrid>
      <w:tr w:rsidR="00501DAF" w14:paraId="63DD682D" w14:textId="77777777">
        <w:tc>
          <w:tcPr>
            <w:tcW w:w="1841" w:type="dxa"/>
            <w:vAlign w:val="bottom"/>
          </w:tcPr>
          <w:p w14:paraId="2BF31C15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1" w:type="dxa"/>
            <w:tcBorders>
              <w:right w:val="nil"/>
            </w:tcBorders>
            <w:vAlign w:val="bottom"/>
          </w:tcPr>
          <w:p w14:paraId="28891BBC" w14:textId="77777777" w:rsidR="00501DAF" w:rsidRPr="004A4A7C" w:rsidRDefault="00501DAF" w:rsidP="00501DAF">
            <w:pPr>
              <w:spacing w:after="200" w:line="276" w:lineRule="auto"/>
              <w:jc w:val="right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>Males</w:t>
            </w:r>
          </w:p>
        </w:tc>
        <w:tc>
          <w:tcPr>
            <w:tcW w:w="2238" w:type="dxa"/>
            <w:tcBorders>
              <w:left w:val="nil"/>
            </w:tcBorders>
            <w:vAlign w:val="bottom"/>
          </w:tcPr>
          <w:p w14:paraId="2EF9C76D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3F64690E" w14:textId="77777777" w:rsidR="00501DAF" w:rsidRPr="004A4A7C" w:rsidRDefault="00501DAF" w:rsidP="00501DAF">
            <w:pPr>
              <w:spacing w:after="200" w:line="276" w:lineRule="auto"/>
              <w:jc w:val="right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>Females</w:t>
            </w:r>
          </w:p>
        </w:tc>
        <w:tc>
          <w:tcPr>
            <w:tcW w:w="2010" w:type="dxa"/>
            <w:tcBorders>
              <w:left w:val="nil"/>
            </w:tcBorders>
            <w:vAlign w:val="bottom"/>
          </w:tcPr>
          <w:p w14:paraId="0A1F0A5E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01DAF" w14:paraId="204A03C5" w14:textId="77777777">
        <w:tc>
          <w:tcPr>
            <w:tcW w:w="1841" w:type="dxa"/>
            <w:vAlign w:val="bottom"/>
          </w:tcPr>
          <w:p w14:paraId="3FF270BF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1" w:type="dxa"/>
            <w:vAlign w:val="bottom"/>
          </w:tcPr>
          <w:p w14:paraId="52DC2687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38" w:type="dxa"/>
            <w:vAlign w:val="bottom"/>
          </w:tcPr>
          <w:p w14:paraId="62BEEC65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>BSI rate</w:t>
            </w:r>
          </w:p>
        </w:tc>
        <w:tc>
          <w:tcPr>
            <w:tcW w:w="1276" w:type="dxa"/>
            <w:vAlign w:val="bottom"/>
          </w:tcPr>
          <w:p w14:paraId="517FD959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0" w:type="dxa"/>
            <w:vAlign w:val="bottom"/>
          </w:tcPr>
          <w:p w14:paraId="30C2126F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>BSI rate</w:t>
            </w:r>
          </w:p>
        </w:tc>
      </w:tr>
      <w:tr w:rsidR="00501DAF" w14:paraId="414C9D47" w14:textId="77777777">
        <w:tc>
          <w:tcPr>
            <w:tcW w:w="1841" w:type="dxa"/>
            <w:vAlign w:val="bottom"/>
          </w:tcPr>
          <w:p w14:paraId="527F4F11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1" w:type="dxa"/>
            <w:vAlign w:val="bottom"/>
          </w:tcPr>
          <w:p w14:paraId="79092959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n </w:t>
            </w:r>
          </w:p>
        </w:tc>
        <w:tc>
          <w:tcPr>
            <w:tcW w:w="2238" w:type="dxa"/>
            <w:vAlign w:val="bottom"/>
          </w:tcPr>
          <w:p w14:paraId="6F8423EE" w14:textId="636FC89D" w:rsidR="00501DAF" w:rsidRPr="004A4A7C" w:rsidRDefault="00501DAF" w:rsidP="00982BBA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>n/100</w:t>
            </w:r>
            <w:r w:rsidR="00982BBA">
              <w:rPr>
                <w:rFonts w:ascii="Times New Roman" w:hAnsi="Times New Roman"/>
                <w:szCs w:val="22"/>
              </w:rPr>
              <w:t>,</w:t>
            </w:r>
            <w:r w:rsidRPr="004A4A7C">
              <w:rPr>
                <w:rFonts w:ascii="Times New Roman" w:hAnsi="Times New Roman"/>
                <w:szCs w:val="22"/>
              </w:rPr>
              <w:t>000 person-years (95% CI)</w:t>
            </w:r>
          </w:p>
        </w:tc>
        <w:tc>
          <w:tcPr>
            <w:tcW w:w="1276" w:type="dxa"/>
            <w:vAlign w:val="bottom"/>
          </w:tcPr>
          <w:p w14:paraId="3B63512E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n </w:t>
            </w:r>
          </w:p>
        </w:tc>
        <w:tc>
          <w:tcPr>
            <w:tcW w:w="2010" w:type="dxa"/>
            <w:vAlign w:val="bottom"/>
          </w:tcPr>
          <w:p w14:paraId="6C2E24F4" w14:textId="30B4F82B" w:rsidR="00501DAF" w:rsidRPr="004A4A7C" w:rsidRDefault="00501DAF" w:rsidP="00982BBA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>n/100</w:t>
            </w:r>
            <w:r w:rsidR="00982BBA">
              <w:rPr>
                <w:rFonts w:ascii="Times New Roman" w:hAnsi="Times New Roman"/>
                <w:szCs w:val="22"/>
              </w:rPr>
              <w:t>,</w:t>
            </w:r>
            <w:r w:rsidRPr="004A4A7C">
              <w:rPr>
                <w:rFonts w:ascii="Times New Roman" w:hAnsi="Times New Roman"/>
                <w:szCs w:val="22"/>
              </w:rPr>
              <w:t>000 person-years (95% CI)</w:t>
            </w:r>
          </w:p>
        </w:tc>
      </w:tr>
      <w:tr w:rsidR="00501DAF" w14:paraId="181357A1" w14:textId="77777777">
        <w:tc>
          <w:tcPr>
            <w:tcW w:w="1841" w:type="dxa"/>
            <w:vAlign w:val="bottom"/>
          </w:tcPr>
          <w:p w14:paraId="333A715A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>Age group (years)</w:t>
            </w:r>
          </w:p>
        </w:tc>
        <w:tc>
          <w:tcPr>
            <w:tcW w:w="1841" w:type="dxa"/>
            <w:vAlign w:val="bottom"/>
          </w:tcPr>
          <w:p w14:paraId="641B6B40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38" w:type="dxa"/>
            <w:vAlign w:val="bottom"/>
          </w:tcPr>
          <w:p w14:paraId="0AEE6320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65D732D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0" w:type="dxa"/>
            <w:vAlign w:val="bottom"/>
          </w:tcPr>
          <w:p w14:paraId="7A187A28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01DAF" w14:paraId="7CD5FBB8" w14:textId="77777777">
        <w:tc>
          <w:tcPr>
            <w:tcW w:w="1841" w:type="dxa"/>
            <w:vAlign w:val="bottom"/>
          </w:tcPr>
          <w:p w14:paraId="39158225" w14:textId="77777777" w:rsidR="00501DAF" w:rsidRPr="004A4A7C" w:rsidRDefault="00501DAF" w:rsidP="009A4E34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16-19</w:t>
            </w:r>
          </w:p>
        </w:tc>
        <w:tc>
          <w:tcPr>
            <w:tcW w:w="1841" w:type="dxa"/>
            <w:vAlign w:val="bottom"/>
          </w:tcPr>
          <w:p w14:paraId="092EAA4C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2238" w:type="dxa"/>
            <w:vAlign w:val="bottom"/>
          </w:tcPr>
          <w:p w14:paraId="5E47EBD1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35 (18-63)</w:t>
            </w:r>
          </w:p>
        </w:tc>
        <w:tc>
          <w:tcPr>
            <w:tcW w:w="1276" w:type="dxa"/>
            <w:vAlign w:val="bottom"/>
          </w:tcPr>
          <w:p w14:paraId="082E9256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7 </w:t>
            </w:r>
          </w:p>
        </w:tc>
        <w:tc>
          <w:tcPr>
            <w:tcW w:w="2010" w:type="dxa"/>
            <w:vAlign w:val="bottom"/>
          </w:tcPr>
          <w:p w14:paraId="7DB0A5CF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23 (9-48)</w:t>
            </w:r>
          </w:p>
        </w:tc>
      </w:tr>
      <w:tr w:rsidR="00501DAF" w14:paraId="069D7075" w14:textId="77777777">
        <w:tc>
          <w:tcPr>
            <w:tcW w:w="1841" w:type="dxa"/>
            <w:vAlign w:val="bottom"/>
          </w:tcPr>
          <w:p w14:paraId="3826B60F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20-24</w:t>
            </w:r>
          </w:p>
        </w:tc>
        <w:tc>
          <w:tcPr>
            <w:tcW w:w="1841" w:type="dxa"/>
            <w:vAlign w:val="bottom"/>
          </w:tcPr>
          <w:p w14:paraId="40232CCC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2238" w:type="dxa"/>
            <w:vAlign w:val="bottom"/>
          </w:tcPr>
          <w:p w14:paraId="207A75AA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20 (8-42)</w:t>
            </w:r>
          </w:p>
        </w:tc>
        <w:tc>
          <w:tcPr>
            <w:tcW w:w="1276" w:type="dxa"/>
            <w:vAlign w:val="bottom"/>
          </w:tcPr>
          <w:p w14:paraId="1500AF49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8 </w:t>
            </w:r>
          </w:p>
        </w:tc>
        <w:tc>
          <w:tcPr>
            <w:tcW w:w="2010" w:type="dxa"/>
            <w:vAlign w:val="bottom"/>
          </w:tcPr>
          <w:p w14:paraId="565143A8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24 (11-48)</w:t>
            </w:r>
          </w:p>
        </w:tc>
      </w:tr>
      <w:tr w:rsidR="00501DAF" w14:paraId="626E6932" w14:textId="77777777">
        <w:tc>
          <w:tcPr>
            <w:tcW w:w="1841" w:type="dxa"/>
            <w:vAlign w:val="bottom"/>
          </w:tcPr>
          <w:p w14:paraId="60EFE59C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25-29</w:t>
            </w:r>
          </w:p>
        </w:tc>
        <w:tc>
          <w:tcPr>
            <w:tcW w:w="1841" w:type="dxa"/>
            <w:vAlign w:val="bottom"/>
          </w:tcPr>
          <w:p w14:paraId="6E4878D8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2238" w:type="dxa"/>
            <w:vAlign w:val="bottom"/>
          </w:tcPr>
          <w:p w14:paraId="6D50FB3D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38 (19-68)</w:t>
            </w:r>
          </w:p>
        </w:tc>
        <w:tc>
          <w:tcPr>
            <w:tcW w:w="1276" w:type="dxa"/>
            <w:vAlign w:val="bottom"/>
          </w:tcPr>
          <w:p w14:paraId="56C34E44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20 </w:t>
            </w:r>
          </w:p>
        </w:tc>
        <w:tc>
          <w:tcPr>
            <w:tcW w:w="2010" w:type="dxa"/>
            <w:vAlign w:val="bottom"/>
          </w:tcPr>
          <w:p w14:paraId="1D9E7154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72 (44-111)</w:t>
            </w:r>
          </w:p>
        </w:tc>
      </w:tr>
      <w:tr w:rsidR="00501DAF" w14:paraId="5DF04C95" w14:textId="77777777">
        <w:tc>
          <w:tcPr>
            <w:tcW w:w="1841" w:type="dxa"/>
            <w:vAlign w:val="bottom"/>
          </w:tcPr>
          <w:p w14:paraId="40C6A085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30-34</w:t>
            </w:r>
          </w:p>
        </w:tc>
        <w:tc>
          <w:tcPr>
            <w:tcW w:w="1841" w:type="dxa"/>
            <w:vAlign w:val="bottom"/>
          </w:tcPr>
          <w:p w14:paraId="1F08E3BD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17</w:t>
            </w:r>
          </w:p>
        </w:tc>
        <w:tc>
          <w:tcPr>
            <w:tcW w:w="2238" w:type="dxa"/>
            <w:vAlign w:val="bottom"/>
          </w:tcPr>
          <w:p w14:paraId="33157FD6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53 (31-85)</w:t>
            </w:r>
          </w:p>
        </w:tc>
        <w:tc>
          <w:tcPr>
            <w:tcW w:w="1276" w:type="dxa"/>
            <w:vAlign w:val="bottom"/>
          </w:tcPr>
          <w:p w14:paraId="5AD5F4B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12 </w:t>
            </w:r>
          </w:p>
        </w:tc>
        <w:tc>
          <w:tcPr>
            <w:tcW w:w="2010" w:type="dxa"/>
            <w:vAlign w:val="bottom"/>
          </w:tcPr>
          <w:p w14:paraId="5D1A886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38 (20-67)</w:t>
            </w:r>
          </w:p>
        </w:tc>
      </w:tr>
      <w:tr w:rsidR="00501DAF" w14:paraId="7292F7E1" w14:textId="77777777">
        <w:tc>
          <w:tcPr>
            <w:tcW w:w="1841" w:type="dxa"/>
            <w:vAlign w:val="bottom"/>
          </w:tcPr>
          <w:p w14:paraId="66B6D68E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35-39</w:t>
            </w:r>
          </w:p>
        </w:tc>
        <w:tc>
          <w:tcPr>
            <w:tcW w:w="1841" w:type="dxa"/>
            <w:vAlign w:val="bottom"/>
          </w:tcPr>
          <w:p w14:paraId="0F51EB0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15</w:t>
            </w:r>
          </w:p>
        </w:tc>
        <w:tc>
          <w:tcPr>
            <w:tcW w:w="2238" w:type="dxa"/>
            <w:vAlign w:val="bottom"/>
          </w:tcPr>
          <w:p w14:paraId="54B2B639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40 (23-66)</w:t>
            </w:r>
          </w:p>
        </w:tc>
        <w:tc>
          <w:tcPr>
            <w:tcW w:w="1276" w:type="dxa"/>
            <w:vAlign w:val="bottom"/>
          </w:tcPr>
          <w:p w14:paraId="67058F82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25 </w:t>
            </w:r>
          </w:p>
        </w:tc>
        <w:tc>
          <w:tcPr>
            <w:tcW w:w="2010" w:type="dxa"/>
            <w:vAlign w:val="bottom"/>
          </w:tcPr>
          <w:p w14:paraId="5B5F5028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69 (44-101)</w:t>
            </w:r>
          </w:p>
        </w:tc>
      </w:tr>
      <w:tr w:rsidR="00501DAF" w14:paraId="32BF00BD" w14:textId="77777777">
        <w:tc>
          <w:tcPr>
            <w:tcW w:w="1841" w:type="dxa"/>
            <w:vAlign w:val="bottom"/>
          </w:tcPr>
          <w:p w14:paraId="0B3C5B6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40-44</w:t>
            </w:r>
          </w:p>
        </w:tc>
        <w:tc>
          <w:tcPr>
            <w:tcW w:w="1841" w:type="dxa"/>
            <w:vAlign w:val="bottom"/>
          </w:tcPr>
          <w:p w14:paraId="258BC1E8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19</w:t>
            </w:r>
          </w:p>
        </w:tc>
        <w:tc>
          <w:tcPr>
            <w:tcW w:w="2238" w:type="dxa"/>
            <w:vAlign w:val="bottom"/>
          </w:tcPr>
          <w:p w14:paraId="7D9AB74C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48 (29-75)</w:t>
            </w:r>
          </w:p>
        </w:tc>
        <w:tc>
          <w:tcPr>
            <w:tcW w:w="1276" w:type="dxa"/>
            <w:vAlign w:val="bottom"/>
          </w:tcPr>
          <w:p w14:paraId="3376CC88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20 </w:t>
            </w:r>
          </w:p>
        </w:tc>
        <w:tc>
          <w:tcPr>
            <w:tcW w:w="2010" w:type="dxa"/>
            <w:vAlign w:val="bottom"/>
          </w:tcPr>
          <w:p w14:paraId="6F9142DD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53 (33-82)</w:t>
            </w:r>
          </w:p>
        </w:tc>
      </w:tr>
      <w:tr w:rsidR="00501DAF" w14:paraId="4FB6DB10" w14:textId="77777777">
        <w:tc>
          <w:tcPr>
            <w:tcW w:w="1841" w:type="dxa"/>
            <w:vAlign w:val="bottom"/>
          </w:tcPr>
          <w:p w14:paraId="648C0E3A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50-54</w:t>
            </w:r>
          </w:p>
        </w:tc>
        <w:tc>
          <w:tcPr>
            <w:tcW w:w="1841" w:type="dxa"/>
            <w:vAlign w:val="bottom"/>
          </w:tcPr>
          <w:p w14:paraId="6C0AB06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45</w:t>
            </w:r>
          </w:p>
        </w:tc>
        <w:tc>
          <w:tcPr>
            <w:tcW w:w="2238" w:type="dxa"/>
            <w:vAlign w:val="bottom"/>
          </w:tcPr>
          <w:p w14:paraId="711EE18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120 (88-161)</w:t>
            </w:r>
          </w:p>
        </w:tc>
        <w:tc>
          <w:tcPr>
            <w:tcW w:w="1276" w:type="dxa"/>
            <w:vAlign w:val="bottom"/>
          </w:tcPr>
          <w:p w14:paraId="48BF8842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40 </w:t>
            </w:r>
          </w:p>
        </w:tc>
        <w:tc>
          <w:tcPr>
            <w:tcW w:w="2010" w:type="dxa"/>
            <w:vAlign w:val="bottom"/>
          </w:tcPr>
          <w:p w14:paraId="76DB2211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112 (80-115)</w:t>
            </w:r>
          </w:p>
        </w:tc>
      </w:tr>
      <w:tr w:rsidR="00501DAF" w14:paraId="73060078" w14:textId="77777777">
        <w:tc>
          <w:tcPr>
            <w:tcW w:w="1841" w:type="dxa"/>
            <w:vAlign w:val="bottom"/>
          </w:tcPr>
          <w:p w14:paraId="34FEDC70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55-59</w:t>
            </w:r>
          </w:p>
        </w:tc>
        <w:tc>
          <w:tcPr>
            <w:tcW w:w="1841" w:type="dxa"/>
            <w:vAlign w:val="bottom"/>
          </w:tcPr>
          <w:p w14:paraId="305B968C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2238" w:type="dxa"/>
            <w:vAlign w:val="bottom"/>
          </w:tcPr>
          <w:p w14:paraId="44AB34E1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136 (101-180)</w:t>
            </w:r>
          </w:p>
        </w:tc>
        <w:tc>
          <w:tcPr>
            <w:tcW w:w="1276" w:type="dxa"/>
            <w:vAlign w:val="bottom"/>
          </w:tcPr>
          <w:p w14:paraId="7718622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63 </w:t>
            </w:r>
          </w:p>
        </w:tc>
        <w:tc>
          <w:tcPr>
            <w:tcW w:w="2010" w:type="dxa"/>
            <w:vAlign w:val="bottom"/>
          </w:tcPr>
          <w:p w14:paraId="7D7B01EE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176 (136-226)</w:t>
            </w:r>
          </w:p>
        </w:tc>
      </w:tr>
      <w:tr w:rsidR="00501DAF" w14:paraId="6834F34B" w14:textId="77777777">
        <w:tc>
          <w:tcPr>
            <w:tcW w:w="1841" w:type="dxa"/>
            <w:vAlign w:val="bottom"/>
          </w:tcPr>
          <w:p w14:paraId="484CE2E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60-64</w:t>
            </w:r>
          </w:p>
        </w:tc>
        <w:tc>
          <w:tcPr>
            <w:tcW w:w="1841" w:type="dxa"/>
            <w:vAlign w:val="bottom"/>
          </w:tcPr>
          <w:p w14:paraId="48AA3DC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93</w:t>
            </w:r>
          </w:p>
        </w:tc>
        <w:tc>
          <w:tcPr>
            <w:tcW w:w="2238" w:type="dxa"/>
            <w:vAlign w:val="bottom"/>
          </w:tcPr>
          <w:p w14:paraId="46116837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288 (232-353)</w:t>
            </w:r>
          </w:p>
        </w:tc>
        <w:tc>
          <w:tcPr>
            <w:tcW w:w="1276" w:type="dxa"/>
            <w:vAlign w:val="bottom"/>
          </w:tcPr>
          <w:p w14:paraId="24D7ED29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62 </w:t>
            </w:r>
          </w:p>
        </w:tc>
        <w:tc>
          <w:tcPr>
            <w:tcW w:w="2010" w:type="dxa"/>
            <w:vAlign w:val="bottom"/>
          </w:tcPr>
          <w:p w14:paraId="0AB1F5F2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196 (151-252)</w:t>
            </w:r>
          </w:p>
        </w:tc>
      </w:tr>
      <w:tr w:rsidR="00501DAF" w14:paraId="6D417F81" w14:textId="77777777">
        <w:tc>
          <w:tcPr>
            <w:tcW w:w="1841" w:type="dxa"/>
            <w:vAlign w:val="bottom"/>
          </w:tcPr>
          <w:p w14:paraId="52666ECB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65-69</w:t>
            </w:r>
          </w:p>
        </w:tc>
        <w:tc>
          <w:tcPr>
            <w:tcW w:w="1841" w:type="dxa"/>
            <w:vAlign w:val="bottom"/>
          </w:tcPr>
          <w:p w14:paraId="3EB546D3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95</w:t>
            </w:r>
          </w:p>
        </w:tc>
        <w:tc>
          <w:tcPr>
            <w:tcW w:w="2238" w:type="dxa"/>
            <w:vAlign w:val="bottom"/>
          </w:tcPr>
          <w:p w14:paraId="4B6AE7C4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387 (313-473)</w:t>
            </w:r>
          </w:p>
        </w:tc>
        <w:tc>
          <w:tcPr>
            <w:tcW w:w="1276" w:type="dxa"/>
            <w:vAlign w:val="bottom"/>
          </w:tcPr>
          <w:p w14:paraId="5F4A1F3F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86 </w:t>
            </w:r>
          </w:p>
        </w:tc>
        <w:tc>
          <w:tcPr>
            <w:tcW w:w="2010" w:type="dxa"/>
            <w:vAlign w:val="bottom"/>
          </w:tcPr>
          <w:p w14:paraId="399D93F2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342 (274-423)</w:t>
            </w:r>
          </w:p>
        </w:tc>
      </w:tr>
      <w:tr w:rsidR="00501DAF" w14:paraId="2FAE4448" w14:textId="77777777">
        <w:tc>
          <w:tcPr>
            <w:tcW w:w="1841" w:type="dxa"/>
            <w:vAlign w:val="bottom"/>
          </w:tcPr>
          <w:p w14:paraId="04C57AD8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70-74</w:t>
            </w:r>
          </w:p>
        </w:tc>
        <w:tc>
          <w:tcPr>
            <w:tcW w:w="1841" w:type="dxa"/>
            <w:vAlign w:val="bottom"/>
          </w:tcPr>
          <w:p w14:paraId="27065110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124</w:t>
            </w:r>
          </w:p>
        </w:tc>
        <w:tc>
          <w:tcPr>
            <w:tcW w:w="2238" w:type="dxa"/>
            <w:vAlign w:val="bottom"/>
          </w:tcPr>
          <w:p w14:paraId="3860AD2D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664 (552-792)</w:t>
            </w:r>
          </w:p>
        </w:tc>
        <w:tc>
          <w:tcPr>
            <w:tcW w:w="1276" w:type="dxa"/>
            <w:vAlign w:val="bottom"/>
          </w:tcPr>
          <w:p w14:paraId="6FE0736F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94 </w:t>
            </w:r>
          </w:p>
        </w:tc>
        <w:tc>
          <w:tcPr>
            <w:tcW w:w="2010" w:type="dxa"/>
            <w:vAlign w:val="bottom"/>
          </w:tcPr>
          <w:p w14:paraId="10B94C3C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463 (374-566)</w:t>
            </w:r>
          </w:p>
        </w:tc>
      </w:tr>
      <w:tr w:rsidR="00501DAF" w14:paraId="2E4561B3" w14:textId="77777777">
        <w:tc>
          <w:tcPr>
            <w:tcW w:w="1841" w:type="dxa"/>
            <w:vAlign w:val="bottom"/>
          </w:tcPr>
          <w:p w14:paraId="4B7E579F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75-79</w:t>
            </w:r>
          </w:p>
        </w:tc>
        <w:tc>
          <w:tcPr>
            <w:tcW w:w="1841" w:type="dxa"/>
            <w:vAlign w:val="bottom"/>
          </w:tcPr>
          <w:p w14:paraId="48F443F4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167</w:t>
            </w:r>
          </w:p>
        </w:tc>
        <w:tc>
          <w:tcPr>
            <w:tcW w:w="2238" w:type="dxa"/>
            <w:vAlign w:val="bottom"/>
          </w:tcPr>
          <w:p w14:paraId="5DDFD5A2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1085 (926-1262)</w:t>
            </w:r>
          </w:p>
        </w:tc>
        <w:tc>
          <w:tcPr>
            <w:tcW w:w="1276" w:type="dxa"/>
            <w:vAlign w:val="bottom"/>
          </w:tcPr>
          <w:p w14:paraId="6F139A90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125 </w:t>
            </w:r>
          </w:p>
        </w:tc>
        <w:tc>
          <w:tcPr>
            <w:tcW w:w="2010" w:type="dxa"/>
            <w:vAlign w:val="bottom"/>
          </w:tcPr>
          <w:p w14:paraId="5E1D8A09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670 (558-798)</w:t>
            </w:r>
          </w:p>
        </w:tc>
      </w:tr>
      <w:tr w:rsidR="00501DAF" w14:paraId="52E93214" w14:textId="77777777">
        <w:tc>
          <w:tcPr>
            <w:tcW w:w="1841" w:type="dxa"/>
            <w:vAlign w:val="bottom"/>
          </w:tcPr>
          <w:p w14:paraId="36C1CF1E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80-84</w:t>
            </w:r>
          </w:p>
        </w:tc>
        <w:tc>
          <w:tcPr>
            <w:tcW w:w="1841" w:type="dxa"/>
            <w:vAlign w:val="bottom"/>
          </w:tcPr>
          <w:p w14:paraId="4433897D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173</w:t>
            </w:r>
          </w:p>
        </w:tc>
        <w:tc>
          <w:tcPr>
            <w:tcW w:w="2238" w:type="dxa"/>
            <w:vAlign w:val="bottom"/>
          </w:tcPr>
          <w:p w14:paraId="082E6737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1521 (1303-1766)</w:t>
            </w:r>
          </w:p>
        </w:tc>
        <w:tc>
          <w:tcPr>
            <w:tcW w:w="1276" w:type="dxa"/>
            <w:vAlign w:val="bottom"/>
          </w:tcPr>
          <w:p w14:paraId="773A648C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174 </w:t>
            </w:r>
          </w:p>
        </w:tc>
        <w:tc>
          <w:tcPr>
            <w:tcW w:w="2010" w:type="dxa"/>
            <w:vAlign w:val="bottom"/>
          </w:tcPr>
          <w:p w14:paraId="16303836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1063 (911-1233)</w:t>
            </w:r>
          </w:p>
        </w:tc>
      </w:tr>
      <w:tr w:rsidR="00501DAF" w14:paraId="34C914A2" w14:textId="77777777">
        <w:tc>
          <w:tcPr>
            <w:tcW w:w="1841" w:type="dxa"/>
            <w:vAlign w:val="bottom"/>
          </w:tcPr>
          <w:p w14:paraId="57330786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85-89</w:t>
            </w:r>
          </w:p>
        </w:tc>
        <w:tc>
          <w:tcPr>
            <w:tcW w:w="1841" w:type="dxa"/>
            <w:vAlign w:val="bottom"/>
          </w:tcPr>
          <w:p w14:paraId="5BB48CD9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133</w:t>
            </w:r>
          </w:p>
        </w:tc>
        <w:tc>
          <w:tcPr>
            <w:tcW w:w="2238" w:type="dxa"/>
            <w:vAlign w:val="bottom"/>
          </w:tcPr>
          <w:p w14:paraId="388C539F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2225 (1863-2637)</w:t>
            </w:r>
          </w:p>
        </w:tc>
        <w:tc>
          <w:tcPr>
            <w:tcW w:w="1276" w:type="dxa"/>
            <w:vAlign w:val="bottom"/>
          </w:tcPr>
          <w:p w14:paraId="7A70DF16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130 </w:t>
            </w:r>
          </w:p>
        </w:tc>
        <w:tc>
          <w:tcPr>
            <w:tcW w:w="2010" w:type="dxa"/>
            <w:vAlign w:val="bottom"/>
          </w:tcPr>
          <w:p w14:paraId="572B5783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1189 (993-1411)</w:t>
            </w:r>
          </w:p>
        </w:tc>
      </w:tr>
      <w:tr w:rsidR="00501DAF" w14:paraId="7AE39547" w14:textId="77777777">
        <w:tc>
          <w:tcPr>
            <w:tcW w:w="1841" w:type="dxa"/>
            <w:vAlign w:val="bottom"/>
          </w:tcPr>
          <w:p w14:paraId="21294EBD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    90-94</w:t>
            </w:r>
          </w:p>
        </w:tc>
        <w:tc>
          <w:tcPr>
            <w:tcW w:w="1841" w:type="dxa"/>
            <w:vAlign w:val="bottom"/>
          </w:tcPr>
          <w:p w14:paraId="48BE71DD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2238" w:type="dxa"/>
            <w:vAlign w:val="bottom"/>
          </w:tcPr>
          <w:p w14:paraId="4D2316E2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2109 (1506-2871)</w:t>
            </w:r>
          </w:p>
        </w:tc>
        <w:tc>
          <w:tcPr>
            <w:tcW w:w="1276" w:type="dxa"/>
            <w:vAlign w:val="bottom"/>
          </w:tcPr>
          <w:p w14:paraId="5631AFA5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56 </w:t>
            </w:r>
          </w:p>
        </w:tc>
        <w:tc>
          <w:tcPr>
            <w:tcW w:w="2010" w:type="dxa"/>
            <w:vAlign w:val="bottom"/>
          </w:tcPr>
          <w:p w14:paraId="4B2C3B16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1220 (921-1584)</w:t>
            </w:r>
          </w:p>
        </w:tc>
      </w:tr>
      <w:tr w:rsidR="00501DAF" w14:paraId="061F21FA" w14:textId="77777777">
        <w:tc>
          <w:tcPr>
            <w:tcW w:w="1841" w:type="dxa"/>
            <w:vAlign w:val="bottom"/>
          </w:tcPr>
          <w:p w14:paraId="07E2C047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lastRenderedPageBreak/>
              <w:t xml:space="preserve">    95-99</w:t>
            </w:r>
          </w:p>
        </w:tc>
        <w:tc>
          <w:tcPr>
            <w:tcW w:w="1841" w:type="dxa"/>
            <w:vAlign w:val="bottom"/>
          </w:tcPr>
          <w:p w14:paraId="20F72475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2238" w:type="dxa"/>
            <w:vAlign w:val="bottom"/>
          </w:tcPr>
          <w:p w14:paraId="443E6CFA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2827 (1220-5570)</w:t>
            </w:r>
          </w:p>
        </w:tc>
        <w:tc>
          <w:tcPr>
            <w:tcW w:w="1276" w:type="dxa"/>
            <w:vAlign w:val="bottom"/>
          </w:tcPr>
          <w:p w14:paraId="29E78FCF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4A4A7C">
              <w:rPr>
                <w:rFonts w:ascii="Times New Roman" w:hAnsi="Times New Roman"/>
                <w:szCs w:val="22"/>
              </w:rPr>
              <w:t xml:space="preserve">12 </w:t>
            </w:r>
          </w:p>
        </w:tc>
        <w:tc>
          <w:tcPr>
            <w:tcW w:w="2010" w:type="dxa"/>
            <w:vAlign w:val="bottom"/>
          </w:tcPr>
          <w:p w14:paraId="3384BBA3" w14:textId="77777777" w:rsidR="00501DAF" w:rsidRPr="004A4A7C" w:rsidRDefault="00501DAF" w:rsidP="00501DAF">
            <w:pPr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A4A7C">
              <w:rPr>
                <w:rFonts w:ascii="Times New Roman" w:hAnsi="Times New Roman"/>
                <w:color w:val="000000"/>
                <w:szCs w:val="22"/>
              </w:rPr>
              <w:t>1037 (536-1812)</w:t>
            </w:r>
          </w:p>
        </w:tc>
      </w:tr>
    </w:tbl>
    <w:p w14:paraId="73672B6A" w14:textId="77777777" w:rsidR="00501DAF" w:rsidRDefault="00501DAF" w:rsidP="002D77DF">
      <w:pPr>
        <w:rPr>
          <w:b/>
        </w:rPr>
      </w:pPr>
    </w:p>
    <w:p w14:paraId="57F9792B" w14:textId="77777777" w:rsidR="00501DAF" w:rsidRDefault="00501DAF" w:rsidP="002D77DF">
      <w:pPr>
        <w:rPr>
          <w:b/>
        </w:rPr>
      </w:pPr>
    </w:p>
    <w:p w14:paraId="18AA439C" w14:textId="77777777" w:rsidR="00501DAF" w:rsidRDefault="00501DAF" w:rsidP="002D77DF">
      <w:pPr>
        <w:rPr>
          <w:b/>
        </w:rPr>
      </w:pPr>
    </w:p>
    <w:p w14:paraId="56F07B1B" w14:textId="77777777" w:rsidR="00501DAF" w:rsidRPr="008C3976" w:rsidRDefault="00501DAF" w:rsidP="00501DAF">
      <w:r w:rsidRPr="008C3976">
        <w:rPr>
          <w:b/>
        </w:rPr>
        <w:t>Table S2</w:t>
      </w:r>
      <w:r w:rsidRPr="008C3976">
        <w:t xml:space="preserve"> </w:t>
      </w:r>
      <w:r w:rsidR="00123771">
        <w:t xml:space="preserve">Incidence and mortality of </w:t>
      </w:r>
      <w:r w:rsidRPr="008C3976">
        <w:t>hospital acquired bloodstream infection (HA-BSI)</w:t>
      </w:r>
      <w:r w:rsidR="00123771">
        <w:t>.</w:t>
      </w:r>
      <w:r w:rsidRPr="008C3976">
        <w:t xml:space="preserve"> </w:t>
      </w:r>
      <w:r w:rsidR="00123771">
        <w:t>HA-BSI e</w:t>
      </w:r>
      <w:r w:rsidR="00123771" w:rsidRPr="008C3976">
        <w:t xml:space="preserve">pisodes </w:t>
      </w:r>
      <w:r w:rsidR="00123771">
        <w:t xml:space="preserve">and deaths within 30 days </w:t>
      </w:r>
      <w:r w:rsidR="00123771" w:rsidRPr="008C3976">
        <w:t xml:space="preserve">of </w:t>
      </w:r>
      <w:r w:rsidR="00123771">
        <w:t xml:space="preserve">episodes </w:t>
      </w:r>
      <w:r w:rsidRPr="008C3976">
        <w:t>per 100</w:t>
      </w:r>
      <w:r w:rsidR="00DD27A6">
        <w:t>,</w:t>
      </w:r>
      <w:r w:rsidRPr="008C3976">
        <w:t xml:space="preserve">000 hospital bed-days </w:t>
      </w:r>
      <w:r w:rsidR="00123771">
        <w:t>by</w:t>
      </w:r>
      <w:r w:rsidRPr="008C3976">
        <w:t xml:space="preserve"> calendar year and</w:t>
      </w:r>
      <w:r w:rsidR="00106851">
        <w:t xml:space="preserve"> overall</w:t>
      </w:r>
      <w:r w:rsidR="00123771">
        <w:t xml:space="preserve"> are shown</w:t>
      </w: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546"/>
        <w:gridCol w:w="1256"/>
        <w:gridCol w:w="1134"/>
        <w:gridCol w:w="2250"/>
        <w:gridCol w:w="1152"/>
        <w:gridCol w:w="1944"/>
      </w:tblGrid>
      <w:tr w:rsidR="00501DAF" w14:paraId="49C49225" w14:textId="77777777">
        <w:tc>
          <w:tcPr>
            <w:tcW w:w="1546" w:type="dxa"/>
            <w:vAlign w:val="bottom"/>
          </w:tcPr>
          <w:p w14:paraId="62AFA6EE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Calendar year</w:t>
            </w:r>
          </w:p>
        </w:tc>
        <w:tc>
          <w:tcPr>
            <w:tcW w:w="1256" w:type="dxa"/>
            <w:vAlign w:val="bottom"/>
          </w:tcPr>
          <w:p w14:paraId="07A3D66D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Hospital bed-days</w:t>
            </w:r>
          </w:p>
        </w:tc>
        <w:tc>
          <w:tcPr>
            <w:tcW w:w="1134" w:type="dxa"/>
            <w:vAlign w:val="bottom"/>
          </w:tcPr>
          <w:p w14:paraId="3365BE88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HA-BSI episodes</w:t>
            </w:r>
          </w:p>
        </w:tc>
        <w:tc>
          <w:tcPr>
            <w:tcW w:w="2250" w:type="dxa"/>
          </w:tcPr>
          <w:p w14:paraId="614B4451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HA-BSI episodes per 100 000 hospital bed-days</w:t>
            </w:r>
          </w:p>
        </w:tc>
        <w:tc>
          <w:tcPr>
            <w:tcW w:w="1152" w:type="dxa"/>
          </w:tcPr>
          <w:p w14:paraId="1F88BA42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Deaths within 30 days</w:t>
            </w:r>
          </w:p>
        </w:tc>
        <w:tc>
          <w:tcPr>
            <w:tcW w:w="1944" w:type="dxa"/>
          </w:tcPr>
          <w:p w14:paraId="5B5E3FD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Mortality per 100 000 hospital bed-days</w:t>
            </w:r>
          </w:p>
        </w:tc>
      </w:tr>
      <w:tr w:rsidR="00501DAF" w14:paraId="41111BEE" w14:textId="77777777">
        <w:tc>
          <w:tcPr>
            <w:tcW w:w="1546" w:type="dxa"/>
            <w:vAlign w:val="bottom"/>
          </w:tcPr>
          <w:p w14:paraId="15276A43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2002</w:t>
            </w:r>
          </w:p>
        </w:tc>
        <w:tc>
          <w:tcPr>
            <w:tcW w:w="1256" w:type="dxa"/>
            <w:vAlign w:val="center"/>
          </w:tcPr>
          <w:p w14:paraId="2424577F" w14:textId="2651D685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59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906</w:t>
            </w:r>
          </w:p>
        </w:tc>
        <w:tc>
          <w:tcPr>
            <w:tcW w:w="1134" w:type="dxa"/>
            <w:vAlign w:val="center"/>
          </w:tcPr>
          <w:p w14:paraId="213D5DBC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24</w:t>
            </w:r>
          </w:p>
        </w:tc>
        <w:tc>
          <w:tcPr>
            <w:tcW w:w="2250" w:type="dxa"/>
            <w:vAlign w:val="bottom"/>
          </w:tcPr>
          <w:p w14:paraId="4A41AA6C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40.1 (25.7-59.6)</w:t>
            </w:r>
          </w:p>
        </w:tc>
        <w:tc>
          <w:tcPr>
            <w:tcW w:w="1152" w:type="dxa"/>
            <w:vAlign w:val="center"/>
          </w:tcPr>
          <w:p w14:paraId="5433C2C1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4</w:t>
            </w:r>
          </w:p>
        </w:tc>
        <w:tc>
          <w:tcPr>
            <w:tcW w:w="1944" w:type="dxa"/>
            <w:vAlign w:val="bottom"/>
          </w:tcPr>
          <w:p w14:paraId="60C357ED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6.7 (1.8-17.1)</w:t>
            </w:r>
          </w:p>
        </w:tc>
      </w:tr>
      <w:tr w:rsidR="00501DAF" w14:paraId="42BF1C2F" w14:textId="77777777">
        <w:tc>
          <w:tcPr>
            <w:tcW w:w="1546" w:type="dxa"/>
            <w:vAlign w:val="bottom"/>
          </w:tcPr>
          <w:p w14:paraId="48694477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2003</w:t>
            </w:r>
          </w:p>
        </w:tc>
        <w:tc>
          <w:tcPr>
            <w:tcW w:w="1256" w:type="dxa"/>
            <w:vAlign w:val="center"/>
          </w:tcPr>
          <w:p w14:paraId="09745C41" w14:textId="2C9F6D22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62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114</w:t>
            </w:r>
          </w:p>
        </w:tc>
        <w:tc>
          <w:tcPr>
            <w:tcW w:w="1134" w:type="dxa"/>
            <w:vAlign w:val="center"/>
          </w:tcPr>
          <w:p w14:paraId="5003E6F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15</w:t>
            </w:r>
          </w:p>
        </w:tc>
        <w:tc>
          <w:tcPr>
            <w:tcW w:w="2250" w:type="dxa"/>
            <w:vAlign w:val="bottom"/>
          </w:tcPr>
          <w:p w14:paraId="40C0FBF5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24.1 (13.5-39.8)</w:t>
            </w:r>
          </w:p>
        </w:tc>
        <w:tc>
          <w:tcPr>
            <w:tcW w:w="1152" w:type="dxa"/>
            <w:vAlign w:val="center"/>
          </w:tcPr>
          <w:p w14:paraId="468EB880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4</w:t>
            </w:r>
          </w:p>
        </w:tc>
        <w:tc>
          <w:tcPr>
            <w:tcW w:w="1944" w:type="dxa"/>
            <w:vAlign w:val="bottom"/>
          </w:tcPr>
          <w:p w14:paraId="6C48DFD0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6.4 (1.8-16.5)</w:t>
            </w:r>
          </w:p>
        </w:tc>
      </w:tr>
      <w:tr w:rsidR="00501DAF" w14:paraId="5CF2BADB" w14:textId="77777777">
        <w:tc>
          <w:tcPr>
            <w:tcW w:w="1546" w:type="dxa"/>
            <w:vAlign w:val="bottom"/>
          </w:tcPr>
          <w:p w14:paraId="38A90706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2004</w:t>
            </w:r>
          </w:p>
        </w:tc>
        <w:tc>
          <w:tcPr>
            <w:tcW w:w="1256" w:type="dxa"/>
            <w:vAlign w:val="center"/>
          </w:tcPr>
          <w:p w14:paraId="477F43C0" w14:textId="7B2A6965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63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810</w:t>
            </w:r>
          </w:p>
        </w:tc>
        <w:tc>
          <w:tcPr>
            <w:tcW w:w="1134" w:type="dxa"/>
            <w:vAlign w:val="center"/>
          </w:tcPr>
          <w:p w14:paraId="7856FD08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26</w:t>
            </w:r>
          </w:p>
        </w:tc>
        <w:tc>
          <w:tcPr>
            <w:tcW w:w="2250" w:type="dxa"/>
            <w:vAlign w:val="bottom"/>
          </w:tcPr>
          <w:p w14:paraId="3C360568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40.7 (26.6-59.7)</w:t>
            </w:r>
          </w:p>
        </w:tc>
        <w:tc>
          <w:tcPr>
            <w:tcW w:w="1152" w:type="dxa"/>
            <w:vAlign w:val="center"/>
          </w:tcPr>
          <w:p w14:paraId="7F7A3707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</w:t>
            </w:r>
          </w:p>
        </w:tc>
        <w:tc>
          <w:tcPr>
            <w:tcW w:w="1944" w:type="dxa"/>
            <w:vAlign w:val="bottom"/>
          </w:tcPr>
          <w:p w14:paraId="0E9DF5FE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3.1 (0.38-11.3)</w:t>
            </w:r>
          </w:p>
        </w:tc>
      </w:tr>
      <w:tr w:rsidR="00501DAF" w14:paraId="507C674E" w14:textId="77777777">
        <w:tc>
          <w:tcPr>
            <w:tcW w:w="1546" w:type="dxa"/>
            <w:vAlign w:val="bottom"/>
          </w:tcPr>
          <w:p w14:paraId="66F75C7E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2005</w:t>
            </w:r>
          </w:p>
        </w:tc>
        <w:tc>
          <w:tcPr>
            <w:tcW w:w="1256" w:type="dxa"/>
            <w:vAlign w:val="center"/>
          </w:tcPr>
          <w:p w14:paraId="3AA42E0F" w14:textId="251A42CD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61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837</w:t>
            </w:r>
          </w:p>
        </w:tc>
        <w:tc>
          <w:tcPr>
            <w:tcW w:w="1134" w:type="dxa"/>
            <w:vAlign w:val="center"/>
          </w:tcPr>
          <w:p w14:paraId="4787B896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25</w:t>
            </w:r>
          </w:p>
        </w:tc>
        <w:tc>
          <w:tcPr>
            <w:tcW w:w="2250" w:type="dxa"/>
            <w:vAlign w:val="bottom"/>
          </w:tcPr>
          <w:p w14:paraId="3CC122BE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40.4 (26.2-59.7)</w:t>
            </w:r>
          </w:p>
        </w:tc>
        <w:tc>
          <w:tcPr>
            <w:tcW w:w="1152" w:type="dxa"/>
            <w:vAlign w:val="center"/>
          </w:tcPr>
          <w:p w14:paraId="585E9B1A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7</w:t>
            </w:r>
          </w:p>
        </w:tc>
        <w:tc>
          <w:tcPr>
            <w:tcW w:w="1944" w:type="dxa"/>
            <w:vAlign w:val="bottom"/>
          </w:tcPr>
          <w:p w14:paraId="40712A9C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11.3 (4.6-23.3)</w:t>
            </w:r>
          </w:p>
        </w:tc>
      </w:tr>
      <w:tr w:rsidR="00501DAF" w14:paraId="240AF81E" w14:textId="77777777">
        <w:tc>
          <w:tcPr>
            <w:tcW w:w="1546" w:type="dxa"/>
            <w:vAlign w:val="bottom"/>
          </w:tcPr>
          <w:p w14:paraId="4F9403DC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2006</w:t>
            </w:r>
          </w:p>
        </w:tc>
        <w:tc>
          <w:tcPr>
            <w:tcW w:w="1256" w:type="dxa"/>
            <w:vAlign w:val="center"/>
          </w:tcPr>
          <w:p w14:paraId="7C64F7AB" w14:textId="7B8176BB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61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874</w:t>
            </w:r>
          </w:p>
        </w:tc>
        <w:tc>
          <w:tcPr>
            <w:tcW w:w="1134" w:type="dxa"/>
            <w:vAlign w:val="center"/>
          </w:tcPr>
          <w:p w14:paraId="487E58C7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21</w:t>
            </w:r>
          </w:p>
        </w:tc>
        <w:tc>
          <w:tcPr>
            <w:tcW w:w="2250" w:type="dxa"/>
            <w:vAlign w:val="bottom"/>
          </w:tcPr>
          <w:p w14:paraId="3220954C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33.9 (21.1-51.9)</w:t>
            </w:r>
          </w:p>
        </w:tc>
        <w:tc>
          <w:tcPr>
            <w:tcW w:w="1152" w:type="dxa"/>
            <w:vAlign w:val="center"/>
          </w:tcPr>
          <w:p w14:paraId="270C57A2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</w:t>
            </w:r>
          </w:p>
        </w:tc>
        <w:tc>
          <w:tcPr>
            <w:tcW w:w="1944" w:type="dxa"/>
            <w:vAlign w:val="bottom"/>
          </w:tcPr>
          <w:p w14:paraId="1F8A9F38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9.7 (3.6-21.1)</w:t>
            </w:r>
          </w:p>
        </w:tc>
      </w:tr>
      <w:tr w:rsidR="00501DAF" w14:paraId="5B9E1B82" w14:textId="77777777">
        <w:tc>
          <w:tcPr>
            <w:tcW w:w="1546" w:type="dxa"/>
            <w:vAlign w:val="bottom"/>
          </w:tcPr>
          <w:p w14:paraId="53DD6965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2007</w:t>
            </w:r>
          </w:p>
        </w:tc>
        <w:tc>
          <w:tcPr>
            <w:tcW w:w="1256" w:type="dxa"/>
            <w:vAlign w:val="center"/>
          </w:tcPr>
          <w:p w14:paraId="70212101" w14:textId="30B4CFFB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60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577</w:t>
            </w:r>
          </w:p>
        </w:tc>
        <w:tc>
          <w:tcPr>
            <w:tcW w:w="1134" w:type="dxa"/>
            <w:vAlign w:val="center"/>
          </w:tcPr>
          <w:p w14:paraId="41FC10FC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23</w:t>
            </w:r>
          </w:p>
        </w:tc>
        <w:tc>
          <w:tcPr>
            <w:tcW w:w="2250" w:type="dxa"/>
            <w:vAlign w:val="bottom"/>
          </w:tcPr>
          <w:p w14:paraId="7E24637E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38.0 (24.1-57.0)</w:t>
            </w:r>
          </w:p>
        </w:tc>
        <w:tc>
          <w:tcPr>
            <w:tcW w:w="1152" w:type="dxa"/>
            <w:vAlign w:val="center"/>
          </w:tcPr>
          <w:p w14:paraId="5509D1B5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8</w:t>
            </w:r>
          </w:p>
        </w:tc>
        <w:tc>
          <w:tcPr>
            <w:tcW w:w="1944" w:type="dxa"/>
            <w:vAlign w:val="bottom"/>
          </w:tcPr>
          <w:p w14:paraId="74BEED2F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13.2 (5.7-26.0)</w:t>
            </w:r>
          </w:p>
        </w:tc>
      </w:tr>
      <w:tr w:rsidR="00501DAF" w14:paraId="559A88AF" w14:textId="77777777">
        <w:tc>
          <w:tcPr>
            <w:tcW w:w="1546" w:type="dxa"/>
            <w:vAlign w:val="bottom"/>
          </w:tcPr>
          <w:p w14:paraId="5B9238BF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2008</w:t>
            </w:r>
          </w:p>
        </w:tc>
        <w:tc>
          <w:tcPr>
            <w:tcW w:w="1256" w:type="dxa"/>
            <w:vAlign w:val="center"/>
          </w:tcPr>
          <w:p w14:paraId="1397CE28" w14:textId="239BA72D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62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222</w:t>
            </w:r>
          </w:p>
        </w:tc>
        <w:tc>
          <w:tcPr>
            <w:tcW w:w="1134" w:type="dxa"/>
            <w:vAlign w:val="center"/>
          </w:tcPr>
          <w:p w14:paraId="41CC950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15</w:t>
            </w:r>
          </w:p>
        </w:tc>
        <w:tc>
          <w:tcPr>
            <w:tcW w:w="2250" w:type="dxa"/>
            <w:vAlign w:val="bottom"/>
          </w:tcPr>
          <w:p w14:paraId="607EAFE5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24.1 (13.5-39.8)</w:t>
            </w:r>
          </w:p>
        </w:tc>
        <w:tc>
          <w:tcPr>
            <w:tcW w:w="1152" w:type="dxa"/>
            <w:vAlign w:val="center"/>
          </w:tcPr>
          <w:p w14:paraId="772EC96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1</w:t>
            </w:r>
          </w:p>
        </w:tc>
        <w:tc>
          <w:tcPr>
            <w:tcW w:w="1944" w:type="dxa"/>
            <w:vAlign w:val="bottom"/>
          </w:tcPr>
          <w:p w14:paraId="58F1F6E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1.6 (0.41-9.0)</w:t>
            </w:r>
          </w:p>
        </w:tc>
      </w:tr>
      <w:tr w:rsidR="00501DAF" w14:paraId="79BEA0C3" w14:textId="77777777">
        <w:tc>
          <w:tcPr>
            <w:tcW w:w="1546" w:type="dxa"/>
            <w:vAlign w:val="bottom"/>
          </w:tcPr>
          <w:p w14:paraId="247A9052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2009</w:t>
            </w:r>
          </w:p>
        </w:tc>
        <w:tc>
          <w:tcPr>
            <w:tcW w:w="1256" w:type="dxa"/>
            <w:vAlign w:val="center"/>
          </w:tcPr>
          <w:p w14:paraId="0CFF5F1A" w14:textId="25693EC5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56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655</w:t>
            </w:r>
          </w:p>
        </w:tc>
        <w:tc>
          <w:tcPr>
            <w:tcW w:w="1134" w:type="dxa"/>
            <w:vAlign w:val="center"/>
          </w:tcPr>
          <w:p w14:paraId="3BF01C99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22</w:t>
            </w:r>
          </w:p>
        </w:tc>
        <w:tc>
          <w:tcPr>
            <w:tcW w:w="2250" w:type="dxa"/>
            <w:vAlign w:val="bottom"/>
          </w:tcPr>
          <w:p w14:paraId="0585DD3F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38.8 (24.3-58.8)</w:t>
            </w:r>
          </w:p>
        </w:tc>
        <w:tc>
          <w:tcPr>
            <w:tcW w:w="1152" w:type="dxa"/>
            <w:vAlign w:val="center"/>
          </w:tcPr>
          <w:p w14:paraId="7B856E2F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4</w:t>
            </w:r>
          </w:p>
        </w:tc>
        <w:tc>
          <w:tcPr>
            <w:tcW w:w="1944" w:type="dxa"/>
            <w:vAlign w:val="bottom"/>
          </w:tcPr>
          <w:p w14:paraId="48E0F909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7.1 (1.9-18.1)</w:t>
            </w:r>
          </w:p>
        </w:tc>
      </w:tr>
      <w:tr w:rsidR="00501DAF" w14:paraId="010D09A6" w14:textId="77777777">
        <w:tc>
          <w:tcPr>
            <w:tcW w:w="1546" w:type="dxa"/>
            <w:vAlign w:val="bottom"/>
          </w:tcPr>
          <w:p w14:paraId="212A5885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2010</w:t>
            </w:r>
          </w:p>
        </w:tc>
        <w:tc>
          <w:tcPr>
            <w:tcW w:w="1256" w:type="dxa"/>
            <w:vAlign w:val="center"/>
          </w:tcPr>
          <w:p w14:paraId="7092AD92" w14:textId="5199C1BD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56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601</w:t>
            </w:r>
          </w:p>
        </w:tc>
        <w:tc>
          <w:tcPr>
            <w:tcW w:w="1134" w:type="dxa"/>
            <w:vAlign w:val="center"/>
          </w:tcPr>
          <w:p w14:paraId="4619B047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25</w:t>
            </w:r>
          </w:p>
        </w:tc>
        <w:tc>
          <w:tcPr>
            <w:tcW w:w="2250" w:type="dxa"/>
            <w:vAlign w:val="bottom"/>
          </w:tcPr>
          <w:p w14:paraId="628C5F8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44.2 (28.6-65.2)</w:t>
            </w:r>
          </w:p>
        </w:tc>
        <w:tc>
          <w:tcPr>
            <w:tcW w:w="1152" w:type="dxa"/>
            <w:vAlign w:val="center"/>
          </w:tcPr>
          <w:p w14:paraId="3E3A49D6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</w:t>
            </w:r>
          </w:p>
        </w:tc>
        <w:tc>
          <w:tcPr>
            <w:tcW w:w="1944" w:type="dxa"/>
            <w:vAlign w:val="bottom"/>
          </w:tcPr>
          <w:p w14:paraId="5D2F779F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10.6 (3.9-23.1)</w:t>
            </w:r>
          </w:p>
        </w:tc>
      </w:tr>
      <w:tr w:rsidR="00501DAF" w14:paraId="2D8939F4" w14:textId="77777777">
        <w:tc>
          <w:tcPr>
            <w:tcW w:w="1546" w:type="dxa"/>
            <w:vAlign w:val="bottom"/>
          </w:tcPr>
          <w:p w14:paraId="6C37D495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2011</w:t>
            </w:r>
          </w:p>
        </w:tc>
        <w:tc>
          <w:tcPr>
            <w:tcW w:w="1256" w:type="dxa"/>
            <w:vAlign w:val="center"/>
          </w:tcPr>
          <w:p w14:paraId="34E34993" w14:textId="12AA5604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58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642</w:t>
            </w:r>
          </w:p>
        </w:tc>
        <w:tc>
          <w:tcPr>
            <w:tcW w:w="1134" w:type="dxa"/>
            <w:vAlign w:val="center"/>
          </w:tcPr>
          <w:p w14:paraId="0E8A4B92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27</w:t>
            </w:r>
          </w:p>
        </w:tc>
        <w:tc>
          <w:tcPr>
            <w:tcW w:w="2250" w:type="dxa"/>
            <w:vAlign w:val="bottom"/>
          </w:tcPr>
          <w:p w14:paraId="6A81D83C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46.0 (30.3-67.0)</w:t>
            </w:r>
          </w:p>
        </w:tc>
        <w:tc>
          <w:tcPr>
            <w:tcW w:w="1152" w:type="dxa"/>
            <w:vAlign w:val="center"/>
          </w:tcPr>
          <w:p w14:paraId="1251587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4</w:t>
            </w:r>
          </w:p>
        </w:tc>
        <w:tc>
          <w:tcPr>
            <w:tcW w:w="1944" w:type="dxa"/>
            <w:vAlign w:val="bottom"/>
          </w:tcPr>
          <w:p w14:paraId="55BC22A0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6.8 (1.9-17.4)</w:t>
            </w:r>
          </w:p>
        </w:tc>
      </w:tr>
      <w:tr w:rsidR="00501DAF" w14:paraId="4DF2A967" w14:textId="77777777">
        <w:tc>
          <w:tcPr>
            <w:tcW w:w="1546" w:type="dxa"/>
            <w:vAlign w:val="bottom"/>
          </w:tcPr>
          <w:p w14:paraId="048119B7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2012</w:t>
            </w:r>
          </w:p>
        </w:tc>
        <w:tc>
          <w:tcPr>
            <w:tcW w:w="1256" w:type="dxa"/>
            <w:vAlign w:val="center"/>
          </w:tcPr>
          <w:p w14:paraId="67C42D50" w14:textId="2BB28F93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59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113</w:t>
            </w:r>
          </w:p>
        </w:tc>
        <w:tc>
          <w:tcPr>
            <w:tcW w:w="1134" w:type="dxa"/>
            <w:vAlign w:val="center"/>
          </w:tcPr>
          <w:p w14:paraId="6C0B39DD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22</w:t>
            </w:r>
          </w:p>
        </w:tc>
        <w:tc>
          <w:tcPr>
            <w:tcW w:w="2250" w:type="dxa"/>
            <w:vAlign w:val="bottom"/>
          </w:tcPr>
          <w:p w14:paraId="05B7D165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37.2 (23.3-56.4)</w:t>
            </w:r>
          </w:p>
        </w:tc>
        <w:tc>
          <w:tcPr>
            <w:tcW w:w="1152" w:type="dxa"/>
            <w:vAlign w:val="center"/>
          </w:tcPr>
          <w:p w14:paraId="77E8B7C6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3</w:t>
            </w:r>
          </w:p>
        </w:tc>
        <w:tc>
          <w:tcPr>
            <w:tcW w:w="1944" w:type="dxa"/>
            <w:vAlign w:val="bottom"/>
          </w:tcPr>
          <w:p w14:paraId="35DF2DF4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5.1 (1.1-14.8)</w:t>
            </w:r>
          </w:p>
        </w:tc>
      </w:tr>
      <w:tr w:rsidR="00501DAF" w14:paraId="16FEF1A1" w14:textId="77777777">
        <w:tc>
          <w:tcPr>
            <w:tcW w:w="1546" w:type="dxa"/>
            <w:vAlign w:val="bottom"/>
          </w:tcPr>
          <w:p w14:paraId="7159C45C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2013</w:t>
            </w:r>
          </w:p>
        </w:tc>
        <w:tc>
          <w:tcPr>
            <w:tcW w:w="1256" w:type="dxa"/>
            <w:vAlign w:val="center"/>
          </w:tcPr>
          <w:p w14:paraId="1BCEE580" w14:textId="7C3AD61C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58</w:t>
            </w:r>
            <w:r w:rsidR="00914BA5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731</w:t>
            </w:r>
          </w:p>
        </w:tc>
        <w:tc>
          <w:tcPr>
            <w:tcW w:w="1134" w:type="dxa"/>
            <w:vAlign w:val="center"/>
          </w:tcPr>
          <w:p w14:paraId="6B471E83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29</w:t>
            </w:r>
          </w:p>
        </w:tc>
        <w:tc>
          <w:tcPr>
            <w:tcW w:w="2250" w:type="dxa"/>
            <w:vAlign w:val="bottom"/>
          </w:tcPr>
          <w:p w14:paraId="226A7E94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49.4 (33.1-70.9)</w:t>
            </w:r>
          </w:p>
        </w:tc>
        <w:tc>
          <w:tcPr>
            <w:tcW w:w="1152" w:type="dxa"/>
            <w:vAlign w:val="center"/>
          </w:tcPr>
          <w:p w14:paraId="6A86B853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</w:t>
            </w:r>
          </w:p>
        </w:tc>
        <w:tc>
          <w:tcPr>
            <w:tcW w:w="1944" w:type="dxa"/>
            <w:vAlign w:val="bottom"/>
          </w:tcPr>
          <w:p w14:paraId="4D5A29B5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3.4 (0.41-12.3)</w:t>
            </w:r>
          </w:p>
        </w:tc>
      </w:tr>
      <w:tr w:rsidR="00501DAF" w14:paraId="0116EA59" w14:textId="77777777">
        <w:tc>
          <w:tcPr>
            <w:tcW w:w="1546" w:type="dxa"/>
            <w:vAlign w:val="bottom"/>
          </w:tcPr>
          <w:p w14:paraId="4D885E0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Total</w:t>
            </w:r>
          </w:p>
        </w:tc>
        <w:tc>
          <w:tcPr>
            <w:tcW w:w="1256" w:type="dxa"/>
            <w:vAlign w:val="bottom"/>
          </w:tcPr>
          <w:p w14:paraId="038C9A73" w14:textId="7834FCF6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722</w:t>
            </w:r>
            <w:r w:rsidR="00914B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082</w:t>
            </w:r>
          </w:p>
        </w:tc>
        <w:tc>
          <w:tcPr>
            <w:tcW w:w="1134" w:type="dxa"/>
            <w:vAlign w:val="center"/>
          </w:tcPr>
          <w:p w14:paraId="440DE812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274</w:t>
            </w:r>
          </w:p>
        </w:tc>
        <w:tc>
          <w:tcPr>
            <w:tcW w:w="2250" w:type="dxa"/>
            <w:vAlign w:val="bottom"/>
          </w:tcPr>
          <w:p w14:paraId="648CE084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37.9 (33.6-42.7)</w:t>
            </w:r>
          </w:p>
        </w:tc>
        <w:tc>
          <w:tcPr>
            <w:tcW w:w="1152" w:type="dxa"/>
            <w:vAlign w:val="center"/>
          </w:tcPr>
          <w:p w14:paraId="0B8E09F6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51</w:t>
            </w:r>
          </w:p>
        </w:tc>
        <w:tc>
          <w:tcPr>
            <w:tcW w:w="1944" w:type="dxa"/>
            <w:vAlign w:val="bottom"/>
          </w:tcPr>
          <w:p w14:paraId="6320EC52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7.1 (5.3-9.3)</w:t>
            </w:r>
          </w:p>
        </w:tc>
      </w:tr>
    </w:tbl>
    <w:p w14:paraId="672902AA" w14:textId="77777777" w:rsidR="00501DAF" w:rsidRDefault="00501DAF" w:rsidP="002D77DF">
      <w:pPr>
        <w:rPr>
          <w:b/>
        </w:rPr>
      </w:pPr>
    </w:p>
    <w:p w14:paraId="2B5825A7" w14:textId="77777777" w:rsidR="00594F4F" w:rsidRPr="008C3976" w:rsidRDefault="00594F4F" w:rsidP="00594F4F">
      <w:r w:rsidRPr="008C3976">
        <w:rPr>
          <w:b/>
        </w:rPr>
        <w:t>Table S</w:t>
      </w:r>
      <w:r>
        <w:rPr>
          <w:b/>
        </w:rPr>
        <w:t>3</w:t>
      </w:r>
      <w:r w:rsidRPr="008C3976">
        <w:t xml:space="preserve"> </w:t>
      </w:r>
      <w:r>
        <w:t xml:space="preserve">Incidence of bloodstream infection (BSI) and blood culture sampling </w:t>
      </w:r>
      <w:r w:rsidR="00123771">
        <w:t>by</w:t>
      </w:r>
      <w:r w:rsidRPr="008C3976">
        <w:t xml:space="preserve"> calendar year</w:t>
      </w:r>
      <w:r>
        <w:t>.  The observed incidence of BSI episodes, t</w:t>
      </w:r>
      <w:r w:rsidRPr="008C3976">
        <w:t>he rate of blood culture sampling</w:t>
      </w:r>
      <w:r>
        <w:t>,</w:t>
      </w:r>
      <w:r w:rsidRPr="008C3976">
        <w:t xml:space="preserve"> and the number of BSI episodes per 100</w:t>
      </w:r>
      <w:r>
        <w:t xml:space="preserve"> </w:t>
      </w:r>
      <w:r w:rsidRPr="008C3976">
        <w:t xml:space="preserve">blood culture sets </w:t>
      </w:r>
      <w:r>
        <w:t>are shown.</w:t>
      </w:r>
    </w:p>
    <w:p w14:paraId="6FA93A34" w14:textId="77777777" w:rsidR="00594F4F" w:rsidRDefault="00594F4F" w:rsidP="00594F4F">
      <w:pPr>
        <w:rPr>
          <w:rFonts w:ascii="Times New Roman" w:hAnsi="Times New Roman"/>
          <w:lang w:eastAsia="nb-NO"/>
        </w:rPr>
      </w:pPr>
    </w:p>
    <w:tbl>
      <w:tblPr>
        <w:tblStyle w:val="Tabellrutenett"/>
        <w:tblW w:w="11307" w:type="dxa"/>
        <w:tblInd w:w="-1121" w:type="dxa"/>
        <w:tblLook w:val="00A0" w:firstRow="1" w:lastRow="0" w:firstColumn="1" w:lastColumn="0" w:noHBand="0" w:noVBand="0"/>
      </w:tblPr>
      <w:tblGrid>
        <w:gridCol w:w="1294"/>
        <w:gridCol w:w="1377"/>
        <w:gridCol w:w="1123"/>
        <w:gridCol w:w="2410"/>
        <w:gridCol w:w="883"/>
        <w:gridCol w:w="2377"/>
        <w:gridCol w:w="1843"/>
      </w:tblGrid>
      <w:tr w:rsidR="00594F4F" w14:paraId="7AB84C35" w14:textId="77777777" w:rsidTr="008D02E2">
        <w:tc>
          <w:tcPr>
            <w:tcW w:w="1294" w:type="dxa"/>
            <w:vAlign w:val="bottom"/>
          </w:tcPr>
          <w:p w14:paraId="4A2AC21E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Calendar year</w:t>
            </w:r>
          </w:p>
        </w:tc>
        <w:tc>
          <w:tcPr>
            <w:tcW w:w="1377" w:type="dxa"/>
            <w:vAlign w:val="bottom"/>
          </w:tcPr>
          <w:p w14:paraId="6565E205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Population*</w:t>
            </w:r>
          </w:p>
        </w:tc>
        <w:tc>
          <w:tcPr>
            <w:tcW w:w="1123" w:type="dxa"/>
            <w:vAlign w:val="bottom"/>
          </w:tcPr>
          <w:p w14:paraId="109CD3F4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BSI episodes</w:t>
            </w:r>
          </w:p>
        </w:tc>
        <w:tc>
          <w:tcPr>
            <w:tcW w:w="2410" w:type="dxa"/>
            <w:vAlign w:val="bottom"/>
          </w:tcPr>
          <w:p w14:paraId="6B7BEDF6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BSI episodes per 100,000 person-years</w:t>
            </w:r>
          </w:p>
        </w:tc>
        <w:tc>
          <w:tcPr>
            <w:tcW w:w="883" w:type="dxa"/>
            <w:vAlign w:val="bottom"/>
          </w:tcPr>
          <w:p w14:paraId="0C64EAA9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Blood culture sets</w:t>
            </w:r>
          </w:p>
        </w:tc>
        <w:tc>
          <w:tcPr>
            <w:tcW w:w="2377" w:type="dxa"/>
            <w:vAlign w:val="bottom"/>
          </w:tcPr>
          <w:p w14:paraId="168B0547" w14:textId="77777777" w:rsidR="00594F4F" w:rsidRPr="008A6543" w:rsidRDefault="00594F4F" w:rsidP="00AB151A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Blood culture sets per 100,000 person-years</w:t>
            </w:r>
          </w:p>
        </w:tc>
        <w:tc>
          <w:tcPr>
            <w:tcW w:w="1843" w:type="dxa"/>
            <w:vAlign w:val="bottom"/>
          </w:tcPr>
          <w:p w14:paraId="6E562AE4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BSI episodes per 100 blood culture sets</w:t>
            </w:r>
          </w:p>
        </w:tc>
      </w:tr>
      <w:tr w:rsidR="00594F4F" w14:paraId="2F015816" w14:textId="77777777" w:rsidTr="008D02E2">
        <w:tc>
          <w:tcPr>
            <w:tcW w:w="1294" w:type="dxa"/>
            <w:vAlign w:val="bottom"/>
          </w:tcPr>
          <w:p w14:paraId="0B50964D" w14:textId="77777777" w:rsidR="00594F4F" w:rsidRPr="008A6543" w:rsidRDefault="00594F4F" w:rsidP="001738CD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2002</w:t>
            </w:r>
          </w:p>
        </w:tc>
        <w:tc>
          <w:tcPr>
            <w:tcW w:w="1377" w:type="dxa"/>
          </w:tcPr>
          <w:p w14:paraId="2DA2C3FE" w14:textId="77777777" w:rsidR="00594F4F" w:rsidRPr="008A6543" w:rsidRDefault="00594F4F" w:rsidP="001738CD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68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491</w:t>
            </w:r>
          </w:p>
        </w:tc>
        <w:tc>
          <w:tcPr>
            <w:tcW w:w="1123" w:type="dxa"/>
            <w:vAlign w:val="bottom"/>
          </w:tcPr>
          <w:p w14:paraId="5845ADB4" w14:textId="77777777" w:rsidR="00594F4F" w:rsidRPr="008A6543" w:rsidRDefault="00594F4F" w:rsidP="001738CD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130</w:t>
            </w:r>
          </w:p>
        </w:tc>
        <w:tc>
          <w:tcPr>
            <w:tcW w:w="2410" w:type="dxa"/>
            <w:vAlign w:val="bottom"/>
          </w:tcPr>
          <w:p w14:paraId="0425C8B5" w14:textId="39701D84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190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B92E0F">
              <w:rPr>
                <w:rFonts w:ascii="Times New Roman" w:hAnsi="Times New Roman"/>
              </w:rPr>
              <w:t>159-225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</w:tcPr>
          <w:p w14:paraId="389173F6" w14:textId="77777777" w:rsidR="00594F4F" w:rsidRPr="008A6543" w:rsidRDefault="00594F4F" w:rsidP="001738CD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1499</w:t>
            </w:r>
          </w:p>
        </w:tc>
        <w:tc>
          <w:tcPr>
            <w:tcW w:w="2377" w:type="dxa"/>
            <w:vAlign w:val="center"/>
          </w:tcPr>
          <w:p w14:paraId="3F1A84A7" w14:textId="012C5FA1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2189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901435">
              <w:rPr>
                <w:rFonts w:ascii="Times New Roman" w:hAnsi="Times New Roman"/>
                <w:color w:val="000000"/>
                <w:szCs w:val="22"/>
              </w:rPr>
              <w:t>2079-2302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775FBDCD" w14:textId="1E9AF7C9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8.7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(7.2-10.3)</w:t>
            </w:r>
          </w:p>
        </w:tc>
      </w:tr>
      <w:tr w:rsidR="00594F4F" w14:paraId="2D14F107" w14:textId="77777777" w:rsidTr="008D02E2">
        <w:tc>
          <w:tcPr>
            <w:tcW w:w="1294" w:type="dxa"/>
            <w:vAlign w:val="bottom"/>
          </w:tcPr>
          <w:p w14:paraId="619D0C25" w14:textId="77777777" w:rsidR="00594F4F" w:rsidRPr="008A6543" w:rsidRDefault="00594F4F" w:rsidP="001738CD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2003</w:t>
            </w:r>
          </w:p>
        </w:tc>
        <w:tc>
          <w:tcPr>
            <w:tcW w:w="1377" w:type="dxa"/>
          </w:tcPr>
          <w:p w14:paraId="60E7E492" w14:textId="77777777" w:rsidR="00594F4F" w:rsidRPr="008A6543" w:rsidRDefault="00594F4F" w:rsidP="001738CD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68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746</w:t>
            </w:r>
          </w:p>
        </w:tc>
        <w:tc>
          <w:tcPr>
            <w:tcW w:w="1123" w:type="dxa"/>
            <w:vAlign w:val="bottom"/>
          </w:tcPr>
          <w:p w14:paraId="3B389BEB" w14:textId="77777777" w:rsidR="00594F4F" w:rsidRPr="008A6543" w:rsidRDefault="00594F4F" w:rsidP="001738CD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131</w:t>
            </w:r>
          </w:p>
        </w:tc>
        <w:tc>
          <w:tcPr>
            <w:tcW w:w="2410" w:type="dxa"/>
            <w:vAlign w:val="bottom"/>
          </w:tcPr>
          <w:p w14:paraId="05C248E9" w14:textId="1D293403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191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B92E0F">
              <w:rPr>
                <w:rFonts w:ascii="Times New Roman" w:hAnsi="Times New Roman"/>
              </w:rPr>
              <w:t>159</w:t>
            </w:r>
            <w:r w:rsidR="000C451A">
              <w:rPr>
                <w:rFonts w:ascii="Times New Roman" w:hAnsi="Times New Roman"/>
              </w:rPr>
              <w:t>-226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</w:tcPr>
          <w:p w14:paraId="0973D183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1803</w:t>
            </w:r>
          </w:p>
        </w:tc>
        <w:tc>
          <w:tcPr>
            <w:tcW w:w="2377" w:type="dxa"/>
            <w:vAlign w:val="center"/>
          </w:tcPr>
          <w:p w14:paraId="3B395147" w14:textId="1E5D667A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2623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901435">
              <w:rPr>
                <w:rFonts w:ascii="Times New Roman" w:hAnsi="Times New Roman"/>
                <w:color w:val="000000"/>
                <w:szCs w:val="22"/>
              </w:rPr>
              <w:t>2503-2747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0EFDD99" w14:textId="3A209FB4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7.3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(6.1-8.6)</w:t>
            </w:r>
          </w:p>
        </w:tc>
      </w:tr>
      <w:tr w:rsidR="00594F4F" w14:paraId="65EB84F2" w14:textId="77777777" w:rsidTr="008D02E2">
        <w:tc>
          <w:tcPr>
            <w:tcW w:w="1294" w:type="dxa"/>
            <w:vAlign w:val="bottom"/>
          </w:tcPr>
          <w:p w14:paraId="176F6719" w14:textId="77777777" w:rsidR="00594F4F" w:rsidRPr="008A6543" w:rsidRDefault="00594F4F" w:rsidP="001738CD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2004</w:t>
            </w:r>
          </w:p>
        </w:tc>
        <w:tc>
          <w:tcPr>
            <w:tcW w:w="1377" w:type="dxa"/>
          </w:tcPr>
          <w:p w14:paraId="27D2DD7C" w14:textId="77777777" w:rsidR="00594F4F" w:rsidRPr="008A6543" w:rsidRDefault="00594F4F" w:rsidP="001738CD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69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236</w:t>
            </w:r>
          </w:p>
        </w:tc>
        <w:tc>
          <w:tcPr>
            <w:tcW w:w="1123" w:type="dxa"/>
            <w:vAlign w:val="bottom"/>
          </w:tcPr>
          <w:p w14:paraId="5F87A8C0" w14:textId="77777777" w:rsidR="00594F4F" w:rsidRPr="008A6543" w:rsidRDefault="00594F4F" w:rsidP="001738CD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163</w:t>
            </w:r>
          </w:p>
        </w:tc>
        <w:tc>
          <w:tcPr>
            <w:tcW w:w="2410" w:type="dxa"/>
            <w:vAlign w:val="bottom"/>
          </w:tcPr>
          <w:p w14:paraId="7261AB42" w14:textId="50BD0F83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235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0C451A">
              <w:rPr>
                <w:rFonts w:ascii="Times New Roman" w:hAnsi="Times New Roman"/>
              </w:rPr>
              <w:t>201-274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</w:tcPr>
          <w:p w14:paraId="27F3F731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2075</w:t>
            </w:r>
          </w:p>
        </w:tc>
        <w:tc>
          <w:tcPr>
            <w:tcW w:w="2377" w:type="dxa"/>
            <w:vAlign w:val="center"/>
          </w:tcPr>
          <w:p w14:paraId="555EE226" w14:textId="003118A3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2997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901435">
              <w:rPr>
                <w:rFonts w:ascii="Times New Roman" w:hAnsi="Times New Roman"/>
                <w:color w:val="000000"/>
                <w:szCs w:val="22"/>
              </w:rPr>
              <w:t>2869-</w:t>
            </w:r>
            <w:r w:rsidR="00F321D3">
              <w:rPr>
                <w:rFonts w:ascii="Times New Roman" w:hAnsi="Times New Roman"/>
                <w:color w:val="000000"/>
                <w:szCs w:val="22"/>
              </w:rPr>
              <w:t>3129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416B35B" w14:textId="109B9363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7.9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(6.7-9.2)</w:t>
            </w:r>
          </w:p>
        </w:tc>
      </w:tr>
      <w:tr w:rsidR="00594F4F" w14:paraId="3A101356" w14:textId="77777777" w:rsidTr="008D02E2">
        <w:tc>
          <w:tcPr>
            <w:tcW w:w="1294" w:type="dxa"/>
            <w:vAlign w:val="bottom"/>
          </w:tcPr>
          <w:p w14:paraId="17581E6B" w14:textId="77777777" w:rsidR="00594F4F" w:rsidRPr="008A6543" w:rsidRDefault="00594F4F" w:rsidP="001738CD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2005</w:t>
            </w:r>
          </w:p>
        </w:tc>
        <w:tc>
          <w:tcPr>
            <w:tcW w:w="1377" w:type="dxa"/>
          </w:tcPr>
          <w:p w14:paraId="2A93B4EE" w14:textId="77777777" w:rsidR="00594F4F" w:rsidRPr="008A6543" w:rsidRDefault="00594F4F" w:rsidP="001738CD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69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883</w:t>
            </w:r>
          </w:p>
        </w:tc>
        <w:tc>
          <w:tcPr>
            <w:tcW w:w="1123" w:type="dxa"/>
            <w:vAlign w:val="bottom"/>
          </w:tcPr>
          <w:p w14:paraId="7F90E1ED" w14:textId="77777777" w:rsidR="00594F4F" w:rsidRPr="008A6543" w:rsidRDefault="00594F4F" w:rsidP="001738CD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158</w:t>
            </w:r>
          </w:p>
        </w:tc>
        <w:tc>
          <w:tcPr>
            <w:tcW w:w="2410" w:type="dxa"/>
            <w:vAlign w:val="bottom"/>
          </w:tcPr>
          <w:p w14:paraId="74384EA2" w14:textId="0008E5D1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226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979BB">
              <w:rPr>
                <w:rFonts w:ascii="Times New Roman" w:hAnsi="Times New Roman"/>
              </w:rPr>
              <w:t>192-264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</w:tcPr>
          <w:p w14:paraId="2F2DA1B3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2340</w:t>
            </w:r>
          </w:p>
        </w:tc>
        <w:tc>
          <w:tcPr>
            <w:tcW w:w="2377" w:type="dxa"/>
            <w:vAlign w:val="center"/>
          </w:tcPr>
          <w:p w14:paraId="04A12BD2" w14:textId="768ADAAC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3348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F321D3">
              <w:rPr>
                <w:rFonts w:ascii="Times New Roman" w:hAnsi="Times New Roman"/>
                <w:color w:val="000000"/>
                <w:szCs w:val="22"/>
              </w:rPr>
              <w:t>3214-</w:t>
            </w:r>
            <w:r w:rsidR="00C4401E">
              <w:rPr>
                <w:rFonts w:ascii="Times New Roman" w:hAnsi="Times New Roman"/>
                <w:color w:val="000000"/>
                <w:szCs w:val="22"/>
              </w:rPr>
              <w:t>3487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61AB7F5" w14:textId="3B71EC05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6.8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(5.7-7.9)</w:t>
            </w:r>
          </w:p>
        </w:tc>
      </w:tr>
      <w:tr w:rsidR="00594F4F" w14:paraId="46823B0D" w14:textId="77777777" w:rsidTr="008D02E2">
        <w:tc>
          <w:tcPr>
            <w:tcW w:w="1294" w:type="dxa"/>
            <w:vAlign w:val="bottom"/>
          </w:tcPr>
          <w:p w14:paraId="15C2A236" w14:textId="77777777" w:rsidR="00594F4F" w:rsidRPr="008A6543" w:rsidRDefault="00594F4F" w:rsidP="001738CD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2006</w:t>
            </w:r>
          </w:p>
        </w:tc>
        <w:tc>
          <w:tcPr>
            <w:tcW w:w="1377" w:type="dxa"/>
          </w:tcPr>
          <w:p w14:paraId="66D5AE88" w14:textId="77777777" w:rsidR="00594F4F" w:rsidRPr="008A6543" w:rsidRDefault="00594F4F" w:rsidP="001738CD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70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363</w:t>
            </w:r>
          </w:p>
        </w:tc>
        <w:tc>
          <w:tcPr>
            <w:tcW w:w="1123" w:type="dxa"/>
            <w:vAlign w:val="bottom"/>
          </w:tcPr>
          <w:p w14:paraId="2E958B19" w14:textId="77777777" w:rsidR="00594F4F" w:rsidRPr="008A6543" w:rsidRDefault="00594F4F" w:rsidP="001738CD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163</w:t>
            </w:r>
          </w:p>
        </w:tc>
        <w:tc>
          <w:tcPr>
            <w:tcW w:w="2410" w:type="dxa"/>
            <w:vAlign w:val="bottom"/>
          </w:tcPr>
          <w:p w14:paraId="3A0602F1" w14:textId="70653281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232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0C451A">
              <w:rPr>
                <w:rFonts w:ascii="Times New Roman" w:hAnsi="Times New Roman"/>
              </w:rPr>
              <w:t>197-270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</w:tcPr>
          <w:p w14:paraId="13ABAE9F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2539</w:t>
            </w:r>
          </w:p>
        </w:tc>
        <w:tc>
          <w:tcPr>
            <w:tcW w:w="2377" w:type="dxa"/>
            <w:vAlign w:val="center"/>
          </w:tcPr>
          <w:p w14:paraId="3C56BFC9" w14:textId="47F3FC8C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3608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C4401E">
              <w:rPr>
                <w:rFonts w:ascii="Times New Roman" w:hAnsi="Times New Roman"/>
                <w:color w:val="000000"/>
                <w:szCs w:val="22"/>
              </w:rPr>
              <w:t>3469-</w:t>
            </w:r>
            <w:r w:rsidR="00EF4325">
              <w:rPr>
                <w:rFonts w:ascii="Times New Roman" w:hAnsi="Times New Roman"/>
                <w:color w:val="000000"/>
                <w:szCs w:val="22"/>
              </w:rPr>
              <w:t>3752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7085A6F" w14:textId="1C78585B" w:rsidR="00594F4F" w:rsidRPr="008A6543" w:rsidRDefault="00594F4F" w:rsidP="001738CD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6.4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(5.5-7.5)</w:t>
            </w:r>
          </w:p>
        </w:tc>
      </w:tr>
      <w:tr w:rsidR="00594F4F" w14:paraId="1DE48203" w14:textId="77777777" w:rsidTr="008D02E2">
        <w:tc>
          <w:tcPr>
            <w:tcW w:w="1294" w:type="dxa"/>
            <w:vAlign w:val="bottom"/>
          </w:tcPr>
          <w:p w14:paraId="0D203CB0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2007</w:t>
            </w:r>
          </w:p>
        </w:tc>
        <w:tc>
          <w:tcPr>
            <w:tcW w:w="1377" w:type="dxa"/>
            <w:vAlign w:val="bottom"/>
          </w:tcPr>
          <w:p w14:paraId="28C4F30C" w14:textId="77777777" w:rsidR="00594F4F" w:rsidRPr="008A6543" w:rsidRDefault="00594F4F" w:rsidP="00E911D3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70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963</w:t>
            </w:r>
          </w:p>
        </w:tc>
        <w:tc>
          <w:tcPr>
            <w:tcW w:w="1123" w:type="dxa"/>
            <w:vAlign w:val="bottom"/>
          </w:tcPr>
          <w:p w14:paraId="26ACD54C" w14:textId="77777777" w:rsidR="00594F4F" w:rsidRPr="008A6543" w:rsidRDefault="00594F4F" w:rsidP="00E911D3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176</w:t>
            </w:r>
          </w:p>
        </w:tc>
        <w:tc>
          <w:tcPr>
            <w:tcW w:w="2410" w:type="dxa"/>
            <w:vAlign w:val="bottom"/>
          </w:tcPr>
          <w:p w14:paraId="4F7F9874" w14:textId="754F65D0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248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979BB">
              <w:rPr>
                <w:rFonts w:ascii="Times New Roman" w:hAnsi="Times New Roman"/>
              </w:rPr>
              <w:t>213-287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  <w:vAlign w:val="bottom"/>
          </w:tcPr>
          <w:p w14:paraId="6D087DCB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2535</w:t>
            </w:r>
          </w:p>
        </w:tc>
        <w:tc>
          <w:tcPr>
            <w:tcW w:w="2377" w:type="dxa"/>
            <w:vAlign w:val="bottom"/>
          </w:tcPr>
          <w:p w14:paraId="79CEC4E9" w14:textId="762C614B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3572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EF4325">
              <w:rPr>
                <w:rFonts w:ascii="Times New Roman" w:hAnsi="Times New Roman"/>
                <w:color w:val="000000"/>
                <w:szCs w:val="22"/>
              </w:rPr>
              <w:t>3435-3714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bottom"/>
          </w:tcPr>
          <w:p w14:paraId="0C651BB4" w14:textId="4FE25B0C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6.9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(6.0-8.0)</w:t>
            </w:r>
          </w:p>
        </w:tc>
      </w:tr>
      <w:tr w:rsidR="00594F4F" w14:paraId="467BE6BE" w14:textId="77777777" w:rsidTr="008D02E2">
        <w:tc>
          <w:tcPr>
            <w:tcW w:w="1294" w:type="dxa"/>
            <w:vAlign w:val="bottom"/>
          </w:tcPr>
          <w:p w14:paraId="625C7AB7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2008</w:t>
            </w:r>
          </w:p>
        </w:tc>
        <w:tc>
          <w:tcPr>
            <w:tcW w:w="1377" w:type="dxa"/>
            <w:vAlign w:val="bottom"/>
          </w:tcPr>
          <w:p w14:paraId="10DC9F37" w14:textId="77777777" w:rsidR="00594F4F" w:rsidRPr="008A6543" w:rsidRDefault="00594F4F" w:rsidP="00E911D3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71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612</w:t>
            </w:r>
          </w:p>
        </w:tc>
        <w:tc>
          <w:tcPr>
            <w:tcW w:w="1123" w:type="dxa"/>
            <w:vAlign w:val="bottom"/>
          </w:tcPr>
          <w:p w14:paraId="7AD4C78F" w14:textId="77777777" w:rsidR="00594F4F" w:rsidRPr="008A6543" w:rsidRDefault="00594F4F" w:rsidP="00E911D3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143</w:t>
            </w:r>
          </w:p>
        </w:tc>
        <w:tc>
          <w:tcPr>
            <w:tcW w:w="2410" w:type="dxa"/>
            <w:vAlign w:val="bottom"/>
          </w:tcPr>
          <w:p w14:paraId="4FF8BD32" w14:textId="0201DA12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200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979BB">
              <w:rPr>
                <w:rFonts w:ascii="Times New Roman" w:hAnsi="Times New Roman"/>
              </w:rPr>
              <w:t>168-</w:t>
            </w:r>
            <w:r w:rsidR="0038332A">
              <w:rPr>
                <w:rFonts w:ascii="Times New Roman" w:hAnsi="Times New Roman"/>
              </w:rPr>
              <w:t>235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  <w:vAlign w:val="bottom"/>
          </w:tcPr>
          <w:p w14:paraId="147F17EF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2499</w:t>
            </w:r>
          </w:p>
        </w:tc>
        <w:tc>
          <w:tcPr>
            <w:tcW w:w="2377" w:type="dxa"/>
            <w:vAlign w:val="bottom"/>
          </w:tcPr>
          <w:p w14:paraId="6AC5ED76" w14:textId="1F9D83AB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3490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954D5A">
              <w:rPr>
                <w:rFonts w:ascii="Times New Roman" w:hAnsi="Times New Roman"/>
                <w:color w:val="000000"/>
                <w:szCs w:val="22"/>
              </w:rPr>
              <w:t>3354-3629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bottom"/>
          </w:tcPr>
          <w:p w14:paraId="4633A634" w14:textId="39CBB9D8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5.7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(4.8-6.7)</w:t>
            </w:r>
          </w:p>
        </w:tc>
      </w:tr>
      <w:tr w:rsidR="00594F4F" w14:paraId="24BF9461" w14:textId="77777777" w:rsidTr="008D02E2">
        <w:tc>
          <w:tcPr>
            <w:tcW w:w="1294" w:type="dxa"/>
            <w:vAlign w:val="bottom"/>
          </w:tcPr>
          <w:p w14:paraId="1A4FD64D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2009</w:t>
            </w:r>
          </w:p>
        </w:tc>
        <w:tc>
          <w:tcPr>
            <w:tcW w:w="1377" w:type="dxa"/>
            <w:vAlign w:val="bottom"/>
          </w:tcPr>
          <w:p w14:paraId="03DD0232" w14:textId="77777777" w:rsidR="00594F4F" w:rsidRPr="008A6543" w:rsidRDefault="00594F4F" w:rsidP="00E911D3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73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357</w:t>
            </w:r>
          </w:p>
        </w:tc>
        <w:tc>
          <w:tcPr>
            <w:tcW w:w="1123" w:type="dxa"/>
            <w:vAlign w:val="bottom"/>
          </w:tcPr>
          <w:p w14:paraId="50A9F0CF" w14:textId="77777777" w:rsidR="00594F4F" w:rsidRPr="008A6543" w:rsidRDefault="00594F4F" w:rsidP="00E911D3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156</w:t>
            </w:r>
          </w:p>
        </w:tc>
        <w:tc>
          <w:tcPr>
            <w:tcW w:w="2410" w:type="dxa"/>
            <w:vAlign w:val="bottom"/>
          </w:tcPr>
          <w:p w14:paraId="22881B54" w14:textId="1C17A19C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213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38332A">
              <w:rPr>
                <w:rFonts w:ascii="Times New Roman" w:hAnsi="Times New Roman"/>
              </w:rPr>
              <w:t>181-249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  <w:vAlign w:val="bottom"/>
          </w:tcPr>
          <w:p w14:paraId="5A8D2F18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2195</w:t>
            </w:r>
          </w:p>
        </w:tc>
        <w:tc>
          <w:tcPr>
            <w:tcW w:w="2377" w:type="dxa"/>
            <w:vAlign w:val="bottom"/>
          </w:tcPr>
          <w:p w14:paraId="755493CB" w14:textId="78D0EF8A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2992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E224AC">
              <w:rPr>
                <w:rFonts w:ascii="Times New Roman" w:hAnsi="Times New Roman"/>
                <w:color w:val="000000"/>
                <w:szCs w:val="22"/>
              </w:rPr>
              <w:t>2868-3120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bottom"/>
          </w:tcPr>
          <w:p w14:paraId="48B6B80D" w14:textId="57A56F2E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7.1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(6.0-8.3)</w:t>
            </w:r>
          </w:p>
        </w:tc>
      </w:tr>
      <w:tr w:rsidR="00594F4F" w14:paraId="31A8924F" w14:textId="77777777" w:rsidTr="008D02E2">
        <w:tc>
          <w:tcPr>
            <w:tcW w:w="1294" w:type="dxa"/>
            <w:vAlign w:val="bottom"/>
          </w:tcPr>
          <w:p w14:paraId="64AC15EB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2010</w:t>
            </w:r>
          </w:p>
        </w:tc>
        <w:tc>
          <w:tcPr>
            <w:tcW w:w="1377" w:type="dxa"/>
            <w:vAlign w:val="bottom"/>
          </w:tcPr>
          <w:p w14:paraId="38D1B98E" w14:textId="77777777" w:rsidR="00594F4F" w:rsidRPr="008A6543" w:rsidRDefault="00594F4F" w:rsidP="00E911D3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73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225</w:t>
            </w:r>
          </w:p>
        </w:tc>
        <w:tc>
          <w:tcPr>
            <w:tcW w:w="1123" w:type="dxa"/>
            <w:vAlign w:val="bottom"/>
          </w:tcPr>
          <w:p w14:paraId="60C8469D" w14:textId="77777777" w:rsidR="00594F4F" w:rsidRPr="008A6543" w:rsidRDefault="00594F4F" w:rsidP="00E911D3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180</w:t>
            </w:r>
          </w:p>
        </w:tc>
        <w:tc>
          <w:tcPr>
            <w:tcW w:w="2410" w:type="dxa"/>
            <w:vAlign w:val="bottom"/>
          </w:tcPr>
          <w:p w14:paraId="7E49E08E" w14:textId="519F9293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246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A57CE">
              <w:rPr>
                <w:rFonts w:ascii="Times New Roman" w:hAnsi="Times New Roman"/>
              </w:rPr>
              <w:t>211-284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  <w:vAlign w:val="bottom"/>
          </w:tcPr>
          <w:p w14:paraId="73389A86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2782</w:t>
            </w:r>
          </w:p>
        </w:tc>
        <w:tc>
          <w:tcPr>
            <w:tcW w:w="2377" w:type="dxa"/>
            <w:vAlign w:val="bottom"/>
          </w:tcPr>
          <w:p w14:paraId="5D8CF918" w14:textId="028278B9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3799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E224AC">
              <w:rPr>
                <w:rFonts w:ascii="Times New Roman" w:hAnsi="Times New Roman"/>
                <w:color w:val="000000"/>
                <w:szCs w:val="22"/>
              </w:rPr>
              <w:t>3659-</w:t>
            </w:r>
            <w:r w:rsidR="00500F50">
              <w:rPr>
                <w:rFonts w:ascii="Times New Roman" w:hAnsi="Times New Roman"/>
                <w:color w:val="000000"/>
                <w:szCs w:val="22"/>
              </w:rPr>
              <w:t>3943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bottom"/>
          </w:tcPr>
          <w:p w14:paraId="043CF5A6" w14:textId="00A71E24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6.5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(5.6-7.5)</w:t>
            </w:r>
          </w:p>
        </w:tc>
      </w:tr>
      <w:tr w:rsidR="00594F4F" w14:paraId="3AC84E3F" w14:textId="77777777" w:rsidTr="008D02E2">
        <w:tc>
          <w:tcPr>
            <w:tcW w:w="1294" w:type="dxa"/>
            <w:vAlign w:val="bottom"/>
          </w:tcPr>
          <w:p w14:paraId="2B01B299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2011</w:t>
            </w:r>
          </w:p>
        </w:tc>
        <w:tc>
          <w:tcPr>
            <w:tcW w:w="1377" w:type="dxa"/>
            <w:vAlign w:val="bottom"/>
          </w:tcPr>
          <w:p w14:paraId="7B2D5F83" w14:textId="77777777" w:rsidR="00594F4F" w:rsidRPr="008A6543" w:rsidRDefault="00594F4F" w:rsidP="00E911D3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73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976</w:t>
            </w:r>
          </w:p>
        </w:tc>
        <w:tc>
          <w:tcPr>
            <w:tcW w:w="1123" w:type="dxa"/>
            <w:vAlign w:val="bottom"/>
          </w:tcPr>
          <w:p w14:paraId="16B60CD1" w14:textId="77777777" w:rsidR="00594F4F" w:rsidRPr="008A6543" w:rsidRDefault="00594F4F" w:rsidP="00E911D3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206</w:t>
            </w:r>
          </w:p>
        </w:tc>
        <w:tc>
          <w:tcPr>
            <w:tcW w:w="2410" w:type="dxa"/>
            <w:vAlign w:val="bottom"/>
          </w:tcPr>
          <w:p w14:paraId="61167AE0" w14:textId="71C6E505" w:rsidR="00594F4F" w:rsidRPr="003C7FA0" w:rsidRDefault="00594F4F" w:rsidP="005A57CE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278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A57CE">
              <w:rPr>
                <w:rFonts w:ascii="Times New Roman" w:hAnsi="Times New Roman"/>
              </w:rPr>
              <w:t>242-319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  <w:vAlign w:val="bottom"/>
          </w:tcPr>
          <w:p w14:paraId="3674D21F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3348</w:t>
            </w:r>
          </w:p>
        </w:tc>
        <w:tc>
          <w:tcPr>
            <w:tcW w:w="2377" w:type="dxa"/>
            <w:vAlign w:val="bottom"/>
          </w:tcPr>
          <w:p w14:paraId="3AADB492" w14:textId="625E00C9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4526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5A57CE">
              <w:rPr>
                <w:rFonts w:ascii="Times New Roman" w:hAnsi="Times New Roman"/>
                <w:color w:val="000000"/>
                <w:szCs w:val="22"/>
              </w:rPr>
              <w:t>4374-4682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bottom"/>
          </w:tcPr>
          <w:p w14:paraId="34F51F8E" w14:textId="263C0A2B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6.2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(5.3-7.1)</w:t>
            </w:r>
          </w:p>
        </w:tc>
      </w:tr>
      <w:tr w:rsidR="00594F4F" w14:paraId="6C4930D1" w14:textId="77777777" w:rsidTr="008D02E2">
        <w:tc>
          <w:tcPr>
            <w:tcW w:w="1294" w:type="dxa"/>
            <w:vAlign w:val="bottom"/>
          </w:tcPr>
          <w:p w14:paraId="316EA18D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2012</w:t>
            </w:r>
          </w:p>
        </w:tc>
        <w:tc>
          <w:tcPr>
            <w:tcW w:w="1377" w:type="dxa"/>
            <w:vAlign w:val="bottom"/>
          </w:tcPr>
          <w:p w14:paraId="7C386FD1" w14:textId="77777777" w:rsidR="00594F4F" w:rsidRPr="008A6543" w:rsidRDefault="00594F4F" w:rsidP="00E911D3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74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920</w:t>
            </w:r>
          </w:p>
        </w:tc>
        <w:tc>
          <w:tcPr>
            <w:tcW w:w="1123" w:type="dxa"/>
            <w:vAlign w:val="bottom"/>
          </w:tcPr>
          <w:p w14:paraId="1C269DB6" w14:textId="77777777" w:rsidR="00594F4F" w:rsidRPr="008A6543" w:rsidRDefault="00594F4F" w:rsidP="00E911D3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194</w:t>
            </w:r>
          </w:p>
        </w:tc>
        <w:tc>
          <w:tcPr>
            <w:tcW w:w="2410" w:type="dxa"/>
            <w:vAlign w:val="bottom"/>
          </w:tcPr>
          <w:p w14:paraId="107D2177" w14:textId="764CE5ED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259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1A58AB">
              <w:rPr>
                <w:rFonts w:ascii="Times New Roman" w:hAnsi="Times New Roman"/>
              </w:rPr>
              <w:t>224-298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  <w:vAlign w:val="bottom"/>
          </w:tcPr>
          <w:p w14:paraId="2B799D9C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3299</w:t>
            </w:r>
          </w:p>
        </w:tc>
        <w:tc>
          <w:tcPr>
            <w:tcW w:w="2377" w:type="dxa"/>
            <w:vAlign w:val="bottom"/>
          </w:tcPr>
          <w:p w14:paraId="73A0392B" w14:textId="4B5105F9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4403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1A58AB">
              <w:rPr>
                <w:rFonts w:ascii="Times New Roman" w:hAnsi="Times New Roman"/>
                <w:color w:val="000000"/>
                <w:szCs w:val="22"/>
              </w:rPr>
              <w:t>4254-4556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bottom"/>
          </w:tcPr>
          <w:p w14:paraId="64BE1C1B" w14:textId="685EEB36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5.9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(5.1-6.8)</w:t>
            </w:r>
          </w:p>
        </w:tc>
      </w:tr>
      <w:tr w:rsidR="00594F4F" w14:paraId="78B7DA06" w14:textId="77777777" w:rsidTr="008D02E2">
        <w:tc>
          <w:tcPr>
            <w:tcW w:w="1294" w:type="dxa"/>
            <w:vAlign w:val="bottom"/>
          </w:tcPr>
          <w:p w14:paraId="4EE2A92D" w14:textId="77777777" w:rsidR="00594F4F" w:rsidRPr="008A6543" w:rsidRDefault="00594F4F" w:rsidP="00E911D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2013</w:t>
            </w:r>
          </w:p>
        </w:tc>
        <w:tc>
          <w:tcPr>
            <w:tcW w:w="1377" w:type="dxa"/>
            <w:vAlign w:val="bottom"/>
          </w:tcPr>
          <w:p w14:paraId="688108E0" w14:textId="77777777" w:rsidR="00594F4F" w:rsidRPr="008A6543" w:rsidRDefault="00594F4F" w:rsidP="00E911D3">
            <w:pPr>
              <w:rPr>
                <w:rFonts w:ascii="Times New Roman" w:hAnsi="Times New Roman"/>
              </w:rPr>
            </w:pPr>
            <w:r w:rsidRPr="008A6543">
              <w:rPr>
                <w:rFonts w:ascii="Times New Roman" w:hAnsi="Times New Roman"/>
              </w:rPr>
              <w:t>75</w:t>
            </w:r>
            <w:r w:rsidR="00165CAA">
              <w:rPr>
                <w:rFonts w:ascii="Times New Roman" w:hAnsi="Times New Roman"/>
              </w:rPr>
              <w:t>,</w:t>
            </w:r>
            <w:r w:rsidRPr="008A6543">
              <w:rPr>
                <w:rFonts w:ascii="Times New Roman" w:hAnsi="Times New Roman"/>
              </w:rPr>
              <w:t>858</w:t>
            </w:r>
          </w:p>
        </w:tc>
        <w:tc>
          <w:tcPr>
            <w:tcW w:w="1123" w:type="dxa"/>
            <w:vAlign w:val="bottom"/>
          </w:tcPr>
          <w:p w14:paraId="393E57EF" w14:textId="77777777" w:rsidR="00594F4F" w:rsidRPr="008A6543" w:rsidRDefault="00594F4F" w:rsidP="00E911D3">
            <w:pPr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</w:pPr>
            <w:r w:rsidRPr="008A6543">
              <w:rPr>
                <w:rFonts w:ascii="Times New Roman" w:hAnsi="Times New Roman"/>
                <w:szCs w:val="20"/>
                <w:lang w:eastAsia="nb-NO"/>
              </w:rPr>
              <w:t>195</w:t>
            </w:r>
          </w:p>
        </w:tc>
        <w:tc>
          <w:tcPr>
            <w:tcW w:w="2410" w:type="dxa"/>
            <w:vAlign w:val="bottom"/>
          </w:tcPr>
          <w:p w14:paraId="27C04E82" w14:textId="7F1DB1B3" w:rsidR="00594F4F" w:rsidRPr="003C7FA0" w:rsidRDefault="00594F4F" w:rsidP="003C7FA0">
            <w:pPr>
              <w:rPr>
                <w:rFonts w:ascii="Times New Roman" w:hAnsi="Times New Roman"/>
              </w:rPr>
            </w:pPr>
            <w:r w:rsidRPr="003C7FA0">
              <w:rPr>
                <w:rFonts w:ascii="Times New Roman" w:hAnsi="Times New Roman"/>
              </w:rPr>
              <w:t>257</w:t>
            </w:r>
            <w:r w:rsidR="00635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1A58AB">
              <w:rPr>
                <w:rFonts w:ascii="Times New Roman" w:hAnsi="Times New Roman"/>
              </w:rPr>
              <w:t>222-296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83" w:type="dxa"/>
            <w:vAlign w:val="bottom"/>
          </w:tcPr>
          <w:p w14:paraId="17908D2C" w14:textId="77777777" w:rsidR="00594F4F" w:rsidRPr="008A6543" w:rsidRDefault="00594F4F" w:rsidP="008A6543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8A6543">
              <w:rPr>
                <w:rFonts w:ascii="Times New Roman" w:eastAsia="Times New Roman" w:hAnsi="Times New Roman" w:cs="Arial"/>
                <w:color w:val="000000"/>
                <w:szCs w:val="20"/>
                <w:lang w:eastAsia="nn-NO"/>
              </w:rPr>
              <w:t>3493</w:t>
            </w:r>
          </w:p>
        </w:tc>
        <w:tc>
          <w:tcPr>
            <w:tcW w:w="2377" w:type="dxa"/>
            <w:vAlign w:val="bottom"/>
          </w:tcPr>
          <w:p w14:paraId="1F849073" w14:textId="7E5F01F6" w:rsidR="00594F4F" w:rsidRPr="008A6543" w:rsidRDefault="00594F4F" w:rsidP="00E51296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4605</w:t>
            </w:r>
            <w:r w:rsidR="00111B1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E51296">
              <w:rPr>
                <w:rFonts w:ascii="Times New Roman" w:hAnsi="Times New Roman"/>
                <w:color w:val="000000"/>
                <w:szCs w:val="22"/>
              </w:rPr>
              <w:t>4453-4760</w:t>
            </w:r>
            <w:r w:rsidR="00B92E0F">
              <w:rPr>
                <w:rFonts w:ascii="Times New Roman" w:hAnsi="Times New Roman"/>
                <w:color w:val="000000"/>
                <w:szCs w:val="22"/>
              </w:rPr>
              <w:t>159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43" w:type="dxa"/>
            <w:vAlign w:val="bottom"/>
          </w:tcPr>
          <w:p w14:paraId="3BA65FD9" w14:textId="1C7268EC" w:rsidR="00594F4F" w:rsidRPr="008A6543" w:rsidRDefault="00594F4F" w:rsidP="00E911D3">
            <w:pPr>
              <w:rPr>
                <w:rFonts w:ascii="Times New Roman" w:hAnsi="Times New Roman"/>
                <w:color w:val="000000"/>
                <w:szCs w:val="22"/>
              </w:rPr>
            </w:pPr>
            <w:r w:rsidRPr="008A6543">
              <w:rPr>
                <w:rFonts w:ascii="Times New Roman" w:hAnsi="Times New Roman"/>
                <w:color w:val="000000"/>
                <w:szCs w:val="22"/>
              </w:rPr>
              <w:t>5.6</w:t>
            </w:r>
            <w:r w:rsidR="00AB645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A6543">
              <w:rPr>
                <w:rFonts w:ascii="Times New Roman" w:hAnsi="Times New Roman"/>
                <w:color w:val="000000"/>
                <w:szCs w:val="22"/>
              </w:rPr>
              <w:t>(4.8-6.4)</w:t>
            </w:r>
          </w:p>
        </w:tc>
      </w:tr>
    </w:tbl>
    <w:p w14:paraId="40342259" w14:textId="367B7624" w:rsidR="00594F4F" w:rsidRDefault="00594F4F" w:rsidP="00594F4F">
      <w:pPr>
        <w:rPr>
          <w:rFonts w:ascii="Times New Roman" w:hAnsi="Times New Roman"/>
          <w:lang w:eastAsia="nb-NO"/>
        </w:rPr>
      </w:pPr>
      <w:r>
        <w:rPr>
          <w:rFonts w:ascii="Times New Roman" w:hAnsi="Times New Roman"/>
          <w:lang w:eastAsia="nb-NO"/>
        </w:rPr>
        <w:t>*</w:t>
      </w:r>
      <w:r w:rsidR="0063552D">
        <w:rPr>
          <w:rFonts w:ascii="Times New Roman" w:hAnsi="Times New Roman" w:cs="Times New Roman"/>
          <w:sz w:val="22"/>
          <w:lang w:eastAsia="nb-NO"/>
        </w:rPr>
        <w:t>≥</w:t>
      </w:r>
      <w:r>
        <w:rPr>
          <w:rFonts w:ascii="Times New Roman" w:hAnsi="Times New Roman"/>
          <w:lang w:eastAsia="nb-NO"/>
        </w:rPr>
        <w:t>1</w:t>
      </w:r>
      <w:r w:rsidR="0063552D">
        <w:rPr>
          <w:rFonts w:ascii="Times New Roman" w:hAnsi="Times New Roman"/>
          <w:lang w:eastAsia="nb-NO"/>
        </w:rPr>
        <w:t>6</w:t>
      </w:r>
      <w:r>
        <w:rPr>
          <w:rFonts w:ascii="Times New Roman" w:hAnsi="Times New Roman"/>
          <w:lang w:eastAsia="nb-NO"/>
        </w:rPr>
        <w:t xml:space="preserve"> years</w:t>
      </w:r>
    </w:p>
    <w:p w14:paraId="2B168813" w14:textId="77777777" w:rsidR="00594F4F" w:rsidRDefault="00594F4F" w:rsidP="00594F4F">
      <w:pPr>
        <w:rPr>
          <w:b/>
        </w:rPr>
      </w:pPr>
    </w:p>
    <w:p w14:paraId="1A6F0F48" w14:textId="77777777" w:rsidR="00501DAF" w:rsidRDefault="00501DAF" w:rsidP="002D77DF">
      <w:pPr>
        <w:rPr>
          <w:b/>
        </w:rPr>
      </w:pPr>
    </w:p>
    <w:p w14:paraId="31A9F07C" w14:textId="77777777" w:rsidR="000F4301" w:rsidRDefault="000F4301"/>
    <w:p w14:paraId="5F7B88C8" w14:textId="77777777" w:rsidR="000F4301" w:rsidRDefault="000F4301"/>
    <w:p w14:paraId="2B88F8DC" w14:textId="77777777" w:rsidR="00C06D9B" w:rsidRDefault="00C06D9B">
      <w:pPr>
        <w:rPr>
          <w:b/>
        </w:rPr>
      </w:pPr>
    </w:p>
    <w:p w14:paraId="213B424A" w14:textId="77777777" w:rsidR="000F4301" w:rsidRDefault="000F4301">
      <w:r w:rsidRPr="004A4A7C">
        <w:rPr>
          <w:b/>
        </w:rPr>
        <w:t>Table S</w:t>
      </w:r>
      <w:r w:rsidR="00594F4F">
        <w:rPr>
          <w:b/>
        </w:rPr>
        <w:t>4</w:t>
      </w:r>
      <w:r w:rsidR="00282E70">
        <w:t xml:space="preserve"> </w:t>
      </w:r>
      <w:r>
        <w:t xml:space="preserve">Incidence and mortality of hospital acquired bloodstream infection (HA-BSI) </w:t>
      </w:r>
      <w:r w:rsidR="00E911D3">
        <w:t>in 2002-2007 compared to 2008-2013 (</w:t>
      </w:r>
      <w:r w:rsidR="004B787E">
        <w:t>t</w:t>
      </w:r>
      <w:r>
        <w:t>he denominator is hospital bed-days</w:t>
      </w:r>
      <w:r w:rsidR="00E911D3">
        <w:t>)</w:t>
      </w:r>
    </w:p>
    <w:p w14:paraId="796ADE5B" w14:textId="77777777" w:rsidR="000F4301" w:rsidRDefault="000F4301"/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0F4301" w14:paraId="7949F8BC" w14:textId="77777777">
        <w:tc>
          <w:tcPr>
            <w:tcW w:w="3068" w:type="dxa"/>
            <w:vAlign w:val="bottom"/>
          </w:tcPr>
          <w:p w14:paraId="13E14238" w14:textId="77777777" w:rsidR="000F4301" w:rsidRPr="007F227D" w:rsidRDefault="000F4301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</w:p>
        </w:tc>
        <w:tc>
          <w:tcPr>
            <w:tcW w:w="3069" w:type="dxa"/>
            <w:vAlign w:val="center"/>
          </w:tcPr>
          <w:p w14:paraId="43B62D3E" w14:textId="77777777" w:rsidR="000F4301" w:rsidRPr="007F227D" w:rsidRDefault="000F4301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2002-2007</w:t>
            </w:r>
          </w:p>
        </w:tc>
        <w:tc>
          <w:tcPr>
            <w:tcW w:w="3069" w:type="dxa"/>
            <w:vAlign w:val="center"/>
          </w:tcPr>
          <w:p w14:paraId="3EF287A1" w14:textId="77777777" w:rsidR="000F4301" w:rsidRPr="007F227D" w:rsidRDefault="000F4301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2008-2013</w:t>
            </w:r>
          </w:p>
        </w:tc>
      </w:tr>
      <w:tr w:rsidR="00501DAF" w14:paraId="2566F238" w14:textId="77777777">
        <w:tc>
          <w:tcPr>
            <w:tcW w:w="3068" w:type="dxa"/>
            <w:vAlign w:val="bottom"/>
          </w:tcPr>
          <w:p w14:paraId="25D84EE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HA-BSI episodes</w:t>
            </w:r>
          </w:p>
        </w:tc>
        <w:tc>
          <w:tcPr>
            <w:tcW w:w="3069" w:type="dxa"/>
            <w:vAlign w:val="bottom"/>
          </w:tcPr>
          <w:p w14:paraId="76584258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134</w:t>
            </w:r>
          </w:p>
        </w:tc>
        <w:tc>
          <w:tcPr>
            <w:tcW w:w="3069" w:type="dxa"/>
            <w:vAlign w:val="center"/>
          </w:tcPr>
          <w:p w14:paraId="32F613EB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140</w:t>
            </w:r>
          </w:p>
        </w:tc>
      </w:tr>
      <w:tr w:rsidR="00501DAF" w14:paraId="36C23F23" w14:textId="77777777">
        <w:tc>
          <w:tcPr>
            <w:tcW w:w="3068" w:type="dxa"/>
            <w:vAlign w:val="bottom"/>
          </w:tcPr>
          <w:p w14:paraId="79670BA2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Hospital bed-days</w:t>
            </w:r>
          </w:p>
        </w:tc>
        <w:tc>
          <w:tcPr>
            <w:tcW w:w="3069" w:type="dxa"/>
            <w:vAlign w:val="bottom"/>
          </w:tcPr>
          <w:p w14:paraId="01363606" w14:textId="7B4F278D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370</w:t>
            </w:r>
            <w:r w:rsidR="00EF64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118</w:t>
            </w:r>
          </w:p>
        </w:tc>
        <w:tc>
          <w:tcPr>
            <w:tcW w:w="3069" w:type="dxa"/>
            <w:vAlign w:val="center"/>
          </w:tcPr>
          <w:p w14:paraId="17C33483" w14:textId="26AD4D7A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351</w:t>
            </w:r>
            <w:r w:rsidR="00EF64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964</w:t>
            </w:r>
          </w:p>
        </w:tc>
      </w:tr>
      <w:tr w:rsidR="00501DAF" w14:paraId="46C42D89" w14:textId="77777777">
        <w:tc>
          <w:tcPr>
            <w:tcW w:w="3068" w:type="dxa"/>
            <w:vAlign w:val="bottom"/>
          </w:tcPr>
          <w:p w14:paraId="54FCF3DF" w14:textId="77777777" w:rsidR="00501DAF" w:rsidRPr="007F227D" w:rsidRDefault="00501DAF" w:rsidP="00CA4C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HA-BSI episodes per 100</w:t>
            </w:r>
            <w:r w:rsidR="00CA4C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000 hospital bed-days</w:t>
            </w:r>
          </w:p>
        </w:tc>
        <w:tc>
          <w:tcPr>
            <w:tcW w:w="3069" w:type="dxa"/>
            <w:vAlign w:val="bottom"/>
          </w:tcPr>
          <w:p w14:paraId="0724A58E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36.2 (30.3-42.9)</w:t>
            </w:r>
          </w:p>
        </w:tc>
        <w:tc>
          <w:tcPr>
            <w:tcW w:w="3069" w:type="dxa"/>
            <w:vAlign w:val="bottom"/>
          </w:tcPr>
          <w:p w14:paraId="23EFEF83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39.8 (33.5-46.9)</w:t>
            </w:r>
          </w:p>
        </w:tc>
      </w:tr>
      <w:tr w:rsidR="00501DAF" w14:paraId="591B0541" w14:textId="77777777">
        <w:tc>
          <w:tcPr>
            <w:tcW w:w="3068" w:type="dxa"/>
            <w:vAlign w:val="bottom"/>
          </w:tcPr>
          <w:p w14:paraId="6F13BC67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Deaths within 30 days in HA-BSI episodes</w:t>
            </w:r>
          </w:p>
        </w:tc>
        <w:tc>
          <w:tcPr>
            <w:tcW w:w="3069" w:type="dxa"/>
            <w:vAlign w:val="bottom"/>
          </w:tcPr>
          <w:p w14:paraId="632FC13D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31</w:t>
            </w:r>
          </w:p>
        </w:tc>
        <w:tc>
          <w:tcPr>
            <w:tcW w:w="3069" w:type="dxa"/>
            <w:vAlign w:val="bottom"/>
          </w:tcPr>
          <w:p w14:paraId="3A152AE2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20</w:t>
            </w:r>
          </w:p>
        </w:tc>
      </w:tr>
      <w:tr w:rsidR="00501DAF" w14:paraId="71695C3E" w14:textId="77777777">
        <w:tc>
          <w:tcPr>
            <w:tcW w:w="3068" w:type="dxa"/>
            <w:vAlign w:val="bottom"/>
          </w:tcPr>
          <w:p w14:paraId="7CA570B1" w14:textId="77777777" w:rsidR="00501DAF" w:rsidRPr="007F227D" w:rsidRDefault="00501DAF" w:rsidP="00CA4C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HA-BSI mortality per 100</w:t>
            </w:r>
            <w:r w:rsidR="00CA4C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000 hospital bed-days</w:t>
            </w:r>
          </w:p>
        </w:tc>
        <w:tc>
          <w:tcPr>
            <w:tcW w:w="3069" w:type="dxa"/>
            <w:vAlign w:val="bottom"/>
          </w:tcPr>
          <w:p w14:paraId="71E12D95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8.4 (5.7-11.9)</w:t>
            </w:r>
          </w:p>
        </w:tc>
        <w:tc>
          <w:tcPr>
            <w:tcW w:w="3069" w:type="dxa"/>
            <w:vAlign w:val="bottom"/>
          </w:tcPr>
          <w:p w14:paraId="669EB3EC" w14:textId="77777777" w:rsidR="00501DAF" w:rsidRPr="007F227D" w:rsidRDefault="00501DAF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5.7 (3.5-8.8)</w:t>
            </w:r>
          </w:p>
        </w:tc>
      </w:tr>
    </w:tbl>
    <w:p w14:paraId="7204ABDC" w14:textId="77777777" w:rsidR="000F4301" w:rsidRDefault="000F4301" w:rsidP="002D77DF">
      <w:pPr>
        <w:rPr>
          <w:b/>
        </w:rPr>
      </w:pPr>
    </w:p>
    <w:p w14:paraId="38420225" w14:textId="77777777" w:rsidR="00173CB1" w:rsidRDefault="00173CB1" w:rsidP="002D77DF">
      <w:pPr>
        <w:rPr>
          <w:b/>
        </w:rPr>
      </w:pPr>
    </w:p>
    <w:p w14:paraId="57591C95" w14:textId="77777777" w:rsidR="00173CB1" w:rsidRPr="00DC5D8D" w:rsidRDefault="00173CB1" w:rsidP="00173CB1">
      <w:pPr>
        <w:pStyle w:val="Brdtekst"/>
        <w:spacing w:after="0"/>
        <w:ind w:left="280"/>
        <w:jc w:val="left"/>
        <w:rPr>
          <w:rFonts w:ascii="Times New Roman"/>
          <w:noProof/>
          <w:sz w:val="24"/>
          <w:szCs w:val="24"/>
        </w:rPr>
      </w:pPr>
      <w:r w:rsidRPr="00DC5D8D">
        <w:rPr>
          <w:rFonts w:ascii="Times New Roman"/>
          <w:b/>
          <w:noProof/>
          <w:sz w:val="24"/>
          <w:szCs w:val="24"/>
        </w:rPr>
        <w:t>Table S</w:t>
      </w:r>
      <w:r>
        <w:rPr>
          <w:rFonts w:ascii="Times New Roman"/>
          <w:b/>
          <w:noProof/>
          <w:sz w:val="24"/>
          <w:szCs w:val="24"/>
        </w:rPr>
        <w:t>5</w:t>
      </w:r>
      <w:r w:rsidRPr="00DC5D8D">
        <w:rPr>
          <w:rFonts w:ascii="Times New Roman"/>
          <w:sz w:val="24"/>
        </w:rPr>
        <w:t xml:space="preserve"> </w:t>
      </w:r>
      <w:r w:rsidR="000362A8">
        <w:rPr>
          <w:rFonts w:ascii="Times New Roman"/>
          <w:sz w:val="24"/>
        </w:rPr>
        <w:t>Less common</w:t>
      </w:r>
      <w:r w:rsidRPr="00DC5D8D">
        <w:rPr>
          <w:rFonts w:ascii="Times New Roman"/>
          <w:sz w:val="24"/>
        </w:rPr>
        <w:t xml:space="preserve"> bloodstream infection (BSI) microbes in two time periods in an area of Mid-Norway. Numbers of episodes and observed and standardized incidence rates of microbes not listed in Table 2 </w:t>
      </w:r>
      <w:r w:rsidR="00123771">
        <w:rPr>
          <w:rFonts w:ascii="Times New Roman"/>
          <w:sz w:val="24"/>
        </w:rPr>
        <w:t>are shown. M</w:t>
      </w:r>
      <w:r w:rsidRPr="00DC5D8D">
        <w:rPr>
          <w:rFonts w:ascii="Times New Roman"/>
          <w:sz w:val="24"/>
        </w:rPr>
        <w:t>icrobes with inherent o</w:t>
      </w:r>
      <w:r>
        <w:rPr>
          <w:rFonts w:ascii="Times New Roman"/>
          <w:sz w:val="24"/>
        </w:rPr>
        <w:t xml:space="preserve">r acquired resistance </w:t>
      </w:r>
      <w:r w:rsidR="00123771">
        <w:rPr>
          <w:rFonts w:ascii="Times New Roman"/>
          <w:sz w:val="24"/>
        </w:rPr>
        <w:t>are included</w:t>
      </w:r>
    </w:p>
    <w:tbl>
      <w:tblPr>
        <w:tblStyle w:val="Tabellrutenett"/>
        <w:tblW w:w="11023" w:type="dxa"/>
        <w:tblInd w:w="-538" w:type="dxa"/>
        <w:tblLook w:val="00A0" w:firstRow="1" w:lastRow="0" w:firstColumn="1" w:lastColumn="0" w:noHBand="0" w:noVBand="0"/>
      </w:tblPr>
      <w:tblGrid>
        <w:gridCol w:w="2943"/>
        <w:gridCol w:w="567"/>
        <w:gridCol w:w="1985"/>
        <w:gridCol w:w="1429"/>
        <w:gridCol w:w="555"/>
        <w:gridCol w:w="1985"/>
        <w:gridCol w:w="1559"/>
      </w:tblGrid>
      <w:tr w:rsidR="00BF4DCA" w:rsidRPr="00C020A7" w14:paraId="2A0E8732" w14:textId="77777777" w:rsidTr="00982BBA">
        <w:tc>
          <w:tcPr>
            <w:tcW w:w="2943" w:type="dxa"/>
            <w:vAlign w:val="bottom"/>
          </w:tcPr>
          <w:p w14:paraId="10AA637D" w14:textId="77777777" w:rsidR="00BF4DCA" w:rsidRDefault="00BF4DCA" w:rsidP="0016670B">
            <w:pPr>
              <w:rPr>
                <w:rFonts w:ascii="Times New Roman"/>
                <w:b/>
                <w:bCs/>
                <w:lang w:eastAsia="nb-NO"/>
              </w:rPr>
            </w:pPr>
          </w:p>
        </w:tc>
        <w:tc>
          <w:tcPr>
            <w:tcW w:w="3981" w:type="dxa"/>
            <w:gridSpan w:val="3"/>
            <w:vAlign w:val="bottom"/>
          </w:tcPr>
          <w:p w14:paraId="73B76057" w14:textId="77777777" w:rsidR="00BF4DCA" w:rsidRDefault="00BF4DCA" w:rsidP="00AF6FFA">
            <w:pPr>
              <w:jc w:val="center"/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>2002-2007</w:t>
            </w:r>
          </w:p>
        </w:tc>
        <w:tc>
          <w:tcPr>
            <w:tcW w:w="4099" w:type="dxa"/>
            <w:gridSpan w:val="3"/>
            <w:vAlign w:val="bottom"/>
          </w:tcPr>
          <w:p w14:paraId="5CF7D0B5" w14:textId="77777777" w:rsidR="00BF4DCA" w:rsidRDefault="00BF4DCA" w:rsidP="00AF6FFA">
            <w:pPr>
              <w:jc w:val="center"/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>2008-2013</w:t>
            </w:r>
          </w:p>
        </w:tc>
      </w:tr>
      <w:tr w:rsidR="00173CB1" w:rsidRPr="00C020A7" w14:paraId="7C222AE9" w14:textId="77777777" w:rsidTr="00982BBA">
        <w:tc>
          <w:tcPr>
            <w:tcW w:w="2943" w:type="dxa"/>
            <w:vAlign w:val="bottom"/>
          </w:tcPr>
          <w:p w14:paraId="0A656208" w14:textId="77777777" w:rsidR="00173CB1" w:rsidRPr="001B4CBE" w:rsidRDefault="00173CB1" w:rsidP="0016670B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b/>
                <w:bCs/>
                <w:lang w:eastAsia="nb-NO"/>
              </w:rPr>
              <w:t>Other BSI microbes#</w:t>
            </w:r>
          </w:p>
        </w:tc>
        <w:tc>
          <w:tcPr>
            <w:tcW w:w="567" w:type="dxa"/>
            <w:vAlign w:val="bottom"/>
          </w:tcPr>
          <w:p w14:paraId="6E6E90B7" w14:textId="77777777" w:rsidR="00173CB1" w:rsidRPr="00EF104F" w:rsidRDefault="00173CB1" w:rsidP="0016670B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>n</w:t>
            </w:r>
          </w:p>
        </w:tc>
        <w:tc>
          <w:tcPr>
            <w:tcW w:w="1985" w:type="dxa"/>
            <w:vAlign w:val="bottom"/>
          </w:tcPr>
          <w:p w14:paraId="22B2A515" w14:textId="77777777" w:rsidR="00173CB1" w:rsidRDefault="00173CB1" w:rsidP="0016670B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 xml:space="preserve">Observed </w:t>
            </w:r>
          </w:p>
          <w:p w14:paraId="3A73DFFC" w14:textId="77777777" w:rsidR="00173CB1" w:rsidRDefault="00173CB1" w:rsidP="0016670B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incidence rate</w:t>
            </w:r>
            <w:r>
              <w:rPr>
                <w:rFonts w:ascii="Times New Roman"/>
              </w:rPr>
              <w:t>*</w:t>
            </w:r>
          </w:p>
          <w:p w14:paraId="0A6499B9" w14:textId="77777777" w:rsidR="00173CB1" w:rsidRPr="00A960A6" w:rsidRDefault="00173CB1" w:rsidP="0016670B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(95% CI)</w:t>
            </w:r>
          </w:p>
        </w:tc>
        <w:tc>
          <w:tcPr>
            <w:tcW w:w="1429" w:type="dxa"/>
            <w:vAlign w:val="bottom"/>
          </w:tcPr>
          <w:p w14:paraId="5069F325" w14:textId="77777777" w:rsidR="00173CB1" w:rsidRDefault="00173CB1" w:rsidP="0016670B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 xml:space="preserve">Age and sex </w:t>
            </w:r>
          </w:p>
          <w:p w14:paraId="0BA1C157" w14:textId="77777777" w:rsidR="00173CB1" w:rsidRDefault="00173CB1" w:rsidP="0016670B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 xml:space="preserve">standardized </w:t>
            </w:r>
          </w:p>
          <w:p w14:paraId="5782D37D" w14:textId="77777777" w:rsidR="00173CB1" w:rsidRDefault="00173CB1" w:rsidP="0016670B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 xml:space="preserve">incidence </w:t>
            </w:r>
          </w:p>
          <w:p w14:paraId="50F834AE" w14:textId="7710EF0D" w:rsidR="00173CB1" w:rsidRPr="00A960A6" w:rsidRDefault="00173CB1" w:rsidP="00ED4DA5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>rate</w:t>
            </w:r>
            <w:r w:rsidR="00ED4DA5">
              <w:rPr>
                <w:rFonts w:ascii="Cambria" w:hAnsi="Cambria"/>
                <w:lang w:eastAsia="nb-NO"/>
              </w:rPr>
              <w:t>§</w:t>
            </w:r>
          </w:p>
        </w:tc>
        <w:tc>
          <w:tcPr>
            <w:tcW w:w="555" w:type="dxa"/>
            <w:vAlign w:val="bottom"/>
          </w:tcPr>
          <w:p w14:paraId="5D09E1FB" w14:textId="77777777" w:rsidR="00173CB1" w:rsidRPr="00EF104F" w:rsidRDefault="00173CB1" w:rsidP="0016670B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>n</w:t>
            </w:r>
          </w:p>
        </w:tc>
        <w:tc>
          <w:tcPr>
            <w:tcW w:w="1985" w:type="dxa"/>
            <w:vAlign w:val="bottom"/>
          </w:tcPr>
          <w:p w14:paraId="5F2F542A" w14:textId="77777777" w:rsidR="00173CB1" w:rsidRDefault="00173CB1" w:rsidP="0016670B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 xml:space="preserve">Observed </w:t>
            </w:r>
          </w:p>
          <w:p w14:paraId="35BCC45F" w14:textId="77777777" w:rsidR="00173CB1" w:rsidRDefault="00173CB1" w:rsidP="0016670B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incidence rate*</w:t>
            </w:r>
          </w:p>
          <w:p w14:paraId="25C646AE" w14:textId="77777777" w:rsidR="00173CB1" w:rsidRPr="00A960A6" w:rsidRDefault="00173CB1" w:rsidP="0016670B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(95% CI)</w:t>
            </w:r>
          </w:p>
        </w:tc>
        <w:tc>
          <w:tcPr>
            <w:tcW w:w="1559" w:type="dxa"/>
            <w:vAlign w:val="bottom"/>
          </w:tcPr>
          <w:p w14:paraId="429256B4" w14:textId="77777777" w:rsidR="00173CB1" w:rsidRDefault="00173CB1" w:rsidP="0016670B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 xml:space="preserve">Age and sex </w:t>
            </w:r>
          </w:p>
          <w:p w14:paraId="03151AE6" w14:textId="77777777" w:rsidR="00173CB1" w:rsidRDefault="00173CB1" w:rsidP="0016670B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 xml:space="preserve">standardized </w:t>
            </w:r>
          </w:p>
          <w:p w14:paraId="5BB5A56C" w14:textId="77777777" w:rsidR="00173CB1" w:rsidRDefault="00173CB1" w:rsidP="0016670B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 xml:space="preserve">incidence </w:t>
            </w:r>
          </w:p>
          <w:p w14:paraId="6297FF18" w14:textId="766B8F4D" w:rsidR="00173CB1" w:rsidRPr="00A960A6" w:rsidRDefault="00173CB1" w:rsidP="00AD2998">
            <w:pPr>
              <w:rPr>
                <w:rFonts w:ascii="Times New Roman"/>
                <w:lang w:eastAsia="nb-NO"/>
              </w:rPr>
            </w:pPr>
            <w:r>
              <w:rPr>
                <w:rFonts w:ascii="Times New Roman"/>
                <w:lang w:eastAsia="nb-NO"/>
              </w:rPr>
              <w:t>rate</w:t>
            </w:r>
            <w:r w:rsidR="00AD2998">
              <w:rPr>
                <w:rFonts w:ascii="Cambria" w:hAnsi="Cambria"/>
                <w:lang w:eastAsia="nb-NO"/>
              </w:rPr>
              <w:t>§</w:t>
            </w:r>
          </w:p>
        </w:tc>
      </w:tr>
      <w:tr w:rsidR="00173CB1" w:rsidRPr="00C020A7" w14:paraId="2BE28FE5" w14:textId="77777777" w:rsidTr="00982BBA">
        <w:tc>
          <w:tcPr>
            <w:tcW w:w="2943" w:type="dxa"/>
            <w:vAlign w:val="bottom"/>
          </w:tcPr>
          <w:p w14:paraId="45D51BC3" w14:textId="77777777" w:rsidR="00173CB1" w:rsidRPr="001B4CBE" w:rsidRDefault="00173CB1" w:rsidP="00EE0B4A">
            <w:pPr>
              <w:rPr>
                <w:rFonts w:ascii="Times New Roman"/>
                <w:i/>
              </w:rPr>
            </w:pPr>
            <w:r w:rsidRPr="001B4CBE">
              <w:rPr>
                <w:rFonts w:ascii="Times New Roman"/>
              </w:rPr>
              <w:t xml:space="preserve">Other </w:t>
            </w:r>
            <w:proofErr w:type="spellStart"/>
            <w:r w:rsidRPr="001B4CBE">
              <w:rPr>
                <w:rFonts w:ascii="Times New Roman"/>
                <w:i/>
              </w:rPr>
              <w:t>Enterobacteriaceae</w:t>
            </w:r>
            <w:proofErr w:type="spellEnd"/>
          </w:p>
        </w:tc>
        <w:tc>
          <w:tcPr>
            <w:tcW w:w="567" w:type="dxa"/>
            <w:vAlign w:val="bottom"/>
          </w:tcPr>
          <w:p w14:paraId="1B96F011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57</w:t>
            </w:r>
          </w:p>
        </w:tc>
        <w:tc>
          <w:tcPr>
            <w:tcW w:w="1985" w:type="dxa"/>
            <w:vAlign w:val="bottom"/>
          </w:tcPr>
          <w:p w14:paraId="0884890E" w14:textId="08891438" w:rsidR="00173CB1" w:rsidRPr="001B4CBE" w:rsidRDefault="00173CB1" w:rsidP="00D508EB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</w:t>
            </w:r>
            <w:r w:rsidR="00D508EB">
              <w:rPr>
                <w:rFonts w:ascii="Times New Roman"/>
              </w:rPr>
              <w:t>3.7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(10</w:t>
            </w:r>
            <w:r w:rsidR="00D508EB">
              <w:rPr>
                <w:rFonts w:ascii="Times New Roman"/>
              </w:rPr>
              <w:t>.3</w:t>
            </w:r>
            <w:r w:rsidRPr="001B4CBE">
              <w:rPr>
                <w:rFonts w:ascii="Times New Roman"/>
              </w:rPr>
              <w:t>-1</w:t>
            </w:r>
            <w:r w:rsidR="00D508EB">
              <w:rPr>
                <w:rFonts w:ascii="Times New Roman"/>
              </w:rPr>
              <w:t>7.7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  <w:vAlign w:val="bottom"/>
          </w:tcPr>
          <w:p w14:paraId="5F8A9F7F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13</w:t>
            </w:r>
          </w:p>
        </w:tc>
        <w:tc>
          <w:tcPr>
            <w:tcW w:w="555" w:type="dxa"/>
            <w:vAlign w:val="bottom"/>
          </w:tcPr>
          <w:p w14:paraId="6415BAEE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64</w:t>
            </w:r>
          </w:p>
        </w:tc>
        <w:tc>
          <w:tcPr>
            <w:tcW w:w="1985" w:type="dxa"/>
            <w:vAlign w:val="bottom"/>
          </w:tcPr>
          <w:p w14:paraId="30B1169A" w14:textId="5017FB8E" w:rsidR="00173CB1" w:rsidRPr="001B4CBE" w:rsidRDefault="00173CB1" w:rsidP="002E2E85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14</w:t>
            </w:r>
            <w:r w:rsidR="002E2E85">
              <w:rPr>
                <w:rFonts w:ascii="Times New Roman"/>
              </w:rPr>
              <w:t>.4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(11</w:t>
            </w:r>
            <w:r w:rsidR="002E2E85">
              <w:rPr>
                <w:rFonts w:ascii="Times New Roman"/>
              </w:rPr>
              <w:t>.1</w:t>
            </w:r>
            <w:r w:rsidRPr="001B4CBE">
              <w:rPr>
                <w:rFonts w:ascii="Times New Roman"/>
              </w:rPr>
              <w:t>-18</w:t>
            </w:r>
            <w:r w:rsidR="002E2E85">
              <w:rPr>
                <w:rFonts w:ascii="Times New Roman"/>
              </w:rPr>
              <w:t>.4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  <w:vAlign w:val="bottom"/>
          </w:tcPr>
          <w:p w14:paraId="14BCD921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14</w:t>
            </w:r>
          </w:p>
        </w:tc>
      </w:tr>
      <w:tr w:rsidR="0036093D" w:rsidRPr="00C020A7" w14:paraId="52F5EB98" w14:textId="77777777" w:rsidTr="00982BBA">
        <w:tc>
          <w:tcPr>
            <w:tcW w:w="2943" w:type="dxa"/>
            <w:vAlign w:val="bottom"/>
          </w:tcPr>
          <w:p w14:paraId="2DB713EB" w14:textId="77777777" w:rsidR="0036093D" w:rsidRPr="001B4CBE" w:rsidRDefault="0036093D" w:rsidP="00EE0B4A">
            <w:pPr>
              <w:rPr>
                <w:rFonts w:ascii="Times New Roman"/>
              </w:rPr>
            </w:pPr>
            <w:r>
              <w:rPr>
                <w:rFonts w:ascii="Times New Roman"/>
              </w:rPr>
              <w:t>Beta-hemolytic streptococci</w:t>
            </w:r>
          </w:p>
        </w:tc>
        <w:tc>
          <w:tcPr>
            <w:tcW w:w="567" w:type="dxa"/>
            <w:vAlign w:val="bottom"/>
          </w:tcPr>
          <w:p w14:paraId="6383DC09" w14:textId="77777777" w:rsidR="0036093D" w:rsidRPr="001B4CBE" w:rsidRDefault="0036093D" w:rsidP="00EE0B4A">
            <w:pPr>
              <w:rPr>
                <w:rFonts w:ascii="Times New Roman"/>
              </w:rPr>
            </w:pPr>
          </w:p>
        </w:tc>
        <w:tc>
          <w:tcPr>
            <w:tcW w:w="1985" w:type="dxa"/>
            <w:vAlign w:val="bottom"/>
          </w:tcPr>
          <w:p w14:paraId="549D31EA" w14:textId="77777777" w:rsidR="0036093D" w:rsidRPr="001B4CBE" w:rsidRDefault="0036093D" w:rsidP="00EE0B4A">
            <w:pPr>
              <w:rPr>
                <w:rFonts w:ascii="Times New Roman"/>
              </w:rPr>
            </w:pPr>
          </w:p>
        </w:tc>
        <w:tc>
          <w:tcPr>
            <w:tcW w:w="1429" w:type="dxa"/>
            <w:vAlign w:val="bottom"/>
          </w:tcPr>
          <w:p w14:paraId="2D90C662" w14:textId="77777777" w:rsidR="0036093D" w:rsidRPr="001B4CBE" w:rsidRDefault="0036093D" w:rsidP="00EE0B4A">
            <w:pPr>
              <w:rPr>
                <w:rFonts w:ascii="Times New Roman"/>
              </w:rPr>
            </w:pPr>
          </w:p>
        </w:tc>
        <w:tc>
          <w:tcPr>
            <w:tcW w:w="555" w:type="dxa"/>
            <w:vAlign w:val="bottom"/>
          </w:tcPr>
          <w:p w14:paraId="2617786B" w14:textId="77777777" w:rsidR="0036093D" w:rsidRPr="001B4CBE" w:rsidRDefault="0036093D" w:rsidP="00EE0B4A">
            <w:pPr>
              <w:rPr>
                <w:rFonts w:ascii="Times New Roman"/>
              </w:rPr>
            </w:pPr>
          </w:p>
        </w:tc>
        <w:tc>
          <w:tcPr>
            <w:tcW w:w="1985" w:type="dxa"/>
            <w:vAlign w:val="bottom"/>
          </w:tcPr>
          <w:p w14:paraId="6D735A0A" w14:textId="77777777" w:rsidR="0036093D" w:rsidRPr="001B4CBE" w:rsidRDefault="0036093D" w:rsidP="00EE0B4A">
            <w:pPr>
              <w:rPr>
                <w:rFonts w:ascii="Times New Roman"/>
              </w:rPr>
            </w:pPr>
          </w:p>
        </w:tc>
        <w:tc>
          <w:tcPr>
            <w:tcW w:w="1559" w:type="dxa"/>
            <w:vAlign w:val="bottom"/>
          </w:tcPr>
          <w:p w14:paraId="7D52222C" w14:textId="77777777" w:rsidR="0036093D" w:rsidRPr="001B4CBE" w:rsidRDefault="0036093D" w:rsidP="00EE0B4A">
            <w:pPr>
              <w:rPr>
                <w:rFonts w:ascii="Times New Roman"/>
              </w:rPr>
            </w:pPr>
          </w:p>
        </w:tc>
      </w:tr>
      <w:tr w:rsidR="00D22B9F" w:rsidRPr="00C020A7" w14:paraId="0CE14354" w14:textId="77777777" w:rsidTr="00982BBA">
        <w:tc>
          <w:tcPr>
            <w:tcW w:w="2943" w:type="dxa"/>
            <w:vAlign w:val="bottom"/>
          </w:tcPr>
          <w:p w14:paraId="3F5BF891" w14:textId="17656221" w:rsidR="00D22B9F" w:rsidRDefault="00D22B9F" w:rsidP="00AD2998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Group A</w:t>
            </w:r>
          </w:p>
        </w:tc>
        <w:tc>
          <w:tcPr>
            <w:tcW w:w="567" w:type="dxa"/>
            <w:vAlign w:val="bottom"/>
          </w:tcPr>
          <w:p w14:paraId="465B9E0E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21</w:t>
            </w:r>
          </w:p>
        </w:tc>
        <w:tc>
          <w:tcPr>
            <w:tcW w:w="1985" w:type="dxa"/>
            <w:vAlign w:val="bottom"/>
          </w:tcPr>
          <w:p w14:paraId="43CB4E96" w14:textId="0DD96304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5.0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DC3F7E">
              <w:rPr>
                <w:rFonts w:ascii="Times New Roman"/>
              </w:rPr>
              <w:t>3.1-7.7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  <w:vAlign w:val="bottom"/>
          </w:tcPr>
          <w:p w14:paraId="69929F9D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4.7</w:t>
            </w:r>
          </w:p>
        </w:tc>
        <w:tc>
          <w:tcPr>
            <w:tcW w:w="555" w:type="dxa"/>
            <w:vAlign w:val="bottom"/>
          </w:tcPr>
          <w:p w14:paraId="3902430C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15</w:t>
            </w:r>
          </w:p>
        </w:tc>
        <w:tc>
          <w:tcPr>
            <w:tcW w:w="1985" w:type="dxa"/>
          </w:tcPr>
          <w:p w14:paraId="26D2E440" w14:textId="431A55AC" w:rsidR="00D22B9F" w:rsidRPr="008C3976" w:rsidRDefault="00D22B9F" w:rsidP="00D37046">
            <w:r w:rsidRPr="008C3976">
              <w:t>3.4</w:t>
            </w:r>
            <w:r w:rsidR="00FB7A13">
              <w:t xml:space="preserve"> </w:t>
            </w:r>
            <w:r w:rsidRPr="008C3976">
              <w:t>(</w:t>
            </w:r>
            <w:r w:rsidR="002E2E85">
              <w:t>1.8-5.6</w:t>
            </w:r>
            <w:r w:rsidRPr="008C3976">
              <w:t>)</w:t>
            </w:r>
          </w:p>
        </w:tc>
        <w:tc>
          <w:tcPr>
            <w:tcW w:w="1559" w:type="dxa"/>
          </w:tcPr>
          <w:p w14:paraId="038B2A45" w14:textId="77777777" w:rsidR="00D22B9F" w:rsidRPr="008C3976" w:rsidRDefault="00D22B9F" w:rsidP="00D37046">
            <w:r w:rsidRPr="008C3976">
              <w:t>3.1</w:t>
            </w:r>
          </w:p>
        </w:tc>
      </w:tr>
      <w:tr w:rsidR="00D22B9F" w:rsidRPr="00C020A7" w14:paraId="4B48309A" w14:textId="77777777" w:rsidTr="00982BBA">
        <w:tc>
          <w:tcPr>
            <w:tcW w:w="2943" w:type="dxa"/>
            <w:vAlign w:val="bottom"/>
          </w:tcPr>
          <w:p w14:paraId="38E0B213" w14:textId="277247B5" w:rsidR="00D22B9F" w:rsidRDefault="00D22B9F" w:rsidP="00AD2998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Group B</w:t>
            </w:r>
          </w:p>
        </w:tc>
        <w:tc>
          <w:tcPr>
            <w:tcW w:w="567" w:type="dxa"/>
            <w:vAlign w:val="bottom"/>
          </w:tcPr>
          <w:p w14:paraId="1F1C6476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18</w:t>
            </w:r>
          </w:p>
        </w:tc>
        <w:tc>
          <w:tcPr>
            <w:tcW w:w="1985" w:type="dxa"/>
            <w:vAlign w:val="bottom"/>
          </w:tcPr>
          <w:p w14:paraId="1F46C961" w14:textId="67B84C8B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4.3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DC3F7E">
              <w:rPr>
                <w:rFonts w:ascii="Times New Roman"/>
              </w:rPr>
              <w:t>2.6-6.8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  <w:vAlign w:val="bottom"/>
          </w:tcPr>
          <w:p w14:paraId="79A83ECA" w14:textId="77777777" w:rsidR="00D22B9F" w:rsidRPr="001B4CBE" w:rsidRDefault="00D22B9F" w:rsidP="00B77E9A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4.0</w:t>
            </w:r>
          </w:p>
        </w:tc>
        <w:tc>
          <w:tcPr>
            <w:tcW w:w="555" w:type="dxa"/>
            <w:vAlign w:val="bottom"/>
          </w:tcPr>
          <w:p w14:paraId="467DC032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18</w:t>
            </w:r>
          </w:p>
        </w:tc>
        <w:tc>
          <w:tcPr>
            <w:tcW w:w="1985" w:type="dxa"/>
            <w:vAlign w:val="bottom"/>
          </w:tcPr>
          <w:p w14:paraId="61431EE5" w14:textId="64556E37" w:rsidR="00D22B9F" w:rsidRPr="008C3976" w:rsidRDefault="00D22B9F" w:rsidP="00D37046">
            <w:r w:rsidRPr="008C3976">
              <w:t>4.1</w:t>
            </w:r>
            <w:r w:rsidR="00FB7A13">
              <w:t xml:space="preserve"> </w:t>
            </w:r>
            <w:r w:rsidRPr="008C3976">
              <w:t>(</w:t>
            </w:r>
            <w:r w:rsidR="00843541">
              <w:t>2.4-6.4</w:t>
            </w:r>
            <w:r w:rsidRPr="008C3976">
              <w:t>)</w:t>
            </w:r>
          </w:p>
        </w:tc>
        <w:tc>
          <w:tcPr>
            <w:tcW w:w="1559" w:type="dxa"/>
            <w:vAlign w:val="bottom"/>
          </w:tcPr>
          <w:p w14:paraId="67052423" w14:textId="77777777" w:rsidR="00D22B9F" w:rsidRPr="008C3976" w:rsidRDefault="00D22B9F" w:rsidP="00D37046">
            <w:r w:rsidRPr="008C3976">
              <w:t>3.8</w:t>
            </w:r>
          </w:p>
        </w:tc>
      </w:tr>
      <w:tr w:rsidR="00173CB1" w:rsidRPr="00C020A7" w14:paraId="779901E8" w14:textId="77777777" w:rsidTr="00982BBA">
        <w:tc>
          <w:tcPr>
            <w:tcW w:w="2943" w:type="dxa"/>
          </w:tcPr>
          <w:p w14:paraId="2B7D4E47" w14:textId="77777777" w:rsidR="00173CB1" w:rsidRPr="001B4CBE" w:rsidRDefault="0036093D" w:rsidP="0036093D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G</w:t>
            </w:r>
            <w:r w:rsidR="00173CB1" w:rsidRPr="001B4CBE">
              <w:rPr>
                <w:rFonts w:ascii="Times New Roman"/>
              </w:rPr>
              <w:t>roup C</w:t>
            </w:r>
            <w:r w:rsidR="00173CB1">
              <w:rPr>
                <w:rFonts w:ascii="Times New Roman"/>
              </w:rPr>
              <w:t xml:space="preserve"> or </w:t>
            </w:r>
            <w:r w:rsidR="00173CB1" w:rsidRPr="001B4CBE">
              <w:rPr>
                <w:rFonts w:ascii="Times New Roman"/>
              </w:rPr>
              <w:t>G</w:t>
            </w:r>
          </w:p>
        </w:tc>
        <w:tc>
          <w:tcPr>
            <w:tcW w:w="567" w:type="dxa"/>
          </w:tcPr>
          <w:p w14:paraId="0130B477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16</w:t>
            </w:r>
          </w:p>
        </w:tc>
        <w:tc>
          <w:tcPr>
            <w:tcW w:w="1985" w:type="dxa"/>
          </w:tcPr>
          <w:p w14:paraId="4487F553" w14:textId="245D6443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3.8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DC3F7E">
              <w:rPr>
                <w:rFonts w:ascii="Times New Roman"/>
              </w:rPr>
              <w:t>2.2-6.2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</w:tcPr>
          <w:p w14:paraId="2EDB3E8E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3.5</w:t>
            </w:r>
          </w:p>
        </w:tc>
        <w:tc>
          <w:tcPr>
            <w:tcW w:w="555" w:type="dxa"/>
          </w:tcPr>
          <w:p w14:paraId="2BFBA4E1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16</w:t>
            </w:r>
          </w:p>
        </w:tc>
        <w:tc>
          <w:tcPr>
            <w:tcW w:w="1985" w:type="dxa"/>
          </w:tcPr>
          <w:p w14:paraId="6FF116AA" w14:textId="3C721FCE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3.6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843541">
              <w:rPr>
                <w:rFonts w:ascii="Times New Roman"/>
              </w:rPr>
              <w:t>2.1-5.9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0EFF6A2D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3.1</w:t>
            </w:r>
          </w:p>
        </w:tc>
      </w:tr>
      <w:tr w:rsidR="00173CB1" w:rsidRPr="00C020A7" w14:paraId="61FFB6A0" w14:textId="77777777" w:rsidTr="00982BBA">
        <w:tc>
          <w:tcPr>
            <w:tcW w:w="2943" w:type="dxa"/>
          </w:tcPr>
          <w:p w14:paraId="43EB1F03" w14:textId="77777777" w:rsidR="00173CB1" w:rsidRPr="001B4CBE" w:rsidRDefault="00173CB1" w:rsidP="00EE0B4A">
            <w:pPr>
              <w:rPr>
                <w:rFonts w:ascii="Times New Roman"/>
                <w:i/>
              </w:rPr>
            </w:pPr>
            <w:r w:rsidRPr="001B4CBE">
              <w:rPr>
                <w:rFonts w:ascii="Times New Roman"/>
                <w:i/>
              </w:rPr>
              <w:t xml:space="preserve">Enterococcus </w:t>
            </w:r>
            <w:r w:rsidRPr="003D7ED8">
              <w:rPr>
                <w:rFonts w:ascii="Times New Roman"/>
              </w:rPr>
              <w:t>spp</w:t>
            </w:r>
            <w:r w:rsidRPr="001B4CBE">
              <w:rPr>
                <w:rFonts w:ascii="Times New Roman"/>
                <w:i/>
              </w:rPr>
              <w:t>.</w:t>
            </w:r>
          </w:p>
        </w:tc>
        <w:tc>
          <w:tcPr>
            <w:tcW w:w="567" w:type="dxa"/>
          </w:tcPr>
          <w:p w14:paraId="2E118823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38</w:t>
            </w:r>
          </w:p>
        </w:tc>
        <w:tc>
          <w:tcPr>
            <w:tcW w:w="1985" w:type="dxa"/>
          </w:tcPr>
          <w:p w14:paraId="71A07C94" w14:textId="2DDC2A2B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9.1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DC3F7E">
              <w:rPr>
                <w:rFonts w:ascii="Times New Roman"/>
              </w:rPr>
              <w:t>6.4-12.5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</w:tcPr>
          <w:p w14:paraId="34D8401D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8.7</w:t>
            </w:r>
          </w:p>
        </w:tc>
        <w:tc>
          <w:tcPr>
            <w:tcW w:w="555" w:type="dxa"/>
          </w:tcPr>
          <w:p w14:paraId="6720663C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51</w:t>
            </w:r>
          </w:p>
        </w:tc>
        <w:tc>
          <w:tcPr>
            <w:tcW w:w="1985" w:type="dxa"/>
          </w:tcPr>
          <w:p w14:paraId="60FEF37F" w14:textId="013AE3ED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11.5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843541">
              <w:rPr>
                <w:rFonts w:ascii="Times New Roman"/>
              </w:rPr>
              <w:t>8.6-15.1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2FD037F6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10.6</w:t>
            </w:r>
          </w:p>
        </w:tc>
      </w:tr>
      <w:tr w:rsidR="00173CB1" w:rsidRPr="00C020A7" w14:paraId="51AD5D32" w14:textId="77777777" w:rsidTr="00982BBA">
        <w:tc>
          <w:tcPr>
            <w:tcW w:w="2943" w:type="dxa"/>
          </w:tcPr>
          <w:p w14:paraId="2A0E054C" w14:textId="77777777" w:rsidR="00173CB1" w:rsidRPr="001B4CBE" w:rsidRDefault="00173CB1" w:rsidP="00EE0B4A">
            <w:pPr>
              <w:ind w:left="708"/>
              <w:rPr>
                <w:rFonts w:ascii="Times New Roman"/>
                <w:i/>
              </w:rPr>
            </w:pPr>
            <w:r w:rsidRPr="001B4CBE">
              <w:rPr>
                <w:rFonts w:ascii="Times New Roman"/>
                <w:i/>
              </w:rPr>
              <w:t xml:space="preserve">E. </w:t>
            </w:r>
            <w:proofErr w:type="spellStart"/>
            <w:r w:rsidRPr="001B4CBE">
              <w:rPr>
                <w:rFonts w:ascii="Times New Roman"/>
                <w:i/>
              </w:rPr>
              <w:t>faecalis</w:t>
            </w:r>
            <w:proofErr w:type="spellEnd"/>
          </w:p>
        </w:tc>
        <w:tc>
          <w:tcPr>
            <w:tcW w:w="567" w:type="dxa"/>
          </w:tcPr>
          <w:p w14:paraId="76EE0109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31</w:t>
            </w:r>
          </w:p>
        </w:tc>
        <w:tc>
          <w:tcPr>
            <w:tcW w:w="1985" w:type="dxa"/>
          </w:tcPr>
          <w:p w14:paraId="23AA9A9A" w14:textId="724A8690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7.4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D508EB">
              <w:rPr>
                <w:rFonts w:ascii="Times New Roman"/>
              </w:rPr>
              <w:t>5.0-10.5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</w:tcPr>
          <w:p w14:paraId="62F9C1D0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7.1</w:t>
            </w:r>
          </w:p>
        </w:tc>
        <w:tc>
          <w:tcPr>
            <w:tcW w:w="555" w:type="dxa"/>
          </w:tcPr>
          <w:p w14:paraId="228D276D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45</w:t>
            </w:r>
          </w:p>
        </w:tc>
        <w:tc>
          <w:tcPr>
            <w:tcW w:w="1985" w:type="dxa"/>
          </w:tcPr>
          <w:p w14:paraId="1C2E326D" w14:textId="4B46B684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10.2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843541">
              <w:rPr>
                <w:rFonts w:ascii="Times New Roman"/>
              </w:rPr>
              <w:t>7.4-13.6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3351516C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9.3</w:t>
            </w:r>
          </w:p>
        </w:tc>
      </w:tr>
      <w:tr w:rsidR="00173CB1" w:rsidRPr="00C020A7" w14:paraId="62662725" w14:textId="77777777" w:rsidTr="00982BBA">
        <w:tc>
          <w:tcPr>
            <w:tcW w:w="2943" w:type="dxa"/>
          </w:tcPr>
          <w:p w14:paraId="02DD3384" w14:textId="77777777" w:rsidR="00173CB1" w:rsidRPr="001B4CBE" w:rsidRDefault="00173CB1" w:rsidP="00EE0B4A">
            <w:pPr>
              <w:ind w:left="708"/>
              <w:rPr>
                <w:rFonts w:ascii="Times New Roman"/>
                <w:i/>
              </w:rPr>
            </w:pPr>
            <w:r w:rsidRPr="001B4CBE">
              <w:rPr>
                <w:rFonts w:ascii="Times New Roman"/>
                <w:i/>
              </w:rPr>
              <w:t xml:space="preserve">E. </w:t>
            </w:r>
            <w:proofErr w:type="spellStart"/>
            <w:r w:rsidRPr="001B4CBE">
              <w:rPr>
                <w:rFonts w:ascii="Times New Roman"/>
                <w:i/>
              </w:rPr>
              <w:t>faecium</w:t>
            </w:r>
            <w:proofErr w:type="spellEnd"/>
          </w:p>
        </w:tc>
        <w:tc>
          <w:tcPr>
            <w:tcW w:w="567" w:type="dxa"/>
          </w:tcPr>
          <w:p w14:paraId="7B0DF517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</w:t>
            </w:r>
          </w:p>
        </w:tc>
        <w:tc>
          <w:tcPr>
            <w:tcW w:w="1985" w:type="dxa"/>
          </w:tcPr>
          <w:p w14:paraId="61805EA7" w14:textId="30194570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0.7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0245E0">
              <w:rPr>
                <w:rFonts w:ascii="Times New Roman"/>
              </w:rPr>
              <w:t>0.15-3.1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</w:tcPr>
          <w:p w14:paraId="14BC21C9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0.6</w:t>
            </w:r>
          </w:p>
        </w:tc>
        <w:tc>
          <w:tcPr>
            <w:tcW w:w="555" w:type="dxa"/>
          </w:tcPr>
          <w:p w14:paraId="1068CBD4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5</w:t>
            </w:r>
          </w:p>
        </w:tc>
        <w:tc>
          <w:tcPr>
            <w:tcW w:w="1985" w:type="dxa"/>
          </w:tcPr>
          <w:p w14:paraId="1F603326" w14:textId="72D4C15D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1.1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531025">
              <w:rPr>
                <w:rFonts w:ascii="Times New Roman"/>
              </w:rPr>
              <w:t>0.4-2.6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4896F5F2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1.1</w:t>
            </w:r>
          </w:p>
        </w:tc>
      </w:tr>
      <w:tr w:rsidR="00173CB1" w:rsidRPr="00C020A7" w14:paraId="32F47D29" w14:textId="77777777" w:rsidTr="00982BBA">
        <w:tc>
          <w:tcPr>
            <w:tcW w:w="2943" w:type="dxa"/>
          </w:tcPr>
          <w:p w14:paraId="03F8954E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Anaerobic bacteria</w:t>
            </w:r>
          </w:p>
        </w:tc>
        <w:tc>
          <w:tcPr>
            <w:tcW w:w="567" w:type="dxa"/>
          </w:tcPr>
          <w:p w14:paraId="72848329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25</w:t>
            </w:r>
          </w:p>
        </w:tc>
        <w:tc>
          <w:tcPr>
            <w:tcW w:w="1985" w:type="dxa"/>
          </w:tcPr>
          <w:p w14:paraId="60A8B414" w14:textId="5489AE95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6.0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0245E0">
              <w:rPr>
                <w:rFonts w:ascii="Times New Roman"/>
              </w:rPr>
              <w:t>3.9-8.8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</w:tcPr>
          <w:p w14:paraId="43114A98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5.3</w:t>
            </w:r>
          </w:p>
        </w:tc>
        <w:tc>
          <w:tcPr>
            <w:tcW w:w="555" w:type="dxa"/>
          </w:tcPr>
          <w:p w14:paraId="09676F35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31</w:t>
            </w:r>
          </w:p>
        </w:tc>
        <w:tc>
          <w:tcPr>
            <w:tcW w:w="1985" w:type="dxa"/>
          </w:tcPr>
          <w:p w14:paraId="6021EA64" w14:textId="670B092A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7.0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531025">
              <w:rPr>
                <w:rFonts w:ascii="Times New Roman"/>
              </w:rPr>
              <w:t>4.8-9.9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1029E9A1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6.5</w:t>
            </w:r>
          </w:p>
        </w:tc>
      </w:tr>
      <w:tr w:rsidR="00173CB1" w:rsidRPr="00C020A7" w14:paraId="0B0C8472" w14:textId="77777777" w:rsidTr="00982BBA">
        <w:tc>
          <w:tcPr>
            <w:tcW w:w="2943" w:type="dxa"/>
          </w:tcPr>
          <w:p w14:paraId="68726628" w14:textId="77777777" w:rsidR="00173CB1" w:rsidRPr="001B4CBE" w:rsidRDefault="00173CB1" w:rsidP="00EE0B4A">
            <w:pPr>
              <w:rPr>
                <w:rFonts w:ascii="Times New Roman"/>
                <w:i/>
              </w:rPr>
            </w:pPr>
            <w:r w:rsidRPr="001B4CBE">
              <w:rPr>
                <w:rFonts w:ascii="Times New Roman"/>
              </w:rPr>
              <w:t>Coagulase-negative staphylococci</w:t>
            </w:r>
          </w:p>
        </w:tc>
        <w:tc>
          <w:tcPr>
            <w:tcW w:w="567" w:type="dxa"/>
            <w:vAlign w:val="bottom"/>
          </w:tcPr>
          <w:p w14:paraId="07C60BB0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28</w:t>
            </w:r>
          </w:p>
        </w:tc>
        <w:tc>
          <w:tcPr>
            <w:tcW w:w="1985" w:type="dxa"/>
            <w:vAlign w:val="bottom"/>
          </w:tcPr>
          <w:p w14:paraId="53BB1BC7" w14:textId="40FB5C40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6.7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0245E0">
              <w:rPr>
                <w:rFonts w:ascii="Times New Roman"/>
              </w:rPr>
              <w:t>4.5-9.7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  <w:vAlign w:val="bottom"/>
          </w:tcPr>
          <w:p w14:paraId="4C258E03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6.3</w:t>
            </w:r>
          </w:p>
        </w:tc>
        <w:tc>
          <w:tcPr>
            <w:tcW w:w="555" w:type="dxa"/>
            <w:vAlign w:val="bottom"/>
          </w:tcPr>
          <w:p w14:paraId="57C5F86F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26</w:t>
            </w:r>
          </w:p>
        </w:tc>
        <w:tc>
          <w:tcPr>
            <w:tcW w:w="1985" w:type="dxa"/>
            <w:vAlign w:val="bottom"/>
          </w:tcPr>
          <w:p w14:paraId="60D89104" w14:textId="2D6B7E2E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5.9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531025">
              <w:rPr>
                <w:rFonts w:ascii="Times New Roman"/>
              </w:rPr>
              <w:t>3.8-8.6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  <w:vAlign w:val="bottom"/>
          </w:tcPr>
          <w:p w14:paraId="6F40265C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5.3</w:t>
            </w:r>
          </w:p>
        </w:tc>
      </w:tr>
      <w:tr w:rsidR="00D22B9F" w:rsidRPr="00C020A7" w14:paraId="1D143DF4" w14:textId="77777777" w:rsidTr="00982BBA">
        <w:tc>
          <w:tcPr>
            <w:tcW w:w="2943" w:type="dxa"/>
          </w:tcPr>
          <w:p w14:paraId="7A41C7FA" w14:textId="6635BBAD" w:rsidR="00D22B9F" w:rsidRPr="008C3976" w:rsidRDefault="00D22B9F" w:rsidP="00AD2998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</w:rPr>
            </w:pPr>
            <w:proofErr w:type="spellStart"/>
            <w:r w:rsidRPr="008A6543"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 w:rsidRPr="008A65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6543"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</w:p>
        </w:tc>
        <w:tc>
          <w:tcPr>
            <w:tcW w:w="567" w:type="dxa"/>
            <w:vAlign w:val="bottom"/>
          </w:tcPr>
          <w:p w14:paraId="48A1B55C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11</w:t>
            </w:r>
          </w:p>
        </w:tc>
        <w:tc>
          <w:tcPr>
            <w:tcW w:w="1985" w:type="dxa"/>
            <w:vAlign w:val="bottom"/>
          </w:tcPr>
          <w:p w14:paraId="7EB767DB" w14:textId="060EE01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2.6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0245E0">
              <w:rPr>
                <w:rFonts w:ascii="Times New Roman"/>
              </w:rPr>
              <w:t>1.3-4.7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  <w:vAlign w:val="bottom"/>
          </w:tcPr>
          <w:p w14:paraId="5D1829CD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2.4</w:t>
            </w:r>
          </w:p>
        </w:tc>
        <w:tc>
          <w:tcPr>
            <w:tcW w:w="555" w:type="dxa"/>
            <w:vAlign w:val="bottom"/>
          </w:tcPr>
          <w:p w14:paraId="03089763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</w:t>
            </w:r>
          </w:p>
        </w:tc>
        <w:tc>
          <w:tcPr>
            <w:tcW w:w="1985" w:type="dxa"/>
            <w:vAlign w:val="bottom"/>
          </w:tcPr>
          <w:p w14:paraId="7BA45261" w14:textId="0FD47019" w:rsidR="00D22B9F" w:rsidRPr="008C3976" w:rsidRDefault="00D22B9F" w:rsidP="00D37046">
            <w:r w:rsidRPr="008C3976">
              <w:t>1.4</w:t>
            </w:r>
            <w:r w:rsidR="00FB7A13">
              <w:t xml:space="preserve"> </w:t>
            </w:r>
            <w:r w:rsidRPr="008C3976">
              <w:t>(</w:t>
            </w:r>
            <w:r w:rsidR="00392E59">
              <w:t>0.5-3.0</w:t>
            </w:r>
            <w:r w:rsidRPr="008C3976">
              <w:t>)</w:t>
            </w:r>
          </w:p>
        </w:tc>
        <w:tc>
          <w:tcPr>
            <w:tcW w:w="1559" w:type="dxa"/>
            <w:vAlign w:val="bottom"/>
          </w:tcPr>
          <w:p w14:paraId="69F953E4" w14:textId="77777777" w:rsidR="00D22B9F" w:rsidRPr="008C3976" w:rsidRDefault="00D22B9F" w:rsidP="00D37046">
            <w:r w:rsidRPr="008C3976">
              <w:t>1.3</w:t>
            </w:r>
          </w:p>
        </w:tc>
      </w:tr>
      <w:tr w:rsidR="00D22B9F" w:rsidRPr="00C020A7" w14:paraId="589089A3" w14:textId="77777777" w:rsidTr="00982BBA">
        <w:tc>
          <w:tcPr>
            <w:tcW w:w="2943" w:type="dxa"/>
          </w:tcPr>
          <w:p w14:paraId="2C99713D" w14:textId="366DBC48" w:rsidR="00D22B9F" w:rsidRPr="008C3976" w:rsidRDefault="00D22B9F" w:rsidP="00AD2998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</w:rPr>
            </w:pPr>
            <w:r w:rsidRPr="001B4CBE">
              <w:rPr>
                <w:rFonts w:ascii="Times New Roman"/>
                <w:i/>
              </w:rPr>
              <w:t xml:space="preserve">Neisseria </w:t>
            </w:r>
            <w:proofErr w:type="spellStart"/>
            <w:r w:rsidRPr="001B4CBE">
              <w:rPr>
                <w:rFonts w:ascii="Times New Roman"/>
                <w:i/>
              </w:rPr>
              <w:t>meningitidis</w:t>
            </w:r>
            <w:proofErr w:type="spellEnd"/>
          </w:p>
        </w:tc>
        <w:tc>
          <w:tcPr>
            <w:tcW w:w="567" w:type="dxa"/>
            <w:vAlign w:val="bottom"/>
          </w:tcPr>
          <w:p w14:paraId="159A0276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</w:t>
            </w:r>
          </w:p>
        </w:tc>
        <w:tc>
          <w:tcPr>
            <w:tcW w:w="1985" w:type="dxa"/>
            <w:vAlign w:val="bottom"/>
          </w:tcPr>
          <w:p w14:paraId="505D1F6A" w14:textId="03B787DC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1.4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BF5295">
              <w:rPr>
                <w:rFonts w:ascii="Times New Roman"/>
              </w:rPr>
              <w:t>0.5-3.1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  <w:vAlign w:val="bottom"/>
          </w:tcPr>
          <w:p w14:paraId="1F8B0857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1.5</w:t>
            </w:r>
          </w:p>
        </w:tc>
        <w:tc>
          <w:tcPr>
            <w:tcW w:w="555" w:type="dxa"/>
            <w:vAlign w:val="bottom"/>
          </w:tcPr>
          <w:p w14:paraId="33CBBB7C" w14:textId="77777777" w:rsidR="00D22B9F" w:rsidRPr="001B4CBE" w:rsidRDefault="00D22B9F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</w:t>
            </w:r>
          </w:p>
        </w:tc>
        <w:tc>
          <w:tcPr>
            <w:tcW w:w="1985" w:type="dxa"/>
            <w:vAlign w:val="bottom"/>
          </w:tcPr>
          <w:p w14:paraId="29E461A2" w14:textId="63DD2A33" w:rsidR="00D22B9F" w:rsidRPr="008C3976" w:rsidRDefault="00D22B9F" w:rsidP="00D37046">
            <w:r w:rsidRPr="008C3976">
              <w:t>0.7</w:t>
            </w:r>
            <w:r w:rsidR="00FB7A13">
              <w:t xml:space="preserve"> </w:t>
            </w:r>
            <w:r w:rsidRPr="008C3976">
              <w:t>(</w:t>
            </w:r>
            <w:r w:rsidR="00392E59">
              <w:t>1-2.0</w:t>
            </w:r>
            <w:r w:rsidRPr="008C3976">
              <w:t>)</w:t>
            </w:r>
          </w:p>
        </w:tc>
        <w:tc>
          <w:tcPr>
            <w:tcW w:w="1559" w:type="dxa"/>
            <w:vAlign w:val="bottom"/>
          </w:tcPr>
          <w:p w14:paraId="398258AC" w14:textId="77777777" w:rsidR="00D22B9F" w:rsidRPr="008C3976" w:rsidRDefault="00D22B9F" w:rsidP="00D37046">
            <w:r w:rsidRPr="008C3976">
              <w:t>0.7</w:t>
            </w:r>
          </w:p>
        </w:tc>
      </w:tr>
      <w:tr w:rsidR="00173CB1" w:rsidRPr="00C020A7" w14:paraId="7F87F873" w14:textId="77777777" w:rsidTr="00982BBA">
        <w:tc>
          <w:tcPr>
            <w:tcW w:w="2943" w:type="dxa"/>
            <w:vAlign w:val="bottom"/>
          </w:tcPr>
          <w:p w14:paraId="3BFD132C" w14:textId="77777777" w:rsidR="00173CB1" w:rsidRPr="00C020A7" w:rsidRDefault="00173CB1" w:rsidP="00EE0B4A">
            <w:pPr>
              <w:rPr>
                <w:rFonts w:ascii="Times New Roman"/>
                <w:i/>
                <w:iCs/>
                <w:lang w:eastAsia="nb-NO"/>
              </w:rPr>
            </w:pPr>
          </w:p>
        </w:tc>
        <w:tc>
          <w:tcPr>
            <w:tcW w:w="567" w:type="dxa"/>
            <w:vAlign w:val="bottom"/>
          </w:tcPr>
          <w:p w14:paraId="76D55A78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1985" w:type="dxa"/>
            <w:vAlign w:val="bottom"/>
          </w:tcPr>
          <w:p w14:paraId="71FCA57A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1429" w:type="dxa"/>
            <w:vAlign w:val="bottom"/>
          </w:tcPr>
          <w:p w14:paraId="04652B24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555" w:type="dxa"/>
            <w:vAlign w:val="bottom"/>
          </w:tcPr>
          <w:p w14:paraId="3834B442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1985" w:type="dxa"/>
            <w:vAlign w:val="bottom"/>
          </w:tcPr>
          <w:p w14:paraId="58F419F2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1559" w:type="dxa"/>
            <w:vAlign w:val="bottom"/>
          </w:tcPr>
          <w:p w14:paraId="27944E2E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</w:tr>
      <w:tr w:rsidR="00173CB1" w:rsidRPr="00C020A7" w14:paraId="043D79D0" w14:textId="77777777" w:rsidTr="00982BBA">
        <w:tc>
          <w:tcPr>
            <w:tcW w:w="2943" w:type="dxa"/>
          </w:tcPr>
          <w:p w14:paraId="1E534765" w14:textId="77777777" w:rsidR="00173CB1" w:rsidRPr="001B4CBE" w:rsidRDefault="00173CB1" w:rsidP="00EE0B4A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</w:t>
            </w:r>
            <w:r w:rsidRPr="001B4CBE">
              <w:rPr>
                <w:rFonts w:ascii="Times New Roman"/>
                <w:b/>
              </w:rPr>
              <w:t>icrobes</w:t>
            </w:r>
            <w:r>
              <w:rPr>
                <w:rFonts w:ascii="Times New Roman"/>
                <w:b/>
              </w:rPr>
              <w:t xml:space="preserve"> with inherent resistance</w:t>
            </w:r>
            <w:r w:rsidRPr="001B4CBE">
              <w:rPr>
                <w:rFonts w:asci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14:paraId="7BE6ABA7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B542E30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477CBF7A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17CA9592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1D8CB3E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4F9F520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</w:tr>
      <w:tr w:rsidR="00173CB1" w:rsidRPr="00C020A7" w14:paraId="2D5CDDC2" w14:textId="77777777" w:rsidTr="00982BBA">
        <w:tc>
          <w:tcPr>
            <w:tcW w:w="2943" w:type="dxa"/>
          </w:tcPr>
          <w:p w14:paraId="4576C1FB" w14:textId="77777777" w:rsidR="00173CB1" w:rsidRPr="001B4CBE" w:rsidRDefault="00173CB1" w:rsidP="00EE0B4A">
            <w:pPr>
              <w:rPr>
                <w:rFonts w:ascii="Times New Roman"/>
                <w:i/>
              </w:rPr>
            </w:pPr>
            <w:r w:rsidRPr="001B4CBE">
              <w:rPr>
                <w:rFonts w:ascii="Times New Roman"/>
                <w:i/>
              </w:rPr>
              <w:t>Pseudomonas aeruginosa</w:t>
            </w:r>
          </w:p>
        </w:tc>
        <w:tc>
          <w:tcPr>
            <w:tcW w:w="567" w:type="dxa"/>
          </w:tcPr>
          <w:p w14:paraId="77FC9478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33</w:t>
            </w:r>
          </w:p>
        </w:tc>
        <w:tc>
          <w:tcPr>
            <w:tcW w:w="1985" w:type="dxa"/>
          </w:tcPr>
          <w:p w14:paraId="2FD8BB14" w14:textId="32E3AA8F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7.9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BF5295">
              <w:rPr>
                <w:rFonts w:ascii="Times New Roman"/>
              </w:rPr>
              <w:t>5.4-11.1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</w:tcPr>
          <w:p w14:paraId="288DAEEE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6.7</w:t>
            </w:r>
          </w:p>
        </w:tc>
        <w:tc>
          <w:tcPr>
            <w:tcW w:w="555" w:type="dxa"/>
          </w:tcPr>
          <w:p w14:paraId="5E7CB0EF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29</w:t>
            </w:r>
          </w:p>
        </w:tc>
        <w:tc>
          <w:tcPr>
            <w:tcW w:w="1985" w:type="dxa"/>
          </w:tcPr>
          <w:p w14:paraId="709C9DCF" w14:textId="0B0F27F8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6.5</w:t>
            </w:r>
            <w:r w:rsidR="003A5B65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(4</w:t>
            </w:r>
            <w:r w:rsidR="006837BD">
              <w:rPr>
                <w:rFonts w:ascii="Times New Roman"/>
              </w:rPr>
              <w:t>.4</w:t>
            </w:r>
            <w:r w:rsidRPr="001B4CBE">
              <w:rPr>
                <w:rFonts w:ascii="Times New Roman"/>
              </w:rPr>
              <w:t>-9</w:t>
            </w:r>
            <w:r w:rsidR="006837BD">
              <w:rPr>
                <w:rFonts w:ascii="Times New Roman"/>
              </w:rPr>
              <w:t>.4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435EF800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5.8</w:t>
            </w:r>
          </w:p>
        </w:tc>
      </w:tr>
      <w:tr w:rsidR="00173CB1" w:rsidRPr="00C020A7" w14:paraId="5997869A" w14:textId="77777777" w:rsidTr="00982BBA">
        <w:tc>
          <w:tcPr>
            <w:tcW w:w="2943" w:type="dxa"/>
          </w:tcPr>
          <w:p w14:paraId="5EB4396F" w14:textId="77777777" w:rsidR="00173CB1" w:rsidRPr="001B4CBE" w:rsidRDefault="00173CB1" w:rsidP="00EE0B4A">
            <w:pPr>
              <w:rPr>
                <w:rFonts w:ascii="Times New Roman"/>
                <w:i/>
              </w:rPr>
            </w:pPr>
            <w:r w:rsidRPr="001B4CBE">
              <w:rPr>
                <w:rFonts w:ascii="Times New Roman"/>
                <w:i/>
              </w:rPr>
              <w:t xml:space="preserve">Acinetobacter </w:t>
            </w:r>
            <w:r w:rsidRPr="00D22B9F">
              <w:rPr>
                <w:rFonts w:ascii="Times New Roman"/>
              </w:rPr>
              <w:t>spp</w:t>
            </w:r>
            <w:r w:rsidRPr="001B4CBE">
              <w:rPr>
                <w:rFonts w:ascii="Times New Roman"/>
                <w:i/>
              </w:rPr>
              <w:t>.</w:t>
            </w:r>
          </w:p>
        </w:tc>
        <w:tc>
          <w:tcPr>
            <w:tcW w:w="567" w:type="dxa"/>
          </w:tcPr>
          <w:p w14:paraId="430C4EFC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</w:t>
            </w:r>
          </w:p>
        </w:tc>
        <w:tc>
          <w:tcPr>
            <w:tcW w:w="1985" w:type="dxa"/>
          </w:tcPr>
          <w:p w14:paraId="4A3EF675" w14:textId="63130D28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0.5</w:t>
            </w:r>
            <w:r w:rsidR="00FB7A13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BF5295">
              <w:rPr>
                <w:rFonts w:ascii="Times New Roman"/>
              </w:rPr>
              <w:t>0.06-</w:t>
            </w:r>
            <w:r w:rsidR="0063576C">
              <w:rPr>
                <w:rFonts w:ascii="Times New Roman"/>
              </w:rPr>
              <w:t>1.7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</w:tcPr>
          <w:p w14:paraId="6C81C955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0.5</w:t>
            </w:r>
          </w:p>
        </w:tc>
        <w:tc>
          <w:tcPr>
            <w:tcW w:w="555" w:type="dxa"/>
          </w:tcPr>
          <w:p w14:paraId="4A15B21F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5</w:t>
            </w:r>
          </w:p>
        </w:tc>
        <w:tc>
          <w:tcPr>
            <w:tcW w:w="1985" w:type="dxa"/>
          </w:tcPr>
          <w:p w14:paraId="3D5F2CFF" w14:textId="5F7D0A4B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1.1</w:t>
            </w:r>
            <w:r w:rsidR="003A5B65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51302B">
              <w:rPr>
                <w:rFonts w:ascii="Times New Roman"/>
              </w:rPr>
              <w:t>0.4-2.6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074E1565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1.0</w:t>
            </w:r>
          </w:p>
        </w:tc>
      </w:tr>
      <w:tr w:rsidR="00173CB1" w:rsidRPr="00C020A7" w14:paraId="5DCE978E" w14:textId="77777777" w:rsidTr="00982BBA">
        <w:tc>
          <w:tcPr>
            <w:tcW w:w="2943" w:type="dxa"/>
          </w:tcPr>
          <w:p w14:paraId="2513A3A7" w14:textId="77777777" w:rsidR="00173CB1" w:rsidRPr="001B4CBE" w:rsidRDefault="00173CB1" w:rsidP="00EE0B4A">
            <w:pPr>
              <w:rPr>
                <w:rFonts w:ascii="Times New Roman"/>
                <w:i/>
              </w:rPr>
            </w:pPr>
            <w:proofErr w:type="spellStart"/>
            <w:r w:rsidRPr="001B4CBE">
              <w:rPr>
                <w:rFonts w:ascii="Times New Roman"/>
                <w:i/>
              </w:rPr>
              <w:t>Stenotrophomonas</w:t>
            </w:r>
            <w:proofErr w:type="spellEnd"/>
            <w:r w:rsidRPr="001B4CBE">
              <w:rPr>
                <w:rFonts w:ascii="Times New Roman"/>
                <w:i/>
              </w:rPr>
              <w:t xml:space="preserve"> </w:t>
            </w:r>
            <w:proofErr w:type="spellStart"/>
            <w:r w:rsidRPr="001B4CBE">
              <w:rPr>
                <w:rFonts w:ascii="Times New Roman"/>
                <w:i/>
              </w:rPr>
              <w:t>maltophilia</w:t>
            </w:r>
            <w:proofErr w:type="spellEnd"/>
          </w:p>
        </w:tc>
        <w:tc>
          <w:tcPr>
            <w:tcW w:w="567" w:type="dxa"/>
            <w:vAlign w:val="bottom"/>
          </w:tcPr>
          <w:p w14:paraId="7D7A121C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</w:t>
            </w:r>
          </w:p>
        </w:tc>
        <w:tc>
          <w:tcPr>
            <w:tcW w:w="1985" w:type="dxa"/>
            <w:vAlign w:val="bottom"/>
          </w:tcPr>
          <w:p w14:paraId="4F15B136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</w:t>
            </w:r>
          </w:p>
        </w:tc>
        <w:tc>
          <w:tcPr>
            <w:tcW w:w="1429" w:type="dxa"/>
            <w:vAlign w:val="bottom"/>
          </w:tcPr>
          <w:p w14:paraId="0E3C33F8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</w:t>
            </w:r>
          </w:p>
        </w:tc>
        <w:tc>
          <w:tcPr>
            <w:tcW w:w="555" w:type="dxa"/>
            <w:vAlign w:val="bottom"/>
          </w:tcPr>
          <w:p w14:paraId="36A27248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</w:t>
            </w:r>
          </w:p>
        </w:tc>
        <w:tc>
          <w:tcPr>
            <w:tcW w:w="1985" w:type="dxa"/>
            <w:vAlign w:val="bottom"/>
          </w:tcPr>
          <w:p w14:paraId="11070F0C" w14:textId="5B00B7BC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0.5</w:t>
            </w:r>
            <w:r w:rsidR="003A5B65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B654F2">
              <w:rPr>
                <w:rFonts w:ascii="Times New Roman"/>
              </w:rPr>
              <w:t>0.1-1.6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  <w:vAlign w:val="bottom"/>
          </w:tcPr>
          <w:p w14:paraId="56D8FF7F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0.4</w:t>
            </w:r>
          </w:p>
        </w:tc>
      </w:tr>
      <w:tr w:rsidR="00173CB1" w:rsidRPr="00C020A7" w14:paraId="7415C8A5" w14:textId="77777777" w:rsidTr="00982BBA">
        <w:tc>
          <w:tcPr>
            <w:tcW w:w="2943" w:type="dxa"/>
            <w:vAlign w:val="bottom"/>
          </w:tcPr>
          <w:p w14:paraId="59991C6B" w14:textId="77777777" w:rsidR="00173CB1" w:rsidRDefault="00173CB1" w:rsidP="00EE0B4A">
            <w:pPr>
              <w:rPr>
                <w:rFonts w:ascii="Times New Roman"/>
                <w:i/>
                <w:iCs/>
                <w:lang w:eastAsia="nb-NO"/>
              </w:rPr>
            </w:pPr>
            <w:proofErr w:type="spellStart"/>
            <w:r>
              <w:rPr>
                <w:rFonts w:ascii="Times New Roman"/>
                <w:i/>
                <w:iCs/>
                <w:lang w:eastAsia="nb-NO"/>
              </w:rPr>
              <w:t>Elisabethkingia</w:t>
            </w:r>
            <w:proofErr w:type="spellEnd"/>
            <w:r>
              <w:rPr>
                <w:rFonts w:ascii="Times New Roman"/>
                <w:i/>
                <w:iCs/>
                <w:lang w:eastAsia="nb-NO"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  <w:lang w:eastAsia="nb-NO"/>
              </w:rPr>
              <w:t>meningo</w:t>
            </w:r>
            <w:proofErr w:type="spellEnd"/>
            <w:r>
              <w:rPr>
                <w:rFonts w:ascii="Times New Roman"/>
                <w:i/>
                <w:iCs/>
                <w:lang w:eastAsia="nb-NO"/>
              </w:rPr>
              <w:t>-</w:t>
            </w:r>
          </w:p>
          <w:p w14:paraId="61E41C0C" w14:textId="3B9B6410" w:rsidR="00173CB1" w:rsidRPr="00C020A7" w:rsidRDefault="003D7ED8" w:rsidP="00EE0B4A">
            <w:pPr>
              <w:rPr>
                <w:rFonts w:ascii="Times New Roman"/>
                <w:i/>
                <w:iCs/>
                <w:lang w:eastAsia="nb-NO"/>
              </w:rPr>
            </w:pPr>
            <w:proofErr w:type="spellStart"/>
            <w:r>
              <w:rPr>
                <w:rFonts w:ascii="Times New Roman"/>
                <w:i/>
                <w:iCs/>
                <w:lang w:eastAsia="nb-NO"/>
              </w:rPr>
              <w:t>s</w:t>
            </w:r>
            <w:r w:rsidR="00173CB1">
              <w:rPr>
                <w:rFonts w:ascii="Times New Roman"/>
                <w:i/>
                <w:iCs/>
                <w:lang w:eastAsia="nb-NO"/>
              </w:rPr>
              <w:t>eptica</w:t>
            </w:r>
            <w:proofErr w:type="spellEnd"/>
          </w:p>
        </w:tc>
        <w:tc>
          <w:tcPr>
            <w:tcW w:w="567" w:type="dxa"/>
            <w:vAlign w:val="bottom"/>
          </w:tcPr>
          <w:p w14:paraId="0714D6C6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0</w:t>
            </w:r>
          </w:p>
        </w:tc>
        <w:tc>
          <w:tcPr>
            <w:tcW w:w="1985" w:type="dxa"/>
            <w:vAlign w:val="bottom"/>
          </w:tcPr>
          <w:p w14:paraId="4580184F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0</w:t>
            </w:r>
          </w:p>
        </w:tc>
        <w:tc>
          <w:tcPr>
            <w:tcW w:w="1429" w:type="dxa"/>
            <w:vAlign w:val="bottom"/>
          </w:tcPr>
          <w:p w14:paraId="5E31793F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0</w:t>
            </w:r>
          </w:p>
        </w:tc>
        <w:tc>
          <w:tcPr>
            <w:tcW w:w="555" w:type="dxa"/>
            <w:vAlign w:val="bottom"/>
          </w:tcPr>
          <w:p w14:paraId="2B054AF7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1</w:t>
            </w:r>
          </w:p>
        </w:tc>
        <w:tc>
          <w:tcPr>
            <w:tcW w:w="1985" w:type="dxa"/>
            <w:vAlign w:val="bottom"/>
          </w:tcPr>
          <w:p w14:paraId="0519C0D9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0.2 (</w:t>
            </w:r>
            <w:r w:rsidR="00B654F2">
              <w:rPr>
                <w:rFonts w:ascii="Times New Roman"/>
                <w:color w:val="000000"/>
                <w:lang w:eastAsia="nb-NO"/>
              </w:rPr>
              <w:t>0.06-1.2</w:t>
            </w:r>
            <w:r>
              <w:rPr>
                <w:rFonts w:ascii="Times New Roman"/>
                <w:color w:val="000000"/>
                <w:lang w:eastAsia="nb-NO"/>
              </w:rPr>
              <w:t>)</w:t>
            </w:r>
          </w:p>
        </w:tc>
        <w:tc>
          <w:tcPr>
            <w:tcW w:w="1559" w:type="dxa"/>
            <w:vAlign w:val="bottom"/>
          </w:tcPr>
          <w:p w14:paraId="4807F383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  <w:r>
              <w:rPr>
                <w:rFonts w:ascii="Times New Roman"/>
                <w:color w:val="000000"/>
                <w:lang w:eastAsia="nb-NO"/>
              </w:rPr>
              <w:t>0.2</w:t>
            </w:r>
          </w:p>
        </w:tc>
      </w:tr>
      <w:tr w:rsidR="00173CB1" w:rsidRPr="00C020A7" w14:paraId="71B0E35A" w14:textId="77777777" w:rsidTr="00982BBA">
        <w:tc>
          <w:tcPr>
            <w:tcW w:w="2943" w:type="dxa"/>
            <w:vAlign w:val="bottom"/>
          </w:tcPr>
          <w:p w14:paraId="02BF5CE7" w14:textId="77777777" w:rsidR="00173CB1" w:rsidRDefault="00173CB1" w:rsidP="00EE0B4A">
            <w:pPr>
              <w:rPr>
                <w:rFonts w:ascii="Times New Roman"/>
                <w:b/>
                <w:iCs/>
                <w:lang w:eastAsia="nb-NO"/>
              </w:rPr>
            </w:pPr>
            <w:r>
              <w:rPr>
                <w:rFonts w:ascii="Times New Roman"/>
                <w:b/>
                <w:iCs/>
                <w:lang w:eastAsia="nb-NO"/>
              </w:rPr>
              <w:t xml:space="preserve">Microbes with acquired </w:t>
            </w:r>
          </w:p>
          <w:p w14:paraId="025BC03F" w14:textId="77777777" w:rsidR="00173CB1" w:rsidRPr="00A82702" w:rsidRDefault="00173CB1" w:rsidP="00EE0B4A">
            <w:pPr>
              <w:rPr>
                <w:rFonts w:ascii="Times New Roman"/>
                <w:b/>
                <w:iCs/>
                <w:lang w:eastAsia="nb-NO"/>
              </w:rPr>
            </w:pPr>
            <w:r>
              <w:rPr>
                <w:rFonts w:ascii="Times New Roman"/>
                <w:b/>
                <w:iCs/>
                <w:lang w:eastAsia="nb-NO"/>
              </w:rPr>
              <w:t>resistance</w:t>
            </w:r>
          </w:p>
        </w:tc>
        <w:tc>
          <w:tcPr>
            <w:tcW w:w="567" w:type="dxa"/>
            <w:vAlign w:val="bottom"/>
          </w:tcPr>
          <w:p w14:paraId="14EAD874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1985" w:type="dxa"/>
            <w:vAlign w:val="bottom"/>
          </w:tcPr>
          <w:p w14:paraId="107EA105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1429" w:type="dxa"/>
            <w:vAlign w:val="bottom"/>
          </w:tcPr>
          <w:p w14:paraId="64F40896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555" w:type="dxa"/>
            <w:vAlign w:val="bottom"/>
          </w:tcPr>
          <w:p w14:paraId="00FA4CFD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1985" w:type="dxa"/>
            <w:vAlign w:val="bottom"/>
          </w:tcPr>
          <w:p w14:paraId="1D6835CB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  <w:tc>
          <w:tcPr>
            <w:tcW w:w="1559" w:type="dxa"/>
            <w:vAlign w:val="bottom"/>
          </w:tcPr>
          <w:p w14:paraId="41E462D9" w14:textId="77777777" w:rsidR="00173CB1" w:rsidRPr="00C020A7" w:rsidRDefault="00173CB1" w:rsidP="00EE0B4A">
            <w:pPr>
              <w:rPr>
                <w:rFonts w:ascii="Times New Roman"/>
                <w:color w:val="000000"/>
                <w:lang w:eastAsia="nb-NO"/>
              </w:rPr>
            </w:pPr>
          </w:p>
        </w:tc>
      </w:tr>
      <w:tr w:rsidR="00173CB1" w:rsidRPr="00C020A7" w14:paraId="5A3EBD93" w14:textId="77777777" w:rsidTr="00982BBA">
        <w:tc>
          <w:tcPr>
            <w:tcW w:w="2943" w:type="dxa"/>
          </w:tcPr>
          <w:p w14:paraId="2A0EE4FD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MRSA</w:t>
            </w:r>
          </w:p>
        </w:tc>
        <w:tc>
          <w:tcPr>
            <w:tcW w:w="567" w:type="dxa"/>
          </w:tcPr>
          <w:p w14:paraId="187389F7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</w:t>
            </w:r>
          </w:p>
        </w:tc>
        <w:tc>
          <w:tcPr>
            <w:tcW w:w="1985" w:type="dxa"/>
          </w:tcPr>
          <w:p w14:paraId="23808A38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</w:t>
            </w:r>
          </w:p>
        </w:tc>
        <w:tc>
          <w:tcPr>
            <w:tcW w:w="1429" w:type="dxa"/>
          </w:tcPr>
          <w:p w14:paraId="154356BF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</w:t>
            </w:r>
          </w:p>
        </w:tc>
        <w:tc>
          <w:tcPr>
            <w:tcW w:w="555" w:type="dxa"/>
          </w:tcPr>
          <w:p w14:paraId="53638D0A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</w:t>
            </w:r>
          </w:p>
        </w:tc>
        <w:tc>
          <w:tcPr>
            <w:tcW w:w="1985" w:type="dxa"/>
          </w:tcPr>
          <w:p w14:paraId="2D26A68E" w14:textId="459594FE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0.2</w:t>
            </w:r>
            <w:r w:rsidR="003A5B65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B654F2">
              <w:rPr>
                <w:rFonts w:ascii="Times New Roman"/>
              </w:rPr>
              <w:t>0.06-1.2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3ED05AF8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0.2</w:t>
            </w:r>
          </w:p>
        </w:tc>
      </w:tr>
      <w:tr w:rsidR="00173CB1" w:rsidRPr="00C020A7" w14:paraId="7F176742" w14:textId="77777777" w:rsidTr="00982BBA">
        <w:tc>
          <w:tcPr>
            <w:tcW w:w="2943" w:type="dxa"/>
          </w:tcPr>
          <w:p w14:paraId="33FB964E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ESBL</w:t>
            </w:r>
            <w:r>
              <w:rPr>
                <w:rFonts w:ascii="Times New Roman"/>
              </w:rPr>
              <w:t>-E</w:t>
            </w:r>
          </w:p>
        </w:tc>
        <w:tc>
          <w:tcPr>
            <w:tcW w:w="567" w:type="dxa"/>
          </w:tcPr>
          <w:p w14:paraId="55C2095F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3</w:t>
            </w:r>
          </w:p>
        </w:tc>
        <w:tc>
          <w:tcPr>
            <w:tcW w:w="1985" w:type="dxa"/>
          </w:tcPr>
          <w:p w14:paraId="0FEE75F4" w14:textId="6CECB63C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0.7</w:t>
            </w:r>
            <w:r w:rsidR="00FB7A13">
              <w:rPr>
                <w:rFonts w:ascii="Times New Roman"/>
              </w:rPr>
              <w:t xml:space="preserve"> </w:t>
            </w:r>
            <w:r w:rsidR="0063576C">
              <w:rPr>
                <w:rFonts w:ascii="Times New Roman"/>
              </w:rPr>
              <w:t>(0.15-</w:t>
            </w:r>
            <w:r w:rsidR="00777BAC">
              <w:rPr>
                <w:rFonts w:ascii="Times New Roman"/>
              </w:rPr>
              <w:t>2.1)</w:t>
            </w:r>
          </w:p>
        </w:tc>
        <w:tc>
          <w:tcPr>
            <w:tcW w:w="1429" w:type="dxa"/>
          </w:tcPr>
          <w:p w14:paraId="4A2FCF75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0.6</w:t>
            </w:r>
          </w:p>
        </w:tc>
        <w:tc>
          <w:tcPr>
            <w:tcW w:w="555" w:type="dxa"/>
          </w:tcPr>
          <w:p w14:paraId="27368FBA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7</w:t>
            </w:r>
          </w:p>
        </w:tc>
        <w:tc>
          <w:tcPr>
            <w:tcW w:w="1985" w:type="dxa"/>
          </w:tcPr>
          <w:p w14:paraId="73348C56" w14:textId="1681AB1E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1.6</w:t>
            </w:r>
            <w:r w:rsidR="003A5B65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600659">
              <w:rPr>
                <w:rFonts w:ascii="Times New Roman"/>
              </w:rPr>
              <w:t>0.6-3.3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41F8C12B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1.4</w:t>
            </w:r>
          </w:p>
        </w:tc>
      </w:tr>
      <w:tr w:rsidR="00173CB1" w:rsidRPr="00C020A7" w14:paraId="27482A2E" w14:textId="77777777" w:rsidTr="00982BBA">
        <w:tc>
          <w:tcPr>
            <w:tcW w:w="2943" w:type="dxa"/>
          </w:tcPr>
          <w:p w14:paraId="3FE14A9C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lastRenderedPageBreak/>
              <w:t>P</w:t>
            </w:r>
            <w:r>
              <w:rPr>
                <w:rFonts w:ascii="Times New Roman"/>
              </w:rPr>
              <w:t>NS</w:t>
            </w:r>
            <w:r w:rsidRPr="001B4CBE">
              <w:rPr>
                <w:rFonts w:ascii="Times New Roman"/>
              </w:rPr>
              <w:t>P</w:t>
            </w:r>
          </w:p>
        </w:tc>
        <w:tc>
          <w:tcPr>
            <w:tcW w:w="567" w:type="dxa"/>
          </w:tcPr>
          <w:p w14:paraId="40F8116C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</w:t>
            </w:r>
          </w:p>
        </w:tc>
        <w:tc>
          <w:tcPr>
            <w:tcW w:w="1985" w:type="dxa"/>
          </w:tcPr>
          <w:p w14:paraId="07C13268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</w:t>
            </w:r>
          </w:p>
        </w:tc>
        <w:tc>
          <w:tcPr>
            <w:tcW w:w="1429" w:type="dxa"/>
          </w:tcPr>
          <w:p w14:paraId="19B76EEA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</w:t>
            </w:r>
          </w:p>
        </w:tc>
        <w:tc>
          <w:tcPr>
            <w:tcW w:w="555" w:type="dxa"/>
          </w:tcPr>
          <w:p w14:paraId="2D26C427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</w:t>
            </w:r>
          </w:p>
        </w:tc>
        <w:tc>
          <w:tcPr>
            <w:tcW w:w="1985" w:type="dxa"/>
          </w:tcPr>
          <w:p w14:paraId="433FC809" w14:textId="70B6C20E" w:rsidR="00173CB1" w:rsidRPr="001B4CBE" w:rsidRDefault="00600659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0.5</w:t>
            </w:r>
            <w:r w:rsidR="003A5B65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>0.1-1.6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00E9E022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0.4</w:t>
            </w:r>
          </w:p>
        </w:tc>
      </w:tr>
      <w:tr w:rsidR="00173CB1" w:rsidRPr="00C020A7" w14:paraId="21C2413A" w14:textId="77777777" w:rsidTr="00982BBA">
        <w:tc>
          <w:tcPr>
            <w:tcW w:w="2943" w:type="dxa"/>
          </w:tcPr>
          <w:p w14:paraId="1686F889" w14:textId="77777777" w:rsidR="00173CB1" w:rsidRPr="001B4CBE" w:rsidRDefault="00173CB1" w:rsidP="00EE0B4A">
            <w:pPr>
              <w:rPr>
                <w:rFonts w:ascii="Times New Roman"/>
                <w:b/>
              </w:rPr>
            </w:pPr>
            <w:r w:rsidRPr="001B4CBE">
              <w:rPr>
                <w:rFonts w:ascii="Times New Roman"/>
                <w:b/>
              </w:rPr>
              <w:t>Fungi</w:t>
            </w:r>
          </w:p>
        </w:tc>
        <w:tc>
          <w:tcPr>
            <w:tcW w:w="567" w:type="dxa"/>
          </w:tcPr>
          <w:p w14:paraId="52F96C3C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5BA0E6E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0DC85ED7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5AEB1F84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924FAC0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AB44B86" w14:textId="77777777" w:rsidR="00173CB1" w:rsidRPr="001B4CBE" w:rsidRDefault="00173CB1" w:rsidP="00EE0B4A">
            <w:pPr>
              <w:rPr>
                <w:rFonts w:ascii="Times New Roman"/>
              </w:rPr>
            </w:pPr>
          </w:p>
        </w:tc>
      </w:tr>
      <w:tr w:rsidR="00173CB1" w:rsidRPr="00C020A7" w14:paraId="753EB1E5" w14:textId="77777777" w:rsidTr="00982BBA">
        <w:tc>
          <w:tcPr>
            <w:tcW w:w="2943" w:type="dxa"/>
          </w:tcPr>
          <w:p w14:paraId="344D16FA" w14:textId="77777777" w:rsidR="00173CB1" w:rsidRPr="001B4CBE" w:rsidRDefault="00173CB1" w:rsidP="00EE0B4A">
            <w:pPr>
              <w:rPr>
                <w:rFonts w:ascii="Times New Roman"/>
                <w:i/>
              </w:rPr>
            </w:pPr>
            <w:r w:rsidRPr="001B4CBE">
              <w:rPr>
                <w:rFonts w:ascii="Times New Roman"/>
                <w:i/>
              </w:rPr>
              <w:t xml:space="preserve">Candida </w:t>
            </w:r>
            <w:r w:rsidRPr="00D22B9F">
              <w:rPr>
                <w:rFonts w:ascii="Times New Roman"/>
              </w:rPr>
              <w:t>spp</w:t>
            </w:r>
            <w:r w:rsidRPr="001B4CBE">
              <w:rPr>
                <w:rFonts w:ascii="Times New Roman"/>
                <w:i/>
              </w:rPr>
              <w:t>.</w:t>
            </w:r>
          </w:p>
        </w:tc>
        <w:tc>
          <w:tcPr>
            <w:tcW w:w="567" w:type="dxa"/>
          </w:tcPr>
          <w:p w14:paraId="0C77448C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6</w:t>
            </w:r>
          </w:p>
        </w:tc>
        <w:tc>
          <w:tcPr>
            <w:tcW w:w="1985" w:type="dxa"/>
          </w:tcPr>
          <w:p w14:paraId="568D6C86" w14:textId="078E6562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1.4</w:t>
            </w:r>
            <w:r w:rsidR="003A5B65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777BAC">
              <w:rPr>
                <w:rFonts w:ascii="Times New Roman"/>
              </w:rPr>
              <w:t>0.5-3.1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429" w:type="dxa"/>
          </w:tcPr>
          <w:p w14:paraId="0A893D54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1.4</w:t>
            </w:r>
          </w:p>
        </w:tc>
        <w:tc>
          <w:tcPr>
            <w:tcW w:w="555" w:type="dxa"/>
          </w:tcPr>
          <w:p w14:paraId="4E028187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11</w:t>
            </w:r>
          </w:p>
        </w:tc>
        <w:tc>
          <w:tcPr>
            <w:tcW w:w="1985" w:type="dxa"/>
          </w:tcPr>
          <w:p w14:paraId="512FF2DB" w14:textId="7CD41F03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2.5</w:t>
            </w:r>
            <w:r w:rsidR="003A5B65">
              <w:rPr>
                <w:rFonts w:ascii="Times New Roman"/>
              </w:rPr>
              <w:t xml:space="preserve"> </w:t>
            </w:r>
            <w:r w:rsidRPr="001B4CBE">
              <w:rPr>
                <w:rFonts w:ascii="Times New Roman"/>
              </w:rPr>
              <w:t>(</w:t>
            </w:r>
            <w:r w:rsidR="00600659">
              <w:rPr>
                <w:rFonts w:ascii="Times New Roman"/>
              </w:rPr>
              <w:t>1.2-4.4</w:t>
            </w:r>
            <w:r w:rsidRPr="001B4CBE">
              <w:rPr>
                <w:rFonts w:ascii="Times New Roman"/>
              </w:rPr>
              <w:t>)</w:t>
            </w:r>
          </w:p>
        </w:tc>
        <w:tc>
          <w:tcPr>
            <w:tcW w:w="1559" w:type="dxa"/>
          </w:tcPr>
          <w:p w14:paraId="37849B18" w14:textId="77777777" w:rsidR="00173CB1" w:rsidRPr="001B4CBE" w:rsidRDefault="00173CB1" w:rsidP="00EE0B4A">
            <w:pPr>
              <w:rPr>
                <w:rFonts w:ascii="Times New Roman"/>
              </w:rPr>
            </w:pPr>
            <w:r w:rsidRPr="001B4CBE">
              <w:rPr>
                <w:rFonts w:ascii="Times New Roman"/>
              </w:rPr>
              <w:t>2.3</w:t>
            </w:r>
          </w:p>
        </w:tc>
      </w:tr>
    </w:tbl>
    <w:p w14:paraId="013B97A8" w14:textId="77777777" w:rsidR="00173CB1" w:rsidRDefault="00173CB1" w:rsidP="00173CB1">
      <w:pPr>
        <w:suppressAutoHyphens/>
        <w:rPr>
          <w:rFonts w:ascii="Times New Roman"/>
        </w:rPr>
      </w:pPr>
      <w:r>
        <w:rPr>
          <w:rFonts w:ascii="Times New Roman"/>
        </w:rPr>
        <w:t xml:space="preserve">#microbes not noted in Table 2 </w:t>
      </w:r>
    </w:p>
    <w:p w14:paraId="6635A613" w14:textId="77777777" w:rsidR="00173CB1" w:rsidRDefault="00173CB1" w:rsidP="00173CB1">
      <w:pPr>
        <w:suppressAutoHyphens/>
        <w:rPr>
          <w:rFonts w:ascii="Times New Roman"/>
        </w:rPr>
      </w:pPr>
      <w:r>
        <w:rPr>
          <w:rFonts w:ascii="Times New Roman"/>
        </w:rPr>
        <w:t xml:space="preserve">*BSI episodes per 100,000 person-years (417,682 person-years in 2002-2007; 442,948 person-years in 2008-2013)  </w:t>
      </w:r>
    </w:p>
    <w:p w14:paraId="333120E3" w14:textId="461C18C5" w:rsidR="00D22B9F" w:rsidRDefault="00ED4DA5" w:rsidP="00173CB1">
      <w:pPr>
        <w:suppressAutoHyphens/>
        <w:rPr>
          <w:rFonts w:ascii="Times New Roman"/>
        </w:rPr>
      </w:pPr>
      <w:r>
        <w:rPr>
          <w:rFonts w:ascii="Cambria" w:hAnsi="Cambria"/>
        </w:rPr>
        <w:t>§</w:t>
      </w:r>
      <w:r w:rsidR="00173CB1">
        <w:rPr>
          <w:rFonts w:ascii="Times New Roman"/>
        </w:rPr>
        <w:t>age and sex standardized to the population of Norway 2010</w:t>
      </w:r>
    </w:p>
    <w:p w14:paraId="4653A75C" w14:textId="11044C81" w:rsidR="00173CB1" w:rsidRPr="005B19A1" w:rsidRDefault="00173CB1" w:rsidP="005B19A1">
      <w:pPr>
        <w:rPr>
          <w:rFonts w:ascii="Times New Roman" w:hAnsi="Times New Roman" w:cs="Times New Roman"/>
        </w:rPr>
      </w:pPr>
      <w:r w:rsidRPr="005B19A1">
        <w:rPr>
          <w:rFonts w:ascii="Times New Roman" w:hAnsi="Times New Roman" w:cs="Times New Roman"/>
        </w:rPr>
        <w:t xml:space="preserve">ESBL-E, extended </w:t>
      </w:r>
      <w:r w:rsidR="00CF264F" w:rsidRPr="005B19A1">
        <w:rPr>
          <w:rFonts w:ascii="Times New Roman" w:hAnsi="Times New Roman" w:cs="Times New Roman"/>
        </w:rPr>
        <w:t xml:space="preserve">spectrum </w:t>
      </w:r>
      <w:r w:rsidRPr="005B19A1">
        <w:rPr>
          <w:rFonts w:ascii="Times New Roman" w:hAnsi="Times New Roman" w:cs="Times New Roman"/>
        </w:rPr>
        <w:t xml:space="preserve">beta-lactamase producing </w:t>
      </w:r>
      <w:proofErr w:type="spellStart"/>
      <w:r w:rsidRPr="005B19A1">
        <w:rPr>
          <w:rFonts w:ascii="Times New Roman" w:hAnsi="Times New Roman" w:cs="Times New Roman"/>
          <w:i/>
        </w:rPr>
        <w:t>Enterobacteriaceae</w:t>
      </w:r>
      <w:proofErr w:type="spellEnd"/>
      <w:r w:rsidRPr="005B19A1">
        <w:rPr>
          <w:rFonts w:ascii="Times New Roman" w:hAnsi="Times New Roman" w:cs="Times New Roman"/>
          <w:i/>
        </w:rPr>
        <w:t>;</w:t>
      </w:r>
      <w:r w:rsidRPr="005B19A1">
        <w:rPr>
          <w:rFonts w:ascii="Times New Roman" w:hAnsi="Times New Roman" w:cs="Times New Roman"/>
        </w:rPr>
        <w:t xml:space="preserve"> MRSA, methicillin-resistant </w:t>
      </w:r>
      <w:r w:rsidRPr="005B19A1">
        <w:rPr>
          <w:rFonts w:ascii="Times New Roman" w:hAnsi="Times New Roman" w:cs="Times New Roman"/>
          <w:i/>
        </w:rPr>
        <w:t>Staphylococcus aureus</w:t>
      </w:r>
      <w:r w:rsidRPr="005B19A1">
        <w:rPr>
          <w:rFonts w:ascii="Times New Roman" w:hAnsi="Times New Roman" w:cs="Times New Roman"/>
        </w:rPr>
        <w:t>; PNSP, penicillin non-susceptible pneumococci</w:t>
      </w:r>
    </w:p>
    <w:p w14:paraId="352E6D1D" w14:textId="77777777" w:rsidR="000F4301" w:rsidRDefault="000F4301" w:rsidP="002D77DF">
      <w:pPr>
        <w:rPr>
          <w:b/>
        </w:rPr>
      </w:pPr>
    </w:p>
    <w:p w14:paraId="511CCA06" w14:textId="77777777" w:rsidR="000F4301" w:rsidRDefault="000F4301" w:rsidP="002D77DF">
      <w:pPr>
        <w:rPr>
          <w:b/>
        </w:rPr>
      </w:pPr>
    </w:p>
    <w:p w14:paraId="587F35E0" w14:textId="77777777" w:rsidR="00F223C8" w:rsidRPr="005F66D8" w:rsidRDefault="00F223C8" w:rsidP="005B19A1">
      <w:pPr>
        <w:rPr>
          <w:rFonts w:ascii="Times New Roman" w:hAnsi="Times New Roman" w:cs="Times New Roman"/>
          <w:b/>
          <w:lang w:eastAsia="ko-KR"/>
        </w:rPr>
      </w:pPr>
      <w:r w:rsidRPr="005F66D8">
        <w:rPr>
          <w:rFonts w:ascii="Times New Roman" w:hAnsi="Times New Roman" w:cs="Times New Roman"/>
          <w:b/>
          <w:lang w:eastAsia="ko-KR"/>
        </w:rPr>
        <w:t>Table S</w:t>
      </w:r>
      <w:r w:rsidR="00D263D9" w:rsidRPr="005F66D8">
        <w:rPr>
          <w:rFonts w:ascii="Times New Roman" w:hAnsi="Times New Roman" w:cs="Times New Roman"/>
          <w:b/>
          <w:lang w:eastAsia="ko-KR"/>
        </w:rPr>
        <w:t>6</w:t>
      </w:r>
      <w:r w:rsidRPr="005F66D8">
        <w:rPr>
          <w:rFonts w:ascii="Times New Roman" w:hAnsi="Times New Roman" w:cs="Times New Roman"/>
          <w:b/>
          <w:lang w:eastAsia="ko-KR"/>
        </w:rPr>
        <w:t xml:space="preserve"> </w:t>
      </w:r>
      <w:r w:rsidR="000362A8" w:rsidRPr="005F66D8">
        <w:rPr>
          <w:rFonts w:ascii="Times New Roman" w:hAnsi="Times New Roman" w:cs="Times New Roman"/>
          <w:lang w:eastAsia="ko-KR"/>
        </w:rPr>
        <w:t>Mortality of bloodstream infection (</w:t>
      </w:r>
      <w:r w:rsidRPr="005F66D8">
        <w:rPr>
          <w:rFonts w:ascii="Times New Roman" w:hAnsi="Times New Roman" w:cs="Times New Roman"/>
          <w:lang w:eastAsia="ko-KR"/>
        </w:rPr>
        <w:t>BSI</w:t>
      </w:r>
      <w:r w:rsidR="000362A8" w:rsidRPr="005F66D8">
        <w:rPr>
          <w:rFonts w:ascii="Times New Roman" w:hAnsi="Times New Roman" w:cs="Times New Roman"/>
          <w:lang w:eastAsia="ko-KR"/>
        </w:rPr>
        <w:t>) in 5-year age groups stratified by sex. The table shows the n</w:t>
      </w:r>
      <w:r w:rsidRPr="005F66D8">
        <w:rPr>
          <w:rFonts w:ascii="Times New Roman" w:hAnsi="Times New Roman" w:cs="Times New Roman"/>
          <w:lang w:eastAsia="ko-KR"/>
        </w:rPr>
        <w:t xml:space="preserve">umber </w:t>
      </w:r>
      <w:r w:rsidR="000362A8" w:rsidRPr="005F66D8">
        <w:rPr>
          <w:rFonts w:ascii="Times New Roman" w:hAnsi="Times New Roman" w:cs="Times New Roman"/>
          <w:lang w:eastAsia="ko-KR"/>
        </w:rPr>
        <w:t xml:space="preserve">of </w:t>
      </w:r>
      <w:r w:rsidRPr="005F66D8">
        <w:rPr>
          <w:rFonts w:ascii="Times New Roman" w:hAnsi="Times New Roman" w:cs="Times New Roman"/>
          <w:lang w:eastAsia="ko-KR"/>
        </w:rPr>
        <w:t>deaths within 30 days of BSI episodes per 100</w:t>
      </w:r>
      <w:r w:rsidR="00400A82" w:rsidRPr="005F66D8">
        <w:rPr>
          <w:rFonts w:ascii="Times New Roman" w:hAnsi="Times New Roman" w:cs="Times New Roman"/>
          <w:lang w:eastAsia="ko-KR"/>
        </w:rPr>
        <w:t>,</w:t>
      </w:r>
      <w:r w:rsidRPr="005F66D8">
        <w:rPr>
          <w:rFonts w:ascii="Times New Roman" w:hAnsi="Times New Roman" w:cs="Times New Roman"/>
          <w:lang w:eastAsia="ko-KR"/>
        </w:rPr>
        <w:t xml:space="preserve">000 person-years </w:t>
      </w:r>
    </w:p>
    <w:p w14:paraId="2342A938" w14:textId="77777777" w:rsidR="00F223C8" w:rsidRDefault="00F223C8" w:rsidP="002D77DF">
      <w:pPr>
        <w:rPr>
          <w:b/>
        </w:rPr>
      </w:pPr>
    </w:p>
    <w:tbl>
      <w:tblPr>
        <w:tblStyle w:val="Tabellrutenett"/>
        <w:tblW w:w="10831" w:type="dxa"/>
        <w:tblInd w:w="-658" w:type="dxa"/>
        <w:tblLook w:val="00A0" w:firstRow="1" w:lastRow="0" w:firstColumn="1" w:lastColumn="0" w:noHBand="0" w:noVBand="0"/>
      </w:tblPr>
      <w:tblGrid>
        <w:gridCol w:w="2336"/>
        <w:gridCol w:w="840"/>
        <w:gridCol w:w="3686"/>
        <w:gridCol w:w="456"/>
        <w:gridCol w:w="3513"/>
      </w:tblGrid>
      <w:tr w:rsidR="00B23BC8" w14:paraId="7E4B61D6" w14:textId="77777777" w:rsidTr="004D6216">
        <w:trPr>
          <w:trHeight w:val="520"/>
        </w:trPr>
        <w:tc>
          <w:tcPr>
            <w:tcW w:w="2336" w:type="dxa"/>
            <w:vMerge w:val="restart"/>
            <w:vAlign w:val="bottom"/>
          </w:tcPr>
          <w:p w14:paraId="4F6290D3" w14:textId="77777777" w:rsidR="00B23BC8" w:rsidRPr="00B23BC8" w:rsidRDefault="00B23BC8" w:rsidP="00DD4363">
            <w:pPr>
              <w:rPr>
                <w:b/>
                <w:szCs w:val="22"/>
              </w:rPr>
            </w:pPr>
            <w:r w:rsidRPr="00B23BC8">
              <w:rPr>
                <w:rFonts w:ascii="Times New Roman" w:hAnsi="Times New Roman"/>
                <w:b/>
                <w:szCs w:val="20"/>
                <w:lang w:eastAsia="nb-NO"/>
              </w:rPr>
              <w:t>Age group</w:t>
            </w:r>
          </w:p>
        </w:tc>
        <w:tc>
          <w:tcPr>
            <w:tcW w:w="4526" w:type="dxa"/>
            <w:gridSpan w:val="2"/>
            <w:vAlign w:val="bottom"/>
          </w:tcPr>
          <w:p w14:paraId="135AD36F" w14:textId="77777777" w:rsidR="00B23BC8" w:rsidRPr="00B23BC8" w:rsidRDefault="00B23BC8" w:rsidP="00B23BC8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B23BC8">
              <w:rPr>
                <w:b/>
                <w:szCs w:val="22"/>
              </w:rPr>
              <w:t>Males</w:t>
            </w:r>
          </w:p>
        </w:tc>
        <w:tc>
          <w:tcPr>
            <w:tcW w:w="3969" w:type="dxa"/>
            <w:gridSpan w:val="2"/>
            <w:vAlign w:val="bottom"/>
          </w:tcPr>
          <w:p w14:paraId="1E6E0891" w14:textId="77777777" w:rsidR="00B23BC8" w:rsidRPr="00B23BC8" w:rsidRDefault="00B23BC8" w:rsidP="00B23BC8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B23BC8">
              <w:rPr>
                <w:b/>
                <w:szCs w:val="22"/>
              </w:rPr>
              <w:t>Females</w:t>
            </w:r>
          </w:p>
        </w:tc>
      </w:tr>
      <w:tr w:rsidR="00B23BC8" w14:paraId="3DCD16E2" w14:textId="77777777" w:rsidTr="004D6216">
        <w:trPr>
          <w:trHeight w:val="520"/>
        </w:trPr>
        <w:tc>
          <w:tcPr>
            <w:tcW w:w="2336" w:type="dxa"/>
            <w:vMerge/>
            <w:vAlign w:val="bottom"/>
          </w:tcPr>
          <w:p w14:paraId="2CF553AB" w14:textId="77777777" w:rsidR="00B23BC8" w:rsidRPr="008C3976" w:rsidRDefault="00B23BC8" w:rsidP="00DD4363">
            <w:pPr>
              <w:rPr>
                <w:szCs w:val="22"/>
              </w:rPr>
            </w:pPr>
          </w:p>
        </w:tc>
        <w:tc>
          <w:tcPr>
            <w:tcW w:w="840" w:type="dxa"/>
            <w:vMerge w:val="restart"/>
            <w:vAlign w:val="bottom"/>
          </w:tcPr>
          <w:p w14:paraId="5A978396" w14:textId="77777777" w:rsidR="00B23BC8" w:rsidRPr="008C3976" w:rsidRDefault="00B23BC8" w:rsidP="00DD4363">
            <w:pPr>
              <w:rPr>
                <w:szCs w:val="22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686" w:type="dxa"/>
            <w:vMerge w:val="restart"/>
            <w:vAlign w:val="bottom"/>
          </w:tcPr>
          <w:p w14:paraId="01A001BD" w14:textId="77777777" w:rsidR="00B23BC8" w:rsidRPr="008C3976" w:rsidRDefault="00B23BC8" w:rsidP="00DD4363">
            <w:pPr>
              <w:spacing w:after="200" w:line="276" w:lineRule="auto"/>
              <w:rPr>
                <w:szCs w:val="22"/>
              </w:rPr>
            </w:pPr>
            <w:r w:rsidRPr="008C3976">
              <w:rPr>
                <w:szCs w:val="22"/>
              </w:rPr>
              <w:t>BSI mortality rate</w:t>
            </w:r>
          </w:p>
          <w:p w14:paraId="726F66E1" w14:textId="77777777" w:rsidR="00B23BC8" w:rsidRPr="008C3976" w:rsidRDefault="00B23BC8" w:rsidP="00DD4363">
            <w:pPr>
              <w:rPr>
                <w:szCs w:val="22"/>
              </w:rPr>
            </w:pPr>
            <w:r>
              <w:rPr>
                <w:rFonts w:ascii="Times New Roman" w:hAnsi="Times New Roman"/>
              </w:rPr>
              <w:t>n/100,000 person-years (95% CI)</w:t>
            </w:r>
          </w:p>
        </w:tc>
        <w:tc>
          <w:tcPr>
            <w:tcW w:w="456" w:type="dxa"/>
            <w:vMerge w:val="restart"/>
            <w:vAlign w:val="bottom"/>
          </w:tcPr>
          <w:p w14:paraId="36CAC0EC" w14:textId="77777777" w:rsidR="00B23BC8" w:rsidRPr="008C3976" w:rsidRDefault="00B23BC8" w:rsidP="00DD4363">
            <w:pPr>
              <w:rPr>
                <w:szCs w:val="22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513" w:type="dxa"/>
            <w:vMerge w:val="restart"/>
            <w:vAlign w:val="bottom"/>
          </w:tcPr>
          <w:p w14:paraId="1B57F46E" w14:textId="77777777" w:rsidR="00B23BC8" w:rsidRPr="008C3976" w:rsidRDefault="00B23BC8" w:rsidP="00DD4363">
            <w:pPr>
              <w:spacing w:after="200" w:line="276" w:lineRule="auto"/>
              <w:rPr>
                <w:szCs w:val="22"/>
              </w:rPr>
            </w:pPr>
            <w:r w:rsidRPr="008C3976">
              <w:rPr>
                <w:szCs w:val="22"/>
              </w:rPr>
              <w:t>BSI mortality rate</w:t>
            </w:r>
          </w:p>
          <w:p w14:paraId="1848D982" w14:textId="77777777" w:rsidR="00B23BC8" w:rsidRPr="008C3976" w:rsidRDefault="00B23BC8" w:rsidP="00DD4363">
            <w:pPr>
              <w:rPr>
                <w:szCs w:val="22"/>
              </w:rPr>
            </w:pPr>
            <w:r>
              <w:rPr>
                <w:rFonts w:ascii="Times New Roman" w:hAnsi="Times New Roman"/>
              </w:rPr>
              <w:t>n/100,000 person-years (95% CI)</w:t>
            </w:r>
          </w:p>
        </w:tc>
      </w:tr>
      <w:tr w:rsidR="00B23BC8" w14:paraId="3C6B1C91" w14:textId="77777777" w:rsidTr="004D6216">
        <w:trPr>
          <w:trHeight w:val="285"/>
        </w:trPr>
        <w:tc>
          <w:tcPr>
            <w:tcW w:w="2336" w:type="dxa"/>
            <w:vMerge/>
            <w:vAlign w:val="bottom"/>
          </w:tcPr>
          <w:p w14:paraId="7FF3C0F4" w14:textId="77777777" w:rsidR="00B23BC8" w:rsidRPr="008C3976" w:rsidRDefault="00B23BC8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</w:p>
        </w:tc>
        <w:tc>
          <w:tcPr>
            <w:tcW w:w="840" w:type="dxa"/>
            <w:vMerge/>
            <w:vAlign w:val="bottom"/>
          </w:tcPr>
          <w:p w14:paraId="453E3D36" w14:textId="77777777" w:rsidR="00B23BC8" w:rsidRPr="008C3976" w:rsidRDefault="00B23BC8" w:rsidP="00DD4363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vAlign w:val="bottom"/>
          </w:tcPr>
          <w:p w14:paraId="7FBF2218" w14:textId="77777777" w:rsidR="00B23BC8" w:rsidRPr="008C3976" w:rsidRDefault="00B23BC8" w:rsidP="00DD4363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Merge/>
            <w:vAlign w:val="bottom"/>
          </w:tcPr>
          <w:p w14:paraId="628BFEFC" w14:textId="77777777" w:rsidR="00B23BC8" w:rsidRPr="008C3976" w:rsidRDefault="00B23BC8" w:rsidP="00DD4363">
            <w:pPr>
              <w:rPr>
                <w:rFonts w:ascii="Times New Roman" w:hAnsi="Times New Roman"/>
              </w:rPr>
            </w:pPr>
          </w:p>
        </w:tc>
        <w:tc>
          <w:tcPr>
            <w:tcW w:w="3513" w:type="dxa"/>
            <w:vMerge/>
            <w:vAlign w:val="bottom"/>
          </w:tcPr>
          <w:p w14:paraId="2FC1E496" w14:textId="77777777" w:rsidR="00B23BC8" w:rsidRPr="008C3976" w:rsidRDefault="00B23BC8" w:rsidP="00DD4363">
            <w:pPr>
              <w:rPr>
                <w:rFonts w:ascii="Times New Roman" w:hAnsi="Times New Roman"/>
              </w:rPr>
            </w:pPr>
          </w:p>
        </w:tc>
      </w:tr>
      <w:tr w:rsidR="00DD4363" w14:paraId="5AF38877" w14:textId="77777777" w:rsidTr="004D6216">
        <w:tc>
          <w:tcPr>
            <w:tcW w:w="2336" w:type="dxa"/>
            <w:vAlign w:val="bottom"/>
          </w:tcPr>
          <w:p w14:paraId="7433CADA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16-19 </w:t>
            </w:r>
          </w:p>
        </w:tc>
        <w:tc>
          <w:tcPr>
            <w:tcW w:w="840" w:type="dxa"/>
            <w:vAlign w:val="bottom"/>
          </w:tcPr>
          <w:p w14:paraId="01FA07C8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vAlign w:val="bottom"/>
          </w:tcPr>
          <w:p w14:paraId="70093D6C" w14:textId="74B19664" w:rsidR="00DD4363" w:rsidRPr="008C3976" w:rsidRDefault="00A1405E" w:rsidP="00DD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bottom"/>
          </w:tcPr>
          <w:p w14:paraId="2D865A2A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vAlign w:val="bottom"/>
          </w:tcPr>
          <w:p w14:paraId="163DC677" w14:textId="66058638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3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3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472F92">
              <w:rPr>
                <w:rFonts w:ascii="Times New Roman" w:hAnsi="Times New Roman"/>
              </w:rPr>
              <w:t>0.</w:t>
            </w:r>
            <w:r w:rsidR="003918B5">
              <w:rPr>
                <w:rFonts w:ascii="Times New Roman" w:hAnsi="Times New Roman"/>
              </w:rPr>
              <w:t>0</w:t>
            </w:r>
            <w:r w:rsidR="00472F92">
              <w:rPr>
                <w:rFonts w:ascii="Times New Roman" w:hAnsi="Times New Roman"/>
              </w:rPr>
              <w:t>8-18.6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DD4363" w14:paraId="384B9487" w14:textId="77777777" w:rsidTr="004D6216">
        <w:tc>
          <w:tcPr>
            <w:tcW w:w="2336" w:type="dxa"/>
            <w:vAlign w:val="bottom"/>
          </w:tcPr>
          <w:p w14:paraId="4BC710C6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20-24 </w:t>
            </w:r>
          </w:p>
        </w:tc>
        <w:tc>
          <w:tcPr>
            <w:tcW w:w="840" w:type="dxa"/>
            <w:vAlign w:val="bottom"/>
          </w:tcPr>
          <w:p w14:paraId="2EDB6A13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vAlign w:val="bottom"/>
          </w:tcPr>
          <w:p w14:paraId="32813531" w14:textId="3CE6F2EF" w:rsidR="00DD4363" w:rsidRPr="008C3976" w:rsidRDefault="00A1405E" w:rsidP="00DD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bottom"/>
          </w:tcPr>
          <w:p w14:paraId="21E26DEC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0</w:t>
            </w:r>
          </w:p>
        </w:tc>
        <w:tc>
          <w:tcPr>
            <w:tcW w:w="3513" w:type="dxa"/>
            <w:vAlign w:val="bottom"/>
          </w:tcPr>
          <w:p w14:paraId="069FB767" w14:textId="1041D060" w:rsidR="00DD4363" w:rsidRPr="008C3976" w:rsidRDefault="00A1405E" w:rsidP="00DD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4363" w14:paraId="0656B061" w14:textId="77777777" w:rsidTr="004D6216">
        <w:tc>
          <w:tcPr>
            <w:tcW w:w="2336" w:type="dxa"/>
            <w:vAlign w:val="bottom"/>
          </w:tcPr>
          <w:p w14:paraId="468DDC07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25-29 </w:t>
            </w:r>
          </w:p>
        </w:tc>
        <w:tc>
          <w:tcPr>
            <w:tcW w:w="840" w:type="dxa"/>
            <w:vAlign w:val="bottom"/>
          </w:tcPr>
          <w:p w14:paraId="4B3EE257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bottom"/>
          </w:tcPr>
          <w:p w14:paraId="467E0FBA" w14:textId="45A7BD32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3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4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141AA6">
              <w:rPr>
                <w:rFonts w:ascii="Times New Roman" w:hAnsi="Times New Roman"/>
              </w:rPr>
              <w:t>0.09-19.2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6D2E3087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0</w:t>
            </w:r>
          </w:p>
        </w:tc>
        <w:tc>
          <w:tcPr>
            <w:tcW w:w="3513" w:type="dxa"/>
            <w:vAlign w:val="bottom"/>
          </w:tcPr>
          <w:p w14:paraId="2008A2B5" w14:textId="041854DF" w:rsidR="00DD4363" w:rsidRPr="008C3976" w:rsidRDefault="00A1405E" w:rsidP="00DD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4363" w14:paraId="6C18697E" w14:textId="77777777" w:rsidTr="004D6216">
        <w:tc>
          <w:tcPr>
            <w:tcW w:w="2336" w:type="dxa"/>
            <w:vAlign w:val="bottom"/>
          </w:tcPr>
          <w:p w14:paraId="46B93CAC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>30-34</w:t>
            </w:r>
          </w:p>
        </w:tc>
        <w:tc>
          <w:tcPr>
            <w:tcW w:w="840" w:type="dxa"/>
            <w:vAlign w:val="bottom"/>
          </w:tcPr>
          <w:p w14:paraId="4B597E9B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vAlign w:val="bottom"/>
          </w:tcPr>
          <w:p w14:paraId="435ADE45" w14:textId="1630625F" w:rsidR="00DD4363" w:rsidRPr="008C3976" w:rsidRDefault="00A1405E" w:rsidP="00DD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bottom"/>
          </w:tcPr>
          <w:p w14:paraId="100DCE5E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0</w:t>
            </w:r>
          </w:p>
        </w:tc>
        <w:tc>
          <w:tcPr>
            <w:tcW w:w="3513" w:type="dxa"/>
            <w:vAlign w:val="bottom"/>
          </w:tcPr>
          <w:p w14:paraId="7CB2A2B1" w14:textId="2B0DF71F" w:rsidR="00DD4363" w:rsidRPr="008C3976" w:rsidRDefault="00A1405E" w:rsidP="00DD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4363" w14:paraId="7BAFC1DA" w14:textId="77777777" w:rsidTr="004D6216">
        <w:tc>
          <w:tcPr>
            <w:tcW w:w="2336" w:type="dxa"/>
            <w:vAlign w:val="bottom"/>
          </w:tcPr>
          <w:p w14:paraId="7F93F716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>35-39</w:t>
            </w:r>
          </w:p>
        </w:tc>
        <w:tc>
          <w:tcPr>
            <w:tcW w:w="840" w:type="dxa"/>
            <w:vAlign w:val="bottom"/>
          </w:tcPr>
          <w:p w14:paraId="6A7B11FB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vAlign w:val="bottom"/>
          </w:tcPr>
          <w:p w14:paraId="0E6DC84B" w14:textId="3698AE67" w:rsidR="00DD4363" w:rsidRPr="008C3976" w:rsidRDefault="00A1405E" w:rsidP="00DD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bottom"/>
          </w:tcPr>
          <w:p w14:paraId="24A98D43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0</w:t>
            </w:r>
          </w:p>
        </w:tc>
        <w:tc>
          <w:tcPr>
            <w:tcW w:w="3513" w:type="dxa"/>
            <w:vAlign w:val="bottom"/>
          </w:tcPr>
          <w:p w14:paraId="179CF6AB" w14:textId="6B9E36E5" w:rsidR="00DD4363" w:rsidRPr="008C3976" w:rsidRDefault="00A1405E" w:rsidP="00DD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4363" w14:paraId="0BFC6914" w14:textId="77777777" w:rsidTr="004D6216">
        <w:tc>
          <w:tcPr>
            <w:tcW w:w="2336" w:type="dxa"/>
            <w:vAlign w:val="bottom"/>
          </w:tcPr>
          <w:p w14:paraId="20ACD031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40-44 </w:t>
            </w:r>
          </w:p>
        </w:tc>
        <w:tc>
          <w:tcPr>
            <w:tcW w:w="840" w:type="dxa"/>
            <w:vAlign w:val="bottom"/>
          </w:tcPr>
          <w:p w14:paraId="20BBB55B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bottom"/>
          </w:tcPr>
          <w:p w14:paraId="5C291775" w14:textId="4F11F7B6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5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304CBB">
              <w:rPr>
                <w:rFonts w:ascii="Times New Roman" w:hAnsi="Times New Roman"/>
              </w:rPr>
              <w:t>0.06-14.2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2F75D492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0</w:t>
            </w:r>
          </w:p>
        </w:tc>
        <w:tc>
          <w:tcPr>
            <w:tcW w:w="3513" w:type="dxa"/>
            <w:vAlign w:val="bottom"/>
          </w:tcPr>
          <w:p w14:paraId="5668C28C" w14:textId="187FC668" w:rsidR="00DD4363" w:rsidRPr="008C3976" w:rsidRDefault="00A1405E" w:rsidP="00DD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4363" w14:paraId="1E3BAE4D" w14:textId="77777777" w:rsidTr="004D6216">
        <w:tc>
          <w:tcPr>
            <w:tcW w:w="2336" w:type="dxa"/>
            <w:vAlign w:val="bottom"/>
          </w:tcPr>
          <w:p w14:paraId="6D57CD2D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45-49 </w:t>
            </w:r>
          </w:p>
        </w:tc>
        <w:tc>
          <w:tcPr>
            <w:tcW w:w="840" w:type="dxa"/>
            <w:vAlign w:val="bottom"/>
          </w:tcPr>
          <w:p w14:paraId="5C6717EE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bottom"/>
          </w:tcPr>
          <w:p w14:paraId="7A0DE48B" w14:textId="7F58E511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6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304CBB">
              <w:rPr>
                <w:rFonts w:ascii="Times New Roman" w:hAnsi="Times New Roman"/>
              </w:rPr>
              <w:t>0.07-</w:t>
            </w:r>
            <w:r w:rsidR="00095A8B">
              <w:rPr>
                <w:rFonts w:ascii="Times New Roman" w:hAnsi="Times New Roman"/>
              </w:rPr>
              <w:t>14.6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02059599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vAlign w:val="bottom"/>
          </w:tcPr>
          <w:p w14:paraId="2B48ADAE" w14:textId="7CFB0B6D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7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472F92">
              <w:rPr>
                <w:rFonts w:ascii="Times New Roman" w:hAnsi="Times New Roman"/>
              </w:rPr>
              <w:t>0.</w:t>
            </w:r>
            <w:r w:rsidR="00141AA6">
              <w:rPr>
                <w:rFonts w:ascii="Times New Roman" w:hAnsi="Times New Roman"/>
              </w:rPr>
              <w:t>0</w:t>
            </w:r>
            <w:r w:rsidR="00472F92">
              <w:rPr>
                <w:rFonts w:ascii="Times New Roman" w:hAnsi="Times New Roman"/>
              </w:rPr>
              <w:t>7-</w:t>
            </w:r>
            <w:r w:rsidR="00B42156">
              <w:rPr>
                <w:rFonts w:ascii="Times New Roman" w:hAnsi="Times New Roman"/>
              </w:rPr>
              <w:t>14.8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DD4363" w14:paraId="5E918B08" w14:textId="77777777" w:rsidTr="004D6216">
        <w:tc>
          <w:tcPr>
            <w:tcW w:w="2336" w:type="dxa"/>
            <w:vAlign w:val="bottom"/>
          </w:tcPr>
          <w:p w14:paraId="729A9264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50-54 </w:t>
            </w:r>
          </w:p>
        </w:tc>
        <w:tc>
          <w:tcPr>
            <w:tcW w:w="840" w:type="dxa"/>
            <w:vAlign w:val="bottom"/>
          </w:tcPr>
          <w:p w14:paraId="2EEEFF0A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vAlign w:val="bottom"/>
          </w:tcPr>
          <w:p w14:paraId="21BAEE16" w14:textId="1058C938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18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7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095A8B">
              <w:rPr>
                <w:rFonts w:ascii="Times New Roman" w:hAnsi="Times New Roman"/>
              </w:rPr>
              <w:t>7.5-38.6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1B4C9876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3</w:t>
            </w:r>
          </w:p>
        </w:tc>
        <w:tc>
          <w:tcPr>
            <w:tcW w:w="3513" w:type="dxa"/>
            <w:vAlign w:val="bottom"/>
          </w:tcPr>
          <w:p w14:paraId="6481B1DE" w14:textId="45F242D1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8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4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B42156">
              <w:rPr>
                <w:rFonts w:ascii="Times New Roman" w:hAnsi="Times New Roman"/>
              </w:rPr>
              <w:t>1.7-24.4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DD4363" w14:paraId="5AB3825E" w14:textId="77777777" w:rsidTr="004D6216">
        <w:tc>
          <w:tcPr>
            <w:tcW w:w="2336" w:type="dxa"/>
            <w:vAlign w:val="bottom"/>
          </w:tcPr>
          <w:p w14:paraId="108F95A4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55-59 </w:t>
            </w:r>
          </w:p>
        </w:tc>
        <w:tc>
          <w:tcPr>
            <w:tcW w:w="840" w:type="dxa"/>
            <w:vAlign w:val="bottom"/>
          </w:tcPr>
          <w:p w14:paraId="6F6C5EFC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vAlign w:val="bottom"/>
          </w:tcPr>
          <w:p w14:paraId="2B84E268" w14:textId="392C2F8D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19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0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475C69">
              <w:rPr>
                <w:rFonts w:ascii="Times New Roman" w:hAnsi="Times New Roman"/>
              </w:rPr>
              <w:t>7.6-39.1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23EE892C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6</w:t>
            </w:r>
          </w:p>
        </w:tc>
        <w:tc>
          <w:tcPr>
            <w:tcW w:w="3513" w:type="dxa"/>
            <w:vAlign w:val="bottom"/>
          </w:tcPr>
          <w:p w14:paraId="11112B36" w14:textId="79FA2D41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16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8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011618">
              <w:rPr>
                <w:rFonts w:ascii="Times New Roman" w:hAnsi="Times New Roman"/>
              </w:rPr>
              <w:t>6.2-36.5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DD4363" w14:paraId="524716A2" w14:textId="77777777" w:rsidTr="004D6216">
        <w:tc>
          <w:tcPr>
            <w:tcW w:w="2336" w:type="dxa"/>
            <w:vAlign w:val="bottom"/>
          </w:tcPr>
          <w:p w14:paraId="339D427D" w14:textId="77777777" w:rsidR="00DD4363" w:rsidRPr="008C3976" w:rsidRDefault="00DD4363" w:rsidP="00DD4363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60-64 </w:t>
            </w:r>
          </w:p>
        </w:tc>
        <w:tc>
          <w:tcPr>
            <w:tcW w:w="840" w:type="dxa"/>
            <w:vAlign w:val="bottom"/>
          </w:tcPr>
          <w:p w14:paraId="330C964B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12</w:t>
            </w:r>
          </w:p>
        </w:tc>
        <w:tc>
          <w:tcPr>
            <w:tcW w:w="3686" w:type="dxa"/>
            <w:vAlign w:val="bottom"/>
          </w:tcPr>
          <w:p w14:paraId="04EE8FC5" w14:textId="6F2915A0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37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1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2F1FC7">
              <w:rPr>
                <w:rFonts w:ascii="Times New Roman" w:hAnsi="Times New Roman"/>
              </w:rPr>
              <w:t>19.2-64.9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4F0E27D8" w14:textId="77777777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4</w:t>
            </w:r>
          </w:p>
        </w:tc>
        <w:tc>
          <w:tcPr>
            <w:tcW w:w="3513" w:type="dxa"/>
            <w:vAlign w:val="bottom"/>
          </w:tcPr>
          <w:p w14:paraId="6D1B7AE8" w14:textId="0DA714F2" w:rsidR="00DD4363" w:rsidRPr="008C3976" w:rsidRDefault="00DD4363" w:rsidP="00DD4363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12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7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011618">
              <w:rPr>
                <w:rFonts w:ascii="Times New Roman" w:hAnsi="Times New Roman"/>
              </w:rPr>
              <w:t>3.5-</w:t>
            </w:r>
            <w:r w:rsidR="00317AEA">
              <w:rPr>
                <w:rFonts w:ascii="Times New Roman" w:hAnsi="Times New Roman"/>
              </w:rPr>
              <w:t>32.4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B23BC8" w14:paraId="224B2777" w14:textId="77777777" w:rsidTr="004D6216">
        <w:tc>
          <w:tcPr>
            <w:tcW w:w="2336" w:type="dxa"/>
            <w:vAlign w:val="bottom"/>
          </w:tcPr>
          <w:p w14:paraId="0C3C248A" w14:textId="77777777" w:rsidR="00B23BC8" w:rsidRPr="008C3976" w:rsidRDefault="00B23BC8" w:rsidP="00B23BC8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65-69 </w:t>
            </w:r>
          </w:p>
        </w:tc>
        <w:tc>
          <w:tcPr>
            <w:tcW w:w="840" w:type="dxa"/>
            <w:vAlign w:val="bottom"/>
          </w:tcPr>
          <w:p w14:paraId="7A5273E2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  <w:vAlign w:val="bottom"/>
          </w:tcPr>
          <w:p w14:paraId="48349651" w14:textId="162FA06D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73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3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2F1FC7">
              <w:rPr>
                <w:rFonts w:ascii="Times New Roman" w:hAnsi="Times New Roman"/>
              </w:rPr>
              <w:t>43.4-115.8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24778CF3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8</w:t>
            </w:r>
          </w:p>
        </w:tc>
        <w:tc>
          <w:tcPr>
            <w:tcW w:w="3513" w:type="dxa"/>
            <w:vAlign w:val="bottom"/>
          </w:tcPr>
          <w:p w14:paraId="196712DB" w14:textId="5DDB44D4" w:rsidR="00B23BC8" w:rsidRPr="008C3976" w:rsidRDefault="00B23BC8" w:rsidP="004A4A7C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31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8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C16D4A">
              <w:rPr>
                <w:rFonts w:ascii="Times New Roman" w:hAnsi="Times New Roman"/>
              </w:rPr>
              <w:t>13.7-62.7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B23BC8" w14:paraId="16055643" w14:textId="77777777" w:rsidTr="004D6216">
        <w:tc>
          <w:tcPr>
            <w:tcW w:w="2336" w:type="dxa"/>
            <w:vAlign w:val="bottom"/>
          </w:tcPr>
          <w:p w14:paraId="3835B3C8" w14:textId="77777777" w:rsidR="00B23BC8" w:rsidRPr="008C3976" w:rsidRDefault="00B23BC8" w:rsidP="00B23BC8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70-74 </w:t>
            </w:r>
          </w:p>
        </w:tc>
        <w:tc>
          <w:tcPr>
            <w:tcW w:w="840" w:type="dxa"/>
            <w:vAlign w:val="bottom"/>
          </w:tcPr>
          <w:p w14:paraId="7F3ED84B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20</w:t>
            </w:r>
          </w:p>
        </w:tc>
        <w:tc>
          <w:tcPr>
            <w:tcW w:w="3686" w:type="dxa"/>
            <w:vAlign w:val="bottom"/>
          </w:tcPr>
          <w:p w14:paraId="28FCB0E1" w14:textId="3C2A2E78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107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1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6063CB">
              <w:rPr>
                <w:rFonts w:ascii="Times New Roman" w:hAnsi="Times New Roman"/>
              </w:rPr>
              <w:t>65.4-165.4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011A767E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10</w:t>
            </w:r>
          </w:p>
        </w:tc>
        <w:tc>
          <w:tcPr>
            <w:tcW w:w="3513" w:type="dxa"/>
            <w:vAlign w:val="bottom"/>
          </w:tcPr>
          <w:p w14:paraId="6F406F93" w14:textId="3FEC6CB5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49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2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C16D4A">
              <w:rPr>
                <w:rFonts w:ascii="Times New Roman" w:hAnsi="Times New Roman"/>
              </w:rPr>
              <w:t>23.6-</w:t>
            </w:r>
            <w:r w:rsidR="00742E26">
              <w:rPr>
                <w:rFonts w:ascii="Times New Roman" w:hAnsi="Times New Roman"/>
              </w:rPr>
              <w:t>90.5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B23BC8" w14:paraId="35B4CAEC" w14:textId="77777777" w:rsidTr="004D6216">
        <w:tc>
          <w:tcPr>
            <w:tcW w:w="2336" w:type="dxa"/>
            <w:vAlign w:val="bottom"/>
          </w:tcPr>
          <w:p w14:paraId="65CB1118" w14:textId="77777777" w:rsidR="00B23BC8" w:rsidRPr="008C3976" w:rsidRDefault="00B23BC8" w:rsidP="00B23BC8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75-79 </w:t>
            </w:r>
          </w:p>
        </w:tc>
        <w:tc>
          <w:tcPr>
            <w:tcW w:w="840" w:type="dxa"/>
            <w:vAlign w:val="bottom"/>
          </w:tcPr>
          <w:p w14:paraId="3A5BADDF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27</w:t>
            </w:r>
          </w:p>
        </w:tc>
        <w:tc>
          <w:tcPr>
            <w:tcW w:w="3686" w:type="dxa"/>
            <w:vAlign w:val="bottom"/>
          </w:tcPr>
          <w:p w14:paraId="6A2A09EB" w14:textId="39458643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175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3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6063CB">
              <w:rPr>
                <w:rFonts w:ascii="Times New Roman" w:hAnsi="Times New Roman"/>
              </w:rPr>
              <w:t>115.6-255.2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69CB6844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27</w:t>
            </w:r>
          </w:p>
        </w:tc>
        <w:tc>
          <w:tcPr>
            <w:tcW w:w="3513" w:type="dxa"/>
            <w:vAlign w:val="bottom"/>
          </w:tcPr>
          <w:p w14:paraId="3B6BE81F" w14:textId="6C13209C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144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7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742E26">
              <w:rPr>
                <w:rFonts w:ascii="Times New Roman" w:hAnsi="Times New Roman"/>
              </w:rPr>
              <w:t>95.4-210.6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B23BC8" w14:paraId="682A4B8D" w14:textId="77777777" w:rsidTr="004D6216">
        <w:tc>
          <w:tcPr>
            <w:tcW w:w="2336" w:type="dxa"/>
            <w:vAlign w:val="bottom"/>
          </w:tcPr>
          <w:p w14:paraId="73D99B85" w14:textId="77777777" w:rsidR="00B23BC8" w:rsidRPr="008C3976" w:rsidRDefault="00B23BC8" w:rsidP="00B23BC8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80-84 </w:t>
            </w:r>
          </w:p>
        </w:tc>
        <w:tc>
          <w:tcPr>
            <w:tcW w:w="840" w:type="dxa"/>
            <w:vAlign w:val="bottom"/>
          </w:tcPr>
          <w:p w14:paraId="7E302AB5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32</w:t>
            </w:r>
          </w:p>
        </w:tc>
        <w:tc>
          <w:tcPr>
            <w:tcW w:w="3686" w:type="dxa"/>
            <w:vAlign w:val="bottom"/>
          </w:tcPr>
          <w:p w14:paraId="18E36974" w14:textId="3B3C9BEC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281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4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6063CB">
              <w:rPr>
                <w:rFonts w:ascii="Times New Roman" w:hAnsi="Times New Roman"/>
              </w:rPr>
              <w:t>192.5-397.2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675138D1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28</w:t>
            </w:r>
          </w:p>
        </w:tc>
        <w:tc>
          <w:tcPr>
            <w:tcW w:w="3513" w:type="dxa"/>
            <w:vAlign w:val="bottom"/>
          </w:tcPr>
          <w:p w14:paraId="31FD942D" w14:textId="34D6FE1A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171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0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731BDF">
              <w:rPr>
                <w:rFonts w:ascii="Times New Roman" w:hAnsi="Times New Roman"/>
              </w:rPr>
              <w:t>113.6-247.1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B23BC8" w14:paraId="085B3A6E" w14:textId="77777777" w:rsidTr="004D6216">
        <w:tc>
          <w:tcPr>
            <w:tcW w:w="2336" w:type="dxa"/>
            <w:vAlign w:val="bottom"/>
          </w:tcPr>
          <w:p w14:paraId="39A14BD2" w14:textId="77777777" w:rsidR="00B23BC8" w:rsidRPr="008C3976" w:rsidRDefault="00B23BC8" w:rsidP="00B23BC8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85-89 </w:t>
            </w:r>
          </w:p>
        </w:tc>
        <w:tc>
          <w:tcPr>
            <w:tcW w:w="840" w:type="dxa"/>
            <w:vAlign w:val="bottom"/>
          </w:tcPr>
          <w:p w14:paraId="7BE68AD5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28</w:t>
            </w:r>
          </w:p>
        </w:tc>
        <w:tc>
          <w:tcPr>
            <w:tcW w:w="3686" w:type="dxa"/>
            <w:vAlign w:val="bottom"/>
          </w:tcPr>
          <w:p w14:paraId="5668FB86" w14:textId="1F366F93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468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4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6063CB">
              <w:rPr>
                <w:rFonts w:ascii="Times New Roman" w:hAnsi="Times New Roman"/>
              </w:rPr>
              <w:t>311.2-</w:t>
            </w:r>
            <w:r w:rsidR="00C13D43">
              <w:rPr>
                <w:rFonts w:ascii="Times New Roman" w:hAnsi="Times New Roman"/>
              </w:rPr>
              <w:t>677.0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14861E1F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22</w:t>
            </w:r>
          </w:p>
        </w:tc>
        <w:tc>
          <w:tcPr>
            <w:tcW w:w="3513" w:type="dxa"/>
            <w:vAlign w:val="bottom"/>
          </w:tcPr>
          <w:p w14:paraId="783E47F3" w14:textId="36DF07D5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201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1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731BDF">
              <w:rPr>
                <w:rFonts w:ascii="Times New Roman" w:hAnsi="Times New Roman"/>
              </w:rPr>
              <w:t>126.1-</w:t>
            </w:r>
            <w:r w:rsidR="008915DB">
              <w:rPr>
                <w:rFonts w:ascii="Times New Roman" w:hAnsi="Times New Roman"/>
              </w:rPr>
              <w:t>304.5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B23BC8" w14:paraId="571C683F" w14:textId="77777777" w:rsidTr="004D6216">
        <w:tc>
          <w:tcPr>
            <w:tcW w:w="2336" w:type="dxa"/>
            <w:vAlign w:val="bottom"/>
          </w:tcPr>
          <w:p w14:paraId="2EDD38E5" w14:textId="77777777" w:rsidR="00B23BC8" w:rsidRPr="008C3976" w:rsidRDefault="00B23BC8" w:rsidP="00B23BC8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90-94 </w:t>
            </w:r>
          </w:p>
        </w:tc>
        <w:tc>
          <w:tcPr>
            <w:tcW w:w="840" w:type="dxa"/>
            <w:vAlign w:val="bottom"/>
          </w:tcPr>
          <w:p w14:paraId="77DC8619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13</w:t>
            </w:r>
          </w:p>
        </w:tc>
        <w:tc>
          <w:tcPr>
            <w:tcW w:w="3686" w:type="dxa"/>
            <w:vAlign w:val="bottom"/>
          </w:tcPr>
          <w:p w14:paraId="62117646" w14:textId="06630EC8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685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3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C13D43">
              <w:rPr>
                <w:rFonts w:ascii="Times New Roman" w:hAnsi="Times New Roman"/>
              </w:rPr>
              <w:t>365.9-1171.9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52F34BBF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12</w:t>
            </w:r>
          </w:p>
        </w:tc>
        <w:tc>
          <w:tcPr>
            <w:tcW w:w="3513" w:type="dxa"/>
            <w:vAlign w:val="bottom"/>
          </w:tcPr>
          <w:p w14:paraId="5AADC2F0" w14:textId="253C4ECC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261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4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8915DB">
              <w:rPr>
                <w:rFonts w:ascii="Times New Roman" w:hAnsi="Times New Roman"/>
              </w:rPr>
              <w:t>135.1-456.6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  <w:tr w:rsidR="00B23BC8" w14:paraId="3E18185F" w14:textId="77777777" w:rsidTr="004D6216">
        <w:tc>
          <w:tcPr>
            <w:tcW w:w="2336" w:type="dxa"/>
            <w:vAlign w:val="bottom"/>
          </w:tcPr>
          <w:p w14:paraId="77D82AC6" w14:textId="77777777" w:rsidR="00B23BC8" w:rsidRPr="008C3976" w:rsidRDefault="00B23BC8" w:rsidP="00B23BC8">
            <w:pPr>
              <w:rPr>
                <w:rFonts w:ascii="Times New Roman" w:hAnsi="Times New Roman"/>
                <w:szCs w:val="20"/>
                <w:lang w:eastAsia="nb-NO"/>
              </w:rPr>
            </w:pPr>
            <w:r w:rsidRPr="008C3976">
              <w:rPr>
                <w:rFonts w:ascii="Times New Roman" w:hAnsi="Times New Roman"/>
                <w:szCs w:val="20"/>
                <w:lang w:eastAsia="nb-NO"/>
              </w:rPr>
              <w:t xml:space="preserve">95-99 </w:t>
            </w:r>
          </w:p>
        </w:tc>
        <w:tc>
          <w:tcPr>
            <w:tcW w:w="840" w:type="dxa"/>
            <w:vAlign w:val="bottom"/>
          </w:tcPr>
          <w:p w14:paraId="3AEDF1BB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vAlign w:val="bottom"/>
          </w:tcPr>
          <w:p w14:paraId="555F59E4" w14:textId="213AC0DC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1766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8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AE7E95">
              <w:rPr>
                <w:rFonts w:ascii="Times New Roman" w:hAnsi="Times New Roman"/>
              </w:rPr>
              <w:t>573.7-</w:t>
            </w:r>
            <w:r w:rsidR="00E20B5B">
              <w:rPr>
                <w:rFonts w:ascii="Times New Roman" w:hAnsi="Times New Roman"/>
              </w:rPr>
              <w:t>412.3</w:t>
            </w:r>
            <w:r w:rsidRPr="008C3976">
              <w:rPr>
                <w:rFonts w:ascii="Times New Roman" w:hAnsi="Times New Roman"/>
              </w:rPr>
              <w:t>)</w:t>
            </w:r>
          </w:p>
        </w:tc>
        <w:tc>
          <w:tcPr>
            <w:tcW w:w="456" w:type="dxa"/>
            <w:vAlign w:val="bottom"/>
          </w:tcPr>
          <w:p w14:paraId="46085A31" w14:textId="77777777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5</w:t>
            </w:r>
          </w:p>
        </w:tc>
        <w:tc>
          <w:tcPr>
            <w:tcW w:w="3513" w:type="dxa"/>
            <w:vAlign w:val="bottom"/>
          </w:tcPr>
          <w:p w14:paraId="4978E5E3" w14:textId="15A7A87A" w:rsidR="00B23BC8" w:rsidRPr="008C3976" w:rsidRDefault="00B23BC8" w:rsidP="00B23BC8">
            <w:pPr>
              <w:rPr>
                <w:rFonts w:ascii="Times New Roman" w:hAnsi="Times New Roman"/>
              </w:rPr>
            </w:pPr>
            <w:r w:rsidRPr="008C3976">
              <w:rPr>
                <w:rFonts w:ascii="Times New Roman" w:hAnsi="Times New Roman"/>
              </w:rPr>
              <w:t>432</w:t>
            </w:r>
            <w:r w:rsidR="00AB151A">
              <w:rPr>
                <w:rFonts w:ascii="Times New Roman" w:hAnsi="Times New Roman"/>
              </w:rPr>
              <w:t>.</w:t>
            </w:r>
            <w:r w:rsidRPr="008C3976">
              <w:rPr>
                <w:rFonts w:ascii="Times New Roman" w:hAnsi="Times New Roman"/>
              </w:rPr>
              <w:t>2</w:t>
            </w:r>
            <w:r w:rsidR="00BF4106">
              <w:rPr>
                <w:rFonts w:ascii="Times New Roman" w:hAnsi="Times New Roman"/>
              </w:rPr>
              <w:t xml:space="preserve"> </w:t>
            </w:r>
            <w:r w:rsidRPr="008C3976">
              <w:rPr>
                <w:rFonts w:ascii="Times New Roman" w:hAnsi="Times New Roman"/>
              </w:rPr>
              <w:t>(</w:t>
            </w:r>
            <w:r w:rsidR="008915DB">
              <w:rPr>
                <w:rFonts w:ascii="Times New Roman" w:hAnsi="Times New Roman"/>
              </w:rPr>
              <w:t>140.3-1008</w:t>
            </w:r>
            <w:r w:rsidR="003918B5">
              <w:rPr>
                <w:rFonts w:ascii="Times New Roman" w:hAnsi="Times New Roman"/>
              </w:rPr>
              <w:t>.5</w:t>
            </w:r>
            <w:r w:rsidRPr="008C3976">
              <w:rPr>
                <w:rFonts w:ascii="Times New Roman" w:hAnsi="Times New Roman"/>
              </w:rPr>
              <w:t>)</w:t>
            </w:r>
          </w:p>
        </w:tc>
      </w:tr>
    </w:tbl>
    <w:p w14:paraId="6A29BF84" w14:textId="77777777" w:rsidR="004D6216" w:rsidRDefault="004D6216"/>
    <w:p w14:paraId="171A8CBD" w14:textId="77777777" w:rsidR="00B76D0B" w:rsidRDefault="00B76D0B"/>
    <w:p w14:paraId="7095FB9C" w14:textId="77777777" w:rsidR="00B76D0B" w:rsidRDefault="00B76D0B"/>
    <w:p w14:paraId="66A4DD24" w14:textId="77777777" w:rsidR="00225FD3" w:rsidRDefault="00225FD3"/>
    <w:p w14:paraId="40BFD947" w14:textId="77777777" w:rsidR="00C06D9B" w:rsidRDefault="00C06D9B"/>
    <w:p w14:paraId="1AFF4BF7" w14:textId="77777777" w:rsidR="00C06D9B" w:rsidRDefault="00C06D9B"/>
    <w:p w14:paraId="4F120E08" w14:textId="77777777" w:rsidR="00C06D9B" w:rsidRDefault="00C06D9B"/>
    <w:p w14:paraId="02B137CE" w14:textId="77777777" w:rsidR="00C06D9B" w:rsidRDefault="00C06D9B"/>
    <w:p w14:paraId="63B686B7" w14:textId="77777777" w:rsidR="00C06D9B" w:rsidRDefault="00C06D9B"/>
    <w:p w14:paraId="5DC49614" w14:textId="77777777" w:rsidR="00225FD3" w:rsidRDefault="00225FD3"/>
    <w:p w14:paraId="59BE5B99" w14:textId="77777777" w:rsidR="00225FD3" w:rsidRDefault="00225FD3"/>
    <w:p w14:paraId="76CCF0B8" w14:textId="77777777" w:rsidR="00225FD3" w:rsidRDefault="00225FD3"/>
    <w:p w14:paraId="4B780470" w14:textId="6C224DAD" w:rsidR="00704B0C" w:rsidRPr="005F66D8" w:rsidRDefault="00B76D0B" w:rsidP="005F66D8">
      <w:pPr>
        <w:rPr>
          <w:rFonts w:ascii="Times New Roman" w:hAnsi="Times New Roman" w:cs="Times New Roman"/>
        </w:rPr>
      </w:pPr>
      <w:proofErr w:type="gramStart"/>
      <w:r w:rsidRPr="00C06D9B">
        <w:rPr>
          <w:rFonts w:ascii="Times New Roman" w:hAnsi="Times New Roman" w:cs="Times New Roman"/>
          <w:b/>
        </w:rPr>
        <w:lastRenderedPageBreak/>
        <w:t>Table S7</w:t>
      </w:r>
      <w:r w:rsidRPr="005F66D8">
        <w:rPr>
          <w:rFonts w:ascii="Times New Roman" w:hAnsi="Times New Roman" w:cs="Times New Roman"/>
        </w:rPr>
        <w:t xml:space="preserve"> Mortality of bloodstream infection (BSI) with less common microbes.</w:t>
      </w:r>
      <w:proofErr w:type="gramEnd"/>
      <w:r w:rsidRPr="005F66D8">
        <w:rPr>
          <w:rFonts w:ascii="Times New Roman" w:hAnsi="Times New Roman" w:cs="Times New Roman"/>
        </w:rPr>
        <w:t xml:space="preserve"> Number of </w:t>
      </w:r>
      <w:r w:rsidR="002B6B65" w:rsidRPr="005F66D8">
        <w:rPr>
          <w:rFonts w:ascii="Times New Roman" w:hAnsi="Times New Roman" w:cs="Times New Roman"/>
        </w:rPr>
        <w:t>deaths and observed and standardized mortality rates in 2002-2007 and 2008-2013 are shown</w:t>
      </w:r>
    </w:p>
    <w:p w14:paraId="5B60F3F5" w14:textId="77777777" w:rsidR="00C71EA0" w:rsidRPr="00C71EA0" w:rsidRDefault="00C71EA0" w:rsidP="00C71EA0">
      <w:bookmarkStart w:id="0" w:name="_GoBack"/>
      <w:bookmarkEnd w:id="0"/>
    </w:p>
    <w:p w14:paraId="2529AC67" w14:textId="77777777" w:rsidR="001E1EBE" w:rsidRPr="001E1EBE" w:rsidRDefault="001E1EBE" w:rsidP="001E1EBE"/>
    <w:tbl>
      <w:tblPr>
        <w:tblStyle w:val="Tabellrutenett"/>
        <w:tblpPr w:leftFromText="141" w:rightFromText="141" w:vertAnchor="text" w:horzAnchor="margin" w:tblpXSpec="center" w:tblpY="-455"/>
        <w:tblW w:w="11681" w:type="dxa"/>
        <w:tblLook w:val="00A0" w:firstRow="1" w:lastRow="0" w:firstColumn="1" w:lastColumn="0" w:noHBand="0" w:noVBand="0"/>
      </w:tblPr>
      <w:tblGrid>
        <w:gridCol w:w="3034"/>
        <w:gridCol w:w="851"/>
        <w:gridCol w:w="1984"/>
        <w:gridCol w:w="1985"/>
        <w:gridCol w:w="567"/>
        <w:gridCol w:w="1701"/>
        <w:gridCol w:w="1559"/>
      </w:tblGrid>
      <w:tr w:rsidR="00A02B71" w:rsidRPr="00704B0C" w14:paraId="077DA09D" w14:textId="77777777" w:rsidTr="009751BF">
        <w:tc>
          <w:tcPr>
            <w:tcW w:w="3034" w:type="dxa"/>
            <w:vAlign w:val="bottom"/>
          </w:tcPr>
          <w:p w14:paraId="09C40DBA" w14:textId="77777777" w:rsidR="00A02B71" w:rsidRPr="00704B0C" w:rsidRDefault="00A02B71" w:rsidP="00A02B71">
            <w:pPr>
              <w:rPr>
                <w:rFonts w:ascii="Times New Roman"/>
                <w:b/>
                <w:bCs/>
                <w:lang w:eastAsia="nb-NO"/>
              </w:rPr>
            </w:pPr>
          </w:p>
        </w:tc>
        <w:tc>
          <w:tcPr>
            <w:tcW w:w="4820" w:type="dxa"/>
            <w:gridSpan w:val="3"/>
            <w:vAlign w:val="bottom"/>
          </w:tcPr>
          <w:p w14:paraId="414F4FF1" w14:textId="77777777" w:rsidR="00A02B71" w:rsidRPr="00704B0C" w:rsidRDefault="00A02B71" w:rsidP="00A02B71">
            <w:pPr>
              <w:jc w:val="center"/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>2002-2007</w:t>
            </w:r>
          </w:p>
        </w:tc>
        <w:tc>
          <w:tcPr>
            <w:tcW w:w="3827" w:type="dxa"/>
            <w:gridSpan w:val="3"/>
            <w:vAlign w:val="bottom"/>
          </w:tcPr>
          <w:p w14:paraId="1ABAB34F" w14:textId="77777777" w:rsidR="00A02B71" w:rsidRPr="00704B0C" w:rsidRDefault="00A02B71" w:rsidP="00A02B71">
            <w:pPr>
              <w:jc w:val="center"/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>2008-2013</w:t>
            </w:r>
          </w:p>
        </w:tc>
      </w:tr>
      <w:tr w:rsidR="00A02B71" w:rsidRPr="00704B0C" w14:paraId="04D563AD" w14:textId="77777777" w:rsidTr="009751BF">
        <w:tc>
          <w:tcPr>
            <w:tcW w:w="3034" w:type="dxa"/>
            <w:vAlign w:val="bottom"/>
          </w:tcPr>
          <w:p w14:paraId="79876260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b/>
                <w:bCs/>
                <w:lang w:eastAsia="nb-NO"/>
              </w:rPr>
              <w:t>Other BSI microbes#</w:t>
            </w:r>
          </w:p>
        </w:tc>
        <w:tc>
          <w:tcPr>
            <w:tcW w:w="851" w:type="dxa"/>
            <w:vAlign w:val="bottom"/>
          </w:tcPr>
          <w:p w14:paraId="59D5F7AE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>n</w:t>
            </w:r>
          </w:p>
        </w:tc>
        <w:tc>
          <w:tcPr>
            <w:tcW w:w="1984" w:type="dxa"/>
            <w:vAlign w:val="bottom"/>
          </w:tcPr>
          <w:p w14:paraId="008BC354" w14:textId="77777777" w:rsidR="00A02B71" w:rsidRPr="00704B0C" w:rsidRDefault="00A02B71" w:rsidP="00A02B71">
            <w:pPr>
              <w:rPr>
                <w:rFonts w:ascii="Times New Roman"/>
                <w:color w:val="000000"/>
                <w:lang w:eastAsia="nb-NO"/>
              </w:rPr>
            </w:pPr>
            <w:r w:rsidRPr="00704B0C">
              <w:rPr>
                <w:rFonts w:ascii="Times New Roman"/>
                <w:color w:val="000000"/>
                <w:lang w:eastAsia="nb-NO"/>
              </w:rPr>
              <w:t xml:space="preserve">Observed </w:t>
            </w:r>
          </w:p>
          <w:p w14:paraId="0CD11D53" w14:textId="77777777" w:rsidR="00A02B71" w:rsidRPr="00704B0C" w:rsidRDefault="00A02B71" w:rsidP="00A02B71">
            <w:pPr>
              <w:rPr>
                <w:rFonts w:ascii="Times New Roman"/>
                <w:color w:val="000000"/>
                <w:lang w:eastAsia="nb-NO"/>
              </w:rPr>
            </w:pPr>
            <w:r w:rsidRPr="00704B0C">
              <w:rPr>
                <w:rFonts w:ascii="Times New Roman"/>
                <w:color w:val="000000"/>
                <w:lang w:eastAsia="nb-NO"/>
              </w:rPr>
              <w:t>mortality rate</w:t>
            </w:r>
            <w:r w:rsidRPr="00704B0C">
              <w:rPr>
                <w:rFonts w:ascii="Times New Roman"/>
              </w:rPr>
              <w:t>*</w:t>
            </w:r>
          </w:p>
          <w:p w14:paraId="4D5EA848" w14:textId="77777777" w:rsidR="00A02B71" w:rsidRPr="00704B0C" w:rsidRDefault="00A02B71" w:rsidP="00A02B71">
            <w:pPr>
              <w:rPr>
                <w:rFonts w:ascii="Times New Roman"/>
                <w:color w:val="000000"/>
                <w:lang w:eastAsia="nb-NO"/>
              </w:rPr>
            </w:pPr>
            <w:r w:rsidRPr="00704B0C">
              <w:rPr>
                <w:rFonts w:ascii="Times New Roman"/>
                <w:color w:val="000000"/>
                <w:lang w:eastAsia="nb-NO"/>
              </w:rPr>
              <w:t>(95% CI)</w:t>
            </w:r>
          </w:p>
        </w:tc>
        <w:tc>
          <w:tcPr>
            <w:tcW w:w="1985" w:type="dxa"/>
            <w:vAlign w:val="bottom"/>
          </w:tcPr>
          <w:p w14:paraId="436AC12A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 xml:space="preserve">Age and sex </w:t>
            </w:r>
          </w:p>
          <w:p w14:paraId="718132BC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 xml:space="preserve">standardized </w:t>
            </w:r>
          </w:p>
          <w:p w14:paraId="04844545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 xml:space="preserve">mortality </w:t>
            </w:r>
          </w:p>
          <w:p w14:paraId="61621BFD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>rate</w:t>
            </w:r>
            <w:r w:rsidRPr="00704B0C">
              <w:rPr>
                <w:rFonts w:ascii="Times New Roman"/>
              </w:rPr>
              <w:t>§</w:t>
            </w:r>
          </w:p>
        </w:tc>
        <w:tc>
          <w:tcPr>
            <w:tcW w:w="567" w:type="dxa"/>
            <w:vAlign w:val="bottom"/>
          </w:tcPr>
          <w:p w14:paraId="0BD8B465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>n</w:t>
            </w:r>
          </w:p>
        </w:tc>
        <w:tc>
          <w:tcPr>
            <w:tcW w:w="1701" w:type="dxa"/>
            <w:vAlign w:val="bottom"/>
          </w:tcPr>
          <w:p w14:paraId="138D475C" w14:textId="77777777" w:rsidR="00A02B71" w:rsidRPr="00704B0C" w:rsidRDefault="00A02B71" w:rsidP="00A02B71">
            <w:pPr>
              <w:rPr>
                <w:rFonts w:ascii="Times New Roman"/>
                <w:color w:val="000000"/>
                <w:lang w:eastAsia="nb-NO"/>
              </w:rPr>
            </w:pPr>
            <w:r w:rsidRPr="00704B0C">
              <w:rPr>
                <w:rFonts w:ascii="Times New Roman"/>
                <w:color w:val="000000"/>
                <w:lang w:eastAsia="nb-NO"/>
              </w:rPr>
              <w:t xml:space="preserve">Observed </w:t>
            </w:r>
          </w:p>
          <w:p w14:paraId="2DF73E88" w14:textId="77777777" w:rsidR="00A02B71" w:rsidRPr="00704B0C" w:rsidRDefault="00A02B71" w:rsidP="00A02B71">
            <w:pPr>
              <w:rPr>
                <w:rFonts w:ascii="Times New Roman"/>
                <w:color w:val="000000"/>
                <w:lang w:eastAsia="nb-NO"/>
              </w:rPr>
            </w:pPr>
            <w:r w:rsidRPr="00704B0C">
              <w:rPr>
                <w:rFonts w:ascii="Times New Roman"/>
                <w:color w:val="000000"/>
                <w:lang w:eastAsia="nb-NO"/>
              </w:rPr>
              <w:t>mortality rate*</w:t>
            </w:r>
          </w:p>
          <w:p w14:paraId="0126C465" w14:textId="77777777" w:rsidR="00A02B71" w:rsidRPr="00704B0C" w:rsidRDefault="00A02B71" w:rsidP="00A02B71">
            <w:pPr>
              <w:rPr>
                <w:rFonts w:ascii="Times New Roman"/>
                <w:color w:val="000000"/>
                <w:lang w:eastAsia="nb-NO"/>
              </w:rPr>
            </w:pPr>
            <w:r w:rsidRPr="00704B0C">
              <w:rPr>
                <w:rFonts w:ascii="Times New Roman"/>
                <w:color w:val="000000"/>
                <w:lang w:eastAsia="nb-NO"/>
              </w:rPr>
              <w:t>(95% CI)</w:t>
            </w:r>
          </w:p>
        </w:tc>
        <w:tc>
          <w:tcPr>
            <w:tcW w:w="1559" w:type="dxa"/>
            <w:vAlign w:val="bottom"/>
          </w:tcPr>
          <w:p w14:paraId="47491A20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 xml:space="preserve">Age and sex </w:t>
            </w:r>
          </w:p>
          <w:p w14:paraId="5A7C29BF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 xml:space="preserve">standardized </w:t>
            </w:r>
          </w:p>
          <w:p w14:paraId="685A6DCF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>mortality</w:t>
            </w:r>
          </w:p>
          <w:p w14:paraId="70338DD7" w14:textId="77777777" w:rsidR="00A02B71" w:rsidRPr="00704B0C" w:rsidRDefault="00A02B71" w:rsidP="00A02B71">
            <w:pPr>
              <w:rPr>
                <w:rFonts w:ascii="Times New Roman"/>
                <w:lang w:eastAsia="nb-NO"/>
              </w:rPr>
            </w:pPr>
            <w:r w:rsidRPr="00704B0C">
              <w:rPr>
                <w:rFonts w:ascii="Times New Roman"/>
                <w:lang w:eastAsia="nb-NO"/>
              </w:rPr>
              <w:t>rate</w:t>
            </w:r>
            <w:r w:rsidRPr="00704B0C">
              <w:rPr>
                <w:rFonts w:ascii="Times New Roman"/>
                <w:lang w:eastAsia="nb-NO"/>
              </w:rPr>
              <w:t>§</w:t>
            </w:r>
          </w:p>
        </w:tc>
      </w:tr>
      <w:tr w:rsidR="00A02B71" w:rsidRPr="00704B0C" w14:paraId="6CA366B7" w14:textId="77777777" w:rsidTr="009751BF">
        <w:tc>
          <w:tcPr>
            <w:tcW w:w="3034" w:type="dxa"/>
            <w:vAlign w:val="bottom"/>
          </w:tcPr>
          <w:p w14:paraId="095D8CFD" w14:textId="77777777" w:rsidR="00A02B71" w:rsidRPr="00704B0C" w:rsidRDefault="00A02B71" w:rsidP="00A02B71">
            <w:pPr>
              <w:rPr>
                <w:rFonts w:ascii="Times New Roman"/>
                <w:i/>
              </w:rPr>
            </w:pPr>
            <w:r w:rsidRPr="00704B0C">
              <w:rPr>
                <w:rFonts w:ascii="Times New Roman"/>
              </w:rPr>
              <w:t xml:space="preserve">Other </w:t>
            </w:r>
            <w:proofErr w:type="spellStart"/>
            <w:r w:rsidRPr="00704B0C">
              <w:rPr>
                <w:rFonts w:ascii="Times New Roman"/>
                <w:i/>
              </w:rPr>
              <w:t>Enterobacteriaceae</w:t>
            </w:r>
            <w:proofErr w:type="spellEnd"/>
          </w:p>
        </w:tc>
        <w:tc>
          <w:tcPr>
            <w:tcW w:w="851" w:type="dxa"/>
            <w:vAlign w:val="bottom"/>
          </w:tcPr>
          <w:p w14:paraId="64F66EAB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10</w:t>
            </w:r>
          </w:p>
        </w:tc>
        <w:tc>
          <w:tcPr>
            <w:tcW w:w="1984" w:type="dxa"/>
            <w:vAlign w:val="bottom"/>
          </w:tcPr>
          <w:p w14:paraId="5D008F21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2.4 (1.2-4.4)</w:t>
            </w:r>
          </w:p>
        </w:tc>
        <w:tc>
          <w:tcPr>
            <w:tcW w:w="1985" w:type="dxa"/>
            <w:vAlign w:val="bottom"/>
          </w:tcPr>
          <w:p w14:paraId="797FCC3C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2.1</w:t>
            </w:r>
          </w:p>
        </w:tc>
        <w:tc>
          <w:tcPr>
            <w:tcW w:w="567" w:type="dxa"/>
            <w:vAlign w:val="bottom"/>
          </w:tcPr>
          <w:p w14:paraId="36CB258A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7</w:t>
            </w:r>
          </w:p>
        </w:tc>
        <w:tc>
          <w:tcPr>
            <w:tcW w:w="1701" w:type="dxa"/>
            <w:vAlign w:val="bottom"/>
          </w:tcPr>
          <w:p w14:paraId="2A6BEFD5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1.6 (0.6-3.3)</w:t>
            </w:r>
          </w:p>
        </w:tc>
        <w:tc>
          <w:tcPr>
            <w:tcW w:w="1559" w:type="dxa"/>
            <w:vAlign w:val="bottom"/>
          </w:tcPr>
          <w:p w14:paraId="09DC89E9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1.4</w:t>
            </w:r>
          </w:p>
        </w:tc>
      </w:tr>
      <w:tr w:rsidR="00A02B71" w:rsidRPr="00704B0C" w14:paraId="680B8843" w14:textId="77777777" w:rsidTr="009751BF">
        <w:tc>
          <w:tcPr>
            <w:tcW w:w="3034" w:type="dxa"/>
            <w:vAlign w:val="bottom"/>
          </w:tcPr>
          <w:p w14:paraId="53A867BA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 xml:space="preserve">Beta-hemolytic streptococci </w:t>
            </w:r>
          </w:p>
        </w:tc>
        <w:tc>
          <w:tcPr>
            <w:tcW w:w="851" w:type="dxa"/>
            <w:vAlign w:val="bottom"/>
          </w:tcPr>
          <w:p w14:paraId="7EA01E1D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9</w:t>
            </w:r>
          </w:p>
        </w:tc>
        <w:tc>
          <w:tcPr>
            <w:tcW w:w="1984" w:type="dxa"/>
            <w:vAlign w:val="bottom"/>
          </w:tcPr>
          <w:p w14:paraId="5FB02CAE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2.2 (1.0-4.1)</w:t>
            </w:r>
          </w:p>
        </w:tc>
        <w:tc>
          <w:tcPr>
            <w:tcW w:w="1985" w:type="dxa"/>
            <w:vAlign w:val="bottom"/>
          </w:tcPr>
          <w:p w14:paraId="04AEE9A7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2.0</w:t>
            </w:r>
          </w:p>
        </w:tc>
        <w:tc>
          <w:tcPr>
            <w:tcW w:w="567" w:type="dxa"/>
            <w:vAlign w:val="bottom"/>
          </w:tcPr>
          <w:p w14:paraId="4546685C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8</w:t>
            </w:r>
          </w:p>
        </w:tc>
        <w:tc>
          <w:tcPr>
            <w:tcW w:w="1701" w:type="dxa"/>
            <w:vAlign w:val="bottom"/>
          </w:tcPr>
          <w:p w14:paraId="391E7035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1.8 (0.8-3.6)</w:t>
            </w:r>
          </w:p>
        </w:tc>
        <w:tc>
          <w:tcPr>
            <w:tcW w:w="1559" w:type="dxa"/>
            <w:vAlign w:val="bottom"/>
          </w:tcPr>
          <w:p w14:paraId="5FC37279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1.6</w:t>
            </w:r>
          </w:p>
        </w:tc>
      </w:tr>
      <w:tr w:rsidR="00A02B71" w:rsidRPr="00704B0C" w14:paraId="59F2D4B9" w14:textId="77777777" w:rsidTr="009751BF">
        <w:tc>
          <w:tcPr>
            <w:tcW w:w="3034" w:type="dxa"/>
          </w:tcPr>
          <w:p w14:paraId="1D77594B" w14:textId="77777777" w:rsidR="00A02B71" w:rsidRPr="00704B0C" w:rsidRDefault="00A02B71" w:rsidP="00A02B71">
            <w:pPr>
              <w:rPr>
                <w:rFonts w:ascii="Times New Roman"/>
                <w:i/>
              </w:rPr>
            </w:pPr>
            <w:r w:rsidRPr="00704B0C">
              <w:rPr>
                <w:rFonts w:ascii="Times New Roman"/>
                <w:i/>
              </w:rPr>
              <w:t xml:space="preserve">Enterococcus </w:t>
            </w:r>
            <w:r w:rsidRPr="00704B0C">
              <w:rPr>
                <w:rFonts w:ascii="Times New Roman"/>
              </w:rPr>
              <w:t>spp</w:t>
            </w:r>
            <w:r w:rsidRPr="00704B0C">
              <w:rPr>
                <w:rFonts w:ascii="Times New Roman"/>
                <w:i/>
              </w:rPr>
              <w:t>.</w:t>
            </w:r>
          </w:p>
        </w:tc>
        <w:tc>
          <w:tcPr>
            <w:tcW w:w="851" w:type="dxa"/>
            <w:vAlign w:val="bottom"/>
          </w:tcPr>
          <w:p w14:paraId="06A95BC1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5</w:t>
            </w:r>
          </w:p>
        </w:tc>
        <w:tc>
          <w:tcPr>
            <w:tcW w:w="1984" w:type="dxa"/>
            <w:vAlign w:val="bottom"/>
          </w:tcPr>
          <w:p w14:paraId="2A31B5DC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1.2 (0.4-2.8)</w:t>
            </w:r>
          </w:p>
        </w:tc>
        <w:tc>
          <w:tcPr>
            <w:tcW w:w="1985" w:type="dxa"/>
            <w:vAlign w:val="bottom"/>
          </w:tcPr>
          <w:p w14:paraId="501A7BFB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1.2</w:t>
            </w:r>
          </w:p>
        </w:tc>
        <w:tc>
          <w:tcPr>
            <w:tcW w:w="567" w:type="dxa"/>
            <w:vAlign w:val="bottom"/>
          </w:tcPr>
          <w:p w14:paraId="23133BD4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5</w:t>
            </w:r>
          </w:p>
        </w:tc>
        <w:tc>
          <w:tcPr>
            <w:tcW w:w="1701" w:type="dxa"/>
            <w:vAlign w:val="bottom"/>
          </w:tcPr>
          <w:p w14:paraId="33EB0038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1.1 (0.4-2.6)</w:t>
            </w:r>
          </w:p>
        </w:tc>
        <w:tc>
          <w:tcPr>
            <w:tcW w:w="1559" w:type="dxa"/>
            <w:vAlign w:val="bottom"/>
          </w:tcPr>
          <w:p w14:paraId="597433C4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1.0</w:t>
            </w:r>
          </w:p>
        </w:tc>
      </w:tr>
      <w:tr w:rsidR="00A02B71" w:rsidRPr="00704B0C" w14:paraId="0B46677A" w14:textId="77777777" w:rsidTr="009751BF">
        <w:tc>
          <w:tcPr>
            <w:tcW w:w="3034" w:type="dxa"/>
          </w:tcPr>
          <w:p w14:paraId="53D793F9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Anaerobic bacteria</w:t>
            </w:r>
          </w:p>
        </w:tc>
        <w:tc>
          <w:tcPr>
            <w:tcW w:w="851" w:type="dxa"/>
            <w:vAlign w:val="bottom"/>
          </w:tcPr>
          <w:p w14:paraId="10549E56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5</w:t>
            </w:r>
          </w:p>
        </w:tc>
        <w:tc>
          <w:tcPr>
            <w:tcW w:w="1984" w:type="dxa"/>
            <w:vAlign w:val="bottom"/>
          </w:tcPr>
          <w:p w14:paraId="194B0BC8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1.2 (0.4-2.8)</w:t>
            </w:r>
          </w:p>
        </w:tc>
        <w:tc>
          <w:tcPr>
            <w:tcW w:w="1985" w:type="dxa"/>
            <w:vAlign w:val="bottom"/>
          </w:tcPr>
          <w:p w14:paraId="6F0FB685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1.1</w:t>
            </w:r>
          </w:p>
        </w:tc>
        <w:tc>
          <w:tcPr>
            <w:tcW w:w="567" w:type="dxa"/>
            <w:vAlign w:val="bottom"/>
          </w:tcPr>
          <w:p w14:paraId="48D9F55E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3</w:t>
            </w:r>
          </w:p>
        </w:tc>
        <w:tc>
          <w:tcPr>
            <w:tcW w:w="1701" w:type="dxa"/>
            <w:vAlign w:val="bottom"/>
          </w:tcPr>
          <w:p w14:paraId="6CA6E419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0.7 (0.1-2.0)</w:t>
            </w:r>
          </w:p>
        </w:tc>
        <w:tc>
          <w:tcPr>
            <w:tcW w:w="1559" w:type="dxa"/>
            <w:vAlign w:val="bottom"/>
          </w:tcPr>
          <w:p w14:paraId="598981D3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0.6</w:t>
            </w:r>
          </w:p>
        </w:tc>
      </w:tr>
      <w:tr w:rsidR="00A02B71" w:rsidRPr="00704B0C" w14:paraId="32A05817" w14:textId="77777777" w:rsidTr="009751BF">
        <w:tc>
          <w:tcPr>
            <w:tcW w:w="3034" w:type="dxa"/>
          </w:tcPr>
          <w:p w14:paraId="26FC7569" w14:textId="77777777" w:rsidR="00A02B71" w:rsidRPr="00704B0C" w:rsidRDefault="00A02B71" w:rsidP="00A02B71">
            <w:pPr>
              <w:rPr>
                <w:rFonts w:ascii="Times New Roman"/>
                <w:i/>
              </w:rPr>
            </w:pPr>
            <w:r w:rsidRPr="00704B0C">
              <w:rPr>
                <w:rFonts w:ascii="Times New Roman"/>
                <w:i/>
              </w:rPr>
              <w:t xml:space="preserve">Pseudomonas </w:t>
            </w:r>
            <w:r w:rsidRPr="00704B0C">
              <w:rPr>
                <w:rFonts w:ascii="Times New Roman"/>
              </w:rPr>
              <w:t>spp</w:t>
            </w:r>
            <w:r w:rsidRPr="00704B0C">
              <w:rPr>
                <w:rFonts w:ascii="Times New Roman"/>
                <w:i/>
              </w:rPr>
              <w:t>.</w:t>
            </w:r>
          </w:p>
        </w:tc>
        <w:tc>
          <w:tcPr>
            <w:tcW w:w="851" w:type="dxa"/>
            <w:vAlign w:val="bottom"/>
          </w:tcPr>
          <w:p w14:paraId="3E30F890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6</w:t>
            </w:r>
          </w:p>
        </w:tc>
        <w:tc>
          <w:tcPr>
            <w:tcW w:w="1984" w:type="dxa"/>
            <w:vAlign w:val="bottom"/>
          </w:tcPr>
          <w:p w14:paraId="77BC87B9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1.4 (0.5-3.1)</w:t>
            </w:r>
          </w:p>
        </w:tc>
        <w:tc>
          <w:tcPr>
            <w:tcW w:w="1985" w:type="dxa"/>
            <w:vAlign w:val="bottom"/>
          </w:tcPr>
          <w:p w14:paraId="16AFB520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1.3</w:t>
            </w:r>
          </w:p>
        </w:tc>
        <w:tc>
          <w:tcPr>
            <w:tcW w:w="567" w:type="dxa"/>
            <w:vAlign w:val="bottom"/>
          </w:tcPr>
          <w:p w14:paraId="6DC45C45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5</w:t>
            </w:r>
          </w:p>
        </w:tc>
        <w:tc>
          <w:tcPr>
            <w:tcW w:w="1701" w:type="dxa"/>
            <w:vAlign w:val="bottom"/>
          </w:tcPr>
          <w:p w14:paraId="2114C67E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1.1 (0.4-2.6)</w:t>
            </w:r>
          </w:p>
        </w:tc>
        <w:tc>
          <w:tcPr>
            <w:tcW w:w="1559" w:type="dxa"/>
            <w:vAlign w:val="bottom"/>
          </w:tcPr>
          <w:p w14:paraId="350F9A54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1.0</w:t>
            </w:r>
          </w:p>
        </w:tc>
      </w:tr>
      <w:tr w:rsidR="00A02B71" w:rsidRPr="00704B0C" w14:paraId="3317D73E" w14:textId="77777777" w:rsidTr="009751BF">
        <w:tc>
          <w:tcPr>
            <w:tcW w:w="3034" w:type="dxa"/>
          </w:tcPr>
          <w:p w14:paraId="4C604073" w14:textId="77777777" w:rsidR="00A02B71" w:rsidRPr="00704B0C" w:rsidRDefault="00A02B71" w:rsidP="00A02B71">
            <w:pPr>
              <w:rPr>
                <w:rFonts w:ascii="Times New Roman"/>
                <w:i/>
              </w:rPr>
            </w:pPr>
            <w:r w:rsidRPr="00704B0C">
              <w:rPr>
                <w:rFonts w:ascii="Times New Roman"/>
              </w:rPr>
              <w:t>Coagulase-negative staphylococci</w:t>
            </w:r>
          </w:p>
        </w:tc>
        <w:tc>
          <w:tcPr>
            <w:tcW w:w="851" w:type="dxa"/>
            <w:vAlign w:val="bottom"/>
          </w:tcPr>
          <w:p w14:paraId="23954A4E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4</w:t>
            </w:r>
          </w:p>
        </w:tc>
        <w:tc>
          <w:tcPr>
            <w:tcW w:w="1984" w:type="dxa"/>
            <w:vAlign w:val="bottom"/>
          </w:tcPr>
          <w:p w14:paraId="3150539A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1.0 (0.3-2.5)</w:t>
            </w:r>
          </w:p>
        </w:tc>
        <w:tc>
          <w:tcPr>
            <w:tcW w:w="1985" w:type="dxa"/>
            <w:vAlign w:val="bottom"/>
          </w:tcPr>
          <w:p w14:paraId="71A3F670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0.8</w:t>
            </w:r>
          </w:p>
        </w:tc>
        <w:tc>
          <w:tcPr>
            <w:tcW w:w="567" w:type="dxa"/>
            <w:vAlign w:val="bottom"/>
          </w:tcPr>
          <w:p w14:paraId="3A320912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4</w:t>
            </w:r>
          </w:p>
        </w:tc>
        <w:tc>
          <w:tcPr>
            <w:tcW w:w="1701" w:type="dxa"/>
            <w:vAlign w:val="bottom"/>
          </w:tcPr>
          <w:p w14:paraId="2C92BE0C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0.9 (0.25-2.3)</w:t>
            </w:r>
          </w:p>
        </w:tc>
        <w:tc>
          <w:tcPr>
            <w:tcW w:w="1559" w:type="dxa"/>
            <w:vAlign w:val="bottom"/>
          </w:tcPr>
          <w:p w14:paraId="1491A947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0.8</w:t>
            </w:r>
          </w:p>
        </w:tc>
      </w:tr>
      <w:tr w:rsidR="00A02B71" w:rsidRPr="00704B0C" w14:paraId="2BBEDB3E" w14:textId="77777777" w:rsidTr="009751BF">
        <w:tc>
          <w:tcPr>
            <w:tcW w:w="3034" w:type="dxa"/>
          </w:tcPr>
          <w:p w14:paraId="34A9462F" w14:textId="77777777" w:rsidR="00A02B71" w:rsidRPr="00704B0C" w:rsidRDefault="00A02B71" w:rsidP="00A02B71">
            <w:pPr>
              <w:rPr>
                <w:rFonts w:ascii="Times New Roman"/>
                <w:i/>
              </w:rPr>
            </w:pPr>
            <w:proofErr w:type="spellStart"/>
            <w:r w:rsidRPr="00704B0C">
              <w:rPr>
                <w:rFonts w:ascii="Times New Roman"/>
                <w:i/>
              </w:rPr>
              <w:t>Haemophilus</w:t>
            </w:r>
            <w:proofErr w:type="spellEnd"/>
            <w:r w:rsidRPr="00704B0C">
              <w:rPr>
                <w:rFonts w:ascii="Times New Roman"/>
                <w:i/>
              </w:rPr>
              <w:t xml:space="preserve"> </w:t>
            </w:r>
            <w:proofErr w:type="spellStart"/>
            <w:r w:rsidRPr="00704B0C">
              <w:rPr>
                <w:rFonts w:ascii="Times New Roman"/>
                <w:i/>
              </w:rPr>
              <w:t>influenzae</w:t>
            </w:r>
            <w:proofErr w:type="spellEnd"/>
          </w:p>
        </w:tc>
        <w:tc>
          <w:tcPr>
            <w:tcW w:w="851" w:type="dxa"/>
          </w:tcPr>
          <w:p w14:paraId="5CF638B0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3</w:t>
            </w:r>
          </w:p>
        </w:tc>
        <w:tc>
          <w:tcPr>
            <w:tcW w:w="1984" w:type="dxa"/>
          </w:tcPr>
          <w:p w14:paraId="6CE999F1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0.7 (0.1-2.1)</w:t>
            </w:r>
          </w:p>
        </w:tc>
        <w:tc>
          <w:tcPr>
            <w:tcW w:w="1985" w:type="dxa"/>
          </w:tcPr>
          <w:p w14:paraId="58C3A2DE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0.7</w:t>
            </w:r>
          </w:p>
        </w:tc>
        <w:tc>
          <w:tcPr>
            <w:tcW w:w="567" w:type="dxa"/>
          </w:tcPr>
          <w:p w14:paraId="644C0346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</w:t>
            </w:r>
          </w:p>
        </w:tc>
        <w:tc>
          <w:tcPr>
            <w:tcW w:w="1701" w:type="dxa"/>
          </w:tcPr>
          <w:p w14:paraId="53269275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0.2 (0.006-1.3)</w:t>
            </w:r>
          </w:p>
        </w:tc>
        <w:tc>
          <w:tcPr>
            <w:tcW w:w="1559" w:type="dxa"/>
          </w:tcPr>
          <w:p w14:paraId="09CD8047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0.2</w:t>
            </w:r>
          </w:p>
        </w:tc>
      </w:tr>
      <w:tr w:rsidR="00A02B71" w:rsidRPr="00704B0C" w14:paraId="375D6A67" w14:textId="77777777" w:rsidTr="009751BF">
        <w:tc>
          <w:tcPr>
            <w:tcW w:w="3034" w:type="dxa"/>
          </w:tcPr>
          <w:p w14:paraId="53ED9CE2" w14:textId="77777777" w:rsidR="00A02B71" w:rsidRPr="00704B0C" w:rsidRDefault="00A02B71" w:rsidP="00A02B71">
            <w:pPr>
              <w:rPr>
                <w:rFonts w:ascii="Times New Roman"/>
                <w:i/>
              </w:rPr>
            </w:pPr>
            <w:r w:rsidRPr="00704B0C">
              <w:rPr>
                <w:rFonts w:ascii="Times New Roman"/>
                <w:i/>
              </w:rPr>
              <w:t xml:space="preserve">Neisseria </w:t>
            </w:r>
            <w:proofErr w:type="spellStart"/>
            <w:r w:rsidRPr="00704B0C">
              <w:rPr>
                <w:rFonts w:ascii="Times New Roman"/>
                <w:i/>
              </w:rPr>
              <w:t>meningitidis</w:t>
            </w:r>
            <w:proofErr w:type="spellEnd"/>
          </w:p>
        </w:tc>
        <w:tc>
          <w:tcPr>
            <w:tcW w:w="851" w:type="dxa"/>
          </w:tcPr>
          <w:p w14:paraId="5DA86F41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2</w:t>
            </w:r>
          </w:p>
        </w:tc>
        <w:tc>
          <w:tcPr>
            <w:tcW w:w="1984" w:type="dxa"/>
          </w:tcPr>
          <w:p w14:paraId="21C0F2B2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0.5 (0.06-1.7)</w:t>
            </w:r>
          </w:p>
        </w:tc>
        <w:tc>
          <w:tcPr>
            <w:tcW w:w="1985" w:type="dxa"/>
          </w:tcPr>
          <w:p w14:paraId="022B6797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0.5</w:t>
            </w:r>
          </w:p>
        </w:tc>
        <w:tc>
          <w:tcPr>
            <w:tcW w:w="567" w:type="dxa"/>
          </w:tcPr>
          <w:p w14:paraId="5631C5ED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</w:t>
            </w:r>
          </w:p>
        </w:tc>
        <w:tc>
          <w:tcPr>
            <w:tcW w:w="1701" w:type="dxa"/>
          </w:tcPr>
          <w:p w14:paraId="4E82E62C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 xml:space="preserve">0 </w:t>
            </w:r>
          </w:p>
        </w:tc>
        <w:tc>
          <w:tcPr>
            <w:tcW w:w="1559" w:type="dxa"/>
          </w:tcPr>
          <w:p w14:paraId="0EC504FF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</w:t>
            </w:r>
          </w:p>
        </w:tc>
      </w:tr>
      <w:tr w:rsidR="00A02B71" w:rsidRPr="00704B0C" w14:paraId="5DC3A381" w14:textId="77777777" w:rsidTr="009751BF">
        <w:tc>
          <w:tcPr>
            <w:tcW w:w="3034" w:type="dxa"/>
          </w:tcPr>
          <w:p w14:paraId="15C7BB00" w14:textId="77777777" w:rsidR="00A02B71" w:rsidRPr="00704B0C" w:rsidRDefault="00A02B71" w:rsidP="00A02B71">
            <w:pPr>
              <w:rPr>
                <w:rFonts w:ascii="Times New Roman"/>
                <w:b/>
              </w:rPr>
            </w:pPr>
          </w:p>
        </w:tc>
        <w:tc>
          <w:tcPr>
            <w:tcW w:w="851" w:type="dxa"/>
          </w:tcPr>
          <w:p w14:paraId="2A5DB0B7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7511B6B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D95C7E4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6223E82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AC4E269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7E2EA02C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</w:tr>
      <w:tr w:rsidR="00A02B71" w:rsidRPr="00704B0C" w14:paraId="2E33DB23" w14:textId="77777777" w:rsidTr="009751BF">
        <w:tc>
          <w:tcPr>
            <w:tcW w:w="3034" w:type="dxa"/>
          </w:tcPr>
          <w:p w14:paraId="35647EE1" w14:textId="77777777" w:rsidR="00A02B71" w:rsidRPr="00704B0C" w:rsidRDefault="00A02B71" w:rsidP="00A02B71">
            <w:pPr>
              <w:rPr>
                <w:rFonts w:ascii="Times New Roman"/>
                <w:b/>
              </w:rPr>
            </w:pPr>
            <w:r w:rsidRPr="00704B0C">
              <w:rPr>
                <w:rFonts w:ascii="Times New Roman"/>
                <w:b/>
              </w:rPr>
              <w:t>Fungi</w:t>
            </w:r>
          </w:p>
        </w:tc>
        <w:tc>
          <w:tcPr>
            <w:tcW w:w="851" w:type="dxa"/>
          </w:tcPr>
          <w:p w14:paraId="6B64509B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2754678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81D1C51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FD44E82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ED49E1A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DC23338" w14:textId="77777777" w:rsidR="00A02B71" w:rsidRPr="00704B0C" w:rsidRDefault="00A02B71" w:rsidP="00A02B71">
            <w:pPr>
              <w:rPr>
                <w:rFonts w:ascii="Times New Roman"/>
              </w:rPr>
            </w:pPr>
          </w:p>
        </w:tc>
      </w:tr>
      <w:tr w:rsidR="00A02B71" w:rsidRPr="00704B0C" w14:paraId="4BA9317D" w14:textId="77777777" w:rsidTr="009751BF">
        <w:tc>
          <w:tcPr>
            <w:tcW w:w="3034" w:type="dxa"/>
          </w:tcPr>
          <w:p w14:paraId="166AA7DB" w14:textId="77777777" w:rsidR="00A02B71" w:rsidRPr="00704B0C" w:rsidRDefault="00A02B71" w:rsidP="00A02B71">
            <w:pPr>
              <w:rPr>
                <w:rFonts w:ascii="Times New Roman"/>
                <w:i/>
              </w:rPr>
            </w:pPr>
            <w:r w:rsidRPr="00704B0C">
              <w:rPr>
                <w:rFonts w:ascii="Times New Roman"/>
                <w:i/>
              </w:rPr>
              <w:t xml:space="preserve">Candida </w:t>
            </w:r>
            <w:r w:rsidRPr="00704B0C">
              <w:rPr>
                <w:rFonts w:ascii="Times New Roman"/>
              </w:rPr>
              <w:t>spp</w:t>
            </w:r>
            <w:r w:rsidRPr="00704B0C">
              <w:rPr>
                <w:rFonts w:ascii="Times New Roman"/>
                <w:i/>
              </w:rPr>
              <w:t>.</w:t>
            </w:r>
          </w:p>
        </w:tc>
        <w:tc>
          <w:tcPr>
            <w:tcW w:w="851" w:type="dxa"/>
          </w:tcPr>
          <w:p w14:paraId="14B643BE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3</w:t>
            </w:r>
          </w:p>
        </w:tc>
        <w:tc>
          <w:tcPr>
            <w:tcW w:w="1984" w:type="dxa"/>
          </w:tcPr>
          <w:p w14:paraId="2F5198EE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0.7 (0.1-2.1)</w:t>
            </w:r>
          </w:p>
        </w:tc>
        <w:tc>
          <w:tcPr>
            <w:tcW w:w="1985" w:type="dxa"/>
          </w:tcPr>
          <w:p w14:paraId="6864B22F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0.7</w:t>
            </w:r>
          </w:p>
        </w:tc>
        <w:tc>
          <w:tcPr>
            <w:tcW w:w="567" w:type="dxa"/>
          </w:tcPr>
          <w:p w14:paraId="7A14991A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6</w:t>
            </w:r>
          </w:p>
        </w:tc>
        <w:tc>
          <w:tcPr>
            <w:tcW w:w="1701" w:type="dxa"/>
          </w:tcPr>
          <w:p w14:paraId="03426718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1.4 (0.5-3.0)</w:t>
            </w:r>
          </w:p>
        </w:tc>
        <w:tc>
          <w:tcPr>
            <w:tcW w:w="1559" w:type="dxa"/>
          </w:tcPr>
          <w:p w14:paraId="2579C5E2" w14:textId="77777777" w:rsidR="00A02B71" w:rsidRPr="00704B0C" w:rsidRDefault="00A02B71" w:rsidP="00A02B71">
            <w:pPr>
              <w:rPr>
                <w:rFonts w:ascii="Times New Roman"/>
              </w:rPr>
            </w:pPr>
            <w:r w:rsidRPr="00704B0C">
              <w:rPr>
                <w:rFonts w:ascii="Times New Roman"/>
              </w:rPr>
              <w:t>1.2</w:t>
            </w:r>
          </w:p>
        </w:tc>
      </w:tr>
    </w:tbl>
    <w:p w14:paraId="12604252" w14:textId="77777777" w:rsidR="00795F5F" w:rsidRDefault="00795F5F" w:rsidP="00795F5F">
      <w:pPr>
        <w:suppressAutoHyphens/>
        <w:rPr>
          <w:rFonts w:ascii="Times New Roman"/>
        </w:rPr>
      </w:pPr>
      <w:r>
        <w:rPr>
          <w:rFonts w:ascii="Times New Roman"/>
        </w:rPr>
        <w:t>#mortality in BSI episodes with the four most common microbes is shown in Table 4</w:t>
      </w:r>
    </w:p>
    <w:p w14:paraId="11DD0235" w14:textId="77777777" w:rsidR="00795F5F" w:rsidRDefault="00795F5F" w:rsidP="00795F5F">
      <w:pPr>
        <w:suppressAutoHyphens/>
        <w:rPr>
          <w:rFonts w:ascii="Times New Roman"/>
        </w:rPr>
      </w:pPr>
      <w:r>
        <w:rPr>
          <w:rFonts w:ascii="Times New Roman"/>
        </w:rPr>
        <w:t xml:space="preserve">*Death within 30 days of BSI episodes per 100,000 person-years (417,682 person-years in 2002-2007; 442,948 person-years in 2008-2013)  </w:t>
      </w:r>
    </w:p>
    <w:p w14:paraId="66AA6A7E" w14:textId="77777777" w:rsidR="00795F5F" w:rsidRDefault="00795F5F" w:rsidP="00795F5F">
      <w:pPr>
        <w:suppressAutoHyphens/>
        <w:rPr>
          <w:rFonts w:ascii="Times New Roman"/>
        </w:rPr>
      </w:pPr>
      <w:r>
        <w:rPr>
          <w:rFonts w:ascii="Times New Roman"/>
        </w:rPr>
        <w:t>§</w:t>
      </w:r>
      <w:r>
        <w:rPr>
          <w:rFonts w:ascii="Times New Roman"/>
        </w:rPr>
        <w:t>age and sex standardized to the population of Norway 2010</w:t>
      </w:r>
    </w:p>
    <w:p w14:paraId="4F4D895D" w14:textId="77777777" w:rsidR="00DC5D8D" w:rsidRDefault="00DC5D8D" w:rsidP="002D77DF">
      <w:pPr>
        <w:rPr>
          <w:b/>
        </w:rPr>
      </w:pPr>
    </w:p>
    <w:p w14:paraId="6C9B93DE" w14:textId="77777777" w:rsidR="00B23BC8" w:rsidRDefault="00B23BC8" w:rsidP="002D77DF">
      <w:pPr>
        <w:rPr>
          <w:b/>
        </w:rPr>
      </w:pPr>
    </w:p>
    <w:p w14:paraId="1B449FFF" w14:textId="77777777" w:rsidR="00487D5E" w:rsidRDefault="00487D5E" w:rsidP="002D77DF">
      <w:pPr>
        <w:rPr>
          <w:b/>
        </w:rPr>
      </w:pPr>
    </w:p>
    <w:p w14:paraId="278498BF" w14:textId="77777777" w:rsidR="00B23BC8" w:rsidRDefault="00B23BC8" w:rsidP="002D77DF">
      <w:pPr>
        <w:rPr>
          <w:rFonts w:ascii="Times New Roman" w:hAnsi="Times New Roman"/>
          <w:lang w:eastAsia="nb-NO"/>
        </w:rPr>
      </w:pPr>
      <w:r w:rsidRPr="008C3976">
        <w:rPr>
          <w:rFonts w:ascii="Times New Roman" w:hAnsi="Times New Roman"/>
          <w:b/>
          <w:bCs/>
          <w:lang w:eastAsia="nb-NO"/>
        </w:rPr>
        <w:t>Table S</w:t>
      </w:r>
      <w:r w:rsidR="00D263D9">
        <w:rPr>
          <w:rFonts w:ascii="Times New Roman" w:hAnsi="Times New Roman"/>
          <w:b/>
          <w:bCs/>
          <w:lang w:eastAsia="nb-NO"/>
        </w:rPr>
        <w:t>8</w:t>
      </w:r>
      <w:r w:rsidRPr="008C3976">
        <w:rPr>
          <w:rFonts w:ascii="Times New Roman" w:hAnsi="Times New Roman"/>
          <w:lang w:eastAsia="nb-NO"/>
        </w:rPr>
        <w:t xml:space="preserve"> </w:t>
      </w:r>
      <w:r w:rsidR="00B77E9A">
        <w:rPr>
          <w:rFonts w:ascii="Times New Roman" w:hAnsi="Times New Roman"/>
          <w:lang w:eastAsia="nb-NO"/>
        </w:rPr>
        <w:t>C</w:t>
      </w:r>
      <w:r w:rsidR="00B77E9A" w:rsidRPr="008C3976">
        <w:rPr>
          <w:rFonts w:ascii="Times New Roman" w:hAnsi="Times New Roman"/>
          <w:lang w:eastAsia="nb-NO"/>
        </w:rPr>
        <w:t xml:space="preserve">ase fatality rate (CFR) </w:t>
      </w:r>
      <w:r w:rsidR="00FB1C52">
        <w:rPr>
          <w:rFonts w:ascii="Times New Roman" w:hAnsi="Times New Roman"/>
          <w:lang w:eastAsia="nb-NO"/>
        </w:rPr>
        <w:t>of</w:t>
      </w:r>
      <w:r w:rsidR="00B77E9A" w:rsidRPr="008C3976">
        <w:rPr>
          <w:rFonts w:ascii="Times New Roman" w:hAnsi="Times New Roman"/>
          <w:lang w:eastAsia="nb-NO"/>
        </w:rPr>
        <w:t xml:space="preserve"> bloodstream infection</w:t>
      </w:r>
      <w:r w:rsidR="00B77E9A">
        <w:rPr>
          <w:rFonts w:ascii="Times New Roman" w:hAnsi="Times New Roman"/>
          <w:lang w:eastAsia="nb-NO"/>
        </w:rPr>
        <w:t xml:space="preserve"> (BSI) in two time periods.</w:t>
      </w:r>
      <w:r w:rsidR="00B77E9A" w:rsidRPr="008C3976">
        <w:rPr>
          <w:rFonts w:ascii="Times New Roman" w:hAnsi="Times New Roman"/>
          <w:lang w:eastAsia="nb-NO"/>
        </w:rPr>
        <w:t xml:space="preserve"> </w:t>
      </w:r>
      <w:r w:rsidRPr="008C3976">
        <w:rPr>
          <w:rFonts w:ascii="Times New Roman" w:hAnsi="Times New Roman"/>
          <w:lang w:eastAsia="nb-NO"/>
        </w:rPr>
        <w:t xml:space="preserve">Number of deaths and </w:t>
      </w:r>
      <w:r w:rsidR="00EC3F12">
        <w:rPr>
          <w:rFonts w:ascii="Times New Roman" w:hAnsi="Times New Roman"/>
          <w:lang w:eastAsia="nb-NO"/>
        </w:rPr>
        <w:t>observed</w:t>
      </w:r>
      <w:r w:rsidRPr="008C3976">
        <w:rPr>
          <w:rFonts w:ascii="Times New Roman" w:hAnsi="Times New Roman"/>
          <w:lang w:eastAsia="nb-NO"/>
        </w:rPr>
        <w:t xml:space="preserve"> </w:t>
      </w:r>
      <w:r w:rsidR="00B77E9A">
        <w:rPr>
          <w:rFonts w:ascii="Times New Roman" w:hAnsi="Times New Roman"/>
          <w:lang w:eastAsia="nb-NO"/>
        </w:rPr>
        <w:t>CFR</w:t>
      </w:r>
      <w:r w:rsidRPr="008C3976">
        <w:rPr>
          <w:rFonts w:ascii="Times New Roman" w:hAnsi="Times New Roman"/>
          <w:lang w:eastAsia="nb-NO"/>
        </w:rPr>
        <w:t xml:space="preserve">, </w:t>
      </w:r>
      <w:r w:rsidR="00B77E9A">
        <w:rPr>
          <w:rFonts w:ascii="Times New Roman" w:hAnsi="Times New Roman"/>
          <w:lang w:eastAsia="nb-NO"/>
        </w:rPr>
        <w:t>overall</w:t>
      </w:r>
      <w:r w:rsidRPr="008C3976">
        <w:rPr>
          <w:rFonts w:ascii="Times New Roman" w:hAnsi="Times New Roman"/>
          <w:lang w:eastAsia="nb-NO"/>
        </w:rPr>
        <w:t xml:space="preserve"> and in subgroups</w:t>
      </w:r>
      <w:r w:rsidR="00B77E9A">
        <w:rPr>
          <w:rFonts w:ascii="Times New Roman" w:hAnsi="Times New Roman"/>
          <w:lang w:eastAsia="nb-NO"/>
        </w:rPr>
        <w:t>, are shown</w:t>
      </w:r>
    </w:p>
    <w:tbl>
      <w:tblPr>
        <w:tblStyle w:val="Tabellrutenett"/>
        <w:tblW w:w="9684" w:type="dxa"/>
        <w:tblInd w:w="-504" w:type="dxa"/>
        <w:tblLook w:val="00A0" w:firstRow="1" w:lastRow="0" w:firstColumn="1" w:lastColumn="0" w:noHBand="0" w:noVBand="0"/>
      </w:tblPr>
      <w:tblGrid>
        <w:gridCol w:w="1743"/>
        <w:gridCol w:w="570"/>
        <w:gridCol w:w="1710"/>
        <w:gridCol w:w="588"/>
        <w:gridCol w:w="1676"/>
        <w:gridCol w:w="622"/>
        <w:gridCol w:w="1783"/>
        <w:gridCol w:w="992"/>
      </w:tblGrid>
      <w:tr w:rsidR="0054678D" w14:paraId="2845F30B" w14:textId="77777777">
        <w:tc>
          <w:tcPr>
            <w:tcW w:w="1743" w:type="dxa"/>
          </w:tcPr>
          <w:p w14:paraId="24E49CD9" w14:textId="77777777" w:rsidR="0054678D" w:rsidRPr="008C3976" w:rsidRDefault="0054678D" w:rsidP="0054678D">
            <w:pPr>
              <w:rPr>
                <w:rFonts w:ascii="Times New Roman" w:hAnsi="Times New Roman"/>
                <w:lang w:eastAsia="nb-NO"/>
              </w:rPr>
            </w:pPr>
          </w:p>
        </w:tc>
        <w:tc>
          <w:tcPr>
            <w:tcW w:w="2280" w:type="dxa"/>
            <w:gridSpan w:val="2"/>
          </w:tcPr>
          <w:p w14:paraId="7161F2EB" w14:textId="77777777" w:rsidR="0054678D" w:rsidRPr="008C3976" w:rsidRDefault="0054678D" w:rsidP="0054678D">
            <w:pPr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>
              <w:rPr>
                <w:rFonts w:ascii="Times New Roman" w:hAnsi="Times New Roman"/>
                <w:color w:val="000000"/>
                <w:lang w:eastAsia="nb-NO"/>
              </w:rPr>
              <w:t>Total</w:t>
            </w:r>
          </w:p>
        </w:tc>
        <w:tc>
          <w:tcPr>
            <w:tcW w:w="2264" w:type="dxa"/>
            <w:gridSpan w:val="2"/>
          </w:tcPr>
          <w:p w14:paraId="55B10327" w14:textId="77777777" w:rsidR="0054678D" w:rsidRPr="008C3976" w:rsidRDefault="0054678D" w:rsidP="0054678D">
            <w:pPr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>
              <w:rPr>
                <w:rFonts w:ascii="Times New Roman" w:hAnsi="Times New Roman"/>
                <w:color w:val="000000"/>
                <w:lang w:eastAsia="nb-NO"/>
              </w:rPr>
              <w:t>2002-2007</w:t>
            </w:r>
          </w:p>
        </w:tc>
        <w:tc>
          <w:tcPr>
            <w:tcW w:w="2405" w:type="dxa"/>
            <w:gridSpan w:val="2"/>
          </w:tcPr>
          <w:p w14:paraId="02D2CAA9" w14:textId="77777777" w:rsidR="0054678D" w:rsidRPr="008C3976" w:rsidRDefault="0054678D" w:rsidP="0054678D">
            <w:pPr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>
              <w:rPr>
                <w:rFonts w:ascii="Times New Roman" w:hAnsi="Times New Roman"/>
                <w:color w:val="000000"/>
                <w:lang w:eastAsia="nb-NO"/>
              </w:rPr>
              <w:t>2008-2013</w:t>
            </w:r>
          </w:p>
        </w:tc>
        <w:tc>
          <w:tcPr>
            <w:tcW w:w="992" w:type="dxa"/>
          </w:tcPr>
          <w:p w14:paraId="6BB5608D" w14:textId="77777777" w:rsidR="0054678D" w:rsidRPr="008C3976" w:rsidRDefault="0054678D" w:rsidP="0054678D">
            <w:pPr>
              <w:rPr>
                <w:rFonts w:ascii="Times New Roman" w:hAnsi="Times New Roman"/>
                <w:color w:val="000000"/>
                <w:lang w:eastAsia="nb-NO"/>
              </w:rPr>
            </w:pPr>
            <w:r>
              <w:rPr>
                <w:rFonts w:ascii="Times New Roman" w:hAnsi="Times New Roman"/>
                <w:color w:val="000000"/>
                <w:lang w:eastAsia="nb-NO"/>
              </w:rPr>
              <w:t>p-value</w:t>
            </w:r>
          </w:p>
        </w:tc>
      </w:tr>
      <w:tr w:rsidR="0054678D" w14:paraId="2222F78E" w14:textId="77777777">
        <w:tc>
          <w:tcPr>
            <w:tcW w:w="1743" w:type="dxa"/>
          </w:tcPr>
          <w:p w14:paraId="1E89B41B" w14:textId="77777777" w:rsidR="0054678D" w:rsidRPr="008C3976" w:rsidRDefault="0054678D" w:rsidP="0054678D">
            <w:pPr>
              <w:rPr>
                <w:rFonts w:ascii="Times New Roman" w:hAnsi="Times New Roman"/>
                <w:lang w:eastAsia="nb-NO"/>
              </w:rPr>
            </w:pPr>
            <w:r w:rsidRPr="008C3976">
              <w:rPr>
                <w:rFonts w:ascii="Times New Roman" w:hAnsi="Times New Roman"/>
                <w:lang w:eastAsia="nb-NO"/>
              </w:rPr>
              <w:t> </w:t>
            </w:r>
          </w:p>
        </w:tc>
        <w:tc>
          <w:tcPr>
            <w:tcW w:w="570" w:type="dxa"/>
          </w:tcPr>
          <w:p w14:paraId="23CF31BF" w14:textId="77777777" w:rsidR="0054678D" w:rsidRPr="008C3976" w:rsidRDefault="0054678D" w:rsidP="0054678D">
            <w:pPr>
              <w:rPr>
                <w:rFonts w:ascii="Times New Roman" w:hAnsi="Times New Roman"/>
                <w:color w:val="000000"/>
                <w:lang w:eastAsia="nb-NO"/>
              </w:rPr>
            </w:pPr>
            <w:r w:rsidRPr="008C3976">
              <w:rPr>
                <w:rFonts w:ascii="Times New Roman" w:hAnsi="Times New Roman"/>
                <w:color w:val="000000"/>
                <w:lang w:eastAsia="nb-NO"/>
              </w:rPr>
              <w:t>No.</w:t>
            </w:r>
          </w:p>
        </w:tc>
        <w:tc>
          <w:tcPr>
            <w:tcW w:w="1710" w:type="dxa"/>
          </w:tcPr>
          <w:p w14:paraId="5EB4403B" w14:textId="77777777" w:rsidR="0054678D" w:rsidRPr="008C3976" w:rsidRDefault="0054678D" w:rsidP="0054678D">
            <w:pPr>
              <w:rPr>
                <w:rFonts w:ascii="Times New Roman" w:hAnsi="Times New Roman"/>
                <w:color w:val="000000"/>
                <w:lang w:eastAsia="nb-NO"/>
              </w:rPr>
            </w:pPr>
            <w:r w:rsidRPr="008C3976">
              <w:rPr>
                <w:rFonts w:ascii="Times New Roman" w:hAnsi="Times New Roman"/>
                <w:color w:val="000000"/>
                <w:lang w:eastAsia="nb-NO"/>
              </w:rPr>
              <w:t>CFR (95% CI)</w:t>
            </w:r>
          </w:p>
        </w:tc>
        <w:tc>
          <w:tcPr>
            <w:tcW w:w="588" w:type="dxa"/>
          </w:tcPr>
          <w:p w14:paraId="4410FB17" w14:textId="77777777" w:rsidR="0054678D" w:rsidRPr="008C3976" w:rsidRDefault="0054678D" w:rsidP="0054678D">
            <w:pPr>
              <w:rPr>
                <w:rFonts w:ascii="Times New Roman" w:hAnsi="Times New Roman"/>
                <w:color w:val="000000"/>
                <w:lang w:eastAsia="nb-NO"/>
              </w:rPr>
            </w:pPr>
            <w:r w:rsidRPr="008C3976">
              <w:rPr>
                <w:rFonts w:ascii="Times New Roman" w:hAnsi="Times New Roman"/>
                <w:color w:val="000000"/>
                <w:lang w:eastAsia="nb-NO"/>
              </w:rPr>
              <w:t>No.</w:t>
            </w:r>
          </w:p>
        </w:tc>
        <w:tc>
          <w:tcPr>
            <w:tcW w:w="1676" w:type="dxa"/>
          </w:tcPr>
          <w:p w14:paraId="5A7D6B29" w14:textId="77777777" w:rsidR="0054678D" w:rsidRPr="008C3976" w:rsidRDefault="0054678D" w:rsidP="0054678D">
            <w:pPr>
              <w:rPr>
                <w:rFonts w:ascii="Times New Roman" w:hAnsi="Times New Roman"/>
                <w:color w:val="000000"/>
                <w:lang w:eastAsia="nb-NO"/>
              </w:rPr>
            </w:pPr>
            <w:r w:rsidRPr="008C3976">
              <w:rPr>
                <w:rFonts w:ascii="Times New Roman" w:hAnsi="Times New Roman"/>
                <w:color w:val="000000"/>
                <w:lang w:eastAsia="nb-NO"/>
              </w:rPr>
              <w:t>CFR (95% CI)</w:t>
            </w:r>
          </w:p>
        </w:tc>
        <w:tc>
          <w:tcPr>
            <w:tcW w:w="622" w:type="dxa"/>
          </w:tcPr>
          <w:p w14:paraId="1884DA84" w14:textId="77777777" w:rsidR="0054678D" w:rsidRPr="008C3976" w:rsidRDefault="0054678D" w:rsidP="0054678D">
            <w:pPr>
              <w:rPr>
                <w:rFonts w:ascii="Times New Roman" w:hAnsi="Times New Roman"/>
                <w:color w:val="000000"/>
                <w:lang w:eastAsia="nb-NO"/>
              </w:rPr>
            </w:pPr>
            <w:r w:rsidRPr="008C3976">
              <w:rPr>
                <w:rFonts w:ascii="Times New Roman" w:hAnsi="Times New Roman"/>
                <w:color w:val="000000"/>
                <w:lang w:eastAsia="nb-NO"/>
              </w:rPr>
              <w:t>No.</w:t>
            </w:r>
          </w:p>
        </w:tc>
        <w:tc>
          <w:tcPr>
            <w:tcW w:w="1783" w:type="dxa"/>
          </w:tcPr>
          <w:p w14:paraId="3BBFAC88" w14:textId="77777777" w:rsidR="0054678D" w:rsidRPr="008C3976" w:rsidRDefault="0054678D" w:rsidP="0054678D">
            <w:pPr>
              <w:rPr>
                <w:rFonts w:ascii="Times New Roman" w:hAnsi="Times New Roman"/>
                <w:color w:val="000000"/>
                <w:lang w:eastAsia="nb-NO"/>
              </w:rPr>
            </w:pPr>
            <w:r w:rsidRPr="008C3976">
              <w:rPr>
                <w:rFonts w:ascii="Times New Roman" w:hAnsi="Times New Roman"/>
                <w:color w:val="000000"/>
                <w:lang w:eastAsia="nb-NO"/>
              </w:rPr>
              <w:t>CFR (95% CI)</w:t>
            </w:r>
          </w:p>
        </w:tc>
        <w:tc>
          <w:tcPr>
            <w:tcW w:w="992" w:type="dxa"/>
          </w:tcPr>
          <w:p w14:paraId="434AA82F" w14:textId="77777777" w:rsidR="0054678D" w:rsidRPr="008C3976" w:rsidRDefault="0054678D" w:rsidP="0054678D">
            <w:pPr>
              <w:rPr>
                <w:rFonts w:ascii="Times New Roman" w:hAnsi="Times New Roman"/>
                <w:color w:val="000000"/>
                <w:lang w:eastAsia="nb-NO"/>
              </w:rPr>
            </w:pPr>
            <w:r w:rsidRPr="008C3976">
              <w:rPr>
                <w:rFonts w:ascii="Times New Roman" w:hAnsi="Times New Roman"/>
                <w:color w:val="000000"/>
                <w:lang w:eastAsia="nb-NO"/>
              </w:rPr>
              <w:t> </w:t>
            </w:r>
          </w:p>
        </w:tc>
      </w:tr>
      <w:tr w:rsidR="00B23BC8" w14:paraId="021CE442" w14:textId="77777777">
        <w:tc>
          <w:tcPr>
            <w:tcW w:w="1743" w:type="dxa"/>
          </w:tcPr>
          <w:p w14:paraId="327FCC51" w14:textId="77777777" w:rsidR="00B23BC8" w:rsidRPr="0054678D" w:rsidRDefault="00B23BC8" w:rsidP="00B23BC8">
            <w:pPr>
              <w:rPr>
                <w:rFonts w:ascii="Times New Roman" w:hAnsi="Times New Roman"/>
                <w:b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b/>
                <w:sz w:val="22"/>
                <w:lang w:eastAsia="nb-NO"/>
              </w:rPr>
              <w:t>All BSI episodes</w:t>
            </w:r>
          </w:p>
        </w:tc>
        <w:tc>
          <w:tcPr>
            <w:tcW w:w="570" w:type="dxa"/>
            <w:vAlign w:val="bottom"/>
          </w:tcPr>
          <w:p w14:paraId="6BCE0F12" w14:textId="77777777" w:rsidR="00B23BC8" w:rsidRPr="00B23BC8" w:rsidRDefault="00B23BC8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B23BC8">
              <w:rPr>
                <w:rFonts w:ascii="Times New Roman" w:hAnsi="Times New Roman"/>
                <w:color w:val="000000"/>
                <w:sz w:val="22"/>
                <w:lang w:eastAsia="nb-NO"/>
              </w:rPr>
              <w:t>299</w:t>
            </w:r>
          </w:p>
        </w:tc>
        <w:tc>
          <w:tcPr>
            <w:tcW w:w="1710" w:type="dxa"/>
            <w:vAlign w:val="bottom"/>
          </w:tcPr>
          <w:p w14:paraId="5B2528F6" w14:textId="77777777" w:rsidR="00B23BC8" w:rsidRPr="00B23BC8" w:rsidRDefault="00B23BC8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B23BC8">
              <w:rPr>
                <w:rFonts w:ascii="Times New Roman" w:hAnsi="Times New Roman"/>
                <w:color w:val="000000"/>
                <w:sz w:val="22"/>
                <w:lang w:eastAsia="nb-NO"/>
              </w:rPr>
              <w:t>15.0 (13.5-16.6)</w:t>
            </w:r>
          </w:p>
        </w:tc>
        <w:tc>
          <w:tcPr>
            <w:tcW w:w="588" w:type="dxa"/>
            <w:vAlign w:val="bottom"/>
          </w:tcPr>
          <w:p w14:paraId="3BA15649" w14:textId="77777777" w:rsidR="00B23BC8" w:rsidRPr="00B23BC8" w:rsidRDefault="00B23BC8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B23BC8">
              <w:rPr>
                <w:rFonts w:ascii="Times New Roman" w:hAnsi="Times New Roman"/>
                <w:color w:val="000000"/>
                <w:sz w:val="22"/>
                <w:lang w:eastAsia="nb-NO"/>
              </w:rPr>
              <w:t>158</w:t>
            </w:r>
          </w:p>
        </w:tc>
        <w:tc>
          <w:tcPr>
            <w:tcW w:w="1676" w:type="dxa"/>
            <w:vAlign w:val="bottom"/>
          </w:tcPr>
          <w:p w14:paraId="3777FE18" w14:textId="77777777" w:rsidR="00B23BC8" w:rsidRPr="00B23BC8" w:rsidRDefault="00B23BC8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B23BC8">
              <w:rPr>
                <w:rFonts w:ascii="Times New Roman" w:hAnsi="Times New Roman"/>
                <w:color w:val="000000"/>
                <w:sz w:val="22"/>
                <w:lang w:eastAsia="nb-NO"/>
              </w:rPr>
              <w:t>17.2 (14.9-19.7)</w:t>
            </w:r>
          </w:p>
        </w:tc>
        <w:tc>
          <w:tcPr>
            <w:tcW w:w="622" w:type="dxa"/>
            <w:vAlign w:val="bottom"/>
          </w:tcPr>
          <w:p w14:paraId="115BB4D1" w14:textId="77777777" w:rsidR="00B23BC8" w:rsidRPr="00B23BC8" w:rsidRDefault="00B23BC8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B23BC8">
              <w:rPr>
                <w:rFonts w:ascii="Times New Roman" w:hAnsi="Times New Roman"/>
                <w:color w:val="000000"/>
                <w:sz w:val="22"/>
                <w:lang w:eastAsia="nb-NO"/>
              </w:rPr>
              <w:t>141</w:t>
            </w:r>
          </w:p>
        </w:tc>
        <w:tc>
          <w:tcPr>
            <w:tcW w:w="1783" w:type="dxa"/>
            <w:vAlign w:val="bottom"/>
          </w:tcPr>
          <w:p w14:paraId="06345E17" w14:textId="77777777" w:rsidR="00B23BC8" w:rsidRPr="00B23BC8" w:rsidRDefault="00B23BC8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B23BC8">
              <w:rPr>
                <w:rFonts w:ascii="Times New Roman" w:hAnsi="Times New Roman"/>
                <w:color w:val="000000"/>
                <w:sz w:val="22"/>
                <w:lang w:eastAsia="nb-NO"/>
              </w:rPr>
              <w:t>13.1 (11.2-15.3)</w:t>
            </w:r>
          </w:p>
        </w:tc>
        <w:tc>
          <w:tcPr>
            <w:tcW w:w="992" w:type="dxa"/>
            <w:vAlign w:val="bottom"/>
          </w:tcPr>
          <w:p w14:paraId="220A599F" w14:textId="77777777" w:rsidR="00B23BC8" w:rsidRPr="00E911D3" w:rsidRDefault="00B23BC8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E911D3">
              <w:rPr>
                <w:rFonts w:ascii="Times New Roman" w:hAnsi="Times New Roman"/>
                <w:color w:val="000000"/>
                <w:sz w:val="22"/>
                <w:lang w:eastAsia="nb-NO"/>
              </w:rPr>
              <w:t>0.014</w:t>
            </w:r>
          </w:p>
        </w:tc>
      </w:tr>
      <w:tr w:rsidR="0054678D" w14:paraId="2919FCC0" w14:textId="77777777">
        <w:tc>
          <w:tcPr>
            <w:tcW w:w="1743" w:type="dxa"/>
          </w:tcPr>
          <w:p w14:paraId="296D73FF" w14:textId="77777777" w:rsidR="0054678D" w:rsidRPr="00B23BC8" w:rsidRDefault="0054678D" w:rsidP="00B23BC8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570" w:type="dxa"/>
          </w:tcPr>
          <w:p w14:paraId="6707C412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710" w:type="dxa"/>
          </w:tcPr>
          <w:p w14:paraId="2FF9CD7E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588" w:type="dxa"/>
          </w:tcPr>
          <w:p w14:paraId="1D4D2448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676" w:type="dxa"/>
          </w:tcPr>
          <w:p w14:paraId="337598E7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622" w:type="dxa"/>
          </w:tcPr>
          <w:p w14:paraId="417798FB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783" w:type="dxa"/>
          </w:tcPr>
          <w:p w14:paraId="24349E77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992" w:type="dxa"/>
          </w:tcPr>
          <w:p w14:paraId="11B00770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u w:val="single"/>
                <w:lang w:eastAsia="nb-NO"/>
              </w:rPr>
            </w:pPr>
          </w:p>
        </w:tc>
      </w:tr>
      <w:tr w:rsidR="0054678D" w14:paraId="47570E4E" w14:textId="77777777">
        <w:tc>
          <w:tcPr>
            <w:tcW w:w="1743" w:type="dxa"/>
          </w:tcPr>
          <w:p w14:paraId="650219E7" w14:textId="77777777" w:rsidR="0054678D" w:rsidRPr="0054678D" w:rsidRDefault="0054678D" w:rsidP="0054678D">
            <w:pPr>
              <w:rPr>
                <w:rFonts w:ascii="Times New Roman" w:hAnsi="Times New Roman"/>
                <w:b/>
                <w:bCs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b/>
                <w:bCs/>
                <w:sz w:val="22"/>
                <w:lang w:eastAsia="nb-NO"/>
              </w:rPr>
              <w:t>Place of acquisition</w:t>
            </w:r>
          </w:p>
        </w:tc>
        <w:tc>
          <w:tcPr>
            <w:tcW w:w="570" w:type="dxa"/>
          </w:tcPr>
          <w:p w14:paraId="1CA8B00D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710" w:type="dxa"/>
          </w:tcPr>
          <w:p w14:paraId="0E76A33D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588" w:type="dxa"/>
          </w:tcPr>
          <w:p w14:paraId="78611DB2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676" w:type="dxa"/>
          </w:tcPr>
          <w:p w14:paraId="40BD1AE4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622" w:type="dxa"/>
          </w:tcPr>
          <w:p w14:paraId="31BD85F4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1783" w:type="dxa"/>
          </w:tcPr>
          <w:p w14:paraId="4EC8B569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992" w:type="dxa"/>
          </w:tcPr>
          <w:p w14:paraId="04E459D6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 </w:t>
            </w:r>
          </w:p>
        </w:tc>
      </w:tr>
      <w:tr w:rsidR="0054678D" w14:paraId="3ED2E1C1" w14:textId="77777777">
        <w:tc>
          <w:tcPr>
            <w:tcW w:w="1743" w:type="dxa"/>
          </w:tcPr>
          <w:p w14:paraId="71CC9C93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CA-BSI</w:t>
            </w:r>
          </w:p>
        </w:tc>
        <w:tc>
          <w:tcPr>
            <w:tcW w:w="570" w:type="dxa"/>
          </w:tcPr>
          <w:p w14:paraId="519FB63A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85</w:t>
            </w:r>
          </w:p>
        </w:tc>
        <w:tc>
          <w:tcPr>
            <w:tcW w:w="1710" w:type="dxa"/>
          </w:tcPr>
          <w:p w14:paraId="771EAE9A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9.1 (7.4-11.1)</w:t>
            </w:r>
          </w:p>
        </w:tc>
        <w:tc>
          <w:tcPr>
            <w:tcW w:w="588" w:type="dxa"/>
          </w:tcPr>
          <w:p w14:paraId="6F1D3A7C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50</w:t>
            </w:r>
          </w:p>
        </w:tc>
        <w:tc>
          <w:tcPr>
            <w:tcW w:w="1676" w:type="dxa"/>
          </w:tcPr>
          <w:p w14:paraId="4F59A0A8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10.6 (8.1-13.7)</w:t>
            </w:r>
          </w:p>
        </w:tc>
        <w:tc>
          <w:tcPr>
            <w:tcW w:w="622" w:type="dxa"/>
          </w:tcPr>
          <w:p w14:paraId="3C751F61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35</w:t>
            </w:r>
          </w:p>
        </w:tc>
        <w:tc>
          <w:tcPr>
            <w:tcW w:w="1783" w:type="dxa"/>
          </w:tcPr>
          <w:p w14:paraId="7441979D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7.6 (5.5-10.3)</w:t>
            </w:r>
          </w:p>
        </w:tc>
        <w:tc>
          <w:tcPr>
            <w:tcW w:w="992" w:type="dxa"/>
          </w:tcPr>
          <w:p w14:paraId="136257E7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0.11</w:t>
            </w:r>
          </w:p>
        </w:tc>
      </w:tr>
      <w:tr w:rsidR="0054678D" w14:paraId="24A34E7C" w14:textId="77777777">
        <w:tc>
          <w:tcPr>
            <w:tcW w:w="1743" w:type="dxa"/>
          </w:tcPr>
          <w:p w14:paraId="3B2B82BA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HCA-BSI</w:t>
            </w:r>
          </w:p>
        </w:tc>
        <w:tc>
          <w:tcPr>
            <w:tcW w:w="570" w:type="dxa"/>
          </w:tcPr>
          <w:p w14:paraId="0F42FCB4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163</w:t>
            </w:r>
          </w:p>
        </w:tc>
        <w:tc>
          <w:tcPr>
            <w:tcW w:w="1710" w:type="dxa"/>
          </w:tcPr>
          <w:p w14:paraId="17E544C8" w14:textId="067A34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20.7</w:t>
            </w:r>
            <w:r w:rsidR="00937A71">
              <w:rPr>
                <w:rFonts w:ascii="Times New Roman" w:hAnsi="Times New Roman"/>
                <w:color w:val="000000"/>
                <w:sz w:val="22"/>
                <w:lang w:eastAsia="nb-NO"/>
              </w:rPr>
              <w:t xml:space="preserve"> </w:t>
            </w: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(18.0-23.7)</w:t>
            </w:r>
          </w:p>
        </w:tc>
        <w:tc>
          <w:tcPr>
            <w:tcW w:w="588" w:type="dxa"/>
          </w:tcPr>
          <w:p w14:paraId="518C79C2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77</w:t>
            </w:r>
          </w:p>
        </w:tc>
        <w:tc>
          <w:tcPr>
            <w:tcW w:w="1676" w:type="dxa"/>
          </w:tcPr>
          <w:p w14:paraId="1527DDCC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24.4 (20.0-29.4)</w:t>
            </w:r>
          </w:p>
        </w:tc>
        <w:tc>
          <w:tcPr>
            <w:tcW w:w="622" w:type="dxa"/>
          </w:tcPr>
          <w:p w14:paraId="3574982D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86</w:t>
            </w:r>
          </w:p>
        </w:tc>
        <w:tc>
          <w:tcPr>
            <w:tcW w:w="1783" w:type="dxa"/>
          </w:tcPr>
          <w:p w14:paraId="54FED19C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18.3 (15.0-22.0)</w:t>
            </w:r>
          </w:p>
        </w:tc>
        <w:tc>
          <w:tcPr>
            <w:tcW w:w="992" w:type="dxa"/>
          </w:tcPr>
          <w:p w14:paraId="4EBC30A7" w14:textId="77777777" w:rsidR="0054678D" w:rsidRPr="00E911D3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E911D3">
              <w:rPr>
                <w:rFonts w:ascii="Times New Roman" w:hAnsi="Times New Roman"/>
                <w:color w:val="000000"/>
                <w:sz w:val="22"/>
                <w:lang w:eastAsia="nb-NO"/>
              </w:rPr>
              <w:t>0.040</w:t>
            </w:r>
          </w:p>
        </w:tc>
      </w:tr>
      <w:tr w:rsidR="0054678D" w14:paraId="0A914352" w14:textId="77777777">
        <w:tc>
          <w:tcPr>
            <w:tcW w:w="1743" w:type="dxa"/>
          </w:tcPr>
          <w:p w14:paraId="2806C064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HA-BSI</w:t>
            </w:r>
          </w:p>
        </w:tc>
        <w:tc>
          <w:tcPr>
            <w:tcW w:w="570" w:type="dxa"/>
          </w:tcPr>
          <w:p w14:paraId="260F91E6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51</w:t>
            </w:r>
          </w:p>
        </w:tc>
        <w:tc>
          <w:tcPr>
            <w:tcW w:w="1710" w:type="dxa"/>
          </w:tcPr>
          <w:p w14:paraId="3E5CE8AA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18.6 (14.4-23.6)</w:t>
            </w:r>
          </w:p>
        </w:tc>
        <w:tc>
          <w:tcPr>
            <w:tcW w:w="588" w:type="dxa"/>
          </w:tcPr>
          <w:p w14:paraId="0D569FDF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31</w:t>
            </w:r>
          </w:p>
        </w:tc>
        <w:tc>
          <w:tcPr>
            <w:tcW w:w="1676" w:type="dxa"/>
          </w:tcPr>
          <w:p w14:paraId="4F3FE6E2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23.1 (16.8-31.0)</w:t>
            </w:r>
          </w:p>
        </w:tc>
        <w:tc>
          <w:tcPr>
            <w:tcW w:w="622" w:type="dxa"/>
          </w:tcPr>
          <w:p w14:paraId="618940C5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20</w:t>
            </w:r>
          </w:p>
        </w:tc>
        <w:tc>
          <w:tcPr>
            <w:tcW w:w="1783" w:type="dxa"/>
          </w:tcPr>
          <w:p w14:paraId="6986A925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14.3 (9.4-21.0)</w:t>
            </w:r>
          </w:p>
        </w:tc>
        <w:tc>
          <w:tcPr>
            <w:tcW w:w="992" w:type="dxa"/>
          </w:tcPr>
          <w:p w14:paraId="6E13D9A3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0.064</w:t>
            </w:r>
          </w:p>
        </w:tc>
      </w:tr>
      <w:tr w:rsidR="0054678D" w14:paraId="2DA102B4" w14:textId="77777777">
        <w:tc>
          <w:tcPr>
            <w:tcW w:w="1743" w:type="dxa"/>
          </w:tcPr>
          <w:p w14:paraId="01D05312" w14:textId="77777777" w:rsidR="0054678D" w:rsidRPr="00B23BC8" w:rsidRDefault="0054678D" w:rsidP="00B23BC8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570" w:type="dxa"/>
          </w:tcPr>
          <w:p w14:paraId="300F8872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710" w:type="dxa"/>
          </w:tcPr>
          <w:p w14:paraId="5EF24C04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588" w:type="dxa"/>
          </w:tcPr>
          <w:p w14:paraId="105B14B1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676" w:type="dxa"/>
          </w:tcPr>
          <w:p w14:paraId="1135789C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622" w:type="dxa"/>
          </w:tcPr>
          <w:p w14:paraId="4B60B5E3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783" w:type="dxa"/>
          </w:tcPr>
          <w:p w14:paraId="582EAEAA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992" w:type="dxa"/>
          </w:tcPr>
          <w:p w14:paraId="11EF8A80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u w:val="single"/>
                <w:lang w:eastAsia="nb-NO"/>
              </w:rPr>
            </w:pPr>
          </w:p>
        </w:tc>
      </w:tr>
      <w:tr w:rsidR="0054678D" w14:paraId="7FBF21A9" w14:textId="77777777">
        <w:tc>
          <w:tcPr>
            <w:tcW w:w="1743" w:type="dxa"/>
          </w:tcPr>
          <w:p w14:paraId="14F181B2" w14:textId="77777777" w:rsidR="0054678D" w:rsidRPr="0054678D" w:rsidRDefault="0054678D" w:rsidP="0054678D">
            <w:pPr>
              <w:rPr>
                <w:rFonts w:ascii="Times New Roman" w:hAnsi="Times New Roman"/>
                <w:b/>
                <w:bCs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b/>
                <w:bCs/>
                <w:sz w:val="22"/>
                <w:lang w:eastAsia="nb-NO"/>
              </w:rPr>
              <w:t>Infection focus</w:t>
            </w:r>
          </w:p>
        </w:tc>
        <w:tc>
          <w:tcPr>
            <w:tcW w:w="570" w:type="dxa"/>
          </w:tcPr>
          <w:p w14:paraId="10093606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1710" w:type="dxa"/>
          </w:tcPr>
          <w:p w14:paraId="4C6A4C09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588" w:type="dxa"/>
          </w:tcPr>
          <w:p w14:paraId="24F3D687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1676" w:type="dxa"/>
          </w:tcPr>
          <w:p w14:paraId="3979CA0B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622" w:type="dxa"/>
          </w:tcPr>
          <w:p w14:paraId="1048C909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1783" w:type="dxa"/>
          </w:tcPr>
          <w:p w14:paraId="53552B38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992" w:type="dxa"/>
          </w:tcPr>
          <w:p w14:paraId="0567F217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</w:tr>
      <w:tr w:rsidR="0054678D" w14:paraId="510EA0D4" w14:textId="77777777">
        <w:tc>
          <w:tcPr>
            <w:tcW w:w="1743" w:type="dxa"/>
          </w:tcPr>
          <w:p w14:paraId="627B5145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Urinary tract</w:t>
            </w:r>
          </w:p>
        </w:tc>
        <w:tc>
          <w:tcPr>
            <w:tcW w:w="570" w:type="dxa"/>
          </w:tcPr>
          <w:p w14:paraId="2FE9AE17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63</w:t>
            </w:r>
          </w:p>
        </w:tc>
        <w:tc>
          <w:tcPr>
            <w:tcW w:w="1710" w:type="dxa"/>
          </w:tcPr>
          <w:p w14:paraId="32C88305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8.3 (6.6-10.6)</w:t>
            </w:r>
          </w:p>
        </w:tc>
        <w:tc>
          <w:tcPr>
            <w:tcW w:w="588" w:type="dxa"/>
          </w:tcPr>
          <w:p w14:paraId="5157286A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28</w:t>
            </w:r>
          </w:p>
        </w:tc>
        <w:tc>
          <w:tcPr>
            <w:tcW w:w="1676" w:type="dxa"/>
          </w:tcPr>
          <w:p w14:paraId="17B63CEF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8.9 (6.2-12.5)</w:t>
            </w:r>
          </w:p>
        </w:tc>
        <w:tc>
          <w:tcPr>
            <w:tcW w:w="622" w:type="dxa"/>
          </w:tcPr>
          <w:p w14:paraId="454C48CF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35</w:t>
            </w:r>
          </w:p>
        </w:tc>
        <w:tc>
          <w:tcPr>
            <w:tcW w:w="1783" w:type="dxa"/>
          </w:tcPr>
          <w:p w14:paraId="1A91F894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8.0 (5.8-11.0)</w:t>
            </w:r>
          </w:p>
        </w:tc>
        <w:tc>
          <w:tcPr>
            <w:tcW w:w="992" w:type="dxa"/>
          </w:tcPr>
          <w:p w14:paraId="6CFA1543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0.69</w:t>
            </w:r>
          </w:p>
        </w:tc>
      </w:tr>
      <w:tr w:rsidR="0054678D" w14:paraId="6A946790" w14:textId="77777777">
        <w:tc>
          <w:tcPr>
            <w:tcW w:w="1743" w:type="dxa"/>
          </w:tcPr>
          <w:p w14:paraId="393CB7AA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Lungs</w:t>
            </w:r>
          </w:p>
        </w:tc>
        <w:tc>
          <w:tcPr>
            <w:tcW w:w="570" w:type="dxa"/>
          </w:tcPr>
          <w:p w14:paraId="695EB5A5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75</w:t>
            </w:r>
          </w:p>
        </w:tc>
        <w:tc>
          <w:tcPr>
            <w:tcW w:w="1710" w:type="dxa"/>
          </w:tcPr>
          <w:p w14:paraId="716B6051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22.7 (18.5-27.5)</w:t>
            </w:r>
          </w:p>
        </w:tc>
        <w:tc>
          <w:tcPr>
            <w:tcW w:w="588" w:type="dxa"/>
          </w:tcPr>
          <w:p w14:paraId="3F5AFA6A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47</w:t>
            </w:r>
          </w:p>
        </w:tc>
        <w:tc>
          <w:tcPr>
            <w:tcW w:w="1676" w:type="dxa"/>
          </w:tcPr>
          <w:p w14:paraId="20457912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27.8 (21.6-35.0)</w:t>
            </w:r>
          </w:p>
        </w:tc>
        <w:tc>
          <w:tcPr>
            <w:tcW w:w="622" w:type="dxa"/>
          </w:tcPr>
          <w:p w14:paraId="244262BC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28</w:t>
            </w:r>
          </w:p>
        </w:tc>
        <w:tc>
          <w:tcPr>
            <w:tcW w:w="1783" w:type="dxa"/>
          </w:tcPr>
          <w:p w14:paraId="21D28CCE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17.3 (12.2-23.8)</w:t>
            </w:r>
          </w:p>
        </w:tc>
        <w:tc>
          <w:tcPr>
            <w:tcW w:w="992" w:type="dxa"/>
          </w:tcPr>
          <w:p w14:paraId="257091C1" w14:textId="77777777" w:rsidR="0054678D" w:rsidRPr="00E911D3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E911D3">
              <w:rPr>
                <w:rFonts w:ascii="Times New Roman" w:hAnsi="Times New Roman"/>
                <w:color w:val="000000"/>
                <w:sz w:val="22"/>
                <w:lang w:eastAsia="nb-NO"/>
              </w:rPr>
              <w:t>0.026</w:t>
            </w:r>
          </w:p>
        </w:tc>
      </w:tr>
      <w:tr w:rsidR="0054678D" w14:paraId="0DD5ED8F" w14:textId="77777777">
        <w:tc>
          <w:tcPr>
            <w:tcW w:w="1743" w:type="dxa"/>
          </w:tcPr>
          <w:p w14:paraId="5A55DFF8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Biliary tract</w:t>
            </w:r>
          </w:p>
        </w:tc>
        <w:tc>
          <w:tcPr>
            <w:tcW w:w="570" w:type="dxa"/>
          </w:tcPr>
          <w:p w14:paraId="2B7E1313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15</w:t>
            </w:r>
          </w:p>
        </w:tc>
        <w:tc>
          <w:tcPr>
            <w:tcW w:w="1710" w:type="dxa"/>
          </w:tcPr>
          <w:p w14:paraId="1EAE7B8C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6.8 (4.2-10.9)</w:t>
            </w:r>
          </w:p>
        </w:tc>
        <w:tc>
          <w:tcPr>
            <w:tcW w:w="588" w:type="dxa"/>
          </w:tcPr>
          <w:p w14:paraId="26C673D1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7</w:t>
            </w:r>
          </w:p>
        </w:tc>
        <w:tc>
          <w:tcPr>
            <w:tcW w:w="1676" w:type="dxa"/>
          </w:tcPr>
          <w:p w14:paraId="2655D71E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6.6 (3.2-13.0)</w:t>
            </w:r>
          </w:p>
        </w:tc>
        <w:tc>
          <w:tcPr>
            <w:tcW w:w="622" w:type="dxa"/>
          </w:tcPr>
          <w:p w14:paraId="462A6A99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8</w:t>
            </w:r>
          </w:p>
        </w:tc>
        <w:tc>
          <w:tcPr>
            <w:tcW w:w="1783" w:type="dxa"/>
          </w:tcPr>
          <w:p w14:paraId="64483B1C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7.0 (3.6-13.2)</w:t>
            </w:r>
          </w:p>
        </w:tc>
        <w:tc>
          <w:tcPr>
            <w:tcW w:w="992" w:type="dxa"/>
          </w:tcPr>
          <w:p w14:paraId="42107E9C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&gt;0.99</w:t>
            </w:r>
          </w:p>
        </w:tc>
      </w:tr>
      <w:tr w:rsidR="0054678D" w14:paraId="2292485D" w14:textId="77777777">
        <w:tc>
          <w:tcPr>
            <w:tcW w:w="1743" w:type="dxa"/>
            <w:vAlign w:val="bottom"/>
          </w:tcPr>
          <w:p w14:paraId="630733FB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Gastrointestinal tract</w:t>
            </w:r>
          </w:p>
        </w:tc>
        <w:tc>
          <w:tcPr>
            <w:tcW w:w="570" w:type="dxa"/>
            <w:vAlign w:val="bottom"/>
          </w:tcPr>
          <w:p w14:paraId="26620465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16</w:t>
            </w:r>
          </w:p>
        </w:tc>
        <w:tc>
          <w:tcPr>
            <w:tcW w:w="1710" w:type="dxa"/>
            <w:vAlign w:val="bottom"/>
          </w:tcPr>
          <w:p w14:paraId="194F52DD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15.8 (10.0-24.2)</w:t>
            </w:r>
          </w:p>
        </w:tc>
        <w:tc>
          <w:tcPr>
            <w:tcW w:w="588" w:type="dxa"/>
            <w:vAlign w:val="bottom"/>
          </w:tcPr>
          <w:p w14:paraId="132A964B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11</w:t>
            </w:r>
          </w:p>
        </w:tc>
        <w:tc>
          <w:tcPr>
            <w:tcW w:w="1676" w:type="dxa"/>
            <w:vAlign w:val="bottom"/>
          </w:tcPr>
          <w:p w14:paraId="63D482F3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23.4 (13.6-37.2)</w:t>
            </w:r>
          </w:p>
        </w:tc>
        <w:tc>
          <w:tcPr>
            <w:tcW w:w="622" w:type="dxa"/>
            <w:vAlign w:val="bottom"/>
          </w:tcPr>
          <w:p w14:paraId="6AB09DF5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5</w:t>
            </w:r>
          </w:p>
        </w:tc>
        <w:tc>
          <w:tcPr>
            <w:tcW w:w="1783" w:type="dxa"/>
            <w:vAlign w:val="bottom"/>
          </w:tcPr>
          <w:p w14:paraId="14A8BF9C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9.3 (4.0-19.9)</w:t>
            </w:r>
          </w:p>
        </w:tc>
        <w:tc>
          <w:tcPr>
            <w:tcW w:w="992" w:type="dxa"/>
            <w:vAlign w:val="bottom"/>
          </w:tcPr>
          <w:p w14:paraId="28CB83F6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0.061</w:t>
            </w:r>
          </w:p>
        </w:tc>
      </w:tr>
      <w:tr w:rsidR="0054678D" w14:paraId="520CAF79" w14:textId="77777777">
        <w:tc>
          <w:tcPr>
            <w:tcW w:w="1743" w:type="dxa"/>
          </w:tcPr>
          <w:p w14:paraId="60EEE303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Skin or soft tissue</w:t>
            </w:r>
          </w:p>
        </w:tc>
        <w:tc>
          <w:tcPr>
            <w:tcW w:w="570" w:type="dxa"/>
          </w:tcPr>
          <w:p w14:paraId="4787D204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34</w:t>
            </w:r>
          </w:p>
        </w:tc>
        <w:tc>
          <w:tcPr>
            <w:tcW w:w="1710" w:type="dxa"/>
          </w:tcPr>
          <w:p w14:paraId="4090BAD2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23.8 (17.5-31.4)</w:t>
            </w:r>
          </w:p>
        </w:tc>
        <w:tc>
          <w:tcPr>
            <w:tcW w:w="588" w:type="dxa"/>
          </w:tcPr>
          <w:p w14:paraId="0B5BDC30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16</w:t>
            </w:r>
          </w:p>
        </w:tc>
        <w:tc>
          <w:tcPr>
            <w:tcW w:w="1676" w:type="dxa"/>
          </w:tcPr>
          <w:p w14:paraId="5E1AE55E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19.8 (12.5-29.7)</w:t>
            </w:r>
          </w:p>
        </w:tc>
        <w:tc>
          <w:tcPr>
            <w:tcW w:w="622" w:type="dxa"/>
          </w:tcPr>
          <w:p w14:paraId="48DE2F60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18</w:t>
            </w:r>
          </w:p>
        </w:tc>
        <w:tc>
          <w:tcPr>
            <w:tcW w:w="1783" w:type="dxa"/>
          </w:tcPr>
          <w:p w14:paraId="0ECC42C1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29.0 (19.2-41.3)</w:t>
            </w:r>
          </w:p>
        </w:tc>
        <w:tc>
          <w:tcPr>
            <w:tcW w:w="992" w:type="dxa"/>
          </w:tcPr>
          <w:p w14:paraId="4D29A786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0.24</w:t>
            </w:r>
          </w:p>
        </w:tc>
      </w:tr>
      <w:tr w:rsidR="0054678D" w14:paraId="1D7449EA" w14:textId="77777777">
        <w:tc>
          <w:tcPr>
            <w:tcW w:w="1743" w:type="dxa"/>
          </w:tcPr>
          <w:p w14:paraId="4BB48F18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Other</w:t>
            </w:r>
          </w:p>
        </w:tc>
        <w:tc>
          <w:tcPr>
            <w:tcW w:w="570" w:type="dxa"/>
          </w:tcPr>
          <w:p w14:paraId="68E27943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28</w:t>
            </w:r>
          </w:p>
        </w:tc>
        <w:tc>
          <w:tcPr>
            <w:tcW w:w="1710" w:type="dxa"/>
          </w:tcPr>
          <w:p w14:paraId="5352EE9C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11.3 (8.0-15.9)</w:t>
            </w:r>
          </w:p>
        </w:tc>
        <w:tc>
          <w:tcPr>
            <w:tcW w:w="588" w:type="dxa"/>
          </w:tcPr>
          <w:p w14:paraId="2F98A666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14</w:t>
            </w:r>
          </w:p>
        </w:tc>
        <w:tc>
          <w:tcPr>
            <w:tcW w:w="1676" w:type="dxa"/>
          </w:tcPr>
          <w:p w14:paraId="0E3454B9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13.0 (7.9-20.6)</w:t>
            </w:r>
          </w:p>
        </w:tc>
        <w:tc>
          <w:tcPr>
            <w:tcW w:w="622" w:type="dxa"/>
          </w:tcPr>
          <w:p w14:paraId="08A3037E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14</w:t>
            </w:r>
          </w:p>
        </w:tc>
        <w:tc>
          <w:tcPr>
            <w:tcW w:w="1783" w:type="dxa"/>
          </w:tcPr>
          <w:p w14:paraId="70C9BAC8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10.1 (6.1-16.2)</w:t>
            </w:r>
          </w:p>
        </w:tc>
        <w:tc>
          <w:tcPr>
            <w:tcW w:w="992" w:type="dxa"/>
          </w:tcPr>
          <w:p w14:paraId="060F8BD6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0.55</w:t>
            </w:r>
          </w:p>
        </w:tc>
      </w:tr>
      <w:tr w:rsidR="0054678D" w14:paraId="4E0D9827" w14:textId="77777777">
        <w:tc>
          <w:tcPr>
            <w:tcW w:w="1743" w:type="dxa"/>
          </w:tcPr>
          <w:p w14:paraId="11446031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lastRenderedPageBreak/>
              <w:t>Unknown</w:t>
            </w:r>
          </w:p>
        </w:tc>
        <w:tc>
          <w:tcPr>
            <w:tcW w:w="570" w:type="dxa"/>
          </w:tcPr>
          <w:p w14:paraId="072AE489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68</w:t>
            </w:r>
          </w:p>
        </w:tc>
        <w:tc>
          <w:tcPr>
            <w:tcW w:w="1710" w:type="dxa"/>
          </w:tcPr>
          <w:p w14:paraId="138E201B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33.8 (27.6-40.6)</w:t>
            </w:r>
          </w:p>
        </w:tc>
        <w:tc>
          <w:tcPr>
            <w:tcW w:w="588" w:type="dxa"/>
          </w:tcPr>
          <w:p w14:paraId="4E727876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35</w:t>
            </w:r>
          </w:p>
        </w:tc>
        <w:tc>
          <w:tcPr>
            <w:tcW w:w="1676" w:type="dxa"/>
          </w:tcPr>
          <w:p w14:paraId="188419BE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37.2 (28.1-47.3)</w:t>
            </w:r>
          </w:p>
        </w:tc>
        <w:tc>
          <w:tcPr>
            <w:tcW w:w="622" w:type="dxa"/>
          </w:tcPr>
          <w:p w14:paraId="1EDC3D75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33</w:t>
            </w:r>
          </w:p>
        </w:tc>
        <w:tc>
          <w:tcPr>
            <w:tcW w:w="1783" w:type="dxa"/>
          </w:tcPr>
          <w:p w14:paraId="022E6429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30.8 (22.9-40.1)</w:t>
            </w:r>
          </w:p>
        </w:tc>
        <w:tc>
          <w:tcPr>
            <w:tcW w:w="992" w:type="dxa"/>
          </w:tcPr>
          <w:p w14:paraId="48C52447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0.327</w:t>
            </w:r>
          </w:p>
        </w:tc>
      </w:tr>
      <w:tr w:rsidR="0054678D" w14:paraId="17E28C81" w14:textId="77777777">
        <w:tc>
          <w:tcPr>
            <w:tcW w:w="1743" w:type="dxa"/>
          </w:tcPr>
          <w:p w14:paraId="7A92F146" w14:textId="77777777" w:rsidR="0054678D" w:rsidRPr="00B23BC8" w:rsidRDefault="0054678D" w:rsidP="00B23BC8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570" w:type="dxa"/>
          </w:tcPr>
          <w:p w14:paraId="723EF3DA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710" w:type="dxa"/>
          </w:tcPr>
          <w:p w14:paraId="741DE1E9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588" w:type="dxa"/>
          </w:tcPr>
          <w:p w14:paraId="3970A141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676" w:type="dxa"/>
          </w:tcPr>
          <w:p w14:paraId="30E70CF6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622" w:type="dxa"/>
          </w:tcPr>
          <w:p w14:paraId="2AE904BF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783" w:type="dxa"/>
          </w:tcPr>
          <w:p w14:paraId="4867E2E3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992" w:type="dxa"/>
          </w:tcPr>
          <w:p w14:paraId="5477ED97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u w:val="single"/>
                <w:lang w:eastAsia="nb-NO"/>
              </w:rPr>
            </w:pPr>
          </w:p>
        </w:tc>
      </w:tr>
      <w:tr w:rsidR="0054678D" w14:paraId="2D2B7507" w14:textId="77777777">
        <w:tc>
          <w:tcPr>
            <w:tcW w:w="1743" w:type="dxa"/>
          </w:tcPr>
          <w:p w14:paraId="6934F1C0" w14:textId="77777777" w:rsidR="0054678D" w:rsidRPr="0054678D" w:rsidRDefault="0054678D" w:rsidP="0054678D">
            <w:pPr>
              <w:rPr>
                <w:rFonts w:ascii="Times New Roman" w:hAnsi="Times New Roman"/>
                <w:b/>
                <w:bCs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b/>
                <w:bCs/>
                <w:sz w:val="22"/>
                <w:lang w:eastAsia="nb-NO"/>
              </w:rPr>
              <w:t>Microbe group</w:t>
            </w:r>
            <w:r w:rsidRPr="0054678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</w:p>
        </w:tc>
        <w:tc>
          <w:tcPr>
            <w:tcW w:w="570" w:type="dxa"/>
          </w:tcPr>
          <w:p w14:paraId="2F2B3821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1710" w:type="dxa"/>
          </w:tcPr>
          <w:p w14:paraId="28151A9D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588" w:type="dxa"/>
          </w:tcPr>
          <w:p w14:paraId="4CAABD98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1676" w:type="dxa"/>
          </w:tcPr>
          <w:p w14:paraId="4D3851C6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622" w:type="dxa"/>
          </w:tcPr>
          <w:p w14:paraId="04A605CE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1783" w:type="dxa"/>
          </w:tcPr>
          <w:p w14:paraId="70396063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  <w:tc>
          <w:tcPr>
            <w:tcW w:w="992" w:type="dxa"/>
          </w:tcPr>
          <w:p w14:paraId="6433AAC7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 </w:t>
            </w:r>
          </w:p>
        </w:tc>
      </w:tr>
      <w:tr w:rsidR="0054678D" w14:paraId="4AC2671D" w14:textId="77777777">
        <w:tc>
          <w:tcPr>
            <w:tcW w:w="1743" w:type="dxa"/>
            <w:vAlign w:val="bottom"/>
          </w:tcPr>
          <w:p w14:paraId="7735541F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Gram-negative BSI</w:t>
            </w:r>
          </w:p>
        </w:tc>
        <w:tc>
          <w:tcPr>
            <w:tcW w:w="570" w:type="dxa"/>
            <w:vAlign w:val="bottom"/>
          </w:tcPr>
          <w:p w14:paraId="53E92D82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128</w:t>
            </w:r>
          </w:p>
        </w:tc>
        <w:tc>
          <w:tcPr>
            <w:tcW w:w="1710" w:type="dxa"/>
            <w:vAlign w:val="bottom"/>
          </w:tcPr>
          <w:p w14:paraId="3383C4FF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11.3 (9.6-13.3)</w:t>
            </w:r>
          </w:p>
        </w:tc>
        <w:tc>
          <w:tcPr>
            <w:tcW w:w="588" w:type="dxa"/>
            <w:vAlign w:val="bottom"/>
          </w:tcPr>
          <w:p w14:paraId="61292C46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64</w:t>
            </w:r>
          </w:p>
        </w:tc>
        <w:tc>
          <w:tcPr>
            <w:tcW w:w="1676" w:type="dxa"/>
            <w:vAlign w:val="bottom"/>
          </w:tcPr>
          <w:p w14:paraId="039457C5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12.8 (10.2-16.0)</w:t>
            </w:r>
          </w:p>
        </w:tc>
        <w:tc>
          <w:tcPr>
            <w:tcW w:w="622" w:type="dxa"/>
            <w:vAlign w:val="bottom"/>
          </w:tcPr>
          <w:p w14:paraId="6CF7C7FA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64</w:t>
            </w:r>
          </w:p>
        </w:tc>
        <w:tc>
          <w:tcPr>
            <w:tcW w:w="1783" w:type="dxa"/>
            <w:vAlign w:val="bottom"/>
          </w:tcPr>
          <w:p w14:paraId="78BFB07C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10.1 (8.0-12.7)</w:t>
            </w:r>
          </w:p>
        </w:tc>
        <w:tc>
          <w:tcPr>
            <w:tcW w:w="992" w:type="dxa"/>
            <w:vAlign w:val="bottom"/>
          </w:tcPr>
          <w:p w14:paraId="6CE29030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0.16</w:t>
            </w:r>
          </w:p>
        </w:tc>
      </w:tr>
      <w:tr w:rsidR="0054678D" w14:paraId="7F892741" w14:textId="77777777">
        <w:tc>
          <w:tcPr>
            <w:tcW w:w="1743" w:type="dxa"/>
            <w:vAlign w:val="bottom"/>
          </w:tcPr>
          <w:p w14:paraId="1EFAB01C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Gram-positive BSI</w:t>
            </w:r>
          </w:p>
        </w:tc>
        <w:tc>
          <w:tcPr>
            <w:tcW w:w="570" w:type="dxa"/>
            <w:vAlign w:val="bottom"/>
          </w:tcPr>
          <w:p w14:paraId="1242DD38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144</w:t>
            </w:r>
          </w:p>
        </w:tc>
        <w:tc>
          <w:tcPr>
            <w:tcW w:w="1710" w:type="dxa"/>
            <w:vAlign w:val="bottom"/>
          </w:tcPr>
          <w:p w14:paraId="2A2D65EB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18.5 (16.0-21.4)</w:t>
            </w:r>
          </w:p>
        </w:tc>
        <w:tc>
          <w:tcPr>
            <w:tcW w:w="588" w:type="dxa"/>
            <w:vAlign w:val="bottom"/>
          </w:tcPr>
          <w:p w14:paraId="2AABA12B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81</w:t>
            </w:r>
          </w:p>
        </w:tc>
        <w:tc>
          <w:tcPr>
            <w:tcW w:w="1676" w:type="dxa"/>
            <w:vAlign w:val="bottom"/>
          </w:tcPr>
          <w:p w14:paraId="1552BC53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21.0 (17.2-25.3)</w:t>
            </w:r>
          </w:p>
        </w:tc>
        <w:tc>
          <w:tcPr>
            <w:tcW w:w="622" w:type="dxa"/>
            <w:vAlign w:val="bottom"/>
          </w:tcPr>
          <w:p w14:paraId="220F7D7E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63</w:t>
            </w:r>
          </w:p>
        </w:tc>
        <w:tc>
          <w:tcPr>
            <w:tcW w:w="1783" w:type="dxa"/>
            <w:vAlign w:val="bottom"/>
          </w:tcPr>
          <w:p w14:paraId="474E0D3C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16.1 (12.8-20.1)</w:t>
            </w:r>
          </w:p>
        </w:tc>
        <w:tc>
          <w:tcPr>
            <w:tcW w:w="992" w:type="dxa"/>
            <w:vAlign w:val="bottom"/>
          </w:tcPr>
          <w:p w14:paraId="185E950F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0.096</w:t>
            </w:r>
          </w:p>
        </w:tc>
      </w:tr>
      <w:tr w:rsidR="0054678D" w14:paraId="0D54DA0F" w14:textId="77777777">
        <w:tc>
          <w:tcPr>
            <w:tcW w:w="1743" w:type="dxa"/>
            <w:vAlign w:val="bottom"/>
          </w:tcPr>
          <w:p w14:paraId="4BB3DB67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proofErr w:type="spellStart"/>
            <w:r w:rsidRPr="0054678D">
              <w:rPr>
                <w:rFonts w:ascii="Times New Roman" w:hAnsi="Times New Roman"/>
                <w:sz w:val="22"/>
                <w:lang w:eastAsia="nb-NO"/>
              </w:rPr>
              <w:t>Polymicrobial</w:t>
            </w:r>
            <w:proofErr w:type="spellEnd"/>
            <w:r w:rsidRPr="0054678D">
              <w:rPr>
                <w:rFonts w:ascii="Times New Roman" w:hAnsi="Times New Roman"/>
                <w:sz w:val="22"/>
                <w:lang w:eastAsia="nb-NO"/>
              </w:rPr>
              <w:t xml:space="preserve"> or fungal BSI</w:t>
            </w:r>
          </w:p>
        </w:tc>
        <w:tc>
          <w:tcPr>
            <w:tcW w:w="570" w:type="dxa"/>
            <w:vAlign w:val="bottom"/>
          </w:tcPr>
          <w:p w14:paraId="4DF4E2BF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27</w:t>
            </w:r>
          </w:p>
        </w:tc>
        <w:tc>
          <w:tcPr>
            <w:tcW w:w="1710" w:type="dxa"/>
            <w:vAlign w:val="bottom"/>
          </w:tcPr>
          <w:p w14:paraId="46AB9B8B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31.8 (22.8-42.3)</w:t>
            </w:r>
          </w:p>
        </w:tc>
        <w:tc>
          <w:tcPr>
            <w:tcW w:w="588" w:type="dxa"/>
            <w:vAlign w:val="bottom"/>
          </w:tcPr>
          <w:p w14:paraId="407AFB63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13</w:t>
            </w:r>
          </w:p>
        </w:tc>
        <w:tc>
          <w:tcPr>
            <w:tcW w:w="1676" w:type="dxa"/>
            <w:vAlign w:val="bottom"/>
          </w:tcPr>
          <w:p w14:paraId="490AE147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36.1 (22.4-52.4)</w:t>
            </w:r>
          </w:p>
        </w:tc>
        <w:tc>
          <w:tcPr>
            <w:tcW w:w="622" w:type="dxa"/>
            <w:vAlign w:val="bottom"/>
          </w:tcPr>
          <w:p w14:paraId="4171323E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14</w:t>
            </w:r>
          </w:p>
        </w:tc>
        <w:tc>
          <w:tcPr>
            <w:tcW w:w="1783" w:type="dxa"/>
            <w:vAlign w:val="bottom"/>
          </w:tcPr>
          <w:p w14:paraId="2EA13902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28.6 (17.8-42.4)</w:t>
            </w:r>
          </w:p>
        </w:tc>
        <w:tc>
          <w:tcPr>
            <w:tcW w:w="992" w:type="dxa"/>
            <w:vAlign w:val="bottom"/>
          </w:tcPr>
          <w:p w14:paraId="7A14DC50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0.49</w:t>
            </w:r>
          </w:p>
        </w:tc>
      </w:tr>
      <w:tr w:rsidR="0054678D" w14:paraId="25424A27" w14:textId="77777777">
        <w:tc>
          <w:tcPr>
            <w:tcW w:w="1743" w:type="dxa"/>
          </w:tcPr>
          <w:p w14:paraId="0B3E21A2" w14:textId="77777777" w:rsidR="0054678D" w:rsidRPr="00B23BC8" w:rsidRDefault="0054678D" w:rsidP="00B23BC8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570" w:type="dxa"/>
          </w:tcPr>
          <w:p w14:paraId="699CEF75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710" w:type="dxa"/>
          </w:tcPr>
          <w:p w14:paraId="449B50C4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588" w:type="dxa"/>
          </w:tcPr>
          <w:p w14:paraId="1576534F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676" w:type="dxa"/>
          </w:tcPr>
          <w:p w14:paraId="7766CAF2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622" w:type="dxa"/>
          </w:tcPr>
          <w:p w14:paraId="3D84B088" w14:textId="77777777" w:rsidR="0054678D" w:rsidRPr="00B23BC8" w:rsidRDefault="0054678D" w:rsidP="00B23BC8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1783" w:type="dxa"/>
          </w:tcPr>
          <w:p w14:paraId="26752CBF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</w:p>
        </w:tc>
        <w:tc>
          <w:tcPr>
            <w:tcW w:w="992" w:type="dxa"/>
          </w:tcPr>
          <w:p w14:paraId="78425EF8" w14:textId="77777777" w:rsidR="0054678D" w:rsidRPr="00B23BC8" w:rsidRDefault="0054678D" w:rsidP="00B23BC8">
            <w:pPr>
              <w:rPr>
                <w:rFonts w:ascii="Times New Roman" w:hAnsi="Times New Roman"/>
                <w:color w:val="000000"/>
                <w:sz w:val="22"/>
                <w:u w:val="single"/>
                <w:lang w:eastAsia="nb-NO"/>
              </w:rPr>
            </w:pPr>
          </w:p>
        </w:tc>
      </w:tr>
      <w:tr w:rsidR="0054678D" w14:paraId="03F40F9E" w14:textId="77777777">
        <w:tc>
          <w:tcPr>
            <w:tcW w:w="1743" w:type="dxa"/>
          </w:tcPr>
          <w:p w14:paraId="7B238FF5" w14:textId="77777777" w:rsidR="0054678D" w:rsidRPr="0054678D" w:rsidRDefault="0054678D" w:rsidP="0054678D">
            <w:pPr>
              <w:rPr>
                <w:rFonts w:ascii="Times New Roman" w:hAnsi="Times New Roman"/>
                <w:b/>
                <w:bCs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b/>
                <w:bCs/>
                <w:sz w:val="22"/>
                <w:lang w:eastAsia="nb-NO"/>
              </w:rPr>
              <w:t>Microbes</w:t>
            </w:r>
          </w:p>
        </w:tc>
        <w:tc>
          <w:tcPr>
            <w:tcW w:w="570" w:type="dxa"/>
            <w:vAlign w:val="center"/>
          </w:tcPr>
          <w:p w14:paraId="1E56A962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1710" w:type="dxa"/>
            <w:vAlign w:val="center"/>
          </w:tcPr>
          <w:p w14:paraId="7DACE658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588" w:type="dxa"/>
            <w:vAlign w:val="center"/>
          </w:tcPr>
          <w:p w14:paraId="6D0DC4B0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1676" w:type="dxa"/>
            <w:vAlign w:val="center"/>
          </w:tcPr>
          <w:p w14:paraId="443F848E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622" w:type="dxa"/>
            <w:vAlign w:val="center"/>
          </w:tcPr>
          <w:p w14:paraId="53CD15B9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1783" w:type="dxa"/>
            <w:vAlign w:val="center"/>
          </w:tcPr>
          <w:p w14:paraId="7DC747C0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  <w:tc>
          <w:tcPr>
            <w:tcW w:w="992" w:type="dxa"/>
            <w:vAlign w:val="center"/>
          </w:tcPr>
          <w:p w14:paraId="61188004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</w:p>
        </w:tc>
      </w:tr>
      <w:tr w:rsidR="0054678D" w14:paraId="74FBFE0A" w14:textId="77777777">
        <w:tc>
          <w:tcPr>
            <w:tcW w:w="1743" w:type="dxa"/>
            <w:vAlign w:val="bottom"/>
          </w:tcPr>
          <w:p w14:paraId="4507E508" w14:textId="77777777" w:rsidR="0054678D" w:rsidRPr="0054678D" w:rsidRDefault="0054678D" w:rsidP="0054678D">
            <w:pPr>
              <w:rPr>
                <w:rFonts w:ascii="Times New Roman" w:hAnsi="Times New Roman"/>
                <w:i/>
                <w:iCs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i/>
                <w:iCs/>
                <w:sz w:val="22"/>
                <w:lang w:eastAsia="nb-NO"/>
              </w:rPr>
              <w:t>Escherichia coli</w:t>
            </w:r>
          </w:p>
        </w:tc>
        <w:tc>
          <w:tcPr>
            <w:tcW w:w="570" w:type="dxa"/>
            <w:vAlign w:val="bottom"/>
          </w:tcPr>
          <w:p w14:paraId="5AEA4C6E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59</w:t>
            </w:r>
          </w:p>
        </w:tc>
        <w:tc>
          <w:tcPr>
            <w:tcW w:w="1710" w:type="dxa"/>
            <w:vAlign w:val="bottom"/>
          </w:tcPr>
          <w:p w14:paraId="698300B5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8.6 (6.7-10.9)</w:t>
            </w:r>
          </w:p>
        </w:tc>
        <w:tc>
          <w:tcPr>
            <w:tcW w:w="588" w:type="dxa"/>
            <w:vAlign w:val="bottom"/>
          </w:tcPr>
          <w:p w14:paraId="61BF1D68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31</w:t>
            </w:r>
          </w:p>
        </w:tc>
        <w:tc>
          <w:tcPr>
            <w:tcW w:w="1676" w:type="dxa"/>
            <w:vAlign w:val="bottom"/>
          </w:tcPr>
          <w:p w14:paraId="7BD81012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10.2 (7.3-14.2)</w:t>
            </w:r>
          </w:p>
        </w:tc>
        <w:tc>
          <w:tcPr>
            <w:tcW w:w="622" w:type="dxa"/>
            <w:vAlign w:val="bottom"/>
          </w:tcPr>
          <w:p w14:paraId="2AED74F5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28</w:t>
            </w:r>
          </w:p>
        </w:tc>
        <w:tc>
          <w:tcPr>
            <w:tcW w:w="1783" w:type="dxa"/>
            <w:vAlign w:val="bottom"/>
          </w:tcPr>
          <w:p w14:paraId="72AC9C90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7.3 (5.1-10.4)</w:t>
            </w:r>
          </w:p>
        </w:tc>
        <w:tc>
          <w:tcPr>
            <w:tcW w:w="992" w:type="dxa"/>
            <w:vAlign w:val="bottom"/>
          </w:tcPr>
          <w:p w14:paraId="62FF3E0A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0.22</w:t>
            </w:r>
          </w:p>
        </w:tc>
      </w:tr>
      <w:tr w:rsidR="0054678D" w14:paraId="573305D4" w14:textId="77777777">
        <w:tc>
          <w:tcPr>
            <w:tcW w:w="1743" w:type="dxa"/>
            <w:vAlign w:val="bottom"/>
          </w:tcPr>
          <w:p w14:paraId="024DC1DE" w14:textId="77777777" w:rsidR="0054678D" w:rsidRPr="0054678D" w:rsidRDefault="0054678D" w:rsidP="0054678D">
            <w:pPr>
              <w:rPr>
                <w:rFonts w:ascii="Times New Roman" w:hAnsi="Times New Roman"/>
                <w:i/>
                <w:iCs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i/>
                <w:iCs/>
                <w:sz w:val="22"/>
                <w:lang w:eastAsia="nb-NO"/>
              </w:rPr>
              <w:t>Streptococcus  pneumoniae</w:t>
            </w:r>
          </w:p>
        </w:tc>
        <w:tc>
          <w:tcPr>
            <w:tcW w:w="570" w:type="dxa"/>
            <w:vAlign w:val="bottom"/>
          </w:tcPr>
          <w:p w14:paraId="7C131B6A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31</w:t>
            </w:r>
          </w:p>
        </w:tc>
        <w:tc>
          <w:tcPr>
            <w:tcW w:w="1710" w:type="dxa"/>
            <w:vAlign w:val="bottom"/>
          </w:tcPr>
          <w:p w14:paraId="040FB371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13.7 (9.8-18.8)</w:t>
            </w:r>
          </w:p>
        </w:tc>
        <w:tc>
          <w:tcPr>
            <w:tcW w:w="588" w:type="dxa"/>
            <w:vAlign w:val="bottom"/>
          </w:tcPr>
          <w:p w14:paraId="696398E4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22</w:t>
            </w:r>
          </w:p>
        </w:tc>
        <w:tc>
          <w:tcPr>
            <w:tcW w:w="1676" w:type="dxa"/>
            <w:vAlign w:val="bottom"/>
          </w:tcPr>
          <w:p w14:paraId="2CED4E6D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17.3 (11.7-24.8)</w:t>
            </w:r>
          </w:p>
        </w:tc>
        <w:tc>
          <w:tcPr>
            <w:tcW w:w="622" w:type="dxa"/>
            <w:vAlign w:val="bottom"/>
          </w:tcPr>
          <w:p w14:paraId="26E67F25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9</w:t>
            </w:r>
          </w:p>
        </w:tc>
        <w:tc>
          <w:tcPr>
            <w:tcW w:w="1783" w:type="dxa"/>
            <w:vAlign w:val="bottom"/>
          </w:tcPr>
          <w:p w14:paraId="73A87638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9.1 (4.9-16.4)</w:t>
            </w:r>
          </w:p>
        </w:tc>
        <w:tc>
          <w:tcPr>
            <w:tcW w:w="992" w:type="dxa"/>
            <w:vAlign w:val="bottom"/>
          </w:tcPr>
          <w:p w14:paraId="20CC42FF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0.082</w:t>
            </w:r>
          </w:p>
        </w:tc>
      </w:tr>
      <w:tr w:rsidR="0054678D" w14:paraId="7132B9F3" w14:textId="77777777">
        <w:tc>
          <w:tcPr>
            <w:tcW w:w="1743" w:type="dxa"/>
            <w:vAlign w:val="bottom"/>
          </w:tcPr>
          <w:p w14:paraId="5B738402" w14:textId="77777777" w:rsidR="0054678D" w:rsidRPr="0054678D" w:rsidRDefault="0054678D" w:rsidP="0054678D">
            <w:pPr>
              <w:rPr>
                <w:rFonts w:ascii="Times New Roman" w:hAnsi="Times New Roman"/>
                <w:i/>
                <w:iCs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i/>
                <w:iCs/>
                <w:sz w:val="22"/>
                <w:lang w:eastAsia="nb-NO"/>
              </w:rPr>
              <w:t>Staphylococcus aureus</w:t>
            </w:r>
          </w:p>
        </w:tc>
        <w:tc>
          <w:tcPr>
            <w:tcW w:w="570" w:type="dxa"/>
            <w:vAlign w:val="bottom"/>
          </w:tcPr>
          <w:p w14:paraId="799C3370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60</w:t>
            </w:r>
          </w:p>
        </w:tc>
        <w:tc>
          <w:tcPr>
            <w:tcW w:w="1710" w:type="dxa"/>
            <w:vAlign w:val="bottom"/>
          </w:tcPr>
          <w:p w14:paraId="786E5369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27.5 (22.0-33.8)</w:t>
            </w:r>
          </w:p>
        </w:tc>
        <w:tc>
          <w:tcPr>
            <w:tcW w:w="588" w:type="dxa"/>
            <w:vAlign w:val="bottom"/>
          </w:tcPr>
          <w:p w14:paraId="3B82C992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30</w:t>
            </w:r>
          </w:p>
        </w:tc>
        <w:tc>
          <w:tcPr>
            <w:tcW w:w="1676" w:type="dxa"/>
            <w:vAlign w:val="bottom"/>
          </w:tcPr>
          <w:p w14:paraId="237BCB92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30.0 (21.9-39.6)</w:t>
            </w:r>
          </w:p>
        </w:tc>
        <w:tc>
          <w:tcPr>
            <w:tcW w:w="622" w:type="dxa"/>
            <w:vAlign w:val="bottom"/>
          </w:tcPr>
          <w:p w14:paraId="5F3D583C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30</w:t>
            </w:r>
          </w:p>
        </w:tc>
        <w:tc>
          <w:tcPr>
            <w:tcW w:w="1783" w:type="dxa"/>
            <w:vAlign w:val="bottom"/>
          </w:tcPr>
          <w:p w14:paraId="4F6ED87A" w14:textId="77777777" w:rsidR="0054678D" w:rsidRPr="0054678D" w:rsidRDefault="0054678D" w:rsidP="0054678D">
            <w:pPr>
              <w:rPr>
                <w:rFonts w:ascii="Times New Roman" w:hAnsi="Times New Roman"/>
                <w:color w:val="000000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color w:val="000000"/>
                <w:sz w:val="22"/>
                <w:lang w:eastAsia="nb-NO"/>
              </w:rPr>
              <w:t>25.4 (18.4-34.0)</w:t>
            </w:r>
          </w:p>
        </w:tc>
        <w:tc>
          <w:tcPr>
            <w:tcW w:w="992" w:type="dxa"/>
            <w:vAlign w:val="bottom"/>
          </w:tcPr>
          <w:p w14:paraId="6A73A2A0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0.53</w:t>
            </w:r>
          </w:p>
        </w:tc>
      </w:tr>
      <w:tr w:rsidR="0054678D" w14:paraId="7C841431" w14:textId="77777777">
        <w:tc>
          <w:tcPr>
            <w:tcW w:w="1743" w:type="dxa"/>
            <w:vAlign w:val="bottom"/>
          </w:tcPr>
          <w:p w14:paraId="421499B6" w14:textId="77777777" w:rsidR="0054678D" w:rsidRPr="0054678D" w:rsidRDefault="0054678D" w:rsidP="0054678D">
            <w:pPr>
              <w:rPr>
                <w:rFonts w:ascii="Times New Roman" w:hAnsi="Times New Roman"/>
                <w:i/>
                <w:iCs/>
                <w:sz w:val="22"/>
                <w:lang w:eastAsia="nb-NO"/>
              </w:rPr>
            </w:pPr>
            <w:proofErr w:type="spellStart"/>
            <w:r w:rsidRPr="0054678D">
              <w:rPr>
                <w:rFonts w:ascii="Times New Roman" w:hAnsi="Times New Roman"/>
                <w:i/>
                <w:iCs/>
                <w:sz w:val="22"/>
                <w:lang w:eastAsia="nb-NO"/>
              </w:rPr>
              <w:t>Klebsiella</w:t>
            </w:r>
            <w:proofErr w:type="spellEnd"/>
            <w:r w:rsidRPr="0054678D">
              <w:rPr>
                <w:rFonts w:ascii="Times New Roman" w:hAnsi="Times New Roman"/>
                <w:i/>
                <w:iCs/>
                <w:sz w:val="22"/>
                <w:lang w:eastAsia="nb-NO"/>
              </w:rPr>
              <w:t xml:space="preserve"> </w:t>
            </w:r>
            <w:r w:rsidRPr="00241E3D">
              <w:rPr>
                <w:rFonts w:ascii="Times New Roman" w:hAnsi="Times New Roman"/>
                <w:iCs/>
                <w:sz w:val="22"/>
                <w:lang w:eastAsia="nb-NO"/>
              </w:rPr>
              <w:t>spp</w:t>
            </w:r>
            <w:r w:rsidRPr="0054678D">
              <w:rPr>
                <w:rFonts w:ascii="Times New Roman" w:hAnsi="Times New Roman"/>
                <w:i/>
                <w:iCs/>
                <w:sz w:val="22"/>
                <w:lang w:eastAsia="nb-NO"/>
              </w:rPr>
              <w:t>.</w:t>
            </w:r>
          </w:p>
        </w:tc>
        <w:tc>
          <w:tcPr>
            <w:tcW w:w="570" w:type="dxa"/>
            <w:vAlign w:val="bottom"/>
          </w:tcPr>
          <w:p w14:paraId="2B59AD77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20</w:t>
            </w:r>
          </w:p>
        </w:tc>
        <w:tc>
          <w:tcPr>
            <w:tcW w:w="1710" w:type="dxa"/>
            <w:vAlign w:val="bottom"/>
          </w:tcPr>
          <w:p w14:paraId="2A60799C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14.8 (9.8-21.8)</w:t>
            </w:r>
          </w:p>
        </w:tc>
        <w:tc>
          <w:tcPr>
            <w:tcW w:w="588" w:type="dxa"/>
            <w:vAlign w:val="bottom"/>
          </w:tcPr>
          <w:p w14:paraId="5226252C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8</w:t>
            </w:r>
          </w:p>
        </w:tc>
        <w:tc>
          <w:tcPr>
            <w:tcW w:w="1676" w:type="dxa"/>
            <w:vAlign w:val="bottom"/>
          </w:tcPr>
          <w:p w14:paraId="1C6CD81C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17.0 (8.9-30.1)</w:t>
            </w:r>
          </w:p>
        </w:tc>
        <w:tc>
          <w:tcPr>
            <w:tcW w:w="622" w:type="dxa"/>
            <w:vAlign w:val="bottom"/>
          </w:tcPr>
          <w:p w14:paraId="16AB7CD2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12</w:t>
            </w:r>
          </w:p>
        </w:tc>
        <w:tc>
          <w:tcPr>
            <w:tcW w:w="1783" w:type="dxa"/>
            <w:vAlign w:val="bottom"/>
          </w:tcPr>
          <w:p w14:paraId="4BE0452D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13.6 (8.0-22.3)</w:t>
            </w:r>
          </w:p>
        </w:tc>
        <w:tc>
          <w:tcPr>
            <w:tcW w:w="992" w:type="dxa"/>
            <w:vAlign w:val="bottom"/>
          </w:tcPr>
          <w:p w14:paraId="75CAB4B9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0.62</w:t>
            </w:r>
          </w:p>
        </w:tc>
      </w:tr>
      <w:tr w:rsidR="0054678D" w14:paraId="2AE3378D" w14:textId="77777777">
        <w:tc>
          <w:tcPr>
            <w:tcW w:w="1743" w:type="dxa"/>
            <w:vAlign w:val="bottom"/>
          </w:tcPr>
          <w:p w14:paraId="720786B9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 xml:space="preserve">Other </w:t>
            </w:r>
            <w:proofErr w:type="spellStart"/>
            <w:r w:rsidRPr="0054678D">
              <w:rPr>
                <w:rFonts w:ascii="Times New Roman" w:hAnsi="Times New Roman"/>
                <w:i/>
                <w:iCs/>
                <w:sz w:val="22"/>
                <w:lang w:eastAsia="nb-NO"/>
              </w:rPr>
              <w:t>Entero-bacteriaceae</w:t>
            </w:r>
            <w:proofErr w:type="spellEnd"/>
          </w:p>
        </w:tc>
        <w:tc>
          <w:tcPr>
            <w:tcW w:w="570" w:type="dxa"/>
            <w:vAlign w:val="bottom"/>
          </w:tcPr>
          <w:p w14:paraId="25C848D7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16</w:t>
            </w:r>
          </w:p>
        </w:tc>
        <w:tc>
          <w:tcPr>
            <w:tcW w:w="1710" w:type="dxa"/>
            <w:vAlign w:val="bottom"/>
          </w:tcPr>
          <w:p w14:paraId="0F9F2DA9" w14:textId="193B6990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13.2</w:t>
            </w:r>
            <w:r w:rsidR="00937A71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54678D">
              <w:rPr>
                <w:rFonts w:ascii="Times New Roman" w:hAnsi="Times New Roman"/>
                <w:sz w:val="22"/>
                <w:lang w:eastAsia="nb-NO"/>
              </w:rPr>
              <w:t>(8.3-20.4)</w:t>
            </w:r>
          </w:p>
        </w:tc>
        <w:tc>
          <w:tcPr>
            <w:tcW w:w="588" w:type="dxa"/>
            <w:vAlign w:val="bottom"/>
          </w:tcPr>
          <w:p w14:paraId="68A75FCB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9</w:t>
            </w:r>
          </w:p>
        </w:tc>
        <w:tc>
          <w:tcPr>
            <w:tcW w:w="1676" w:type="dxa"/>
            <w:vAlign w:val="bottom"/>
          </w:tcPr>
          <w:p w14:paraId="7812DFCF" w14:textId="4ED7D12F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15.8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54678D">
              <w:rPr>
                <w:rFonts w:ascii="Times New Roman" w:hAnsi="Times New Roman"/>
                <w:sz w:val="22"/>
                <w:lang w:eastAsia="nb-NO"/>
              </w:rPr>
              <w:t>(8.5-27.4</w:t>
            </w:r>
          </w:p>
        </w:tc>
        <w:tc>
          <w:tcPr>
            <w:tcW w:w="622" w:type="dxa"/>
            <w:vAlign w:val="bottom"/>
          </w:tcPr>
          <w:p w14:paraId="07210C14" w14:textId="77777777" w:rsidR="0054678D" w:rsidRPr="0054678D" w:rsidRDefault="0054678D" w:rsidP="0054678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7</w:t>
            </w:r>
          </w:p>
        </w:tc>
        <w:tc>
          <w:tcPr>
            <w:tcW w:w="1783" w:type="dxa"/>
            <w:vAlign w:val="bottom"/>
          </w:tcPr>
          <w:p w14:paraId="19D902C1" w14:textId="24E19080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10.9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54678D">
              <w:rPr>
                <w:rFonts w:ascii="Times New Roman" w:hAnsi="Times New Roman"/>
                <w:sz w:val="22"/>
                <w:lang w:eastAsia="nb-NO"/>
              </w:rPr>
              <w:t>(5.4-20.9)</w:t>
            </w:r>
          </w:p>
        </w:tc>
        <w:tc>
          <w:tcPr>
            <w:tcW w:w="992" w:type="dxa"/>
            <w:vAlign w:val="bottom"/>
          </w:tcPr>
          <w:p w14:paraId="354B7563" w14:textId="77777777" w:rsidR="0054678D" w:rsidRPr="0054678D" w:rsidRDefault="0054678D" w:rsidP="0054678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54678D">
              <w:rPr>
                <w:rFonts w:ascii="Times New Roman" w:hAnsi="Times New Roman"/>
                <w:sz w:val="22"/>
                <w:lang w:eastAsia="nb-NO"/>
              </w:rPr>
              <w:t>0.59</w:t>
            </w:r>
          </w:p>
        </w:tc>
      </w:tr>
      <w:tr w:rsidR="001B41EC" w14:paraId="4173E1DD" w14:textId="77777777">
        <w:tc>
          <w:tcPr>
            <w:tcW w:w="1743" w:type="dxa"/>
            <w:vAlign w:val="bottom"/>
          </w:tcPr>
          <w:p w14:paraId="69D6D4DE" w14:textId="7777777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Beta-hemolytic streptococci</w:t>
            </w:r>
          </w:p>
        </w:tc>
        <w:tc>
          <w:tcPr>
            <w:tcW w:w="570" w:type="dxa"/>
            <w:vAlign w:val="bottom"/>
          </w:tcPr>
          <w:p w14:paraId="71B12EC6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17</w:t>
            </w:r>
          </w:p>
        </w:tc>
        <w:tc>
          <w:tcPr>
            <w:tcW w:w="1710" w:type="dxa"/>
            <w:vAlign w:val="bottom"/>
          </w:tcPr>
          <w:p w14:paraId="355C51E0" w14:textId="174D72DC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16.3</w:t>
            </w:r>
            <w:r w:rsidR="00937A71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(10.5-24.6)</w:t>
            </w:r>
          </w:p>
        </w:tc>
        <w:tc>
          <w:tcPr>
            <w:tcW w:w="588" w:type="dxa"/>
            <w:vAlign w:val="bottom"/>
          </w:tcPr>
          <w:p w14:paraId="31BDC03D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9</w:t>
            </w:r>
          </w:p>
        </w:tc>
        <w:tc>
          <w:tcPr>
            <w:tcW w:w="1676" w:type="dxa"/>
            <w:vAlign w:val="bottom"/>
          </w:tcPr>
          <w:p w14:paraId="5784B109" w14:textId="4880E53F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16.4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(8.9-28.3)</w:t>
            </w:r>
          </w:p>
        </w:tc>
        <w:tc>
          <w:tcPr>
            <w:tcW w:w="622" w:type="dxa"/>
            <w:vAlign w:val="bottom"/>
          </w:tcPr>
          <w:p w14:paraId="18888E0C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8</w:t>
            </w:r>
          </w:p>
        </w:tc>
        <w:tc>
          <w:tcPr>
            <w:tcW w:w="1783" w:type="dxa"/>
            <w:vAlign w:val="bottom"/>
          </w:tcPr>
          <w:p w14:paraId="49BE2BCA" w14:textId="7C714FF2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16.3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(8.5-29.0)</w:t>
            </w:r>
          </w:p>
        </w:tc>
        <w:tc>
          <w:tcPr>
            <w:tcW w:w="992" w:type="dxa"/>
            <w:vAlign w:val="bottom"/>
          </w:tcPr>
          <w:p w14:paraId="1FA2BE86" w14:textId="7777777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&gt;0.99</w:t>
            </w:r>
          </w:p>
        </w:tc>
      </w:tr>
      <w:tr w:rsidR="001B41EC" w14:paraId="1E98CF3E" w14:textId="77777777">
        <w:tc>
          <w:tcPr>
            <w:tcW w:w="1743" w:type="dxa"/>
            <w:vAlign w:val="bottom"/>
          </w:tcPr>
          <w:p w14:paraId="15ACA431" w14:textId="77777777" w:rsidR="001B41EC" w:rsidRPr="001B41EC" w:rsidRDefault="001B41EC" w:rsidP="001738CD">
            <w:pPr>
              <w:rPr>
                <w:rFonts w:ascii="Times New Roman" w:hAnsi="Times New Roman"/>
                <w:i/>
                <w:iCs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i/>
                <w:iCs/>
                <w:sz w:val="22"/>
                <w:lang w:eastAsia="nb-NO"/>
              </w:rPr>
              <w:t xml:space="preserve">Enterococcus </w:t>
            </w:r>
            <w:r w:rsidRPr="00241E3D">
              <w:rPr>
                <w:rFonts w:ascii="Times New Roman" w:hAnsi="Times New Roman"/>
                <w:iCs/>
                <w:sz w:val="22"/>
                <w:lang w:eastAsia="nb-NO"/>
              </w:rPr>
              <w:t>spp</w:t>
            </w:r>
            <w:r w:rsidRPr="001B41EC">
              <w:rPr>
                <w:rFonts w:ascii="Times New Roman" w:hAnsi="Times New Roman"/>
                <w:i/>
                <w:iCs/>
                <w:sz w:val="22"/>
                <w:lang w:eastAsia="nb-NO"/>
              </w:rPr>
              <w:t>.</w:t>
            </w:r>
          </w:p>
        </w:tc>
        <w:tc>
          <w:tcPr>
            <w:tcW w:w="570" w:type="dxa"/>
            <w:vAlign w:val="bottom"/>
          </w:tcPr>
          <w:p w14:paraId="1B23BB87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10</w:t>
            </w:r>
          </w:p>
        </w:tc>
        <w:tc>
          <w:tcPr>
            <w:tcW w:w="1710" w:type="dxa"/>
            <w:vAlign w:val="bottom"/>
          </w:tcPr>
          <w:p w14:paraId="44DDE7B6" w14:textId="113C2895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11.2</w:t>
            </w:r>
            <w:r w:rsidR="00937A71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(6.2-19.5)</w:t>
            </w:r>
          </w:p>
        </w:tc>
        <w:tc>
          <w:tcPr>
            <w:tcW w:w="588" w:type="dxa"/>
            <w:vAlign w:val="bottom"/>
          </w:tcPr>
          <w:p w14:paraId="100EF767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5</w:t>
            </w:r>
          </w:p>
        </w:tc>
        <w:tc>
          <w:tcPr>
            <w:tcW w:w="1676" w:type="dxa"/>
            <w:vAlign w:val="bottom"/>
          </w:tcPr>
          <w:p w14:paraId="2935EC6E" w14:textId="13E76E51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13.2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(5.8-27.3)</w:t>
            </w:r>
          </w:p>
        </w:tc>
        <w:tc>
          <w:tcPr>
            <w:tcW w:w="622" w:type="dxa"/>
            <w:vAlign w:val="bottom"/>
          </w:tcPr>
          <w:p w14:paraId="14BC12C7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5</w:t>
            </w:r>
          </w:p>
        </w:tc>
        <w:tc>
          <w:tcPr>
            <w:tcW w:w="1783" w:type="dxa"/>
            <w:vAlign w:val="bottom"/>
          </w:tcPr>
          <w:p w14:paraId="0E291577" w14:textId="2214E1C4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9.8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(4.3-21.0)</w:t>
            </w:r>
          </w:p>
        </w:tc>
        <w:tc>
          <w:tcPr>
            <w:tcW w:w="992" w:type="dxa"/>
            <w:vAlign w:val="bottom"/>
          </w:tcPr>
          <w:p w14:paraId="59294069" w14:textId="7777777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0.74</w:t>
            </w:r>
          </w:p>
        </w:tc>
      </w:tr>
      <w:tr w:rsidR="001B41EC" w14:paraId="43B3AB18" w14:textId="77777777">
        <w:tc>
          <w:tcPr>
            <w:tcW w:w="1743" w:type="dxa"/>
            <w:vAlign w:val="bottom"/>
          </w:tcPr>
          <w:p w14:paraId="675341DB" w14:textId="7777777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Anaerobic bacteria</w:t>
            </w:r>
          </w:p>
        </w:tc>
        <w:tc>
          <w:tcPr>
            <w:tcW w:w="570" w:type="dxa"/>
            <w:vAlign w:val="bottom"/>
          </w:tcPr>
          <w:p w14:paraId="00126194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8</w:t>
            </w:r>
          </w:p>
        </w:tc>
        <w:tc>
          <w:tcPr>
            <w:tcW w:w="1710" w:type="dxa"/>
            <w:vAlign w:val="bottom"/>
          </w:tcPr>
          <w:p w14:paraId="5C361746" w14:textId="4BED9A9E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14.3</w:t>
            </w:r>
            <w:r w:rsidR="00937A71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(7.4-25.7)</w:t>
            </w:r>
          </w:p>
        </w:tc>
        <w:tc>
          <w:tcPr>
            <w:tcW w:w="588" w:type="dxa"/>
            <w:vAlign w:val="bottom"/>
          </w:tcPr>
          <w:p w14:paraId="2227AE3A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5</w:t>
            </w:r>
          </w:p>
        </w:tc>
        <w:tc>
          <w:tcPr>
            <w:tcW w:w="1676" w:type="dxa"/>
            <w:vAlign w:val="bottom"/>
          </w:tcPr>
          <w:p w14:paraId="6753A75B" w14:textId="307FD765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20.0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(8.9-39.1)</w:t>
            </w:r>
          </w:p>
        </w:tc>
        <w:tc>
          <w:tcPr>
            <w:tcW w:w="622" w:type="dxa"/>
            <w:vAlign w:val="bottom"/>
          </w:tcPr>
          <w:p w14:paraId="0F48486B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3</w:t>
            </w:r>
          </w:p>
        </w:tc>
        <w:tc>
          <w:tcPr>
            <w:tcW w:w="1783" w:type="dxa"/>
            <w:vAlign w:val="bottom"/>
          </w:tcPr>
          <w:p w14:paraId="630EFC19" w14:textId="1625D06E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9.7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(3.3-24.9)</w:t>
            </w:r>
          </w:p>
        </w:tc>
        <w:tc>
          <w:tcPr>
            <w:tcW w:w="992" w:type="dxa"/>
            <w:vAlign w:val="bottom"/>
          </w:tcPr>
          <w:p w14:paraId="50EA3302" w14:textId="7777777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0.45</w:t>
            </w:r>
          </w:p>
        </w:tc>
      </w:tr>
      <w:tr w:rsidR="001B41EC" w14:paraId="215C534F" w14:textId="77777777">
        <w:tc>
          <w:tcPr>
            <w:tcW w:w="1743" w:type="dxa"/>
            <w:vAlign w:val="bottom"/>
          </w:tcPr>
          <w:p w14:paraId="5EB7899D" w14:textId="77777777" w:rsidR="001B41EC" w:rsidRPr="001B41EC" w:rsidRDefault="001B41EC" w:rsidP="001738CD">
            <w:pPr>
              <w:rPr>
                <w:rFonts w:ascii="Times New Roman" w:hAnsi="Times New Roman"/>
                <w:i/>
                <w:iCs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i/>
                <w:iCs/>
                <w:sz w:val="22"/>
                <w:lang w:eastAsia="nb-NO"/>
              </w:rPr>
              <w:t xml:space="preserve">Pseudomonas </w:t>
            </w:r>
            <w:r w:rsidRPr="007679BC">
              <w:rPr>
                <w:rFonts w:ascii="Times New Roman" w:hAnsi="Times New Roman"/>
                <w:iCs/>
                <w:sz w:val="22"/>
                <w:lang w:eastAsia="nb-NO"/>
              </w:rPr>
              <w:t>spp</w:t>
            </w:r>
            <w:r w:rsidRPr="001B41EC">
              <w:rPr>
                <w:rFonts w:ascii="Times New Roman" w:hAnsi="Times New Roman"/>
                <w:i/>
                <w:iCs/>
                <w:sz w:val="22"/>
                <w:lang w:eastAsia="nb-NO"/>
              </w:rPr>
              <w:t>.</w:t>
            </w:r>
          </w:p>
        </w:tc>
        <w:tc>
          <w:tcPr>
            <w:tcW w:w="570" w:type="dxa"/>
            <w:vAlign w:val="bottom"/>
          </w:tcPr>
          <w:p w14:paraId="42273A54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11</w:t>
            </w:r>
          </w:p>
        </w:tc>
        <w:tc>
          <w:tcPr>
            <w:tcW w:w="1710" w:type="dxa"/>
            <w:vAlign w:val="bottom"/>
          </w:tcPr>
          <w:p w14:paraId="75F590BD" w14:textId="75518BF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19.0</w:t>
            </w:r>
            <w:r w:rsidR="00937A71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(10.9-30.9)</w:t>
            </w:r>
          </w:p>
        </w:tc>
        <w:tc>
          <w:tcPr>
            <w:tcW w:w="588" w:type="dxa"/>
            <w:vAlign w:val="bottom"/>
          </w:tcPr>
          <w:p w14:paraId="68BE95E6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6</w:t>
            </w:r>
          </w:p>
        </w:tc>
        <w:tc>
          <w:tcPr>
            <w:tcW w:w="1676" w:type="dxa"/>
            <w:vAlign w:val="bottom"/>
          </w:tcPr>
          <w:p w14:paraId="7289807A" w14:textId="3376F97C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20.0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(9.5-37.3)</w:t>
            </w:r>
          </w:p>
        </w:tc>
        <w:tc>
          <w:tcPr>
            <w:tcW w:w="622" w:type="dxa"/>
            <w:vAlign w:val="bottom"/>
          </w:tcPr>
          <w:p w14:paraId="2012C60D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5</w:t>
            </w:r>
          </w:p>
        </w:tc>
        <w:tc>
          <w:tcPr>
            <w:tcW w:w="1783" w:type="dxa"/>
            <w:vAlign w:val="bottom"/>
          </w:tcPr>
          <w:p w14:paraId="0B44B2C6" w14:textId="43B9D69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17.9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(7.9-35.6)</w:t>
            </w:r>
          </w:p>
        </w:tc>
        <w:tc>
          <w:tcPr>
            <w:tcW w:w="992" w:type="dxa"/>
            <w:vAlign w:val="bottom"/>
          </w:tcPr>
          <w:p w14:paraId="658B056F" w14:textId="7777777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&gt;0.99</w:t>
            </w:r>
          </w:p>
        </w:tc>
      </w:tr>
      <w:tr w:rsidR="001B41EC" w14:paraId="47CE1144" w14:textId="77777777">
        <w:tc>
          <w:tcPr>
            <w:tcW w:w="1743" w:type="dxa"/>
            <w:vAlign w:val="bottom"/>
          </w:tcPr>
          <w:p w14:paraId="6DF4CB53" w14:textId="7777777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Coagulase-negative staphylococci</w:t>
            </w:r>
          </w:p>
        </w:tc>
        <w:tc>
          <w:tcPr>
            <w:tcW w:w="570" w:type="dxa"/>
            <w:vAlign w:val="bottom"/>
          </w:tcPr>
          <w:p w14:paraId="63290FE2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8</w:t>
            </w:r>
          </w:p>
        </w:tc>
        <w:tc>
          <w:tcPr>
            <w:tcW w:w="1710" w:type="dxa"/>
            <w:vAlign w:val="bottom"/>
          </w:tcPr>
          <w:p w14:paraId="39533E1F" w14:textId="54738A80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14.8</w:t>
            </w:r>
            <w:r w:rsidR="00937A71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(7.7-26.6)</w:t>
            </w:r>
          </w:p>
        </w:tc>
        <w:tc>
          <w:tcPr>
            <w:tcW w:w="588" w:type="dxa"/>
            <w:vAlign w:val="bottom"/>
          </w:tcPr>
          <w:p w14:paraId="4983101D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4</w:t>
            </w:r>
          </w:p>
        </w:tc>
        <w:tc>
          <w:tcPr>
            <w:tcW w:w="1676" w:type="dxa"/>
            <w:vAlign w:val="bottom"/>
          </w:tcPr>
          <w:p w14:paraId="440E151B" w14:textId="764DE1EF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14.3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(5.7-31.5)</w:t>
            </w:r>
          </w:p>
        </w:tc>
        <w:tc>
          <w:tcPr>
            <w:tcW w:w="622" w:type="dxa"/>
            <w:vAlign w:val="bottom"/>
          </w:tcPr>
          <w:p w14:paraId="6B4C8E37" w14:textId="77777777" w:rsidR="001B41EC" w:rsidRPr="001B41EC" w:rsidRDefault="001B41EC" w:rsidP="001738CD">
            <w:pPr>
              <w:jc w:val="right"/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4</w:t>
            </w:r>
          </w:p>
        </w:tc>
        <w:tc>
          <w:tcPr>
            <w:tcW w:w="1783" w:type="dxa"/>
            <w:vAlign w:val="bottom"/>
          </w:tcPr>
          <w:p w14:paraId="72F8B2E9" w14:textId="4B6A3566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15.4</w:t>
            </w:r>
            <w:r w:rsidR="00241E3D">
              <w:rPr>
                <w:rFonts w:ascii="Times New Roman" w:hAnsi="Times New Roman"/>
                <w:sz w:val="22"/>
                <w:lang w:eastAsia="nb-NO"/>
              </w:rPr>
              <w:t xml:space="preserve"> </w:t>
            </w:r>
            <w:r w:rsidRPr="001B41EC">
              <w:rPr>
                <w:rFonts w:ascii="Times New Roman" w:hAnsi="Times New Roman"/>
                <w:sz w:val="22"/>
                <w:lang w:eastAsia="nb-NO"/>
              </w:rPr>
              <w:t>(6.1-33.5)</w:t>
            </w:r>
          </w:p>
        </w:tc>
        <w:tc>
          <w:tcPr>
            <w:tcW w:w="992" w:type="dxa"/>
            <w:vAlign w:val="bottom"/>
          </w:tcPr>
          <w:p w14:paraId="49F49A3E" w14:textId="77777777" w:rsidR="001B41EC" w:rsidRPr="001B41EC" w:rsidRDefault="001B41EC" w:rsidP="001738CD">
            <w:pPr>
              <w:rPr>
                <w:rFonts w:ascii="Times New Roman" w:hAnsi="Times New Roman"/>
                <w:sz w:val="22"/>
                <w:lang w:eastAsia="nb-NO"/>
              </w:rPr>
            </w:pPr>
            <w:r w:rsidRPr="001B41EC">
              <w:rPr>
                <w:rFonts w:ascii="Times New Roman" w:hAnsi="Times New Roman"/>
                <w:sz w:val="22"/>
                <w:lang w:eastAsia="nb-NO"/>
              </w:rPr>
              <w:t>&gt;0.99</w:t>
            </w:r>
          </w:p>
        </w:tc>
      </w:tr>
    </w:tbl>
    <w:p w14:paraId="47794840" w14:textId="77777777" w:rsidR="001738CD" w:rsidRDefault="001738CD" w:rsidP="002D77DF">
      <w:pPr>
        <w:rPr>
          <w:rFonts w:ascii="Times New Roman" w:hAnsi="Times New Roman"/>
          <w:lang w:eastAsia="nb-NO"/>
        </w:rPr>
      </w:pPr>
    </w:p>
    <w:p w14:paraId="12D5A455" w14:textId="77777777" w:rsidR="001738CD" w:rsidRDefault="001738CD" w:rsidP="002D77DF">
      <w:pPr>
        <w:rPr>
          <w:rFonts w:ascii="Times New Roman" w:hAnsi="Times New Roman"/>
          <w:lang w:eastAsia="nb-NO"/>
        </w:rPr>
      </w:pPr>
    </w:p>
    <w:p w14:paraId="290E05A1" w14:textId="77777777" w:rsidR="004A4A7C" w:rsidRPr="005F66D8" w:rsidRDefault="004A4A7C" w:rsidP="005F66D8">
      <w:pPr>
        <w:rPr>
          <w:rFonts w:ascii="Times New Roman" w:hAnsi="Times New Roman" w:cs="Times New Roman"/>
        </w:rPr>
      </w:pPr>
      <w:r w:rsidRPr="005F66D8">
        <w:rPr>
          <w:rFonts w:ascii="Times New Roman" w:hAnsi="Times New Roman" w:cs="Times New Roman"/>
          <w:b/>
        </w:rPr>
        <w:t>Table S</w:t>
      </w:r>
      <w:r w:rsidR="00D263D9" w:rsidRPr="005F66D8">
        <w:rPr>
          <w:rFonts w:ascii="Times New Roman" w:hAnsi="Times New Roman" w:cs="Times New Roman"/>
          <w:b/>
        </w:rPr>
        <w:t>9</w:t>
      </w:r>
      <w:r w:rsidRPr="005F66D8">
        <w:rPr>
          <w:rFonts w:ascii="Times New Roman" w:hAnsi="Times New Roman" w:cs="Times New Roman"/>
        </w:rPr>
        <w:t xml:space="preserve"> Rate of blood culture sampling in 2002-2007 compared to 2008-2013</w:t>
      </w:r>
    </w:p>
    <w:p w14:paraId="19FAC689" w14:textId="77777777" w:rsidR="004A4A7C" w:rsidRDefault="004A4A7C" w:rsidP="004A4A7C">
      <w:pPr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4A4A7C" w14:paraId="0A2D42AA" w14:textId="77777777">
        <w:tc>
          <w:tcPr>
            <w:tcW w:w="3068" w:type="dxa"/>
            <w:vAlign w:val="bottom"/>
          </w:tcPr>
          <w:p w14:paraId="449F2F77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</w:p>
        </w:tc>
        <w:tc>
          <w:tcPr>
            <w:tcW w:w="3069" w:type="dxa"/>
            <w:vAlign w:val="center"/>
          </w:tcPr>
          <w:p w14:paraId="29ECBCD4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2002-2007</w:t>
            </w:r>
          </w:p>
        </w:tc>
        <w:tc>
          <w:tcPr>
            <w:tcW w:w="3069" w:type="dxa"/>
            <w:vAlign w:val="center"/>
          </w:tcPr>
          <w:p w14:paraId="7A14C743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2008-2013</w:t>
            </w:r>
          </w:p>
        </w:tc>
      </w:tr>
      <w:tr w:rsidR="004A4A7C" w14:paraId="289A6165" w14:textId="77777777">
        <w:tc>
          <w:tcPr>
            <w:tcW w:w="3068" w:type="dxa"/>
            <w:vAlign w:val="bottom"/>
          </w:tcPr>
          <w:p w14:paraId="056327D6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Person-years</w:t>
            </w:r>
          </w:p>
        </w:tc>
        <w:tc>
          <w:tcPr>
            <w:tcW w:w="3069" w:type="dxa"/>
            <w:vAlign w:val="bottom"/>
          </w:tcPr>
          <w:p w14:paraId="47FBF96F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417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682</w:t>
            </w:r>
          </w:p>
        </w:tc>
        <w:tc>
          <w:tcPr>
            <w:tcW w:w="3069" w:type="dxa"/>
            <w:vAlign w:val="center"/>
          </w:tcPr>
          <w:p w14:paraId="289CF61C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442</w:t>
            </w:r>
            <w:r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948</w:t>
            </w:r>
          </w:p>
        </w:tc>
      </w:tr>
      <w:tr w:rsidR="004A4A7C" w14:paraId="76AB50B6" w14:textId="77777777">
        <w:tc>
          <w:tcPr>
            <w:tcW w:w="3068" w:type="dxa"/>
            <w:vAlign w:val="bottom"/>
          </w:tcPr>
          <w:p w14:paraId="459735A2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Blood culture sets</w:t>
            </w:r>
          </w:p>
        </w:tc>
        <w:tc>
          <w:tcPr>
            <w:tcW w:w="3069" w:type="dxa"/>
            <w:vAlign w:val="bottom"/>
          </w:tcPr>
          <w:p w14:paraId="54F16ECD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12</w:t>
            </w:r>
            <w:r w:rsidR="00165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791</w:t>
            </w:r>
          </w:p>
        </w:tc>
        <w:tc>
          <w:tcPr>
            <w:tcW w:w="3069" w:type="dxa"/>
            <w:vAlign w:val="center"/>
          </w:tcPr>
          <w:p w14:paraId="4D349E57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17</w:t>
            </w:r>
            <w:r w:rsidR="00165CAA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616</w:t>
            </w:r>
          </w:p>
        </w:tc>
      </w:tr>
      <w:tr w:rsidR="004A4A7C" w14:paraId="75302773" w14:textId="77777777">
        <w:tc>
          <w:tcPr>
            <w:tcW w:w="3068" w:type="dxa"/>
            <w:vAlign w:val="bottom"/>
          </w:tcPr>
          <w:p w14:paraId="25443F8B" w14:textId="77777777" w:rsidR="004A4A7C" w:rsidRPr="007F227D" w:rsidRDefault="004A4A7C" w:rsidP="004A4A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Blood culture sets per 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,</w:t>
            </w: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000 person-years</w:t>
            </w:r>
          </w:p>
        </w:tc>
        <w:tc>
          <w:tcPr>
            <w:tcW w:w="3069" w:type="dxa"/>
            <w:vAlign w:val="bottom"/>
          </w:tcPr>
          <w:p w14:paraId="464680DA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3062</w:t>
            </w:r>
          </w:p>
        </w:tc>
        <w:tc>
          <w:tcPr>
            <w:tcW w:w="3069" w:type="dxa"/>
            <w:vAlign w:val="center"/>
          </w:tcPr>
          <w:p w14:paraId="19C9FE5E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3977</w:t>
            </w:r>
          </w:p>
        </w:tc>
      </w:tr>
      <w:tr w:rsidR="004A4A7C" w14:paraId="22A5F7AA" w14:textId="77777777">
        <w:tc>
          <w:tcPr>
            <w:tcW w:w="3068" w:type="dxa"/>
            <w:vAlign w:val="bottom"/>
          </w:tcPr>
          <w:p w14:paraId="536655AC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</w:p>
        </w:tc>
        <w:tc>
          <w:tcPr>
            <w:tcW w:w="3069" w:type="dxa"/>
            <w:vAlign w:val="bottom"/>
          </w:tcPr>
          <w:p w14:paraId="17F17ABC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</w:p>
        </w:tc>
        <w:tc>
          <w:tcPr>
            <w:tcW w:w="3069" w:type="dxa"/>
            <w:vAlign w:val="center"/>
          </w:tcPr>
          <w:p w14:paraId="25FE2A35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</w:p>
        </w:tc>
      </w:tr>
      <w:tr w:rsidR="004A4A7C" w14:paraId="40790BC2" w14:textId="77777777">
        <w:tc>
          <w:tcPr>
            <w:tcW w:w="3068" w:type="dxa"/>
            <w:vAlign w:val="bottom"/>
          </w:tcPr>
          <w:p w14:paraId="541B0860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BSI episodes</w:t>
            </w:r>
          </w:p>
        </w:tc>
        <w:tc>
          <w:tcPr>
            <w:tcW w:w="3069" w:type="dxa"/>
            <w:vAlign w:val="bottom"/>
          </w:tcPr>
          <w:p w14:paraId="2C1D3FFD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921</w:t>
            </w:r>
          </w:p>
        </w:tc>
        <w:tc>
          <w:tcPr>
            <w:tcW w:w="3069" w:type="dxa"/>
            <w:vAlign w:val="center"/>
          </w:tcPr>
          <w:p w14:paraId="792CA313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1074</w:t>
            </w:r>
          </w:p>
        </w:tc>
      </w:tr>
      <w:tr w:rsidR="004A4A7C" w14:paraId="1460D68B" w14:textId="77777777">
        <w:tc>
          <w:tcPr>
            <w:tcW w:w="3068" w:type="dxa"/>
            <w:vAlign w:val="bottom"/>
          </w:tcPr>
          <w:p w14:paraId="7EC4F50E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BSI episodes per 100 blood culture sets</w:t>
            </w:r>
          </w:p>
        </w:tc>
        <w:tc>
          <w:tcPr>
            <w:tcW w:w="3069" w:type="dxa"/>
            <w:vAlign w:val="bottom"/>
          </w:tcPr>
          <w:p w14:paraId="64FA0349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nn-NO"/>
              </w:rPr>
              <w:t>7.2 (6.7-7.7)</w:t>
            </w:r>
          </w:p>
        </w:tc>
        <w:tc>
          <w:tcPr>
            <w:tcW w:w="3069" w:type="dxa"/>
            <w:vAlign w:val="bottom"/>
          </w:tcPr>
          <w:p w14:paraId="665CE241" w14:textId="77777777" w:rsidR="004A4A7C" w:rsidRPr="007F227D" w:rsidRDefault="004A4A7C" w:rsidP="00501DAF">
            <w:pPr>
              <w:rPr>
                <w:rFonts w:ascii="Times New Roman" w:eastAsia="Times New Roman" w:hAnsi="Times New Roman" w:cs="Times New Roman"/>
                <w:color w:val="000000"/>
                <w:lang w:eastAsia="nn-NO"/>
              </w:rPr>
            </w:pPr>
            <w:r w:rsidRPr="007F227D">
              <w:rPr>
                <w:rFonts w:ascii="Times New Roman" w:eastAsia="Times New Roman" w:hAnsi="Times New Roman" w:cs="Times New Roman"/>
                <w:color w:val="000000"/>
                <w:lang w:eastAsia="nn-NO"/>
              </w:rPr>
              <w:t>6.1 (5.7-6.5)</w:t>
            </w:r>
          </w:p>
        </w:tc>
      </w:tr>
    </w:tbl>
    <w:p w14:paraId="4DF0E4DB" w14:textId="7C2C2AD4" w:rsidR="00501DAF" w:rsidRDefault="00501DAF" w:rsidP="002D77DF">
      <w:pPr>
        <w:rPr>
          <w:b/>
        </w:rPr>
      </w:pPr>
    </w:p>
    <w:sectPr w:rsidR="00501DAF" w:rsidSect="002D77DF"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41EEB6" w15:done="0"/>
  <w15:commentEx w15:paraId="2145C4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cy Piccirilli Bjerkeset">
    <w15:presenceInfo w15:providerId="AD" w15:userId="S-1-5-21-1411074200-1179790526-1540833222-66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Clin Micro Inf Dis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dvwpwfzav9e23e0x235dsvaz205zde0rfvt&quot;&gt;My EndNote Library&lt;record-ids&gt;&lt;item&gt;211&lt;/item&gt;&lt;/record-ids&gt;&lt;/item&gt;&lt;/Libraries&gt;"/>
  </w:docVars>
  <w:rsids>
    <w:rsidRoot w:val="002D77DF"/>
    <w:rsid w:val="00011618"/>
    <w:rsid w:val="000245E0"/>
    <w:rsid w:val="000362A8"/>
    <w:rsid w:val="000471C1"/>
    <w:rsid w:val="000807A4"/>
    <w:rsid w:val="00084395"/>
    <w:rsid w:val="000861AC"/>
    <w:rsid w:val="00095A8B"/>
    <w:rsid w:val="000C451A"/>
    <w:rsid w:val="000E3954"/>
    <w:rsid w:val="000F4301"/>
    <w:rsid w:val="000F6E7A"/>
    <w:rsid w:val="00101E8D"/>
    <w:rsid w:val="001040F8"/>
    <w:rsid w:val="00106851"/>
    <w:rsid w:val="00111B17"/>
    <w:rsid w:val="00123771"/>
    <w:rsid w:val="0013396C"/>
    <w:rsid w:val="00141AA6"/>
    <w:rsid w:val="00156F02"/>
    <w:rsid w:val="00165CAA"/>
    <w:rsid w:val="0016670B"/>
    <w:rsid w:val="001738CD"/>
    <w:rsid w:val="00173CB1"/>
    <w:rsid w:val="001A58AB"/>
    <w:rsid w:val="001B1E7C"/>
    <w:rsid w:val="001B41EC"/>
    <w:rsid w:val="001C2E62"/>
    <w:rsid w:val="001D2972"/>
    <w:rsid w:val="001E1EBE"/>
    <w:rsid w:val="00200E6E"/>
    <w:rsid w:val="00204625"/>
    <w:rsid w:val="00225FD3"/>
    <w:rsid w:val="00241E3D"/>
    <w:rsid w:val="002579B4"/>
    <w:rsid w:val="0026422A"/>
    <w:rsid w:val="00277723"/>
    <w:rsid w:val="00282E70"/>
    <w:rsid w:val="002B6B65"/>
    <w:rsid w:val="002D77DF"/>
    <w:rsid w:val="002E0BD4"/>
    <w:rsid w:val="002E2E85"/>
    <w:rsid w:val="002F1FC7"/>
    <w:rsid w:val="00304CBB"/>
    <w:rsid w:val="00317AEA"/>
    <w:rsid w:val="00352C59"/>
    <w:rsid w:val="0036093D"/>
    <w:rsid w:val="0038332A"/>
    <w:rsid w:val="003918B5"/>
    <w:rsid w:val="00392E59"/>
    <w:rsid w:val="00393CC9"/>
    <w:rsid w:val="003A5459"/>
    <w:rsid w:val="003A5B65"/>
    <w:rsid w:val="003C7FA0"/>
    <w:rsid w:val="003D7ED8"/>
    <w:rsid w:val="00400A82"/>
    <w:rsid w:val="00421258"/>
    <w:rsid w:val="00425871"/>
    <w:rsid w:val="004428CA"/>
    <w:rsid w:val="00461B89"/>
    <w:rsid w:val="00472F92"/>
    <w:rsid w:val="00475C69"/>
    <w:rsid w:val="00487D5E"/>
    <w:rsid w:val="004A4A7C"/>
    <w:rsid w:val="004B787E"/>
    <w:rsid w:val="004D6216"/>
    <w:rsid w:val="004F5C24"/>
    <w:rsid w:val="00500F50"/>
    <w:rsid w:val="00501DAF"/>
    <w:rsid w:val="0051302B"/>
    <w:rsid w:val="00527848"/>
    <w:rsid w:val="00531025"/>
    <w:rsid w:val="0054678D"/>
    <w:rsid w:val="00594F4F"/>
    <w:rsid w:val="005979BB"/>
    <w:rsid w:val="005A57CE"/>
    <w:rsid w:val="005B19A1"/>
    <w:rsid w:val="005D015D"/>
    <w:rsid w:val="005F66D8"/>
    <w:rsid w:val="00600659"/>
    <w:rsid w:val="006063CB"/>
    <w:rsid w:val="00617A86"/>
    <w:rsid w:val="0063552D"/>
    <w:rsid w:val="0063576C"/>
    <w:rsid w:val="006466EF"/>
    <w:rsid w:val="006712AE"/>
    <w:rsid w:val="00681B7A"/>
    <w:rsid w:val="006837BD"/>
    <w:rsid w:val="00685B7E"/>
    <w:rsid w:val="006E6B91"/>
    <w:rsid w:val="00704B0C"/>
    <w:rsid w:val="0071352D"/>
    <w:rsid w:val="00731BDF"/>
    <w:rsid w:val="00732138"/>
    <w:rsid w:val="00742E26"/>
    <w:rsid w:val="007448D2"/>
    <w:rsid w:val="007529AB"/>
    <w:rsid w:val="007679BC"/>
    <w:rsid w:val="00772903"/>
    <w:rsid w:val="00777BAC"/>
    <w:rsid w:val="00795F5F"/>
    <w:rsid w:val="007B5CAD"/>
    <w:rsid w:val="007D257D"/>
    <w:rsid w:val="007D76CC"/>
    <w:rsid w:val="008001AA"/>
    <w:rsid w:val="0081314C"/>
    <w:rsid w:val="00843541"/>
    <w:rsid w:val="008760C3"/>
    <w:rsid w:val="008846C3"/>
    <w:rsid w:val="008915DB"/>
    <w:rsid w:val="008A6543"/>
    <w:rsid w:val="008D02E2"/>
    <w:rsid w:val="008F33DB"/>
    <w:rsid w:val="00901435"/>
    <w:rsid w:val="0090484E"/>
    <w:rsid w:val="00914BA5"/>
    <w:rsid w:val="00937A71"/>
    <w:rsid w:val="00954D5A"/>
    <w:rsid w:val="009751BF"/>
    <w:rsid w:val="0098149C"/>
    <w:rsid w:val="00982BBA"/>
    <w:rsid w:val="009959C9"/>
    <w:rsid w:val="009A4E34"/>
    <w:rsid w:val="009C1E16"/>
    <w:rsid w:val="009C5978"/>
    <w:rsid w:val="009E51AF"/>
    <w:rsid w:val="00A02B71"/>
    <w:rsid w:val="00A1405E"/>
    <w:rsid w:val="00A212C8"/>
    <w:rsid w:val="00A350A3"/>
    <w:rsid w:val="00A362F9"/>
    <w:rsid w:val="00A86937"/>
    <w:rsid w:val="00A9154A"/>
    <w:rsid w:val="00AB151A"/>
    <w:rsid w:val="00AB3496"/>
    <w:rsid w:val="00AB6457"/>
    <w:rsid w:val="00AD2998"/>
    <w:rsid w:val="00AE7E95"/>
    <w:rsid w:val="00AF6FFA"/>
    <w:rsid w:val="00B23BC8"/>
    <w:rsid w:val="00B25444"/>
    <w:rsid w:val="00B37F47"/>
    <w:rsid w:val="00B403FA"/>
    <w:rsid w:val="00B42156"/>
    <w:rsid w:val="00B5585B"/>
    <w:rsid w:val="00B654F2"/>
    <w:rsid w:val="00B67B34"/>
    <w:rsid w:val="00B67D75"/>
    <w:rsid w:val="00B76D0B"/>
    <w:rsid w:val="00B77E9A"/>
    <w:rsid w:val="00B92E0F"/>
    <w:rsid w:val="00B942E8"/>
    <w:rsid w:val="00BA5EA2"/>
    <w:rsid w:val="00BC5FA8"/>
    <w:rsid w:val="00BC7B91"/>
    <w:rsid w:val="00BE1D20"/>
    <w:rsid w:val="00BF4106"/>
    <w:rsid w:val="00BF4DCA"/>
    <w:rsid w:val="00BF5295"/>
    <w:rsid w:val="00C06D9B"/>
    <w:rsid w:val="00C13D43"/>
    <w:rsid w:val="00C16D4A"/>
    <w:rsid w:val="00C3747E"/>
    <w:rsid w:val="00C376B6"/>
    <w:rsid w:val="00C4401E"/>
    <w:rsid w:val="00C4746F"/>
    <w:rsid w:val="00C607FB"/>
    <w:rsid w:val="00C637D8"/>
    <w:rsid w:val="00C70B3A"/>
    <w:rsid w:val="00C71EA0"/>
    <w:rsid w:val="00C742B4"/>
    <w:rsid w:val="00C80F1E"/>
    <w:rsid w:val="00CA4CD2"/>
    <w:rsid w:val="00CB6102"/>
    <w:rsid w:val="00CC4A54"/>
    <w:rsid w:val="00CE0CCD"/>
    <w:rsid w:val="00CF264F"/>
    <w:rsid w:val="00D2178B"/>
    <w:rsid w:val="00D22B9F"/>
    <w:rsid w:val="00D263D9"/>
    <w:rsid w:val="00D27B04"/>
    <w:rsid w:val="00D37046"/>
    <w:rsid w:val="00D508EB"/>
    <w:rsid w:val="00D90521"/>
    <w:rsid w:val="00DB383B"/>
    <w:rsid w:val="00DC3F7E"/>
    <w:rsid w:val="00DC5150"/>
    <w:rsid w:val="00DC5D8D"/>
    <w:rsid w:val="00DD1D76"/>
    <w:rsid w:val="00DD27A6"/>
    <w:rsid w:val="00DD2B62"/>
    <w:rsid w:val="00DD4363"/>
    <w:rsid w:val="00DE59FF"/>
    <w:rsid w:val="00DE5CAE"/>
    <w:rsid w:val="00E143A1"/>
    <w:rsid w:val="00E20B5B"/>
    <w:rsid w:val="00E224AC"/>
    <w:rsid w:val="00E34011"/>
    <w:rsid w:val="00E36A11"/>
    <w:rsid w:val="00E51296"/>
    <w:rsid w:val="00E5724A"/>
    <w:rsid w:val="00E65955"/>
    <w:rsid w:val="00E65B3E"/>
    <w:rsid w:val="00E8330C"/>
    <w:rsid w:val="00E911D3"/>
    <w:rsid w:val="00EB0882"/>
    <w:rsid w:val="00EC3F12"/>
    <w:rsid w:val="00EC4AC4"/>
    <w:rsid w:val="00ED110E"/>
    <w:rsid w:val="00ED4DA5"/>
    <w:rsid w:val="00EE0B4A"/>
    <w:rsid w:val="00EE484E"/>
    <w:rsid w:val="00EF4325"/>
    <w:rsid w:val="00EF6488"/>
    <w:rsid w:val="00F223C8"/>
    <w:rsid w:val="00F246A1"/>
    <w:rsid w:val="00F27B3A"/>
    <w:rsid w:val="00F321D3"/>
    <w:rsid w:val="00F345DD"/>
    <w:rsid w:val="00FB1C52"/>
    <w:rsid w:val="00FB32D2"/>
    <w:rsid w:val="00FB7A13"/>
    <w:rsid w:val="00FD35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F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DF"/>
  </w:style>
  <w:style w:type="paragraph" w:styleId="Overskrift1">
    <w:name w:val="heading 1"/>
    <w:basedOn w:val="Normal"/>
    <w:next w:val="Normal"/>
    <w:link w:val="Overskrift1Tegn"/>
    <w:uiPriority w:val="9"/>
    <w:qFormat/>
    <w:rsid w:val="00501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2AE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7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6712AE"/>
    <w:rPr>
      <w:rFonts w:ascii="Times New Roman" w:eastAsiaTheme="majorEastAsia" w:hAnsi="Times New Roman" w:cs="Times New Roman"/>
      <w:b/>
      <w:b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01DAF"/>
    <w:rPr>
      <w:rFonts w:ascii="Lucida Grande" w:hAnsi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1DAF"/>
    <w:rPr>
      <w:rFonts w:ascii="Lucida Grande" w:hAnsi="Lucida Grand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1D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01D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01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uiPriority w:val="99"/>
    <w:unhideWhenUsed/>
    <w:rsid w:val="00F223C8"/>
    <w:pPr>
      <w:widowControl w:val="0"/>
      <w:wordWrap w:val="0"/>
      <w:autoSpaceDE w:val="0"/>
      <w:autoSpaceDN w:val="0"/>
      <w:spacing w:after="12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BrdtekstTegn">
    <w:name w:val="Brødtekst Tegn"/>
    <w:basedOn w:val="Standardskriftforavsnitt"/>
    <w:link w:val="Brdtekst"/>
    <w:uiPriority w:val="99"/>
    <w:rsid w:val="00F223C8"/>
    <w:rPr>
      <w:rFonts w:ascii="Batang" w:eastAsia="Batang" w:hAnsi="Times New Roman" w:cs="Times New Roman"/>
      <w:kern w:val="2"/>
      <w:sz w:val="20"/>
      <w:szCs w:val="20"/>
      <w:lang w:eastAsia="ko-KR"/>
    </w:rPr>
  </w:style>
  <w:style w:type="table" w:customStyle="1" w:styleId="TableGrid1">
    <w:name w:val="Table Grid1"/>
    <w:basedOn w:val="Vanligtabell"/>
    <w:next w:val="Tabellrutenett"/>
    <w:uiPriority w:val="59"/>
    <w:rsid w:val="00DD4363"/>
    <w:rPr>
      <w:rFonts w:ascii="Times New Roman" w:eastAsia="Batang" w:hAnsi="Times New Roman" w:cs="Times New Roman"/>
      <w:sz w:val="20"/>
      <w:szCs w:val="20"/>
      <w:lang w:val="nn-NO" w:eastAsia="nn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7A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A8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68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685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68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68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6851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D22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DF"/>
  </w:style>
  <w:style w:type="paragraph" w:styleId="Overskrift1">
    <w:name w:val="heading 1"/>
    <w:basedOn w:val="Normal"/>
    <w:next w:val="Normal"/>
    <w:link w:val="Overskrift1Tegn"/>
    <w:uiPriority w:val="9"/>
    <w:qFormat/>
    <w:rsid w:val="00501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2AE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7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6712AE"/>
    <w:rPr>
      <w:rFonts w:ascii="Times New Roman" w:eastAsiaTheme="majorEastAsia" w:hAnsi="Times New Roman" w:cs="Times New Roman"/>
      <w:b/>
      <w:b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01DAF"/>
    <w:rPr>
      <w:rFonts w:ascii="Lucida Grande" w:hAnsi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1DAF"/>
    <w:rPr>
      <w:rFonts w:ascii="Lucida Grande" w:hAnsi="Lucida Grand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1D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01D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01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uiPriority w:val="99"/>
    <w:unhideWhenUsed/>
    <w:rsid w:val="00F223C8"/>
    <w:pPr>
      <w:widowControl w:val="0"/>
      <w:wordWrap w:val="0"/>
      <w:autoSpaceDE w:val="0"/>
      <w:autoSpaceDN w:val="0"/>
      <w:spacing w:after="12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BrdtekstTegn">
    <w:name w:val="Brødtekst Tegn"/>
    <w:basedOn w:val="Standardskriftforavsnitt"/>
    <w:link w:val="Brdtekst"/>
    <w:uiPriority w:val="99"/>
    <w:rsid w:val="00F223C8"/>
    <w:rPr>
      <w:rFonts w:ascii="Batang" w:eastAsia="Batang" w:hAnsi="Times New Roman" w:cs="Times New Roman"/>
      <w:kern w:val="2"/>
      <w:sz w:val="20"/>
      <w:szCs w:val="20"/>
      <w:lang w:eastAsia="ko-KR"/>
    </w:rPr>
  </w:style>
  <w:style w:type="table" w:customStyle="1" w:styleId="TableGrid1">
    <w:name w:val="Table Grid1"/>
    <w:basedOn w:val="Vanligtabell"/>
    <w:next w:val="Tabellrutenett"/>
    <w:uiPriority w:val="59"/>
    <w:rsid w:val="00DD4363"/>
    <w:rPr>
      <w:rFonts w:ascii="Times New Roman" w:eastAsia="Batang" w:hAnsi="Times New Roman" w:cs="Times New Roman"/>
      <w:sz w:val="20"/>
      <w:szCs w:val="20"/>
      <w:lang w:val="nn-NO" w:eastAsia="nn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7A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A8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68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685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68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68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6851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D22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C7DC-54C3-4A92-8CD1-4F9D5186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1719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work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Mehl</dc:creator>
  <cp:lastModifiedBy>Mehl, Arne</cp:lastModifiedBy>
  <cp:revision>4</cp:revision>
  <dcterms:created xsi:type="dcterms:W3CDTF">2016-08-30T13:24:00Z</dcterms:created>
  <dcterms:modified xsi:type="dcterms:W3CDTF">2016-09-01T12:32:00Z</dcterms:modified>
</cp:coreProperties>
</file>