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22B6C" w14:textId="77777777" w:rsidR="004C20BF" w:rsidRPr="00D43938" w:rsidRDefault="004C20BF" w:rsidP="004C20BF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D43938">
        <w:rPr>
          <w:rFonts w:ascii="Times New Roman" w:hAnsi="Times New Roman" w:cs="Times New Roman"/>
          <w:color w:val="auto"/>
          <w:sz w:val="24"/>
          <w:szCs w:val="24"/>
        </w:rPr>
        <w:t>Nitrous and nitric oxide emissions from a cornfield and managed grassland: 11 years of continuous measurement with manure and fertilizer applications, and land-use change.</w:t>
      </w:r>
    </w:p>
    <w:p w14:paraId="61D8BF26" w14:textId="77777777" w:rsidR="004C20BF" w:rsidRPr="00D43938" w:rsidRDefault="004C20BF" w:rsidP="004C20BF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14:paraId="532A0ABE" w14:textId="319380AF" w:rsidR="004C20BF" w:rsidRPr="00D43938" w:rsidRDefault="004C20BF" w:rsidP="004C20BF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39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Ikabongo Mukumbuta 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a</w:t>
      </w:r>
      <w:r w:rsidR="001D05ED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1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Mariko Shimizu 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a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Tao Jin 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a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Arata Nagatake 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a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Hiroshi Hata 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b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Seiji Kondo 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b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Masahito Kawai 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b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Ryusuke Hatano 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a</w:t>
      </w:r>
    </w:p>
    <w:p w14:paraId="0EEAF11F" w14:textId="77777777" w:rsidR="004C20BF" w:rsidRPr="00D43938" w:rsidRDefault="004C20BF" w:rsidP="004C20BF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630DA6C" w14:textId="77777777" w:rsidR="004C20BF" w:rsidRPr="00D43938" w:rsidRDefault="004C20BF" w:rsidP="004C20BF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3938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a 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</w:rPr>
        <w:t>Soil Science Laboratory, Hokkaido University, Kita 9 Nishi 9, Kita-ku, Sapporo, Hokkaido 060-8589, Japan.</w:t>
      </w:r>
    </w:p>
    <w:p w14:paraId="7B3848DB" w14:textId="77777777" w:rsidR="004C20BF" w:rsidRPr="00D43938" w:rsidRDefault="004C20BF" w:rsidP="004C20BF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3938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b </w:t>
      </w:r>
      <w:r w:rsidRPr="00D43938">
        <w:rPr>
          <w:rFonts w:ascii="Times New Roman" w:hAnsi="Times New Roman" w:cs="Times New Roman"/>
          <w:b w:val="0"/>
          <w:color w:val="auto"/>
          <w:sz w:val="24"/>
          <w:szCs w:val="24"/>
        </w:rPr>
        <w:t>Field Science Center for Northern Biosphere, Hokkaido University, Sapporo, Hokkaido 060-0811, Japan.</w:t>
      </w:r>
    </w:p>
    <w:p w14:paraId="395001C7" w14:textId="77777777" w:rsidR="004C20BF" w:rsidRPr="004C20BF" w:rsidRDefault="004C20BF" w:rsidP="004C20BF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</w:p>
    <w:p w14:paraId="4D6111D3" w14:textId="77777777" w:rsidR="004C20BF" w:rsidRDefault="004C20BF" w:rsidP="004C20BF">
      <w:pPr>
        <w:pStyle w:val="Caption"/>
        <w:keepNext/>
        <w:rPr>
          <w:rFonts w:ascii="Times New Roman" w:hAnsi="Times New Roman" w:cs="Times New Roman"/>
          <w:sz w:val="24"/>
          <w:szCs w:val="24"/>
          <w:lang w:val="en-US"/>
        </w:rPr>
      </w:pPr>
      <w:r w:rsidRPr="004C20BF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1D05E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Corresponding author email</w:t>
      </w:r>
      <w:r w:rsidRPr="004C20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4C20B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ikabongo1@gmail.com</w:t>
        </w:r>
      </w:hyperlink>
      <w:r w:rsidRPr="004C20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37AA16D" w14:textId="77777777" w:rsidR="004C20BF" w:rsidRDefault="004C20BF" w:rsidP="004C20BF"/>
    <w:p w14:paraId="328FA47F" w14:textId="77777777" w:rsidR="004C20BF" w:rsidRDefault="004C20BF" w:rsidP="004C20BF"/>
    <w:p w14:paraId="4BA66411" w14:textId="77777777" w:rsidR="004C20BF" w:rsidRDefault="004C20BF" w:rsidP="004C20BF"/>
    <w:p w14:paraId="4959C867" w14:textId="77777777" w:rsidR="004C20BF" w:rsidRDefault="004C20BF" w:rsidP="004C20BF"/>
    <w:p w14:paraId="1469E44C" w14:textId="77777777" w:rsidR="004C20BF" w:rsidRDefault="004C20BF" w:rsidP="004C20BF"/>
    <w:p w14:paraId="3D67F906" w14:textId="77777777" w:rsidR="004C20BF" w:rsidRDefault="004C20BF" w:rsidP="004C20BF"/>
    <w:p w14:paraId="58C9249C" w14:textId="77777777" w:rsidR="004C20BF" w:rsidRDefault="004C20BF" w:rsidP="004C20BF"/>
    <w:p w14:paraId="378E4ED0" w14:textId="77777777" w:rsidR="004C20BF" w:rsidRDefault="004C20BF" w:rsidP="004C20BF"/>
    <w:p w14:paraId="697248BE" w14:textId="77777777" w:rsidR="004C20BF" w:rsidRDefault="004C20BF" w:rsidP="004C20BF"/>
    <w:p w14:paraId="605D904A" w14:textId="77777777" w:rsidR="004C20BF" w:rsidRDefault="004C20BF" w:rsidP="004C20BF"/>
    <w:p w14:paraId="00755CF9" w14:textId="77777777" w:rsidR="004C20BF" w:rsidRDefault="004C20BF" w:rsidP="004C20BF"/>
    <w:p w14:paraId="317C7A20" w14:textId="77777777" w:rsidR="004C20BF" w:rsidRDefault="004C20BF" w:rsidP="004C20BF"/>
    <w:p w14:paraId="0F65E3EA" w14:textId="111619CE" w:rsidR="004C20BF" w:rsidRDefault="004C20BF" w:rsidP="004C20BF"/>
    <w:p w14:paraId="52E52F28" w14:textId="77777777" w:rsidR="004C20BF" w:rsidRDefault="004C20BF" w:rsidP="004C20BF"/>
    <w:p w14:paraId="3D4EFAFE" w14:textId="77777777" w:rsidR="004C20BF" w:rsidRDefault="004C20BF" w:rsidP="004C20BF"/>
    <w:p w14:paraId="19FFC22F" w14:textId="77777777" w:rsidR="004C20BF" w:rsidRDefault="004C20BF" w:rsidP="004C20BF"/>
    <w:p w14:paraId="03C94BBC" w14:textId="77777777" w:rsidR="004C20BF" w:rsidRDefault="004C20BF" w:rsidP="004C20BF"/>
    <w:p w14:paraId="5C6B29C9" w14:textId="77777777" w:rsidR="004C20BF" w:rsidRDefault="004C20BF" w:rsidP="004C20BF"/>
    <w:p w14:paraId="162EF098" w14:textId="77777777" w:rsidR="004C20BF" w:rsidRDefault="004C20BF" w:rsidP="004C20BF"/>
    <w:p w14:paraId="21D0B244" w14:textId="77777777" w:rsidR="004C20BF" w:rsidRDefault="004C20BF" w:rsidP="004C20BF"/>
    <w:p w14:paraId="5E539346" w14:textId="77777777" w:rsidR="004C20BF" w:rsidRDefault="004C20BF" w:rsidP="004C20BF"/>
    <w:p w14:paraId="4745C397" w14:textId="77777777" w:rsidR="004C20BF" w:rsidRDefault="004C20BF" w:rsidP="004C20BF"/>
    <w:p w14:paraId="5A6D458E" w14:textId="77777777" w:rsidR="004C20BF" w:rsidRDefault="004C20BF" w:rsidP="004C20BF"/>
    <w:p w14:paraId="2D12404A" w14:textId="77777777" w:rsidR="004C20BF" w:rsidRDefault="004C20BF" w:rsidP="004C20BF"/>
    <w:p w14:paraId="30391958" w14:textId="77777777" w:rsidR="004C20BF" w:rsidRDefault="004C20BF" w:rsidP="004C20BF"/>
    <w:p w14:paraId="06B78A7F" w14:textId="77777777" w:rsidR="004C20BF" w:rsidRDefault="004C20BF" w:rsidP="00B6094C">
      <w:pPr>
        <w:pStyle w:val="Caption"/>
        <w:keepNext/>
        <w:rPr>
          <w:b w:val="0"/>
          <w:bCs w:val="0"/>
          <w:color w:val="auto"/>
          <w:sz w:val="24"/>
          <w:szCs w:val="24"/>
        </w:rPr>
      </w:pPr>
    </w:p>
    <w:p w14:paraId="7CEA553D" w14:textId="77777777" w:rsidR="004C20BF" w:rsidRPr="004C20BF" w:rsidRDefault="004C20BF" w:rsidP="004C20BF"/>
    <w:p w14:paraId="4CAD7859" w14:textId="77777777" w:rsidR="00B6094C" w:rsidRDefault="00B6094C" w:rsidP="00093F69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14:paraId="5A996B2C" w14:textId="77777777" w:rsidR="00F71DE2" w:rsidRDefault="00F71DE2" w:rsidP="00093F69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14:paraId="62E85014" w14:textId="0D4ED013" w:rsidR="003070D8" w:rsidRDefault="003070D8" w:rsidP="003070D8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</w:rPr>
      </w:pPr>
      <w:r w:rsidRPr="00321BCC">
        <w:rPr>
          <w:rFonts w:ascii="Times New Roman" w:hAnsi="Times New Roman"/>
          <w:b/>
        </w:rPr>
        <w:lastRenderedPageBreak/>
        <w:t>Figure S1</w:t>
      </w:r>
      <w:r>
        <w:rPr>
          <w:rFonts w:ascii="Times New Roman" w:hAnsi="Times New Roman"/>
        </w:rPr>
        <w:t>: Layout of the treatment plots in the field experiment. The treatment plots were located in a large experimental field (100 x 200 m) of the Hokkaido university experimental farm. Each treatment plot was 5x5 m in size and was replicated 4 times (as shown in figure below) for gas, soil and biomass sampling. M is manure only treatment, MF is manure plus chemical fertilizer, F is che</w:t>
      </w:r>
      <w:r w:rsidR="003E79E6">
        <w:rPr>
          <w:rFonts w:ascii="Times New Roman" w:hAnsi="Times New Roman"/>
        </w:rPr>
        <w:t>mical fertilizer only; and CT is</w:t>
      </w:r>
      <w:r>
        <w:rPr>
          <w:rFonts w:ascii="Times New Roman" w:hAnsi="Times New Roman"/>
        </w:rPr>
        <w:t xml:space="preserve"> the control with neither manure nor inorganic fertilizer application. </w:t>
      </w:r>
      <w:r w:rsidR="00D01CFF">
        <w:rPr>
          <w:rFonts w:ascii="Times New Roman" w:hAnsi="Times New Roman"/>
        </w:rPr>
        <w:t>Manure and chemical fertilizer in the treat</w:t>
      </w:r>
      <w:r w:rsidR="006878B1">
        <w:rPr>
          <w:rFonts w:ascii="Times New Roman" w:hAnsi="Times New Roman"/>
        </w:rPr>
        <w:t>ment plots were applied by hand</w:t>
      </w:r>
      <w:r w:rsidR="00D01CFF">
        <w:rPr>
          <w:rFonts w:ascii="Times New Roman" w:hAnsi="Times New Roman"/>
        </w:rPr>
        <w:t xml:space="preserve">, </w:t>
      </w:r>
      <w:r w:rsidR="006878B1">
        <w:rPr>
          <w:rFonts w:ascii="Times New Roman" w:hAnsi="Times New Roman"/>
        </w:rPr>
        <w:t>but within on</w:t>
      </w:r>
      <w:r w:rsidR="008A30DD">
        <w:rPr>
          <w:rFonts w:ascii="Times New Roman" w:hAnsi="Times New Roman"/>
        </w:rPr>
        <w:t>e day after the rest of the field</w:t>
      </w:r>
      <w:r w:rsidR="006878B1">
        <w:rPr>
          <w:rFonts w:ascii="Times New Roman" w:hAnsi="Times New Roman"/>
        </w:rPr>
        <w:t xml:space="preserve"> was applied wit</w:t>
      </w:r>
      <w:r w:rsidR="008373CB">
        <w:rPr>
          <w:rFonts w:ascii="Times New Roman" w:hAnsi="Times New Roman"/>
        </w:rPr>
        <w:t xml:space="preserve">h manure or chemical fertilizer by farm management. </w:t>
      </w:r>
      <w:r w:rsidR="006878B1">
        <w:rPr>
          <w:rFonts w:ascii="Times New Roman" w:hAnsi="Times New Roman"/>
        </w:rPr>
        <w:t xml:space="preserve"> </w:t>
      </w:r>
    </w:p>
    <w:p w14:paraId="5F796514" w14:textId="61A3A18D" w:rsidR="00B0327E" w:rsidRDefault="00572FAE" w:rsidP="00093F69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BDEDD6F" wp14:editId="49474380">
                <wp:simplePos x="0" y="0"/>
                <wp:positionH relativeFrom="column">
                  <wp:posOffset>438150</wp:posOffset>
                </wp:positionH>
                <wp:positionV relativeFrom="paragraph">
                  <wp:posOffset>128270</wp:posOffset>
                </wp:positionV>
                <wp:extent cx="4277360" cy="5198110"/>
                <wp:effectExtent l="50800" t="0" r="0" b="110490"/>
                <wp:wrapThrough wrapText="bothSides">
                  <wp:wrapPolygon edited="0">
                    <wp:start x="13083" y="0"/>
                    <wp:lineTo x="0" y="0"/>
                    <wp:lineTo x="-257" y="21954"/>
                    <wp:lineTo x="4105" y="21954"/>
                    <wp:lineTo x="15392" y="21848"/>
                    <wp:lineTo x="17572" y="21637"/>
                    <wp:lineTo x="17188" y="8444"/>
                    <wp:lineTo x="20010" y="8444"/>
                    <wp:lineTo x="21420" y="7916"/>
                    <wp:lineTo x="21420" y="6122"/>
                    <wp:lineTo x="20394" y="5699"/>
                    <wp:lineTo x="17188" y="5066"/>
                    <wp:lineTo x="17188" y="1689"/>
                    <wp:lineTo x="13853" y="106"/>
                    <wp:lineTo x="13724" y="0"/>
                    <wp:lineTo x="13083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360" cy="5198110"/>
                          <a:chOff x="0" y="0"/>
                          <a:chExt cx="4277360" cy="432054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4277360" cy="4320540"/>
                            <a:chOff x="0" y="0"/>
                            <a:chExt cx="4275222" cy="432054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42545" y="299085"/>
                              <a:ext cx="2860675" cy="367284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95DE2C" w14:textId="77777777" w:rsidR="00E4001F" w:rsidRDefault="00E4001F" w:rsidP="00280BC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 flipV="1">
                              <a:off x="42545" y="4055110"/>
                              <a:ext cx="3004820" cy="114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H="1" flipV="1">
                              <a:off x="3022600" y="248285"/>
                              <a:ext cx="7620" cy="381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H="1" flipV="1">
                              <a:off x="2624455" y="109855"/>
                              <a:ext cx="279400" cy="177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H="1" flipV="1">
                              <a:off x="2629535" y="0"/>
                              <a:ext cx="405765" cy="2705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4283710"/>
                              <a:ext cx="3349625" cy="368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H="1" flipV="1">
                              <a:off x="3327400" y="324485"/>
                              <a:ext cx="7620" cy="3946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V="1">
                              <a:off x="50800" y="2150745"/>
                              <a:ext cx="2851785" cy="25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961686" y="2380939"/>
                              <a:ext cx="1853269" cy="605684"/>
                              <a:chOff x="-194649" y="174949"/>
                              <a:chExt cx="1853269" cy="605684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-194649" y="174949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CD842" w14:textId="62BE9857" w:rsidR="00E4001F" w:rsidRPr="0035582A" w:rsidRDefault="00E4001F" w:rsidP="001E2D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-194649" y="474563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84BAA1" w14:textId="7ED64C5C" w:rsidR="00E4001F" w:rsidRPr="0035582A" w:rsidRDefault="00E4001F" w:rsidP="00DF205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5582A">
                                    <w:rPr>
                                      <w:color w:val="000000" w:themeColor="text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19371" y="174951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3C5589" w14:textId="44E71F6A" w:rsidR="00E4001F" w:rsidRPr="00CA109A" w:rsidRDefault="00E4001F" w:rsidP="001E2D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A109A">
                                    <w:rPr>
                                      <w:color w:val="000000" w:themeColor="text1"/>
                                    </w:rPr>
                                    <w:t>MF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829310" y="176219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B794C9" w14:textId="71AD0F3B" w:rsidR="00E4001F" w:rsidRPr="0035582A" w:rsidRDefault="00E4001F" w:rsidP="00EA3E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829310" y="475833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510F71" w14:textId="139EEB12" w:rsidR="00E4001F" w:rsidRPr="0035582A" w:rsidRDefault="00E4001F" w:rsidP="00EA3E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243330" y="176219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037B6" w14:textId="0DAE20DC" w:rsidR="00E4001F" w:rsidRPr="0035582A" w:rsidRDefault="00E4001F" w:rsidP="00EA3E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243965" y="475198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727614" w14:textId="61E46FB9" w:rsidR="00E4001F" w:rsidRPr="0035582A" w:rsidRDefault="00E4001F" w:rsidP="00EA3E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962321" y="1339103"/>
                              <a:ext cx="1853269" cy="605684"/>
                              <a:chOff x="-194649" y="-146797"/>
                              <a:chExt cx="1853269" cy="605684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-194649" y="-146797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990434" w14:textId="2F1593E7" w:rsidR="00E4001F" w:rsidRPr="0035582A" w:rsidRDefault="00E4001F" w:rsidP="001F765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5582A"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-194649" y="152817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42E840" w14:textId="592A0F50" w:rsidR="00E4001F" w:rsidRPr="0035582A" w:rsidRDefault="00E4001F" w:rsidP="001F765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219371" y="-146795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4C348" w14:textId="17CEDE11" w:rsidR="00E4001F" w:rsidRPr="0035582A" w:rsidRDefault="00E4001F" w:rsidP="001F765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5582A">
                                    <w:rPr>
                                      <w:color w:val="000000" w:themeColor="text1"/>
                                    </w:rPr>
                                    <w:t>MF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220005" y="152182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546771" w14:textId="71B5A543" w:rsidR="00E4001F" w:rsidRPr="0035582A" w:rsidRDefault="00E4001F" w:rsidP="001F765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829310" y="-145527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111C11" w14:textId="25E2326F" w:rsidR="00E4001F" w:rsidRPr="0035582A" w:rsidRDefault="00E4001F" w:rsidP="001F765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829310" y="154087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6E6C9F" w14:textId="3D9A47BB" w:rsidR="00E4001F" w:rsidRPr="0035582A" w:rsidRDefault="00E4001F" w:rsidP="001F765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1243330" y="-145527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4A15A9" w14:textId="7AA03782" w:rsidR="00E4001F" w:rsidRPr="0035582A" w:rsidRDefault="00E4001F" w:rsidP="001F765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243965" y="153452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2DBEA6" w14:textId="258FB681" w:rsidR="00E4001F" w:rsidRPr="0035582A" w:rsidRDefault="00E4001F" w:rsidP="001F765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5582A"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" name="Text Box 32"/>
                          <wps:cNvSpPr txBox="1"/>
                          <wps:spPr>
                            <a:xfrm>
                              <a:off x="268396" y="451838"/>
                              <a:ext cx="2247062" cy="612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4DB5D1" w14:textId="2036ABC4" w:rsidR="00E4001F" w:rsidRPr="00415417" w:rsidRDefault="00E4001F" w:rsidP="0004642B">
                                <w:pPr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</w:pPr>
                                <w:r w:rsidRPr="00415417">
                                  <w:rPr>
                                    <w:rFonts w:ascii="Times New Roman" w:hAnsi="Times New Roman" w:cs="Times New Roman"/>
                                    <w:sz w:val="22"/>
                                    <w:u w:val="single"/>
                                  </w:rPr>
                                  <w:t>Outside of experimental plots</w:t>
                                </w:r>
                                <w:r w:rsidRPr="00415417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 xml:space="preserve">: Manure and supplemental chemical fertilizer applied by farm management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243648" y="3118803"/>
                              <a:ext cx="2187186" cy="521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A5B566" w14:textId="77777777" w:rsidR="00E4001F" w:rsidRDefault="00E4001F">
                                <w:pPr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</w:pPr>
                                <w:r w:rsidRPr="00F641CA">
                                  <w:rPr>
                                    <w:rFonts w:ascii="Times New Roman" w:hAnsi="Times New Roman" w:cs="Times New Roman"/>
                                    <w:sz w:val="22"/>
                                    <w:u w:val="single"/>
                                  </w:rPr>
                                  <w:t>Outside of experimental plots</w:t>
                                </w:r>
                                <w:r w:rsidRPr="00F641CA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 xml:space="preserve">: </w:t>
                                </w:r>
                              </w:p>
                              <w:p w14:paraId="6CCE4B2E" w14:textId="242CE266" w:rsidR="00E4001F" w:rsidRPr="00F641CA" w:rsidRDefault="00E4001F">
                                <w:pPr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</w:pPr>
                                <w:r w:rsidRPr="00F641CA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 xml:space="preserve">No manure, only chemical fertilizer application by farm management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Straight Arrow Connector 42"/>
                          <wps:cNvCnPr/>
                          <wps:spPr>
                            <a:xfrm>
                              <a:off x="271145" y="433070"/>
                              <a:ext cx="8255" cy="16592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227965" y="1272540"/>
                              <a:ext cx="67691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F1BE9" w14:textId="33B369F2" w:rsidR="00E4001F" w:rsidRDefault="00E4001F">
                                <w:r>
                                  <w:t>100m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traight Arrow Connector 44"/>
                          <wps:cNvCnPr/>
                          <wps:spPr>
                            <a:xfrm>
                              <a:off x="281305" y="2251075"/>
                              <a:ext cx="8255" cy="16592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218440" y="2818130"/>
                              <a:ext cx="67691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1E97A0" w14:textId="77777777" w:rsidR="00E4001F" w:rsidRDefault="00E4001F" w:rsidP="00765B47">
                                <w:r>
                                  <w:t>100m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 rot="16200000">
                              <a:off x="2809558" y="2583497"/>
                              <a:ext cx="736600" cy="245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7724A0" w14:textId="635D5EEC" w:rsidR="00E4001F" w:rsidRPr="00F219B6" w:rsidRDefault="00E4001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219B6">
                                  <w:rPr>
                                    <w:rFonts w:ascii="Times New Roman" w:hAnsi="Times New Roman" w:cs="Times New Roman"/>
                                  </w:rPr>
                                  <w:t>ROAD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Straight Arrow Connector 47"/>
                          <wps:cNvCnPr/>
                          <wps:spPr>
                            <a:xfrm flipH="1" flipV="1">
                              <a:off x="2937510" y="1094740"/>
                              <a:ext cx="703368" cy="161289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3326532" y="1153375"/>
                              <a:ext cx="94869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7DD5E7" w14:textId="3D81238C" w:rsidR="00E4001F" w:rsidRPr="0052470A" w:rsidRDefault="00E4001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2470A">
                                  <w:rPr>
                                    <w:rFonts w:ascii="Times New Roman" w:hAnsi="Times New Roman" w:cs="Times New Roman"/>
                                  </w:rPr>
                                  <w:t>Drainage ditch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Rectangle 19"/>
                        <wps:cNvSpPr/>
                        <wps:spPr>
                          <a:xfrm>
                            <a:off x="1376045" y="2678856"/>
                            <a:ext cx="414655" cy="3048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8B468E" w14:textId="172E2F97" w:rsidR="00E4001F" w:rsidRPr="0035582A" w:rsidRDefault="00E4001F" w:rsidP="003B702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EDD6F" id="Group 20" o:spid="_x0000_s1026" style="position:absolute;margin-left:34.5pt;margin-top:10.1pt;width:336.8pt;height:409.3pt;z-index:251709440;mso-height-relative:margin" coordsize="42773,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">
                <v:group id="Group 54" o:spid="_x0000_s1027" style="position:absolute;width:42773;height:43205" coordsize="42752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1" o:spid="_x0000_s1028" style="position:absolute;left:425;top:2990;width:28607;height:36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>
                    <v:textbox>
                      <w:txbxContent>
                        <w:p w14:paraId="7795DE2C" w14:textId="77777777" w:rsidR="00E4001F" w:rsidRDefault="00E4001F" w:rsidP="00280BC0"/>
                      </w:txbxContent>
                    </v:textbox>
                  </v:rect>
                  <v:line id="Straight Connector 2" o:spid="_x0000_s1029" style="position:absolute;flip:y;visibility:visible;mso-wrap-style:square" from="425,40551" to="30473,40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" strokecolor="black [3213]" strokeweight="2pt">
                    <v:shadow on="t" color="black" opacity="24903f" origin=",.5" offset="0,.55556mm"/>
                  </v:line>
                  <v:line id="Straight Connector 3" o:spid="_x0000_s1030" style="position:absolute;flip:x y;visibility:visible;mso-wrap-style:square" from="30226,2482" to="30302,40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" strokecolor="black [3213]" strokeweight="2pt"/>
                  <v:line id="Straight Connector 4" o:spid="_x0000_s1031" style="position:absolute;flip:x y;visibility:visible;mso-wrap-style:square" from="26244,1098" to="29038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" strokecolor="black [3213]" strokeweight="2pt"/>
                  <v:line id="Straight Connector 5" o:spid="_x0000_s1032" style="position:absolute;flip:x y;visibility:visible;mso-wrap-style:square" from="26295,0" to="30353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" strokecolor="black [3213]" strokeweight="2pt"/>
                  <v:line id="Straight Connector 6" o:spid="_x0000_s1033" style="position:absolute;flip:y;visibility:visible;mso-wrap-style:square" from="0,42837" to="33496,43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" strokecolor="black [3213]" strokeweight="2pt">
                    <v:shadow on="t" color="black" opacity="24903f" origin=",.5" offset="0,.55556mm"/>
                  </v:line>
                  <v:line id="Straight Connector 7" o:spid="_x0000_s1034" style="position:absolute;flip:x y;visibility:visible;mso-wrap-style:square" from="33274,3244" to="33350,4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" strokecolor="black [3213]" strokeweight="2pt"/>
                  <v:line id="Straight Connector 8" o:spid="_x0000_s1035" style="position:absolute;flip:y;visibility:visible;mso-wrap-style:square" from="508,21507" to="29025,2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" strokecolor="black [3213]" strokeweight="2pt"/>
                  <v:group id="Group 52" o:spid="_x0000_s1036" style="position:absolute;left:9616;top:23809;width:18533;height:6057" coordorigin="-1946,1749" coordsize="18532,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ect id="Rectangle 9" o:spid="_x0000_s1037" style="position:absolute;left:-1946;top:1749;width:414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" fillcolor="#fabf8f [1945]" strokecolor="black [3213]" strokeweight="1.5pt">
                      <v:textbox>
                        <w:txbxContent>
                          <w:p w14:paraId="324CD842" w14:textId="62BE9857" w:rsidR="00E4001F" w:rsidRPr="0035582A" w:rsidRDefault="00E4001F" w:rsidP="001E2D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10" o:spid="_x0000_s1038" style="position:absolute;left:-1946;top:4745;width:414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" fillcolor="#c6d9f1 [671]" strokecolor="black [3213]" strokeweight="1.5pt">
                      <v:textbox>
                        <w:txbxContent>
                          <w:p w14:paraId="3684BAA1" w14:textId="7ED64C5C" w:rsidR="00E4001F" w:rsidRPr="0035582A" w:rsidRDefault="00E4001F" w:rsidP="00DF2051">
                            <w:pPr>
                              <w:rPr>
                                <w:color w:val="000000" w:themeColor="text1"/>
                              </w:rPr>
                            </w:pPr>
                            <w:r w:rsidRPr="0035582A">
                              <w:rPr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11" o:spid="_x0000_s1039" style="position:absolute;left:2193;top:1749;width:414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" fillcolor="#ccc0d9 [1303]" strokecolor="black [3213]" strokeweight="1.5pt">
                      <v:textbox>
                        <w:txbxContent>
                          <w:p w14:paraId="243C5589" w14:textId="44E71F6A" w:rsidR="00E4001F" w:rsidRPr="00CA109A" w:rsidRDefault="00E4001F" w:rsidP="001E2D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109A">
                              <w:rPr>
                                <w:color w:val="000000" w:themeColor="text1"/>
                              </w:rPr>
                              <w:t>MF</w:t>
                            </w:r>
                          </w:p>
                        </w:txbxContent>
                      </v:textbox>
                    </v:rect>
                    <v:rect id="Rectangle 13" o:spid="_x0000_s1040" style="position:absolute;left:8293;top:1762;width:414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" fillcolor="#c6d9f1 [671]" strokecolor="black [3213]" strokeweight="1.5pt">
                      <v:textbox>
                        <w:txbxContent>
                          <w:p w14:paraId="66B794C9" w14:textId="71AD0F3B" w:rsidR="00E4001F" w:rsidRPr="0035582A" w:rsidRDefault="00E4001F" w:rsidP="00EA3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14" o:spid="_x0000_s1041" style="position:absolute;left:8293;top:4758;width:414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" fillcolor="#fabf8f [1945]" strokecolor="black [3213]" strokeweight="1.5pt">
                      <v:textbox>
                        <w:txbxContent>
                          <w:p w14:paraId="78510F71" w14:textId="139EEB12" w:rsidR="00E4001F" w:rsidRPr="0035582A" w:rsidRDefault="00E4001F" w:rsidP="00EA3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15" o:spid="_x0000_s1042" style="position:absolute;left:12433;top:1762;width:414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" fillcolor="#ddd8c2 [2894]" strokecolor="black [3213]" strokeweight="1.5pt">
                      <v:textbox>
                        <w:txbxContent>
                          <w:p w14:paraId="632037B6" w14:textId="0DAE20DC" w:rsidR="00E4001F" w:rsidRPr="0035582A" w:rsidRDefault="00E4001F" w:rsidP="00EA3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CT</w:t>
                            </w:r>
                          </w:p>
                        </w:txbxContent>
                      </v:textbox>
                    </v:rect>
                    <v:rect id="Rectangle 16" o:spid="_x0000_s1043" style="position:absolute;left:12439;top:4751;width:414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" fillcolor="#ccc0d9 [1303]" strokecolor="black [3213]" strokeweight="1.5pt">
                      <v:textbox>
                        <w:txbxContent>
                          <w:p w14:paraId="16727614" w14:textId="61E46FB9" w:rsidR="00E4001F" w:rsidRPr="0035582A" w:rsidRDefault="00E4001F" w:rsidP="00EA3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MF</w:t>
                            </w:r>
                          </w:p>
                        </w:txbxContent>
                      </v:textbox>
                    </v:rect>
                  </v:group>
                  <v:group id="Group 51" o:spid="_x0000_s1044" style="position:absolute;left:9623;top:13391;width:18532;height:6056" coordorigin="-1946,-1467" coordsize="18532,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24" o:spid="_x0000_s1045" style="position:absolute;left:-1946;top:-1467;width:4146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" fillcolor="#fabf8f [1945]" strokecolor="black [3213]" strokeweight="1.5pt">
                      <v:textbox>
                        <w:txbxContent>
                          <w:p w14:paraId="06990434" w14:textId="2F1593E7" w:rsidR="00E4001F" w:rsidRPr="0035582A" w:rsidRDefault="00E4001F" w:rsidP="001F76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582A"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25" o:spid="_x0000_s1046" style="position:absolute;left:-1946;top:1528;width:414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" fillcolor="#c6d9f1 [671]" strokecolor="black [3213]" strokeweight="1.5pt">
                      <v:textbox>
                        <w:txbxContent>
                          <w:p w14:paraId="3742E840" w14:textId="592A0F50" w:rsidR="00E4001F" w:rsidRPr="0035582A" w:rsidRDefault="00E4001F" w:rsidP="001F76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26" o:spid="_x0000_s1047" style="position:absolute;left:2193;top:-1467;width:4147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" fillcolor="#ccc0d9 [1303]" strokecolor="black [3213]" strokeweight="1.5pt">
                      <v:textbox>
                        <w:txbxContent>
                          <w:p w14:paraId="1CD4C348" w14:textId="17CEDE11" w:rsidR="00E4001F" w:rsidRPr="0035582A" w:rsidRDefault="00E4001F" w:rsidP="001F76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582A">
                              <w:rPr>
                                <w:color w:val="000000" w:themeColor="text1"/>
                              </w:rPr>
                              <w:t>MF</w:t>
                            </w:r>
                          </w:p>
                        </w:txbxContent>
                      </v:textbox>
                    </v:rect>
                    <v:rect id="Rectangle 27" o:spid="_x0000_s1048" style="position:absolute;left:2200;top:1521;width:414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" fillcolor="#ddd8c2 [2894]" strokecolor="black [3213]" strokeweight="1.5pt">
                      <v:textbox>
                        <w:txbxContent>
                          <w:p w14:paraId="29546771" w14:textId="71B5A543" w:rsidR="00E4001F" w:rsidRPr="0035582A" w:rsidRDefault="00E4001F" w:rsidP="001F76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CT</w:t>
                            </w:r>
                          </w:p>
                        </w:txbxContent>
                      </v:textbox>
                    </v:rect>
                    <v:rect id="Rectangle 28" o:spid="_x0000_s1049" style="position:absolute;left:8293;top:-1455;width:4146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" fillcolor="#c6d9f1 [671]" strokecolor="black [3213]" strokeweight="1.5pt">
                      <v:textbox>
                        <w:txbxContent>
                          <w:p w14:paraId="26111C11" w14:textId="25E2326F" w:rsidR="00E4001F" w:rsidRPr="0035582A" w:rsidRDefault="00E4001F" w:rsidP="001F76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29" o:spid="_x0000_s1050" style="position:absolute;left:8293;top:1540;width:414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" fillcolor="#fabf8f [1945]" strokecolor="black [3213]" strokeweight="1.5pt">
                      <v:textbox>
                        <w:txbxContent>
                          <w:p w14:paraId="796E6C9F" w14:textId="3D9A47BB" w:rsidR="00E4001F" w:rsidRPr="0035582A" w:rsidRDefault="00E4001F" w:rsidP="001F76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30" o:spid="_x0000_s1051" style="position:absolute;left:12433;top:-1455;width:4146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" fillcolor="#ddd8c2 [2894]" strokecolor="black [3213]" strokeweight="1.5pt">
                      <v:textbox>
                        <w:txbxContent>
                          <w:p w14:paraId="1C4A15A9" w14:textId="7AA03782" w:rsidR="00E4001F" w:rsidRPr="0035582A" w:rsidRDefault="00E4001F" w:rsidP="001F76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CT</w:t>
                            </w:r>
                          </w:p>
                        </w:txbxContent>
                      </v:textbox>
                    </v:rect>
                    <v:rect id="Rectangle 31" o:spid="_x0000_s1052" style="position:absolute;left:12439;top:1534;width:414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" fillcolor="#ccc0d9 [1303]" strokecolor="black [3213]" strokeweight="1.5pt">
                      <v:textbox>
                        <w:txbxContent>
                          <w:p w14:paraId="612DBEA6" w14:textId="258FB681" w:rsidR="00E4001F" w:rsidRPr="0035582A" w:rsidRDefault="00E4001F" w:rsidP="001F76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582A"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3" type="#_x0000_t202" style="position:absolute;left:2683;top:4518;width:22471;height:6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2B4DB5D1" w14:textId="2036ABC4" w:rsidR="00E4001F" w:rsidRPr="00415417" w:rsidRDefault="00E4001F" w:rsidP="0004642B"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415417">
                            <w:rPr>
                              <w:rFonts w:ascii="Times New Roman" w:hAnsi="Times New Roman" w:cs="Times New Roman"/>
                              <w:sz w:val="22"/>
                              <w:u w:val="single"/>
                            </w:rPr>
                            <w:t>Outside of experimental plots</w:t>
                          </w:r>
                          <w:r w:rsidRPr="0041541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: Manure and supplemental chemical fertilizer applied by farm management </w:t>
                          </w:r>
                        </w:p>
                      </w:txbxContent>
                    </v:textbox>
                  </v:shape>
                  <v:shape id="Text Box 41" o:spid="_x0000_s1054" type="#_x0000_t202" style="position:absolute;left:2436;top:31188;width:21872;height:5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44A5B566" w14:textId="77777777" w:rsidR="00E4001F" w:rsidRDefault="00E4001F"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F641CA">
                            <w:rPr>
                              <w:rFonts w:ascii="Times New Roman" w:hAnsi="Times New Roman" w:cs="Times New Roman"/>
                              <w:sz w:val="22"/>
                              <w:u w:val="single"/>
                            </w:rPr>
                            <w:t>Outside of experimental plots</w:t>
                          </w:r>
                          <w:r w:rsidRPr="00F641CA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: </w:t>
                          </w:r>
                        </w:p>
                        <w:p w14:paraId="6CCE4B2E" w14:textId="242CE266" w:rsidR="00E4001F" w:rsidRPr="00F641CA" w:rsidRDefault="00E4001F"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F641CA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No manure, only chemical fertilizer application by farm management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2" o:spid="_x0000_s1055" type="#_x0000_t32" style="position:absolute;left:2711;top:4330;width:83;height:165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" strokecolor="black [3213]" strokeweight="2pt">
                    <v:stroke startarrow="open" endarrow="open"/>
                  </v:shape>
                  <v:shape id="Text Box 43" o:spid="_x0000_s1056" type="#_x0000_t202" style="position:absolute;left:2279;top:12725;width:676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1B5F1BE9" w14:textId="33B369F2" w:rsidR="00E4001F" w:rsidRDefault="00E4001F">
                          <w:r>
                            <w:t>100m</w:t>
                          </w:r>
                        </w:p>
                      </w:txbxContent>
                    </v:textbox>
                  </v:shape>
                  <v:shape id="Straight Arrow Connector 44" o:spid="_x0000_s1057" type="#_x0000_t32" style="position:absolute;left:2813;top:22510;width:82;height:165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" strokecolor="black [3213]" strokeweight="2pt">
                    <v:stroke startarrow="open" endarrow="open"/>
                  </v:shape>
                  <v:shape id="Text Box 45" o:spid="_x0000_s1058" type="#_x0000_t202" style="position:absolute;left:2184;top:28181;width:676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741E97A0" w14:textId="77777777" w:rsidR="00E4001F" w:rsidRDefault="00E4001F" w:rsidP="00765B47">
                          <w:r>
                            <w:t>100m</w:t>
                          </w:r>
                        </w:p>
                      </w:txbxContent>
                    </v:textbox>
                  </v:shape>
                  <v:shape id="Text Box 46" o:spid="_x0000_s1059" type="#_x0000_t202" style="position:absolute;left:28095;top:25834;width:7366;height:245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" filled="f" stroked="f">
                    <v:textbox>
                      <w:txbxContent>
                        <w:p w14:paraId="087724A0" w14:textId="635D5EEC" w:rsidR="00E4001F" w:rsidRPr="00F219B6" w:rsidRDefault="00E4001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F219B6">
                            <w:rPr>
                              <w:rFonts w:ascii="Times New Roman" w:hAnsi="Times New Roman" w:cs="Times New Roman"/>
                            </w:rPr>
                            <w:t>ROAD</w:t>
                          </w:r>
                        </w:p>
                      </w:txbxContent>
                    </v:textbox>
                  </v:shape>
                  <v:shape id="Straight Arrow Connector 47" o:spid="_x0000_s1060" type="#_x0000_t32" style="position:absolute;left:29375;top:10947;width:7033;height:16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" strokecolor="black [3213]" strokeweight="1.25pt">
                    <v:stroke endarrow="open"/>
                  </v:shape>
                  <v:shape id="Text Box 48" o:spid="_x0000_s1061" type="#_x0000_t202" style="position:absolute;left:33265;top:11533;width:9487;height:4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6C7DD5E7" w14:textId="3D81238C" w:rsidR="00E4001F" w:rsidRPr="0052470A" w:rsidRDefault="00E4001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2470A">
                            <w:rPr>
                              <w:rFonts w:ascii="Times New Roman" w:hAnsi="Times New Roman" w:cs="Times New Roman"/>
                            </w:rPr>
                            <w:t>Drainage ditch</w:t>
                          </w:r>
                        </w:p>
                      </w:txbxContent>
                    </v:textbox>
                  </v:shape>
                </v:group>
                <v:rect id="Rectangle 19" o:spid="_x0000_s1062" style="position:absolute;left:13760;top:26788;width:414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" fillcolor="#ddd8c2 [2894]" strokecolor="black [3213]" strokeweight="1.5pt">
                  <v:textbox>
                    <w:txbxContent>
                      <w:p w14:paraId="7B8B468E" w14:textId="172E2F97" w:rsidR="00E4001F" w:rsidRPr="0035582A" w:rsidRDefault="00E4001F" w:rsidP="003B702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CT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14:paraId="3B38C2BA" w14:textId="20C23504" w:rsidR="007E17EA" w:rsidRDefault="007E17EA" w:rsidP="00093F69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14:paraId="29C34DD6" w14:textId="77777777" w:rsidR="007E17EA" w:rsidRDefault="007E17EA" w:rsidP="00093F69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14:paraId="448DC569" w14:textId="58FFBDC9" w:rsidR="007E17EA" w:rsidRDefault="00BB160C" w:rsidP="00093F69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  <w:r w:rsidRPr="00620BCC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20BE1B" wp14:editId="446A70A5">
                <wp:simplePos x="0" y="0"/>
                <wp:positionH relativeFrom="column">
                  <wp:posOffset>2573655</wp:posOffset>
                </wp:positionH>
                <wp:positionV relativeFrom="paragraph">
                  <wp:posOffset>301625</wp:posOffset>
                </wp:positionV>
                <wp:extent cx="711200" cy="2876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A6157" w14:textId="516090F6" w:rsidR="00E4001F" w:rsidRDefault="00E4001F">
                            <w:r>
                              <w:t>5x5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0BE1B" id="Text Box 18" o:spid="_x0000_s1063" type="#_x0000_t202" style="position:absolute;margin-left:202.65pt;margin-top:23.75pt;width:56pt;height:22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" filled="f" stroked="f">
                <v:textbox>
                  <w:txbxContent>
                    <w:p w14:paraId="66FA6157" w14:textId="516090F6" w:rsidR="00E4001F" w:rsidRDefault="00E4001F">
                      <w:r>
                        <w:t>5x5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8E3D2" w14:textId="3DF300BA" w:rsidR="00F71DE2" w:rsidRDefault="00F16CD7" w:rsidP="00093F69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  <w:r w:rsidRPr="00620BCC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6FC21A" wp14:editId="42704AAD">
                <wp:simplePos x="0" y="0"/>
                <wp:positionH relativeFrom="column">
                  <wp:posOffset>2565400</wp:posOffset>
                </wp:positionH>
                <wp:positionV relativeFrom="paragraph">
                  <wp:posOffset>180128</wp:posOffset>
                </wp:positionV>
                <wp:extent cx="152400" cy="262467"/>
                <wp:effectExtent l="0" t="0" r="25400" b="425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6246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8C8A6" id="Straight Connector 1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pt,14.2pt" to="21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" strokecolor="black [3213]" strokeweight="1.25pt"/>
            </w:pict>
          </mc:Fallback>
        </mc:AlternateContent>
      </w:r>
    </w:p>
    <w:p w14:paraId="6A501789" w14:textId="17A86774" w:rsidR="007B6DC7" w:rsidRDefault="007B6DC7"/>
    <w:p w14:paraId="6EA27A2E" w14:textId="77777777" w:rsidR="00FF1992" w:rsidRDefault="00FF1992"/>
    <w:p w14:paraId="6A362108" w14:textId="77777777" w:rsidR="00FF1992" w:rsidRDefault="00FF1992"/>
    <w:p w14:paraId="399E2685" w14:textId="77777777" w:rsidR="00FF1992" w:rsidRDefault="00FF1992"/>
    <w:p w14:paraId="03388467" w14:textId="77777777" w:rsidR="00FF1992" w:rsidRDefault="00FF1992"/>
    <w:p w14:paraId="4CEF4ED8" w14:textId="11DC7968" w:rsidR="00FF1992" w:rsidRDefault="00FF1992"/>
    <w:p w14:paraId="13B09F05" w14:textId="0A20AEBD" w:rsidR="00FF1992" w:rsidRDefault="00FF1992"/>
    <w:p w14:paraId="79D14F64" w14:textId="4988573F" w:rsidR="00FF1992" w:rsidRDefault="00FF1992"/>
    <w:p w14:paraId="6DDFA197" w14:textId="77777777" w:rsidR="00FF1992" w:rsidRDefault="00FF1992"/>
    <w:p w14:paraId="37471E35" w14:textId="77777777" w:rsidR="00FF1992" w:rsidRDefault="00FF1992"/>
    <w:p w14:paraId="3E5EB6F0" w14:textId="77777777" w:rsidR="00FF1992" w:rsidRDefault="00FF1992"/>
    <w:p w14:paraId="529CED4D" w14:textId="77777777" w:rsidR="00FF1992" w:rsidRDefault="00FF1992"/>
    <w:p w14:paraId="69489430" w14:textId="77777777" w:rsidR="00FF1992" w:rsidRDefault="00FF1992"/>
    <w:p w14:paraId="2069E0E3" w14:textId="77777777" w:rsidR="00FF1992" w:rsidRDefault="00FF1992"/>
    <w:p w14:paraId="18E52A13" w14:textId="77777777" w:rsidR="00FF1992" w:rsidRDefault="00FF1992"/>
    <w:p w14:paraId="2A8BEAED" w14:textId="77777777" w:rsidR="00FF1992" w:rsidRDefault="00FF1992"/>
    <w:p w14:paraId="54C05FA3" w14:textId="77777777" w:rsidR="00FF1992" w:rsidRDefault="00FF1992"/>
    <w:p w14:paraId="7321CC60" w14:textId="77777777" w:rsidR="00FF1992" w:rsidRDefault="00FF1992"/>
    <w:p w14:paraId="72AA68BF" w14:textId="77777777" w:rsidR="00FF1992" w:rsidRDefault="00FF1992"/>
    <w:p w14:paraId="63FD1D72" w14:textId="77777777" w:rsidR="00FF1992" w:rsidRDefault="00FF1992"/>
    <w:p w14:paraId="2A3C0CDB" w14:textId="77777777" w:rsidR="00FF1992" w:rsidRDefault="00FF1992"/>
    <w:p w14:paraId="7F7C1332" w14:textId="77777777" w:rsidR="00FF1992" w:rsidRPr="00125ECE" w:rsidRDefault="00FF1992" w:rsidP="00FF1992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094C">
        <w:rPr>
          <w:rFonts w:ascii="Times New Roman" w:hAnsi="Times New Roman" w:cs="Times New Roman"/>
          <w:color w:val="auto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6A5A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Winter 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 emissions (</w:t>
      </w:r>
      <w:r w:rsidRPr="006A5A85">
        <w:rPr>
          <w:rFonts w:ascii="Times New Roman" w:hAnsi="Times New Roman" w:cs="Times New Roman"/>
          <w:b w:val="0"/>
          <w:color w:val="auto"/>
          <w:sz w:val="24"/>
          <w:szCs w:val="24"/>
        </w:rPr>
        <w:t>g N ha</w:t>
      </w:r>
      <w:r w:rsidRPr="0045332A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–1</w:t>
      </w:r>
      <w:r w:rsidRPr="006A5A85">
        <w:rPr>
          <w:rFonts w:ascii="Times New Roman" w:hAnsi="Times New Roman" w:cs="Times New Roman"/>
          <w:b w:val="0"/>
          <w:color w:val="auto"/>
          <w:sz w:val="24"/>
          <w:szCs w:val="24"/>
        </w:rPr>
        <w:t>) and their contribution to total annual emissions in brackets (%)</w:t>
      </w:r>
    </w:p>
    <w:tbl>
      <w:tblPr>
        <w:tblStyle w:val="LightShading"/>
        <w:tblW w:w="6500" w:type="dxa"/>
        <w:tblLook w:val="04A0" w:firstRow="1" w:lastRow="0" w:firstColumn="1" w:lastColumn="0" w:noHBand="0" w:noVBand="1"/>
      </w:tblPr>
      <w:tblGrid>
        <w:gridCol w:w="835"/>
        <w:gridCol w:w="1304"/>
        <w:gridCol w:w="1275"/>
        <w:gridCol w:w="1585"/>
        <w:gridCol w:w="1501"/>
      </w:tblGrid>
      <w:tr w:rsidR="00FF1992" w:rsidRPr="007B01CE" w14:paraId="5E63D22E" w14:textId="77777777" w:rsidTr="00FF1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F963A4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707BCB" w14:textId="77777777" w:rsidR="00FF1992" w:rsidRPr="007B01CE" w:rsidRDefault="00FF1992" w:rsidP="00FF1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4A0632" w14:textId="77777777" w:rsidR="00FF1992" w:rsidRPr="007B01CE" w:rsidRDefault="00FF1992" w:rsidP="00FF1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DC71C7" w14:textId="77777777" w:rsidR="00FF1992" w:rsidRPr="007B01CE" w:rsidRDefault="00FF1992" w:rsidP="00FF1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MF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0588F4" w14:textId="77777777" w:rsidR="00FF1992" w:rsidRPr="007B01CE" w:rsidRDefault="00FF1992" w:rsidP="00FF1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M</w:t>
            </w:r>
          </w:p>
        </w:tc>
      </w:tr>
      <w:tr w:rsidR="00FF1992" w:rsidRPr="007B01CE" w14:paraId="702A85A3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830AE0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44F6E2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 (10)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C02F31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 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DF44A4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 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591940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7B01CE" w14:paraId="48634F91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A55B2CE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B95497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10.6 (7)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EEF0D5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 (4)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99FC43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 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6F6ADC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7B01CE" w14:paraId="6D599DA3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4F038C2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BE1E1B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12.3 (23)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95AB0E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40.0 (29)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D0093B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 (5)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FF11C5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7B01CE" w14:paraId="515CDC13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20165C9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AA9554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 (55)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2F9207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 (17)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020091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 (15)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DC956A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7B01CE" w14:paraId="5099334F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2739333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E3049C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-4.4 (-33)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34C2E4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20.5 (3)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258616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 (0.5)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95CAFE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7B01CE" w14:paraId="1BDF9F6B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0525104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FACED6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 (6)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DDAD0E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 (0)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4A63C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9.9 (3)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AA35D3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7B01CE" w14:paraId="24EFA001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CF39573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B944DA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 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934492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 (0.4)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A8C07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46.7 (3)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9AAD1B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46.7 (7)</w:t>
            </w:r>
          </w:p>
        </w:tc>
      </w:tr>
      <w:tr w:rsidR="00FF1992" w:rsidRPr="007B01CE" w14:paraId="423A9E49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7DA0CE0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2C9DEE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 (9)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B381EA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 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8BA84D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14.3 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C477F4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14.4 (11)</w:t>
            </w:r>
          </w:p>
        </w:tc>
      </w:tr>
      <w:tr w:rsidR="00FF1992" w:rsidRPr="007B01CE" w14:paraId="1F20126F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DD73DC5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6993F2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 (0)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5D7B89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-3.2 (-3)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5921B1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-3.2 (-2)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6E64DB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 (3)</w:t>
            </w:r>
          </w:p>
        </w:tc>
      </w:tr>
      <w:tr w:rsidR="00FF1992" w:rsidRPr="007B01CE" w14:paraId="4C0A8ED3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C6FDCE1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97230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9.7 (28)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E7C19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9.7 (14)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8B8AB3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-25.8 (-666)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54B0AD" w14:textId="77777777" w:rsidR="00FF1992" w:rsidRPr="007B01CE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-25.8 (200)</w:t>
            </w:r>
          </w:p>
        </w:tc>
      </w:tr>
      <w:tr w:rsidR="00FF1992" w:rsidRPr="007B01CE" w14:paraId="2840141C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C161469" w14:textId="77777777" w:rsidR="00FF1992" w:rsidRPr="007B01CE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19ED9E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-1.2 (-6)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BD8856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-2.5 (--2)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241F17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-3.6 (2.2)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C972A7" w14:textId="77777777" w:rsidR="00FF1992" w:rsidRPr="007B01CE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B01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-1.9 (-8)</w:t>
            </w:r>
          </w:p>
        </w:tc>
      </w:tr>
    </w:tbl>
    <w:p w14:paraId="3D504CCB" w14:textId="77777777" w:rsidR="00FF1992" w:rsidRDefault="00FF1992" w:rsidP="00FF199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</w:rPr>
        <w:t xml:space="preserve">CT </w:t>
      </w:r>
      <w:r w:rsidRPr="00AF03F1">
        <w:rPr>
          <w:rFonts w:ascii="Times New Roman" w:hAnsi="Times New Roman"/>
        </w:rPr>
        <w:t>is control plot</w:t>
      </w:r>
      <w:r>
        <w:rPr>
          <w:rFonts w:ascii="Times New Roman" w:hAnsi="Times New Roman"/>
        </w:rPr>
        <w:t xml:space="preserve">; F is </w:t>
      </w:r>
      <w:r w:rsidRPr="00AF03F1">
        <w:rPr>
          <w:rFonts w:ascii="Times New Roman" w:hAnsi="Times New Roman"/>
        </w:rPr>
        <w:t>chemical fertilizer plot; MF is combined chemical</w:t>
      </w:r>
      <w:r>
        <w:rPr>
          <w:rFonts w:ascii="Times New Roman" w:hAnsi="Times New Roman"/>
        </w:rPr>
        <w:t xml:space="preserve"> fertilizer and manure plot; M</w:t>
      </w:r>
      <w:r w:rsidRPr="00AF03F1">
        <w:rPr>
          <w:rFonts w:ascii="Times New Roman" w:hAnsi="Times New Roman"/>
        </w:rPr>
        <w:t xml:space="preserve"> is manure only plot</w:t>
      </w:r>
    </w:p>
    <w:p w14:paraId="4C9ED153" w14:textId="77777777" w:rsidR="00FF1992" w:rsidRDefault="00FF1992" w:rsidP="00FF1992"/>
    <w:p w14:paraId="03D1453B" w14:textId="77777777" w:rsidR="00FF1992" w:rsidRDefault="00FF1992" w:rsidP="00FF1992"/>
    <w:p w14:paraId="0E59A760" w14:textId="77777777" w:rsidR="00FF1992" w:rsidRDefault="00FF1992" w:rsidP="00FF1992"/>
    <w:p w14:paraId="2076D788" w14:textId="77777777" w:rsidR="00FF1992" w:rsidRDefault="00FF1992" w:rsidP="00FF1992"/>
    <w:p w14:paraId="0A374517" w14:textId="77777777" w:rsidR="00FF1992" w:rsidRDefault="00FF1992" w:rsidP="00FF1992"/>
    <w:p w14:paraId="05623E2E" w14:textId="77777777" w:rsidR="00FF1992" w:rsidRDefault="00FF1992" w:rsidP="00FF1992"/>
    <w:p w14:paraId="24F80E61" w14:textId="77777777" w:rsidR="00FF1992" w:rsidRDefault="00FF1992" w:rsidP="00FF1992"/>
    <w:p w14:paraId="5B4C6465" w14:textId="77777777" w:rsidR="00FF1992" w:rsidRDefault="00FF1992" w:rsidP="00FF1992"/>
    <w:p w14:paraId="1CB469A2" w14:textId="77777777" w:rsidR="00FF1992" w:rsidRDefault="00FF1992" w:rsidP="00FF1992"/>
    <w:p w14:paraId="504537C1" w14:textId="77777777" w:rsidR="00FF1992" w:rsidRDefault="00FF1992" w:rsidP="00FF1992"/>
    <w:p w14:paraId="0A78C108" w14:textId="77777777" w:rsidR="00FF1992" w:rsidRDefault="00FF1992" w:rsidP="00FF1992"/>
    <w:p w14:paraId="5592022F" w14:textId="77777777" w:rsidR="00FF1992" w:rsidRDefault="00FF1992" w:rsidP="00FF1992"/>
    <w:p w14:paraId="5D6A9A57" w14:textId="77777777" w:rsidR="00FF1992" w:rsidRDefault="00FF1992" w:rsidP="00FF1992"/>
    <w:p w14:paraId="5DAFF091" w14:textId="77777777" w:rsidR="00FF1992" w:rsidRDefault="00FF1992" w:rsidP="00FF1992"/>
    <w:p w14:paraId="41ACD945" w14:textId="77777777" w:rsidR="00FF1992" w:rsidRDefault="00FF1992" w:rsidP="00FF1992"/>
    <w:p w14:paraId="1F1809CE" w14:textId="77777777" w:rsidR="00FF1992" w:rsidRDefault="00FF1992" w:rsidP="00FF1992"/>
    <w:p w14:paraId="783CE03A" w14:textId="77777777" w:rsidR="00FF1992" w:rsidRDefault="00FF1992" w:rsidP="00FF1992"/>
    <w:p w14:paraId="5272FA58" w14:textId="77777777" w:rsidR="00FF1992" w:rsidRDefault="00FF1992" w:rsidP="00FF1992"/>
    <w:p w14:paraId="1FFAE3C1" w14:textId="77777777" w:rsidR="00FF1992" w:rsidRDefault="00FF1992" w:rsidP="00FF1992"/>
    <w:p w14:paraId="77001829" w14:textId="77777777" w:rsidR="00FF1992" w:rsidRDefault="00FF1992" w:rsidP="00FF1992"/>
    <w:p w14:paraId="59ABCDCF" w14:textId="77777777" w:rsidR="00FF1992" w:rsidRDefault="00FF1992" w:rsidP="00FF1992"/>
    <w:p w14:paraId="2F037436" w14:textId="77777777" w:rsidR="00FF1992" w:rsidRDefault="00FF1992" w:rsidP="00FF1992"/>
    <w:p w14:paraId="328E18AE" w14:textId="77777777" w:rsidR="00FF1992" w:rsidRDefault="00FF1992" w:rsidP="00FF1992"/>
    <w:p w14:paraId="1055959E" w14:textId="77777777" w:rsidR="00FF1992" w:rsidRDefault="00FF1992" w:rsidP="00FF1992"/>
    <w:p w14:paraId="3E599009" w14:textId="77777777" w:rsidR="00FF1992" w:rsidRDefault="00FF1992" w:rsidP="00FF1992"/>
    <w:p w14:paraId="0CF7879C" w14:textId="77777777" w:rsidR="00FF1992" w:rsidRDefault="00FF1992" w:rsidP="00FF1992"/>
    <w:p w14:paraId="0F1A1316" w14:textId="77777777" w:rsidR="00FF1992" w:rsidRDefault="00FF1992" w:rsidP="00FF1992"/>
    <w:p w14:paraId="765AFB4C" w14:textId="77777777" w:rsidR="00FF1992" w:rsidRDefault="00FF1992" w:rsidP="00FF1992"/>
    <w:p w14:paraId="1B677751" w14:textId="77777777" w:rsidR="00FF1992" w:rsidRDefault="00FF1992" w:rsidP="00FF1992"/>
    <w:p w14:paraId="6B5916B2" w14:textId="77777777" w:rsidR="00FF1992" w:rsidRDefault="00FF1992" w:rsidP="00FF1992"/>
    <w:p w14:paraId="53C89450" w14:textId="77777777" w:rsidR="00FF1992" w:rsidRDefault="00FF1992" w:rsidP="00FF1992"/>
    <w:p w14:paraId="50EE9F66" w14:textId="77777777" w:rsidR="00FF1992" w:rsidRDefault="00FF1992" w:rsidP="00FF1992"/>
    <w:p w14:paraId="6D65D9D4" w14:textId="77777777" w:rsidR="00FF1992" w:rsidRPr="00125ECE" w:rsidRDefault="00FF1992" w:rsidP="00FF1992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094C">
        <w:rPr>
          <w:rFonts w:ascii="Times New Roman" w:hAnsi="Times New Roman" w:cs="Times New Roman"/>
          <w:color w:val="auto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A5A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Thawing period</w:t>
      </w:r>
      <w:r w:rsidRPr="006A5A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 emissions (</w:t>
      </w:r>
      <w:r w:rsidRPr="006A5A85">
        <w:rPr>
          <w:rFonts w:ascii="Times New Roman" w:hAnsi="Times New Roman" w:cs="Times New Roman"/>
          <w:b w:val="0"/>
          <w:color w:val="auto"/>
          <w:sz w:val="24"/>
          <w:szCs w:val="24"/>
        </w:rPr>
        <w:t>g N ha</w:t>
      </w:r>
      <w:r w:rsidRPr="0045332A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–1</w:t>
      </w:r>
      <w:r w:rsidRPr="006A5A85">
        <w:rPr>
          <w:rFonts w:ascii="Times New Roman" w:hAnsi="Times New Roman" w:cs="Times New Roman"/>
          <w:b w:val="0"/>
          <w:color w:val="auto"/>
          <w:sz w:val="24"/>
          <w:szCs w:val="24"/>
        </w:rPr>
        <w:t>) and their contribution to total annual emissions in brackets (%)</w:t>
      </w:r>
    </w:p>
    <w:tbl>
      <w:tblPr>
        <w:tblStyle w:val="LightShading"/>
        <w:tblW w:w="7478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83"/>
        <w:gridCol w:w="1559"/>
        <w:gridCol w:w="1960"/>
      </w:tblGrid>
      <w:tr w:rsidR="00FF1992" w:rsidRPr="00492097" w14:paraId="3369DA50" w14:textId="77777777" w:rsidTr="00FF1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776288AF" w14:textId="77777777" w:rsidR="00FF1992" w:rsidRPr="00492097" w:rsidRDefault="00FF1992" w:rsidP="00FF1992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22865B" w14:textId="77777777" w:rsidR="00FF1992" w:rsidRPr="00492097" w:rsidRDefault="00FF1992" w:rsidP="00FF19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CT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39891060" w14:textId="77777777" w:rsidR="00FF1992" w:rsidRPr="00492097" w:rsidRDefault="00FF1992" w:rsidP="00FF19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5F902" w14:textId="77777777" w:rsidR="00FF1992" w:rsidRPr="00492097" w:rsidRDefault="00FF1992" w:rsidP="00FF19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96E9C2A" w14:textId="77777777" w:rsidR="00FF1992" w:rsidRPr="00492097" w:rsidRDefault="00FF1992" w:rsidP="00FF19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M</w:t>
            </w:r>
          </w:p>
        </w:tc>
      </w:tr>
      <w:tr w:rsidR="00FF1992" w:rsidRPr="00492097" w14:paraId="5C0216AF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7EE90DD8" w14:textId="77777777" w:rsidR="00FF1992" w:rsidRPr="00492097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C50F0E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 (11)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1BDF6208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 (4)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C08D7E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 (2)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D010AA4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492097" w14:paraId="2C47B292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572D20FF" w14:textId="77777777" w:rsidR="00FF1992" w:rsidRPr="00492097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57C647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 (6)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375E845C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 (3)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88CEC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 (3)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31308DC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492097" w14:paraId="04498D77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559A4BED" w14:textId="77777777" w:rsidR="00FF1992" w:rsidRPr="00492097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5FA87A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 (8)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3FCF20F2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 (1)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2FA87A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 (2)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75F0B84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492097" w14:paraId="2C360439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14C4BEC9" w14:textId="77777777" w:rsidR="00FF1992" w:rsidRPr="00492097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D7F378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 (23)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29A42341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 (9)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9343B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14.2 (25)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5857714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492097" w14:paraId="7648CE22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2F4CBCE6" w14:textId="77777777" w:rsidR="00FF1992" w:rsidRPr="00492097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F79441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-0.9 (-7)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0DFF4D25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 (0.1)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3F3B84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 (1)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2DAFDD7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492097" w14:paraId="16A6214C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6218F4EC" w14:textId="77777777" w:rsidR="00FF1992" w:rsidRPr="00492097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78E443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 (25)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22D9D913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 (0)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6975C3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86.9 (27)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AD774BB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F1992" w:rsidRPr="00492097" w14:paraId="743A1361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7E5821A5" w14:textId="77777777" w:rsidR="00FF1992" w:rsidRPr="00492097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0FAA42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60.9 (32)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72036E6E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20.1 (4)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B0649B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30.3 (2)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2103E7C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30.3 (5)</w:t>
            </w:r>
          </w:p>
        </w:tc>
      </w:tr>
      <w:tr w:rsidR="00FF1992" w:rsidRPr="00492097" w14:paraId="03204E68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730665A6" w14:textId="77777777" w:rsidR="00FF1992" w:rsidRPr="00492097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76836B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11.9 (13)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789C9249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 (1)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A4E25F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121.7 (16)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58D2710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 (6)</w:t>
            </w:r>
          </w:p>
        </w:tc>
      </w:tr>
      <w:tr w:rsidR="00FF1992" w:rsidRPr="00492097" w14:paraId="3DBC99D2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096CAB19" w14:textId="77777777" w:rsidR="00FF1992" w:rsidRPr="00492097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ECA438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 (1)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1964C36A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-0.9 (-1)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A98440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-0.9 (0)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7435911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 (1)</w:t>
            </w:r>
          </w:p>
        </w:tc>
      </w:tr>
      <w:tr w:rsidR="00FF1992" w:rsidRPr="00492097" w14:paraId="55A6711A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0765F36C" w14:textId="77777777" w:rsidR="00FF1992" w:rsidRPr="00492097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381973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10.3 (30.2)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1C3538DB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 (11.6)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2E893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-17.2 (-442)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6312006" w14:textId="77777777" w:rsidR="00FF1992" w:rsidRPr="00492097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-16.1 (130)</w:t>
            </w:r>
          </w:p>
        </w:tc>
      </w:tr>
      <w:tr w:rsidR="00FF1992" w:rsidRPr="00492097" w14:paraId="03297F44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  <w:noWrap/>
            <w:hideMark/>
          </w:tcPr>
          <w:p w14:paraId="6D4DD413" w14:textId="77777777" w:rsidR="00FF1992" w:rsidRPr="00492097" w:rsidRDefault="00FF1992" w:rsidP="00FF199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CDD0BD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 (2)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3BCDDBF8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 (5)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7C95DA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-0.9 (1)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D8DC774" w14:textId="77777777" w:rsidR="00FF1992" w:rsidRPr="00492097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0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-1.9 (-8)</w:t>
            </w:r>
          </w:p>
        </w:tc>
      </w:tr>
    </w:tbl>
    <w:p w14:paraId="6A040A2C" w14:textId="77777777" w:rsidR="00FF1992" w:rsidRDefault="00FF1992" w:rsidP="00FF199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</w:rPr>
        <w:t xml:space="preserve">CT </w:t>
      </w:r>
      <w:r w:rsidRPr="00AF03F1">
        <w:rPr>
          <w:rFonts w:ascii="Times New Roman" w:hAnsi="Times New Roman"/>
        </w:rPr>
        <w:t>is control plot</w:t>
      </w:r>
      <w:r>
        <w:rPr>
          <w:rFonts w:ascii="Times New Roman" w:hAnsi="Times New Roman"/>
        </w:rPr>
        <w:t xml:space="preserve">; F is </w:t>
      </w:r>
      <w:r w:rsidRPr="00AF03F1">
        <w:rPr>
          <w:rFonts w:ascii="Times New Roman" w:hAnsi="Times New Roman"/>
        </w:rPr>
        <w:t>chemical fertilizer plot; MF is combined chemical</w:t>
      </w:r>
      <w:r>
        <w:rPr>
          <w:rFonts w:ascii="Times New Roman" w:hAnsi="Times New Roman"/>
        </w:rPr>
        <w:t xml:space="preserve"> fertilizer and manure plot; M</w:t>
      </w:r>
      <w:r w:rsidRPr="00AF03F1">
        <w:rPr>
          <w:rFonts w:ascii="Times New Roman" w:hAnsi="Times New Roman"/>
        </w:rPr>
        <w:t xml:space="preserve"> is manure only plot</w:t>
      </w:r>
    </w:p>
    <w:p w14:paraId="38073C37" w14:textId="77777777" w:rsidR="00FF1992" w:rsidRDefault="00FF1992" w:rsidP="00FF1992">
      <w:pPr>
        <w:pStyle w:val="Caption"/>
        <w:keepNext/>
        <w:rPr>
          <w:rFonts w:ascii="Times New Roman" w:hAnsi="Times New Roman" w:cs="Times New Roman"/>
          <w:color w:val="auto"/>
          <w:sz w:val="24"/>
        </w:rPr>
      </w:pPr>
    </w:p>
    <w:p w14:paraId="089DC8A0" w14:textId="77777777" w:rsidR="00FF1992" w:rsidRDefault="00FF1992" w:rsidP="00FF1992"/>
    <w:p w14:paraId="28264FE8" w14:textId="77777777" w:rsidR="00FF1992" w:rsidRDefault="00FF1992" w:rsidP="00FF1992"/>
    <w:p w14:paraId="60D45072" w14:textId="77777777" w:rsidR="00FF1992" w:rsidRDefault="00FF1992" w:rsidP="00FF1992"/>
    <w:p w14:paraId="4C1F0519" w14:textId="77777777" w:rsidR="00FF1992" w:rsidRDefault="00FF1992" w:rsidP="00FF1992"/>
    <w:p w14:paraId="5D136832" w14:textId="77777777" w:rsidR="00FF1992" w:rsidRDefault="00FF1992" w:rsidP="00FF1992"/>
    <w:p w14:paraId="4C913761" w14:textId="77777777" w:rsidR="00FF1992" w:rsidRDefault="00FF1992" w:rsidP="00FF1992"/>
    <w:p w14:paraId="7A066FAF" w14:textId="77777777" w:rsidR="00FF1992" w:rsidRDefault="00FF1992" w:rsidP="00FF1992"/>
    <w:p w14:paraId="63F7788B" w14:textId="77777777" w:rsidR="00FF1992" w:rsidRDefault="00FF1992" w:rsidP="00FF1992"/>
    <w:p w14:paraId="27D862F6" w14:textId="77777777" w:rsidR="00FF1992" w:rsidRDefault="00FF1992" w:rsidP="00FF1992"/>
    <w:p w14:paraId="33593183" w14:textId="77777777" w:rsidR="00FF1992" w:rsidRDefault="00FF1992" w:rsidP="00FF1992"/>
    <w:p w14:paraId="7FCD46A1" w14:textId="77777777" w:rsidR="00FF1992" w:rsidRDefault="00FF1992" w:rsidP="00FF1992"/>
    <w:p w14:paraId="011B78BE" w14:textId="77777777" w:rsidR="00FF1992" w:rsidRDefault="00FF1992" w:rsidP="00FF1992"/>
    <w:p w14:paraId="15F3B405" w14:textId="77777777" w:rsidR="00FF1992" w:rsidRDefault="00FF1992" w:rsidP="00FF1992"/>
    <w:p w14:paraId="414DD0A0" w14:textId="77777777" w:rsidR="00FF1992" w:rsidRDefault="00FF1992" w:rsidP="00FF1992"/>
    <w:p w14:paraId="614960ED" w14:textId="77777777" w:rsidR="00FF1992" w:rsidRDefault="00FF1992" w:rsidP="00FF1992"/>
    <w:p w14:paraId="571861AD" w14:textId="77777777" w:rsidR="00FF1992" w:rsidRDefault="00FF1992" w:rsidP="00FF1992"/>
    <w:p w14:paraId="5D68142B" w14:textId="77777777" w:rsidR="00FF1992" w:rsidRDefault="00FF1992" w:rsidP="00FF1992"/>
    <w:p w14:paraId="7CDAAC27" w14:textId="77777777" w:rsidR="00FF1992" w:rsidRDefault="00FF1992" w:rsidP="00FF1992"/>
    <w:p w14:paraId="6C0B6201" w14:textId="77777777" w:rsidR="00FF1992" w:rsidRDefault="00FF1992" w:rsidP="00FF1992"/>
    <w:p w14:paraId="0BBBBABA" w14:textId="77777777" w:rsidR="00FF1992" w:rsidRDefault="00FF1992" w:rsidP="00FF1992"/>
    <w:p w14:paraId="3BF71683" w14:textId="77777777" w:rsidR="00FF1992" w:rsidRDefault="00FF1992" w:rsidP="00FF1992"/>
    <w:p w14:paraId="11276820" w14:textId="77777777" w:rsidR="00FF1992" w:rsidRDefault="00FF1992" w:rsidP="00FF1992"/>
    <w:p w14:paraId="2FD24082" w14:textId="77777777" w:rsidR="00FF1992" w:rsidRDefault="00FF1992" w:rsidP="00FF1992"/>
    <w:p w14:paraId="30018D80" w14:textId="77777777" w:rsidR="00FF1992" w:rsidRDefault="00FF1992" w:rsidP="00FF1992"/>
    <w:p w14:paraId="469E2BE9" w14:textId="77777777" w:rsidR="00FF1992" w:rsidRDefault="00FF1992" w:rsidP="00FF1992"/>
    <w:p w14:paraId="3D075D44" w14:textId="77777777" w:rsidR="00FF1992" w:rsidRDefault="00FF1992" w:rsidP="00FF1992"/>
    <w:p w14:paraId="5E91C874" w14:textId="77777777" w:rsidR="00FF1992" w:rsidRDefault="00FF1992" w:rsidP="00FF1992"/>
    <w:p w14:paraId="19C3E050" w14:textId="77777777" w:rsidR="00FF1992" w:rsidRDefault="00FF1992" w:rsidP="00FF1992"/>
    <w:p w14:paraId="0A810C32" w14:textId="77777777" w:rsidR="00FF1992" w:rsidRPr="00B6094C" w:rsidRDefault="00FF1992" w:rsidP="00FF1992"/>
    <w:p w14:paraId="13BD974F" w14:textId="77777777" w:rsidR="00FF1992" w:rsidRDefault="00FF1992" w:rsidP="00FF1992">
      <w:pPr>
        <w:pStyle w:val="Caption"/>
        <w:keepNext/>
      </w:pPr>
      <w:r w:rsidRPr="007D0543">
        <w:rPr>
          <w:rFonts w:ascii="Times New Roman" w:hAnsi="Times New Roman" w:cs="Times New Roman"/>
          <w:color w:val="auto"/>
          <w:sz w:val="24"/>
        </w:rPr>
        <w:lastRenderedPageBreak/>
        <w:t>Table S</w:t>
      </w:r>
      <w:r>
        <w:rPr>
          <w:rFonts w:ascii="Times New Roman" w:hAnsi="Times New Roman" w:cs="Times New Roman"/>
          <w:color w:val="auto"/>
          <w:sz w:val="24"/>
        </w:rPr>
        <w:t>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Average annual heterotrophic soil respiration (RH; Mg C ha</w:t>
      </w:r>
      <w:r w:rsidRPr="00F84AC1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</w:t>
      </w:r>
      <w:r w:rsidRPr="00CA3911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yr</w:t>
      </w:r>
      <w:r w:rsidRPr="00F84AC1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</w:t>
      </w:r>
      <w:r w:rsidRPr="00023E64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 and estimated total mineralized N (kg N ha</w:t>
      </w:r>
      <w:r w:rsidRPr="00023E64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yr</w:t>
      </w:r>
      <w:r w:rsidRPr="00023E64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from 2005-2015. </w:t>
      </w:r>
    </w:p>
    <w:tbl>
      <w:tblPr>
        <w:tblStyle w:val="LightShading"/>
        <w:tblW w:w="776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992"/>
        <w:gridCol w:w="1276"/>
        <w:gridCol w:w="1134"/>
        <w:gridCol w:w="1134"/>
      </w:tblGrid>
      <w:tr w:rsidR="00FF1992" w:rsidRPr="00670817" w14:paraId="39638A60" w14:textId="77777777" w:rsidTr="00FF1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6B626D91" w14:textId="77777777" w:rsidR="00FF1992" w:rsidRPr="003E5D6F" w:rsidRDefault="00FF1992" w:rsidP="00FF1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A123289" w14:textId="77777777" w:rsidR="00FF1992" w:rsidRPr="003E5D6F" w:rsidRDefault="00FF1992" w:rsidP="00FF1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7298A1C" w14:textId="77777777" w:rsidR="00FF1992" w:rsidRPr="003E5D6F" w:rsidRDefault="00FF1992" w:rsidP="00FF1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FA433EE" w14:textId="77777777" w:rsidR="00FF1992" w:rsidRPr="003E5D6F" w:rsidRDefault="00FF1992" w:rsidP="00FF1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69108C" w14:textId="77777777" w:rsidR="00FF1992" w:rsidRPr="003E5D6F" w:rsidRDefault="00FF1992" w:rsidP="00FF1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AC9197" w14:textId="77777777" w:rsidR="00FF1992" w:rsidRPr="003E5D6F" w:rsidRDefault="00FF1992" w:rsidP="00FF1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5A39AD" w14:textId="77777777" w:rsidR="00FF1992" w:rsidRPr="003E5D6F" w:rsidRDefault="00FF1992" w:rsidP="00FF1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</w:tr>
      <w:tr w:rsidR="00FF1992" w:rsidRPr="00670817" w14:paraId="3EF882C7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3AC04756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OG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7D8C80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83F7AB" w14:textId="77777777" w:rsidR="00FF1992" w:rsidRPr="003E5D6F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C14DFC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4.8±0.8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D9A7D8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4.8±0.8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08E782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5.3±1.5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A61821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670817" w14:paraId="632FFBBB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5EBDEF7F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799C7DC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1950BE7" w14:textId="77777777" w:rsidR="00FF1992" w:rsidRPr="003E5D6F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Mineralized 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F6739C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444.4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BE0795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444.4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35A5C9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464.6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25F4DF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670817" w14:paraId="5BF00793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42D9245A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F546E5C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1A74DA" w14:textId="77777777" w:rsidR="00FF1992" w:rsidRPr="003E5D6F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016FDD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4.6±0.7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2D529E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4.6±0.7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C74F5D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6.4±1.2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3C8610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670817" w14:paraId="4121656C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225F84AC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5716E09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B9727E9" w14:textId="77777777" w:rsidR="00FF1992" w:rsidRPr="003E5D6F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Mineralized 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E2EAE9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425.9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5AE19B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425.9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8DE5E7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519.7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B9ACA7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670817" w14:paraId="6134A557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393CC9A9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C1121AC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45B60C" w14:textId="77777777" w:rsidR="00FF1992" w:rsidRPr="003E5D6F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65E038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4.9±0.5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57B9D5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4.9±0.5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80F307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9.2±1.9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F8146E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670817" w14:paraId="45CFD030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3BB7D6D8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B9E6F3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4DDC0E1" w14:textId="77777777" w:rsidR="00FF1992" w:rsidRPr="003E5D6F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Mineralized 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3D7850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453.7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3D8994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453.7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D3B7A1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638.3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384C30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670817" w14:paraId="0CA7AAB1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507299ED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78806CB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797097" w14:textId="77777777" w:rsidR="00FF1992" w:rsidRPr="003E5D6F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E11857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4.0±1.1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6F8006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4.0±1.1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8F256A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5.1±2.7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9B5F66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670817" w14:paraId="5649C481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174C0B97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B6557AD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9E16E0C" w14:textId="77777777" w:rsidR="00FF1992" w:rsidRPr="003E5D6F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Mineralized 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47B945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370.4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9B7006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370.4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25557F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412.5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4DAF46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670817" w14:paraId="002C5736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67046BEB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AD0C29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B8490E" w14:textId="77777777" w:rsidR="00FF1992" w:rsidRPr="003E5D6F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D74E7D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4.5±2.5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EAF84A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4.5±2.5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43F16A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7.8±1.8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917B19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670817" w14:paraId="20FB974B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401A6019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EE582BD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5D564DA" w14:textId="77777777" w:rsidR="00FF1992" w:rsidRPr="003E5D6F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Mineralized 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8AD104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416.7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816DC7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416.7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5D57B6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599.0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FADAF4" w14:textId="77777777" w:rsidR="00FF1992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  <w:p w14:paraId="6BAE839A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670817" w14:paraId="0F6AB2BF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6EE7E4E5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451E6D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D118A" w14:textId="77777777" w:rsidR="00FF1992" w:rsidRPr="003E5D6F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86C217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6.8±0.8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D08F80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6.9±1.1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1DDC3F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10.2±0.7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972B73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670817" w14:paraId="3AFFDB40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0B58064F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AF6ABA9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4245D9D" w14:textId="77777777" w:rsidR="00FF1992" w:rsidRPr="003E5D6F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Mineralized 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284D77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646.7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30AAC4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654.0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14078F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872.4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72B112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670817" w14:paraId="1B27C360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048B0CAE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722E4C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671790" w14:textId="77777777" w:rsidR="00FF1992" w:rsidRPr="003E5D6F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FFD61D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6.5±0.9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C5F877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6.1±1.1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D9D695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7.8±1.1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09D471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7.8±1.1</w:t>
            </w:r>
          </w:p>
        </w:tc>
      </w:tr>
      <w:tr w:rsidR="00FF1992" w:rsidRPr="00670817" w14:paraId="466A4940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5F7F08EC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78637C7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316924D" w14:textId="77777777" w:rsidR="00FF1992" w:rsidRPr="003E5D6F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Mineralized 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F778F9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612.8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8E2F6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574.3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57F6F8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627.9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AA6ED3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653.4</w:t>
            </w:r>
          </w:p>
        </w:tc>
      </w:tr>
      <w:tr w:rsidR="00FF1992" w:rsidRPr="00670817" w14:paraId="49BF587D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768909B8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46C026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461F49" w14:textId="77777777" w:rsidR="00FF1992" w:rsidRPr="003E5D6F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2B172D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6.8±1.2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24FA3B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4.9±0.3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A07E07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8.8±0.6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0FAF27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10.3±0.5</w:t>
            </w:r>
          </w:p>
        </w:tc>
      </w:tr>
      <w:tr w:rsidR="00FF1992" w:rsidRPr="00670817" w14:paraId="574DE255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4CB28DC6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8F5C103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6FA995D" w14:textId="77777777" w:rsidR="00FF1992" w:rsidRPr="003E5D6F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Mineralized 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DA2F45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642.3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544389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461.7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AF8D9A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628.9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D81493" w14:textId="77777777" w:rsidR="00FF1992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793.5</w:t>
            </w:r>
          </w:p>
          <w:p w14:paraId="2B9A3E1E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670817" w14:paraId="715FB7C9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61F0C41F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A0D305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CC4706" w14:textId="77777777" w:rsidR="00FF1992" w:rsidRPr="003E5D6F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CD93B5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4.4±0.3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A8818F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4.8±0.3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7F3FFC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9.4±0.8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C69C1C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9.2±0.9</w:t>
            </w:r>
          </w:p>
        </w:tc>
      </w:tr>
      <w:tr w:rsidR="00FF1992" w:rsidRPr="00670817" w14:paraId="5914008C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001A7D27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4000A3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9651AED" w14:textId="77777777" w:rsidR="00FF1992" w:rsidRPr="003E5D6F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Mineralized 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C6B04C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415.3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663A78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455.6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DDD800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734.2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B439A3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707.6</w:t>
            </w:r>
          </w:p>
        </w:tc>
      </w:tr>
      <w:tr w:rsidR="00FF1992" w:rsidRPr="00670817" w14:paraId="34C827D6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6F65EF12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4917B2D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2F4E14" w14:textId="77777777" w:rsidR="00FF1992" w:rsidRPr="003E5D6F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D34236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4.0±0.5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9FEF81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4.3±0.4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B3F231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5.5±0.5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5F22D5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5.9±0.5</w:t>
            </w:r>
          </w:p>
        </w:tc>
      </w:tr>
      <w:tr w:rsidR="00FF1992" w:rsidRPr="00670817" w14:paraId="719E8CB1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7DAD0A24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26AF944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CE99F04" w14:textId="77777777" w:rsidR="00FF1992" w:rsidRPr="003E5D6F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Mineralized 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8612EC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376.4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90E9F6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406.7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6C5084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475.0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59C31A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484.3</w:t>
            </w:r>
          </w:p>
        </w:tc>
      </w:tr>
      <w:tr w:rsidR="00FF1992" w:rsidRPr="00670817" w14:paraId="131E96CF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6A8850BE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A8E7F57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B7D8D1" w14:textId="77777777" w:rsidR="00FF1992" w:rsidRPr="003E5D6F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0583D9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5.0±0.9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9FDEF9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5.0±0.9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39A058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6.8±1.0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C92F0A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7.0±1.4</w:t>
            </w:r>
          </w:p>
        </w:tc>
      </w:tr>
      <w:tr w:rsidR="00FF1992" w:rsidRPr="00670817" w14:paraId="486C17AA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hideMark/>
          </w:tcPr>
          <w:p w14:paraId="178C4690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B7BC119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5ABE487" w14:textId="77777777" w:rsidR="00FF1992" w:rsidRPr="003E5D6F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Mineralized 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6AE00A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477.1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21C709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481.3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DD7139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552.0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4D6017" w14:textId="77777777" w:rsidR="00FF1992" w:rsidRPr="003E5D6F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E5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557.9</w:t>
            </w:r>
          </w:p>
        </w:tc>
      </w:tr>
      <w:tr w:rsidR="00FF1992" w:rsidRPr="00670817" w14:paraId="1B27508D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</w:tcPr>
          <w:p w14:paraId="75D4AF45" w14:textId="77777777" w:rsidR="00FF1992" w:rsidRPr="003E5D6F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54D416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595119" w14:textId="77777777" w:rsidR="00FF1992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88DE5B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6C744B2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A3174A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CC13551" w14:textId="77777777" w:rsidR="00FF1992" w:rsidRPr="003E5D6F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C23242" w14:paraId="0386C087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</w:tcPr>
          <w:p w14:paraId="4E49E8E5" w14:textId="77777777" w:rsidR="00FF1992" w:rsidRPr="00C23242" w:rsidRDefault="00FF1992" w:rsidP="00FF1992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787176" w14:textId="77777777" w:rsidR="00FF1992" w:rsidRPr="00C23242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14:paraId="1BA56E4C" w14:textId="77777777" w:rsidR="00FF1992" w:rsidRPr="00741A75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ANOVA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14:paraId="34851674" w14:textId="77777777" w:rsidR="00FF1992" w:rsidRPr="00741A75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RH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14:paraId="70BB267F" w14:textId="77777777" w:rsidR="00FF1992" w:rsidRPr="00741A75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14:paraId="56C0C57B" w14:textId="77777777" w:rsidR="00FF1992" w:rsidRPr="00741A75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14:paraId="3C64D687" w14:textId="77777777" w:rsidR="00FF1992" w:rsidRPr="00741A75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F1992" w:rsidRPr="00C23242" w14:paraId="4C06C892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</w:tcPr>
          <w:p w14:paraId="6394B975" w14:textId="77777777" w:rsidR="00FF1992" w:rsidRPr="00C23242" w:rsidRDefault="00FF1992" w:rsidP="00FF1992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B9BA31B" w14:textId="77777777" w:rsidR="00FF1992" w:rsidRPr="00C23242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14:paraId="7CCD2855" w14:textId="77777777" w:rsidR="00FF1992" w:rsidRPr="00741A75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14:paraId="659149CD" w14:textId="77777777" w:rsidR="00FF1992" w:rsidRPr="00741A75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d.f.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14:paraId="11C9204E" w14:textId="77777777" w:rsidR="00FF1992" w:rsidRPr="00741A75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MS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14:paraId="6BE91A36" w14:textId="77777777" w:rsidR="00FF1992" w:rsidRPr="00741A75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14:paraId="689F8D90" w14:textId="77777777" w:rsidR="00FF1992" w:rsidRPr="00741A75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</w:t>
            </w:r>
          </w:p>
        </w:tc>
      </w:tr>
      <w:tr w:rsidR="00FF1992" w:rsidRPr="00C23242" w14:paraId="22AA25C9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</w:tcPr>
          <w:p w14:paraId="3B495B29" w14:textId="77777777" w:rsidR="00FF1992" w:rsidRPr="00C23242" w:rsidRDefault="00FF1992" w:rsidP="00FF1992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83B10BC" w14:textId="77777777" w:rsidR="00FF1992" w:rsidRPr="00C23242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5CFDB1CB" w14:textId="77777777" w:rsidR="00FF1992" w:rsidRPr="00741A75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Plot</w:t>
            </w:r>
          </w:p>
        </w:tc>
        <w:tc>
          <w:tcPr>
            <w:tcW w:w="992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0B9AAD1D" w14:textId="77777777" w:rsidR="00FF1992" w:rsidRPr="00741A75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47EFE862" w14:textId="77777777" w:rsidR="00FF1992" w:rsidRPr="00741A75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15.55</w:t>
            </w:r>
          </w:p>
        </w:tc>
        <w:tc>
          <w:tcPr>
            <w:tcW w:w="113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59B2CFF1" w14:textId="77777777" w:rsidR="00FF1992" w:rsidRPr="00741A75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14.03</w:t>
            </w:r>
          </w:p>
        </w:tc>
        <w:tc>
          <w:tcPr>
            <w:tcW w:w="113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3BE0304F" w14:textId="77777777" w:rsidR="00FF1992" w:rsidRPr="00741A75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&lt;0.001</w:t>
            </w:r>
          </w:p>
        </w:tc>
      </w:tr>
      <w:tr w:rsidR="00FF1992" w:rsidRPr="00C23242" w14:paraId="2C8B2DDC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</w:tcPr>
          <w:p w14:paraId="747856C0" w14:textId="77777777" w:rsidR="00FF1992" w:rsidRPr="00C23242" w:rsidRDefault="00FF1992" w:rsidP="00FF1992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7A4EF92" w14:textId="77777777" w:rsidR="00FF1992" w:rsidRPr="00C23242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879C91" w14:textId="77777777" w:rsidR="00FF1992" w:rsidRPr="00741A75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Land-use</w:t>
            </w:r>
          </w:p>
        </w:tc>
        <w:tc>
          <w:tcPr>
            <w:tcW w:w="992" w:type="dxa"/>
            <w:shd w:val="clear" w:color="auto" w:fill="auto"/>
            <w:noWrap/>
          </w:tcPr>
          <w:p w14:paraId="768E290F" w14:textId="77777777" w:rsidR="00FF1992" w:rsidRPr="00741A75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46CA221B" w14:textId="77777777" w:rsidR="00FF1992" w:rsidRPr="00741A75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12.88</w:t>
            </w:r>
          </w:p>
        </w:tc>
        <w:tc>
          <w:tcPr>
            <w:tcW w:w="1134" w:type="dxa"/>
            <w:shd w:val="clear" w:color="auto" w:fill="auto"/>
            <w:noWrap/>
          </w:tcPr>
          <w:p w14:paraId="538B30D0" w14:textId="77777777" w:rsidR="00FF1992" w:rsidRPr="00741A75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11.62</w:t>
            </w:r>
          </w:p>
        </w:tc>
        <w:tc>
          <w:tcPr>
            <w:tcW w:w="1134" w:type="dxa"/>
            <w:shd w:val="clear" w:color="auto" w:fill="auto"/>
            <w:noWrap/>
          </w:tcPr>
          <w:p w14:paraId="1DDC6E96" w14:textId="77777777" w:rsidR="00FF1992" w:rsidRPr="00741A75" w:rsidRDefault="00FF1992" w:rsidP="00FF1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41A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&lt;0.001</w:t>
            </w:r>
          </w:p>
        </w:tc>
      </w:tr>
      <w:tr w:rsidR="00FF1992" w:rsidRPr="00C23242" w14:paraId="3970235B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</w:tcPr>
          <w:p w14:paraId="726B21B1" w14:textId="77777777" w:rsidR="00FF1992" w:rsidRPr="00C23242" w:rsidRDefault="00FF1992" w:rsidP="00FF1992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2F87C2A" w14:textId="77777777" w:rsidR="00FF1992" w:rsidRPr="00C23242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C00A48" w14:textId="77777777" w:rsidR="00FF1992" w:rsidRPr="00C23242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5760BF" w14:textId="77777777" w:rsidR="00FF1992" w:rsidRPr="00C23242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6274B23" w14:textId="77777777" w:rsidR="00FF1992" w:rsidRPr="00C23242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7A700E" w14:textId="77777777" w:rsidR="00FF1992" w:rsidRPr="00C23242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29AA1E" w14:textId="77777777" w:rsidR="00FF1992" w:rsidRPr="00C23242" w:rsidRDefault="00FF1992" w:rsidP="00FF1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1E092776" w14:textId="77777777" w:rsidR="00FF1992" w:rsidRDefault="00FF1992" w:rsidP="00FF199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</w:rPr>
        <w:t xml:space="preserve">CT </w:t>
      </w:r>
      <w:r w:rsidRPr="00AF03F1">
        <w:rPr>
          <w:rFonts w:ascii="Times New Roman" w:hAnsi="Times New Roman"/>
        </w:rPr>
        <w:t>is control plot</w:t>
      </w:r>
      <w:r>
        <w:rPr>
          <w:rFonts w:ascii="Times New Roman" w:hAnsi="Times New Roman"/>
        </w:rPr>
        <w:t xml:space="preserve">; F is </w:t>
      </w:r>
      <w:r w:rsidRPr="00AF03F1">
        <w:rPr>
          <w:rFonts w:ascii="Times New Roman" w:hAnsi="Times New Roman"/>
        </w:rPr>
        <w:t>chemical fertilizer plot; MF is combined chemical</w:t>
      </w:r>
      <w:r>
        <w:rPr>
          <w:rFonts w:ascii="Times New Roman" w:hAnsi="Times New Roman"/>
        </w:rPr>
        <w:t xml:space="preserve"> fertilizer and manure plot; M</w:t>
      </w:r>
      <w:r w:rsidRPr="00AF03F1">
        <w:rPr>
          <w:rFonts w:ascii="Times New Roman" w:hAnsi="Times New Roman"/>
        </w:rPr>
        <w:t xml:space="preserve"> is manure only plot</w:t>
      </w:r>
      <w:r>
        <w:rPr>
          <w:rFonts w:ascii="Times New Roman" w:hAnsi="Times New Roman"/>
        </w:rPr>
        <w:t xml:space="preserve">. </w:t>
      </w:r>
      <w:r w:rsidRPr="000F65C7">
        <w:rPr>
          <w:rFonts w:ascii="Times New Roman" w:hAnsi="Times New Roman" w:cs="Times New Roman"/>
        </w:rPr>
        <w:t>Mineralized N is sum of soil organic matter and manure N mineralization.</w:t>
      </w:r>
    </w:p>
    <w:p w14:paraId="603BA5B1" w14:textId="77777777" w:rsidR="00FF1992" w:rsidRDefault="00FF1992" w:rsidP="00FF1992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14:paraId="6B50709B" w14:textId="77777777" w:rsidR="00FF1992" w:rsidRDefault="00FF1992" w:rsidP="00FF1992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14:paraId="07FCED70" w14:textId="77777777" w:rsidR="00FF1992" w:rsidRDefault="00FF1992" w:rsidP="00FF1992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14:paraId="0D2D905F" w14:textId="77777777" w:rsidR="00FF1992" w:rsidRDefault="00FF1992" w:rsidP="00FF1992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14:paraId="28084635" w14:textId="77777777" w:rsidR="00FF1992" w:rsidRDefault="00FF1992" w:rsidP="00FF1992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14:paraId="607A33D9" w14:textId="77777777" w:rsidR="00FF1992" w:rsidRDefault="00FF1992" w:rsidP="00FF1992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14:paraId="4B23E871" w14:textId="77777777" w:rsidR="00FF1992" w:rsidRDefault="00FF1992" w:rsidP="00FF1992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14:paraId="3B99245F" w14:textId="77777777" w:rsidR="00FF1992" w:rsidRPr="00753E3B" w:rsidRDefault="00FF1992" w:rsidP="00FF1992">
      <w:pPr>
        <w:spacing w:line="360" w:lineRule="auto"/>
        <w:jc w:val="both"/>
        <w:rPr>
          <w:rFonts w:ascii="Times New Roman" w:hAnsi="Times New Roman" w:cs="Times New Roman"/>
        </w:rPr>
      </w:pPr>
      <w:r w:rsidRPr="007D0543">
        <w:rPr>
          <w:rFonts w:ascii="Times New Roman" w:hAnsi="Times New Roman" w:cs="Times New Roman"/>
          <w:b/>
          <w:bCs/>
          <w:szCs w:val="18"/>
        </w:rPr>
        <w:lastRenderedPageBreak/>
        <w:t>Table S</w:t>
      </w:r>
      <w:r>
        <w:rPr>
          <w:rFonts w:ascii="Times New Roman" w:hAnsi="Times New Roman" w:cs="Times New Roman"/>
          <w:b/>
          <w:bCs/>
          <w:szCs w:val="18"/>
        </w:rPr>
        <w:t>4</w:t>
      </w:r>
      <w:r w:rsidRPr="00D710A1">
        <w:rPr>
          <w:rFonts w:ascii="Times New Roman" w:hAnsi="Times New Roman" w:cs="Times New Roman"/>
          <w:bCs/>
          <w:szCs w:val="18"/>
        </w:rPr>
        <w:t xml:space="preserve"> Plant </w:t>
      </w:r>
      <w:r>
        <w:rPr>
          <w:rFonts w:ascii="Times New Roman" w:hAnsi="Times New Roman" w:cs="Times New Roman"/>
          <w:bCs/>
          <w:szCs w:val="18"/>
        </w:rPr>
        <w:t>N</w:t>
      </w:r>
      <w:r w:rsidRPr="00D710A1">
        <w:rPr>
          <w:rFonts w:ascii="Times New Roman" w:hAnsi="Times New Roman" w:cs="Times New Roman"/>
          <w:bCs/>
          <w:szCs w:val="18"/>
        </w:rPr>
        <w:t xml:space="preserve"> uptake and surplus </w:t>
      </w:r>
      <w:r>
        <w:rPr>
          <w:rFonts w:ascii="Times New Roman" w:hAnsi="Times New Roman" w:cs="Times New Roman"/>
          <w:bCs/>
          <w:szCs w:val="18"/>
        </w:rPr>
        <w:t>N</w:t>
      </w:r>
      <w:r w:rsidRPr="00D710A1">
        <w:rPr>
          <w:rFonts w:ascii="Times New Roman" w:hAnsi="Times New Roman" w:cs="Times New Roman"/>
          <w:bCs/>
          <w:szCs w:val="18"/>
        </w:rPr>
        <w:t xml:space="preserve"> (kg ha</w:t>
      </w:r>
      <w:r w:rsidRPr="00A0091A">
        <w:rPr>
          <w:rFonts w:ascii="Times New Roman" w:hAnsi="Times New Roman" w:cs="Times New Roman"/>
          <w:bCs/>
          <w:szCs w:val="18"/>
          <w:vertAlign w:val="superscript"/>
        </w:rPr>
        <w:t>-1</w:t>
      </w:r>
      <w:r w:rsidRPr="00D710A1">
        <w:rPr>
          <w:rFonts w:ascii="Times New Roman" w:hAnsi="Times New Roman" w:cs="Times New Roman"/>
          <w:bCs/>
          <w:szCs w:val="18"/>
        </w:rPr>
        <w:t>yr</w:t>
      </w:r>
      <w:r w:rsidRPr="00A0091A">
        <w:rPr>
          <w:rFonts w:ascii="Times New Roman" w:hAnsi="Times New Roman" w:cs="Times New Roman"/>
          <w:bCs/>
          <w:szCs w:val="18"/>
          <w:vertAlign w:val="superscript"/>
        </w:rPr>
        <w:t>-1</w:t>
      </w:r>
      <w:r w:rsidRPr="00D710A1">
        <w:rPr>
          <w:rFonts w:ascii="Times New Roman" w:hAnsi="Times New Roman" w:cs="Times New Roman"/>
          <w:bCs/>
          <w:szCs w:val="18"/>
        </w:rPr>
        <w:t xml:space="preserve">). </w:t>
      </w:r>
    </w:p>
    <w:tbl>
      <w:tblPr>
        <w:tblStyle w:val="LightShading"/>
        <w:tblW w:w="86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300"/>
        <w:gridCol w:w="1300"/>
        <w:gridCol w:w="1300"/>
      </w:tblGrid>
      <w:tr w:rsidR="00FF1992" w:rsidRPr="001D0BD9" w14:paraId="3241637C" w14:textId="77777777" w:rsidTr="00FF1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7D152ADF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01AAF77" w14:textId="77777777" w:rsidR="00FF1992" w:rsidRPr="006D1F53" w:rsidRDefault="00FF1992" w:rsidP="00FF1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ACA24DA" w14:textId="77777777" w:rsidR="00FF1992" w:rsidRPr="006D1F53" w:rsidRDefault="00FF1992" w:rsidP="00FF1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CT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7F470A7" w14:textId="77777777" w:rsidR="00FF1992" w:rsidRPr="006D1F53" w:rsidRDefault="00FF1992" w:rsidP="00FF1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79265A6" w14:textId="77777777" w:rsidR="00FF1992" w:rsidRPr="006D1F53" w:rsidRDefault="00FF1992" w:rsidP="00FF1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MF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65266DF" w14:textId="77777777" w:rsidR="00FF1992" w:rsidRPr="006D1F53" w:rsidRDefault="00FF1992" w:rsidP="00FF1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</w:tr>
      <w:tr w:rsidR="00FF1992" w:rsidRPr="001D0BD9" w14:paraId="10753439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11926A29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8FF5FC4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09B6DF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67B96C97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4F87C60E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26C5E1D3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51BE053A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7B6116A4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AE8AA9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A639E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106.3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69C5F4C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231.3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800913F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185.3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8D0EA6D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1D0BD9" w14:paraId="5E2F8837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01DB73AA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F10252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F2DB28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338.2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1CE766F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377.2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8A23F30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409.3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35EFD7E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1D0BD9" w14:paraId="1AF2FF4D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60897DB8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5A8F096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225DD2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7A760505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1CAB98D0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7E12311C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55094DDE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7738F7D3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884519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FBC35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106.3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173F4DB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194.0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885207E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178.3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63C5EB1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1D0BD9" w14:paraId="6A937968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60FD25DF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A2CF40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5B208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319.7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6BB7FF9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415.0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2294D9A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474.4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592C4C5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1D0BD9" w14:paraId="0FA27702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36A57253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41FA5C2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26C184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62DACE13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7F20A908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23019AF5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78F8D745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66BC3E92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B965BE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8109C9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116.9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6611CBE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179.0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6986BC1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146.9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06AB6EF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1D0BD9" w14:paraId="173CEBA2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7D677A35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C8451C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0FEE67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336.8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139DE34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348.7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40E433D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512.4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236468A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1D0BD9" w14:paraId="78E4FA71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172874FB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61C6D78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A0557C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20FC3510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068C7770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55CEC83F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0E5452A7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0368ADED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E50DB9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C6DFD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85.0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E245F73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130.5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46E7EC4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118.9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E0203B0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1D0BD9" w14:paraId="22D019CF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53F390BB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043B63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671C8F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285.4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9BF5A64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313.8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CFB69E6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293.6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41A5F8B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1D0BD9" w14:paraId="5403A99B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247AEA86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A83E5BB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11029C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149E060C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0D5AB901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6C780924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5E65C950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2B8E7F25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B06E22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7DD0F6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81.5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8C65991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145.5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C66CE3D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139.9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F02EDB2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1D0BD9" w14:paraId="69C2EB7B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01E8E173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1DB505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65C28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335.2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2FA451E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362.6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63A80E3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459.1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D6F815E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</w:p>
        </w:tc>
      </w:tr>
      <w:tr w:rsidR="00FF1992" w:rsidRPr="001D0BD9" w14:paraId="0476A436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75D0C318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4D961C2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883B01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3F4C3B94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6A9668AB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273A590A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4CEC9A12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56865B58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6B33DB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B1402F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54.8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CF82D01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106.5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7E368B7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159.0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A34F6CB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_</w:t>
            </w:r>
          </w:p>
        </w:tc>
      </w:tr>
      <w:tr w:rsidR="00FF1992" w:rsidRPr="001D0BD9" w14:paraId="440E197A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2BDF7397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623389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5FD3C7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591.9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74C5E4C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651.5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7CA5DC1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817.4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97B8E47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_</w:t>
            </w:r>
          </w:p>
        </w:tc>
      </w:tr>
      <w:tr w:rsidR="00FF1992" w:rsidRPr="001D0BD9" w14:paraId="4C1B22D9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6BF4356F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2B2D48B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909DA7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53FD029B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2C59E6BA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0FF52F10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081E892B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4814B4D9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6AD6C0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BD6F7F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57.3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C6B3C9F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117.8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9015F4E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193.6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4B1E803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95.2</w:t>
            </w:r>
          </w:p>
        </w:tc>
      </w:tr>
      <w:tr w:rsidR="00FF1992" w:rsidRPr="001D0BD9" w14:paraId="04171A35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1680F471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2E40E8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7CE46A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555.4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3539225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560.6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81A74E7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538.3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A038521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558.1</w:t>
            </w:r>
          </w:p>
        </w:tc>
      </w:tr>
      <w:tr w:rsidR="00FF1992" w:rsidRPr="001D0BD9" w14:paraId="6C96527C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05552738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ECE3928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7374A5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404EB1DD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260A2F8C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6FCED38A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36C20F85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5DE75AE7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973380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F7856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86.5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ED855FC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109.9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C6756BF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218.5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377D20D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113.5</w:t>
            </w:r>
          </w:p>
        </w:tc>
      </w:tr>
      <w:tr w:rsidR="00FF1992" w:rsidRPr="001D0BD9" w14:paraId="0510F873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4DDA3024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75B237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42B95B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555.7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6CD9594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448.3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7F0071C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507.0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E4DADC9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680.0</w:t>
            </w:r>
          </w:p>
        </w:tc>
      </w:tr>
      <w:tr w:rsidR="00FF1992" w:rsidRPr="001D0BD9" w14:paraId="2654A72D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77181423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1C9840A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DB6140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2D2ECA90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771DC8E1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4CB06662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6C3EBC6A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189E4091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1FBEA4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E14362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35.2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2E31471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49.3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C94070B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75.2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5DF2296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59.4</w:t>
            </w:r>
          </w:p>
        </w:tc>
      </w:tr>
      <w:tr w:rsidR="00FF1992" w:rsidRPr="001D0BD9" w14:paraId="0AB038BD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3DCF2C3D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E0F235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B8B120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380.1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F6FD23E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446.3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FE18883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699.1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A3EEA52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648.2</w:t>
            </w:r>
          </w:p>
        </w:tc>
      </w:tr>
      <w:tr w:rsidR="00FF1992" w:rsidRPr="001D0BD9" w14:paraId="778FAA4C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257D622F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2C6F67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BAA374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701D553B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305BAC34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47EA035C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34108443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5D85298E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9827D8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3D5B97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63.2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CEF8CB1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108.6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CF53E29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109.7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75E9F42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80.7</w:t>
            </w:r>
          </w:p>
        </w:tc>
      </w:tr>
      <w:tr w:rsidR="00FF1992" w:rsidRPr="001D0BD9" w14:paraId="1BFD2762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78AEDDA5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7A04F1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1C7115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313.3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12B232D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448.3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EF12215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412.1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3B543F7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403.6</w:t>
            </w:r>
          </w:p>
        </w:tc>
      </w:tr>
      <w:tr w:rsidR="00FF1992" w:rsidRPr="001D0BD9" w14:paraId="1798A55A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59DCAD79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1F7D0C1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102EC4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56DEE6F3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404EEFA3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2F4C279E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5D753060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560C3613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836293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697BEB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43.8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DC3AA07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145.3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65ECF92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62.6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E4DE5CA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66.3</w:t>
            </w:r>
          </w:p>
        </w:tc>
      </w:tr>
      <w:tr w:rsidR="00FF1992" w:rsidRPr="001D0BD9" w14:paraId="58CB44C3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73CDC357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CBD319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6E2E8A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433.3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AFC306A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439.8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7DA0289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546.3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1A02C2A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D1F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491.7</w:t>
            </w:r>
          </w:p>
        </w:tc>
      </w:tr>
      <w:tr w:rsidR="00FF1992" w:rsidRPr="001D0BD9" w14:paraId="707622DA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0919D033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E54E275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80899B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332BD6C0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33DA5C9E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5B1FDD35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7D5CDFCB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7F23F4E9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1778841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B2F7F7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49DF63BF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1A0265E4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690B9B97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6DE20599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6F027D2F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ANOVA</w:t>
            </w:r>
          </w:p>
        </w:tc>
        <w:tc>
          <w:tcPr>
            <w:tcW w:w="1701" w:type="dxa"/>
            <w:shd w:val="clear" w:color="auto" w:fill="auto"/>
            <w:noWrap/>
          </w:tcPr>
          <w:p w14:paraId="4D895974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14:paraId="293987D7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Plant N uptake</w:t>
            </w:r>
          </w:p>
        </w:tc>
        <w:tc>
          <w:tcPr>
            <w:tcW w:w="1300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14:paraId="1F1D0EA3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14:paraId="38C73A4A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Surplus N</w:t>
            </w:r>
          </w:p>
        </w:tc>
        <w:tc>
          <w:tcPr>
            <w:tcW w:w="1300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14:paraId="4E13EFC4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F1992" w:rsidRPr="001D0BD9" w14:paraId="306E77EC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12FD9ECB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6C18DEA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d.f.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6A6E1E60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1300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1D9036F2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300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4098B53C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1300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3D6D9809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</w:tr>
      <w:tr w:rsidR="00FF1992" w:rsidRPr="001D0BD9" w14:paraId="7B9A65D2" w14:textId="77777777" w:rsidTr="00FF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18FB6CBB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Plot</w:t>
            </w:r>
          </w:p>
        </w:tc>
        <w:tc>
          <w:tcPr>
            <w:tcW w:w="1701" w:type="dxa"/>
            <w:shd w:val="clear" w:color="auto" w:fill="auto"/>
            <w:noWrap/>
          </w:tcPr>
          <w:p w14:paraId="00870D2A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810C5D2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9909</w:t>
            </w:r>
          </w:p>
        </w:tc>
        <w:tc>
          <w:tcPr>
            <w:tcW w:w="1300" w:type="dxa"/>
            <w:shd w:val="clear" w:color="auto" w:fill="auto"/>
            <w:noWrap/>
          </w:tcPr>
          <w:p w14:paraId="1681E0A9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8.68**</w:t>
            </w:r>
          </w:p>
        </w:tc>
        <w:tc>
          <w:tcPr>
            <w:tcW w:w="1300" w:type="dxa"/>
            <w:shd w:val="clear" w:color="auto" w:fill="auto"/>
            <w:noWrap/>
          </w:tcPr>
          <w:p w14:paraId="0F946A65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21202</w:t>
            </w:r>
          </w:p>
        </w:tc>
        <w:tc>
          <w:tcPr>
            <w:tcW w:w="1300" w:type="dxa"/>
            <w:shd w:val="clear" w:color="auto" w:fill="auto"/>
            <w:noWrap/>
          </w:tcPr>
          <w:p w14:paraId="4BC2649B" w14:textId="77777777" w:rsidR="00FF1992" w:rsidRPr="006D1F53" w:rsidRDefault="00FF1992" w:rsidP="00FF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2.89*</w:t>
            </w:r>
          </w:p>
        </w:tc>
      </w:tr>
      <w:tr w:rsidR="00FF1992" w:rsidRPr="001D0BD9" w14:paraId="0831AC21" w14:textId="77777777" w:rsidTr="00F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6D412F7C" w14:textId="77777777" w:rsidR="00FF1992" w:rsidRPr="006D1F53" w:rsidRDefault="00FF1992" w:rsidP="00FF19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Land-use</w:t>
            </w:r>
          </w:p>
        </w:tc>
        <w:tc>
          <w:tcPr>
            <w:tcW w:w="1701" w:type="dxa"/>
            <w:shd w:val="clear" w:color="auto" w:fill="auto"/>
            <w:noWrap/>
          </w:tcPr>
          <w:p w14:paraId="78C78E2C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AA61E01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13043</w:t>
            </w:r>
          </w:p>
        </w:tc>
        <w:tc>
          <w:tcPr>
            <w:tcW w:w="1300" w:type="dxa"/>
            <w:shd w:val="clear" w:color="auto" w:fill="auto"/>
            <w:noWrap/>
          </w:tcPr>
          <w:p w14:paraId="71D9D51E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11.43**</w:t>
            </w:r>
          </w:p>
        </w:tc>
        <w:tc>
          <w:tcPr>
            <w:tcW w:w="1300" w:type="dxa"/>
            <w:shd w:val="clear" w:color="auto" w:fill="auto"/>
            <w:noWrap/>
          </w:tcPr>
          <w:p w14:paraId="4CD1C80C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128953</w:t>
            </w:r>
          </w:p>
        </w:tc>
        <w:tc>
          <w:tcPr>
            <w:tcW w:w="1300" w:type="dxa"/>
            <w:shd w:val="clear" w:color="auto" w:fill="auto"/>
            <w:noWrap/>
          </w:tcPr>
          <w:p w14:paraId="26F460C8" w14:textId="77777777" w:rsidR="00FF1992" w:rsidRPr="006D1F53" w:rsidRDefault="00FF1992" w:rsidP="00FF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17.6**</w:t>
            </w:r>
          </w:p>
        </w:tc>
      </w:tr>
    </w:tbl>
    <w:p w14:paraId="74A52ECC" w14:textId="77777777" w:rsidR="00FF1992" w:rsidRDefault="00FF1992" w:rsidP="00FF199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</w:rPr>
        <w:t xml:space="preserve">CT </w:t>
      </w:r>
      <w:r w:rsidRPr="00AF03F1">
        <w:rPr>
          <w:rFonts w:ascii="Times New Roman" w:hAnsi="Times New Roman"/>
        </w:rPr>
        <w:t>is control plot</w:t>
      </w:r>
      <w:r>
        <w:rPr>
          <w:rFonts w:ascii="Times New Roman" w:hAnsi="Times New Roman"/>
        </w:rPr>
        <w:t xml:space="preserve">; F is </w:t>
      </w:r>
      <w:r w:rsidRPr="00AF03F1">
        <w:rPr>
          <w:rFonts w:ascii="Times New Roman" w:hAnsi="Times New Roman"/>
        </w:rPr>
        <w:t>chemical fertilizer plot; MF is combined chemical</w:t>
      </w:r>
      <w:r>
        <w:rPr>
          <w:rFonts w:ascii="Times New Roman" w:hAnsi="Times New Roman"/>
        </w:rPr>
        <w:t xml:space="preserve"> fertilizer and manure plot; M</w:t>
      </w:r>
      <w:r w:rsidRPr="00AF03F1">
        <w:rPr>
          <w:rFonts w:ascii="Times New Roman" w:hAnsi="Times New Roman"/>
        </w:rPr>
        <w:t xml:space="preserve"> is manure only plot</w:t>
      </w:r>
      <w:r>
        <w:rPr>
          <w:rFonts w:ascii="Times New Roman" w:hAnsi="Times New Roman"/>
        </w:rPr>
        <w:t xml:space="preserve">. </w:t>
      </w:r>
      <w:r w:rsidRPr="00D710A1">
        <w:rPr>
          <w:rFonts w:ascii="Times New Roman" w:hAnsi="Times New Roman" w:cs="Times New Roman"/>
          <w:bCs/>
          <w:szCs w:val="18"/>
        </w:rPr>
        <w:t>Surplus N was calculated as difference between total N input (total mineralized N from soil organic matter and manure, and chemical fertilizer N) and the plant N uptake.</w:t>
      </w:r>
    </w:p>
    <w:p w14:paraId="00014CE3" w14:textId="77777777" w:rsidR="00FF1992" w:rsidRDefault="00FF1992" w:rsidP="00FF1992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</w:rPr>
        <w:t>**p&lt;0.01, *p&lt;0.05</w:t>
      </w:r>
    </w:p>
    <w:p w14:paraId="30E94154" w14:textId="77777777" w:rsidR="00FF1992" w:rsidRDefault="00FF1992"/>
    <w:sectPr w:rsidR="00FF1992" w:rsidSect="00064C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69"/>
    <w:rsid w:val="00002918"/>
    <w:rsid w:val="00014587"/>
    <w:rsid w:val="00032CF4"/>
    <w:rsid w:val="0004642B"/>
    <w:rsid w:val="00064C80"/>
    <w:rsid w:val="00093F69"/>
    <w:rsid w:val="000F53E0"/>
    <w:rsid w:val="000F65C7"/>
    <w:rsid w:val="00101250"/>
    <w:rsid w:val="00105DDC"/>
    <w:rsid w:val="00125ECE"/>
    <w:rsid w:val="00145CA7"/>
    <w:rsid w:val="0014789F"/>
    <w:rsid w:val="001A5826"/>
    <w:rsid w:val="001B4A04"/>
    <w:rsid w:val="001D05ED"/>
    <w:rsid w:val="001D4AF7"/>
    <w:rsid w:val="001E2DD3"/>
    <w:rsid w:val="001F68BA"/>
    <w:rsid w:val="001F765C"/>
    <w:rsid w:val="00216DDA"/>
    <w:rsid w:val="00216F01"/>
    <w:rsid w:val="002437EB"/>
    <w:rsid w:val="00261880"/>
    <w:rsid w:val="00280BC0"/>
    <w:rsid w:val="002969F6"/>
    <w:rsid w:val="002C0860"/>
    <w:rsid w:val="002D172E"/>
    <w:rsid w:val="002D71B6"/>
    <w:rsid w:val="002E6FBE"/>
    <w:rsid w:val="0030428C"/>
    <w:rsid w:val="003070D8"/>
    <w:rsid w:val="00321BCC"/>
    <w:rsid w:val="00323E5A"/>
    <w:rsid w:val="00325C0B"/>
    <w:rsid w:val="0035582A"/>
    <w:rsid w:val="003B702C"/>
    <w:rsid w:val="003D5AAB"/>
    <w:rsid w:val="003E79E6"/>
    <w:rsid w:val="003F1249"/>
    <w:rsid w:val="00415417"/>
    <w:rsid w:val="0043352E"/>
    <w:rsid w:val="004457C0"/>
    <w:rsid w:val="00447A11"/>
    <w:rsid w:val="0046785B"/>
    <w:rsid w:val="00484B24"/>
    <w:rsid w:val="00491624"/>
    <w:rsid w:val="00492097"/>
    <w:rsid w:val="004C20BF"/>
    <w:rsid w:val="004D7C70"/>
    <w:rsid w:val="004F2A75"/>
    <w:rsid w:val="00513A05"/>
    <w:rsid w:val="0052470A"/>
    <w:rsid w:val="00537018"/>
    <w:rsid w:val="0054275C"/>
    <w:rsid w:val="00565C03"/>
    <w:rsid w:val="00572FAE"/>
    <w:rsid w:val="00584BCE"/>
    <w:rsid w:val="00591903"/>
    <w:rsid w:val="00596F9C"/>
    <w:rsid w:val="005B5187"/>
    <w:rsid w:val="005D653A"/>
    <w:rsid w:val="005E4F11"/>
    <w:rsid w:val="00620BCC"/>
    <w:rsid w:val="0066014F"/>
    <w:rsid w:val="006878B1"/>
    <w:rsid w:val="006B7C0D"/>
    <w:rsid w:val="006D3AE4"/>
    <w:rsid w:val="006F2EC5"/>
    <w:rsid w:val="00724065"/>
    <w:rsid w:val="0074082F"/>
    <w:rsid w:val="00741A75"/>
    <w:rsid w:val="00743384"/>
    <w:rsid w:val="00753065"/>
    <w:rsid w:val="00765B47"/>
    <w:rsid w:val="007774BD"/>
    <w:rsid w:val="007B01CE"/>
    <w:rsid w:val="007B6DC7"/>
    <w:rsid w:val="007D0543"/>
    <w:rsid w:val="007D0910"/>
    <w:rsid w:val="007E0C2D"/>
    <w:rsid w:val="007E11A4"/>
    <w:rsid w:val="007E15DE"/>
    <w:rsid w:val="007E17EA"/>
    <w:rsid w:val="007E1B64"/>
    <w:rsid w:val="008077EB"/>
    <w:rsid w:val="00811E33"/>
    <w:rsid w:val="008319EB"/>
    <w:rsid w:val="008373CB"/>
    <w:rsid w:val="00851A7F"/>
    <w:rsid w:val="008709A6"/>
    <w:rsid w:val="00876B89"/>
    <w:rsid w:val="00895725"/>
    <w:rsid w:val="008A30DD"/>
    <w:rsid w:val="008B5C15"/>
    <w:rsid w:val="008E67D6"/>
    <w:rsid w:val="00901341"/>
    <w:rsid w:val="00906DEE"/>
    <w:rsid w:val="00977BAF"/>
    <w:rsid w:val="00993FCB"/>
    <w:rsid w:val="009B5E32"/>
    <w:rsid w:val="009D4A99"/>
    <w:rsid w:val="00A21920"/>
    <w:rsid w:val="00A31446"/>
    <w:rsid w:val="00A613DC"/>
    <w:rsid w:val="00A633F9"/>
    <w:rsid w:val="00A80A20"/>
    <w:rsid w:val="00A821A9"/>
    <w:rsid w:val="00A94C23"/>
    <w:rsid w:val="00AB49A1"/>
    <w:rsid w:val="00AC48CF"/>
    <w:rsid w:val="00AC5900"/>
    <w:rsid w:val="00AF209D"/>
    <w:rsid w:val="00B0327E"/>
    <w:rsid w:val="00B230A9"/>
    <w:rsid w:val="00B26303"/>
    <w:rsid w:val="00B6094C"/>
    <w:rsid w:val="00B62192"/>
    <w:rsid w:val="00B9321C"/>
    <w:rsid w:val="00BB160C"/>
    <w:rsid w:val="00BB38C0"/>
    <w:rsid w:val="00BC4B97"/>
    <w:rsid w:val="00BD6B27"/>
    <w:rsid w:val="00BE61AC"/>
    <w:rsid w:val="00C065E1"/>
    <w:rsid w:val="00C23242"/>
    <w:rsid w:val="00C26616"/>
    <w:rsid w:val="00C64E4A"/>
    <w:rsid w:val="00C659CE"/>
    <w:rsid w:val="00C80379"/>
    <w:rsid w:val="00C95D84"/>
    <w:rsid w:val="00CA109A"/>
    <w:rsid w:val="00CB5B81"/>
    <w:rsid w:val="00CE0DF5"/>
    <w:rsid w:val="00CF4D26"/>
    <w:rsid w:val="00CF734E"/>
    <w:rsid w:val="00D01CFF"/>
    <w:rsid w:val="00D01F70"/>
    <w:rsid w:val="00D125CE"/>
    <w:rsid w:val="00D27EF2"/>
    <w:rsid w:val="00D43938"/>
    <w:rsid w:val="00D62DCB"/>
    <w:rsid w:val="00DB77C4"/>
    <w:rsid w:val="00DE5C1F"/>
    <w:rsid w:val="00DF2051"/>
    <w:rsid w:val="00E32FFA"/>
    <w:rsid w:val="00E4001F"/>
    <w:rsid w:val="00E450C3"/>
    <w:rsid w:val="00E577A2"/>
    <w:rsid w:val="00E70350"/>
    <w:rsid w:val="00EA1610"/>
    <w:rsid w:val="00EA3EBC"/>
    <w:rsid w:val="00EC0BC4"/>
    <w:rsid w:val="00ED2119"/>
    <w:rsid w:val="00F05FA1"/>
    <w:rsid w:val="00F06685"/>
    <w:rsid w:val="00F16CD7"/>
    <w:rsid w:val="00F219B6"/>
    <w:rsid w:val="00F641CA"/>
    <w:rsid w:val="00F71DE2"/>
    <w:rsid w:val="00F77351"/>
    <w:rsid w:val="00FA000D"/>
    <w:rsid w:val="00FA5D7C"/>
    <w:rsid w:val="00FC7195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4A2BA"/>
  <w14:defaultImageDpi w14:val="300"/>
  <w15:docId w15:val="{B3B86361-C19D-4E24-9BAF-B200FF6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93F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93F69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0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abongo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Ikabongo Mukumbuta</dc:creator>
  <cp:keywords/>
  <dc:description/>
  <cp:lastModifiedBy>Marsh, Robert</cp:lastModifiedBy>
  <cp:revision>3</cp:revision>
  <dcterms:created xsi:type="dcterms:W3CDTF">2017-03-14T15:02:00Z</dcterms:created>
  <dcterms:modified xsi:type="dcterms:W3CDTF">2017-03-14T15:02:00Z</dcterms:modified>
</cp:coreProperties>
</file>