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4F" w:rsidRDefault="0086294F" w:rsidP="0086294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4CC8">
        <w:rPr>
          <w:rFonts w:ascii="Times New Roman" w:hAnsi="Times New Roman" w:cs="Times New Roman"/>
          <w:b/>
          <w:sz w:val="24"/>
          <w:szCs w:val="24"/>
        </w:rPr>
        <w:t>Table S</w:t>
      </w:r>
      <w:r w:rsidR="002179A6">
        <w:rPr>
          <w:rFonts w:ascii="Times New Roman" w:hAnsi="Times New Roman" w:cs="Times New Roman"/>
          <w:b/>
          <w:sz w:val="24"/>
          <w:szCs w:val="24"/>
        </w:rPr>
        <w:t>3</w:t>
      </w:r>
      <w:r w:rsidRPr="00284CC8">
        <w:rPr>
          <w:rFonts w:ascii="Times New Roman" w:hAnsi="Times New Roman" w:cs="Times New Roman"/>
          <w:sz w:val="24"/>
          <w:szCs w:val="24"/>
        </w:rPr>
        <w:t xml:space="preserve">: Results of </w:t>
      </w:r>
      <w:r w:rsidRPr="002770F0">
        <w:rPr>
          <w:rFonts w:ascii="Times New Roman" w:hAnsi="Times New Roman" w:cs="Times New Roman"/>
          <w:sz w:val="24"/>
          <w:szCs w:val="24"/>
          <w:lang w:val="en-US"/>
        </w:rPr>
        <w:t>LRT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70F0">
        <w:rPr>
          <w:rFonts w:ascii="Times New Roman" w:hAnsi="Times New Roman" w:cs="Times New Roman"/>
          <w:sz w:val="24"/>
          <w:szCs w:val="24"/>
          <w:lang w:val="en-US"/>
        </w:rPr>
        <w:t xml:space="preserve"> conducted between each pair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selection models for selection acting on clutch size and laying date in blue tits</w:t>
      </w:r>
      <w:r w:rsidRPr="002770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056"/>
        <w:gridCol w:w="2122"/>
        <w:gridCol w:w="2084"/>
      </w:tblGrid>
      <w:tr w:rsidR="0086294F" w:rsidRPr="00821EA5" w:rsidTr="004C2511">
        <w:trPr>
          <w:trHeight w:val="3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94F" w:rsidRPr="00821EA5" w:rsidRDefault="0086294F" w:rsidP="004C2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pairs compared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χ²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94F" w:rsidRPr="00183465" w:rsidRDefault="0086294F" w:rsidP="004C25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34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86294F" w:rsidRPr="00821EA5" w:rsidTr="004C2511">
        <w:tc>
          <w:tcPr>
            <w:tcW w:w="2518" w:type="dxa"/>
            <w:tcBorders>
              <w:top w:val="single" w:sz="4" w:space="0" w:color="auto"/>
            </w:tcBorders>
          </w:tcPr>
          <w:p w:rsidR="0086294F" w:rsidRPr="00821EA5" w:rsidRDefault="0086294F" w:rsidP="004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M1 vs. M2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</w:tr>
      <w:tr w:rsidR="0086294F" w:rsidRPr="00821EA5" w:rsidTr="004C2511">
        <w:tc>
          <w:tcPr>
            <w:tcW w:w="2518" w:type="dxa"/>
          </w:tcPr>
          <w:p w:rsidR="0086294F" w:rsidRPr="00821EA5" w:rsidRDefault="0086294F" w:rsidP="004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M1 vs. M3</w:t>
            </w:r>
          </w:p>
        </w:tc>
        <w:tc>
          <w:tcPr>
            <w:tcW w:w="2056" w:type="dxa"/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11.92</w:t>
            </w:r>
          </w:p>
        </w:tc>
        <w:tc>
          <w:tcPr>
            <w:tcW w:w="2122" w:type="dxa"/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6294F" w:rsidRPr="00821EA5" w:rsidTr="004C2511">
        <w:tc>
          <w:tcPr>
            <w:tcW w:w="2518" w:type="dxa"/>
            <w:tcBorders>
              <w:bottom w:val="single" w:sz="4" w:space="0" w:color="auto"/>
            </w:tcBorders>
          </w:tcPr>
          <w:p w:rsidR="0086294F" w:rsidRPr="00821EA5" w:rsidRDefault="0086294F" w:rsidP="004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M2 vs. M4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86294F" w:rsidRPr="00821EA5" w:rsidRDefault="0086294F" w:rsidP="004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:rsidR="0086294F" w:rsidRPr="00821EA5" w:rsidRDefault="0086294F" w:rsidP="008629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94F" w:rsidRDefault="00D66FE1" w:rsidP="00862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: 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=α+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86294F" w:rsidRDefault="0086294F" w:rsidP="00862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4F" w:rsidRDefault="00D66FE1" w:rsidP="008629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: 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=α+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MEAN,LD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.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MEAN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+ei</m:t>
          </m:r>
        </m:oMath>
      </m:oMathPara>
    </w:p>
    <w:p w:rsidR="0086294F" w:rsidRDefault="00D66FE1" w:rsidP="008629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: 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=α+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ECE,LD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ECE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86294F" w:rsidRPr="00021960" w:rsidRDefault="00D66FE1" w:rsidP="008629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: 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=α+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ECE,LD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ECE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MEAN,LD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MEAN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9250B7" w:rsidRPr="0086294F" w:rsidRDefault="0086294F" w:rsidP="0086294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294F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86294F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86294F">
        <w:rPr>
          <w:rFonts w:ascii="Times New Roman" w:hAnsi="Times New Roman" w:cs="Times New Roman"/>
          <w:sz w:val="24"/>
          <w:szCs w:val="24"/>
          <w:lang w:val="en-US"/>
        </w:rPr>
        <w:t xml:space="preserve"> is the relative fitness, </w:t>
      </w:r>
      <w:proofErr w:type="spellStart"/>
      <w:r w:rsidRPr="0086294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6294F">
        <w:rPr>
          <w:rFonts w:ascii="Times New Roman" w:hAnsi="Times New Roman" w:cs="Times New Roman"/>
          <w:sz w:val="24"/>
          <w:szCs w:val="24"/>
          <w:lang w:val="en-US"/>
        </w:rPr>
        <w:t xml:space="preserve"> refers to the individual values of fitness, measured traits (LD and CS for laying date and clutch size respectively) and residuals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86294F">
        <w:rPr>
          <w:rFonts w:ascii="Times New Roman" w:hAnsi="Times New Roman" w:cs="Times New Roman"/>
          <w:sz w:val="24"/>
          <w:szCs w:val="24"/>
          <w:lang w:val="en-US"/>
        </w:rPr>
        <w:t xml:space="preserve">. β values can be interpreted as directional selection gradients (27) of the laying date and clutch size. </w:t>
      </w:r>
      <w:r w:rsidRPr="0086294F">
        <w:rPr>
          <w:rFonts w:ascii="Times New Roman" w:hAnsi="Times New Roman" w:cs="Times New Roman"/>
          <w:i/>
          <w:sz w:val="24"/>
          <w:szCs w:val="24"/>
        </w:rPr>
        <w:t>b</w:t>
      </w:r>
      <w:r w:rsidRPr="0086294F">
        <w:rPr>
          <w:rFonts w:ascii="Times New Roman" w:hAnsi="Times New Roman" w:cs="Times New Roman"/>
          <w:sz w:val="24"/>
          <w:szCs w:val="24"/>
          <w:vertAlign w:val="subscript"/>
        </w:rPr>
        <w:t xml:space="preserve">ECE,LD </w:t>
      </w:r>
      <w:r w:rsidRPr="0086294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6294F">
        <w:rPr>
          <w:rFonts w:ascii="Times New Roman" w:hAnsi="Times New Roman" w:cs="Times New Roman"/>
          <w:i/>
          <w:sz w:val="24"/>
          <w:szCs w:val="24"/>
        </w:rPr>
        <w:t>b</w:t>
      </w:r>
      <w:r w:rsidRPr="0086294F">
        <w:rPr>
          <w:rFonts w:ascii="Times New Roman" w:hAnsi="Times New Roman" w:cs="Times New Roman"/>
          <w:sz w:val="24"/>
          <w:szCs w:val="24"/>
          <w:vertAlign w:val="subscript"/>
        </w:rPr>
        <w:t xml:space="preserve">MEAN,LD </w:t>
      </w:r>
      <w:r w:rsidRPr="0086294F">
        <w:rPr>
          <w:rFonts w:ascii="Times New Roman" w:hAnsi="Times New Roman" w:cs="Times New Roman"/>
          <w:sz w:val="24"/>
          <w:szCs w:val="24"/>
        </w:rPr>
        <w:t>are the estimated terms for the interaction of values of laying date and the annual values of the ECE (</w:t>
      </w:r>
      <w:proofErr w:type="spellStart"/>
      <w:r w:rsidRPr="0086294F">
        <w:rPr>
          <w:rFonts w:ascii="Times New Roman" w:hAnsi="Times New Roman" w:cs="Times New Roman"/>
          <w:sz w:val="24"/>
          <w:szCs w:val="24"/>
        </w:rPr>
        <w:t>ECE</w:t>
      </w:r>
      <w:r w:rsidRPr="0086294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6294F">
        <w:rPr>
          <w:rFonts w:ascii="Times New Roman" w:hAnsi="Times New Roman" w:cs="Times New Roman"/>
          <w:sz w:val="24"/>
          <w:szCs w:val="24"/>
        </w:rPr>
        <w:t xml:space="preserve">) </w:t>
      </w:r>
      <w:r w:rsidRPr="0086294F">
        <w:rPr>
          <w:rFonts w:ascii="Times New Roman" w:hAnsi="Times New Roman" w:cs="Times New Roman"/>
          <w:sz w:val="24"/>
          <w:szCs w:val="24"/>
          <w:lang w:val="en-US"/>
        </w:rPr>
        <w:t>and the MEAN (</w:t>
      </w:r>
      <w:proofErr w:type="spellStart"/>
      <w:r w:rsidRPr="0086294F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Pr="0086294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6294F">
        <w:rPr>
          <w:rFonts w:ascii="Times New Roman" w:hAnsi="Times New Roman" w:cs="Times New Roman"/>
          <w:sz w:val="24"/>
          <w:szCs w:val="24"/>
          <w:lang w:val="en-US"/>
        </w:rPr>
        <w:t>) climatic variables. MEAN variable referred to the mean daily temperature and / or precipitation experienced by broods during a specific nestling period, averaged across all broods.</w:t>
      </w:r>
    </w:p>
    <w:sectPr w:rsidR="009250B7" w:rsidRPr="0086294F" w:rsidSect="009762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70F0"/>
    <w:rsid w:val="001252E8"/>
    <w:rsid w:val="00183465"/>
    <w:rsid w:val="002179A6"/>
    <w:rsid w:val="00266819"/>
    <w:rsid w:val="002770F0"/>
    <w:rsid w:val="0057446F"/>
    <w:rsid w:val="00591C3E"/>
    <w:rsid w:val="00821EA5"/>
    <w:rsid w:val="0086294F"/>
    <w:rsid w:val="008A1D4C"/>
    <w:rsid w:val="009250B7"/>
    <w:rsid w:val="0097625C"/>
    <w:rsid w:val="00C03FC5"/>
    <w:rsid w:val="00D66FE1"/>
    <w:rsid w:val="00FD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Marrot</dc:creator>
  <cp:lastModifiedBy>Pascal Marrot</cp:lastModifiedBy>
  <cp:revision>5</cp:revision>
  <dcterms:created xsi:type="dcterms:W3CDTF">2016-08-15T14:42:00Z</dcterms:created>
  <dcterms:modified xsi:type="dcterms:W3CDTF">2017-01-05T16:33:00Z</dcterms:modified>
</cp:coreProperties>
</file>