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1C" w:rsidRPr="00A9661D" w:rsidRDefault="004A221C" w:rsidP="004A22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Appendix</w:t>
      </w:r>
      <w:r w:rsidRPr="00A9661D">
        <w:rPr>
          <w:rFonts w:ascii="Times New Roman" w:hAnsi="Times New Roman" w:cs="Times New Roman"/>
          <w:sz w:val="24"/>
          <w:szCs w:val="24"/>
          <w:lang w:bidi="fa-IR"/>
        </w:rPr>
        <w:t xml:space="preserve"> 1. The demographic characteristics of participants</w:t>
      </w:r>
    </w:p>
    <w:tbl>
      <w:tblPr>
        <w:bidiVisual/>
        <w:tblW w:w="864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080"/>
        <w:gridCol w:w="4230"/>
        <w:gridCol w:w="2155"/>
      </w:tblGrid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Percentage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Frequency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Variable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≤ 20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Age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21-30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31-40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≥ 41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Male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Gender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97.7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Iranian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Nationality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Non-Iranian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Shia Muslim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Religion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Sunni Muslim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Non-Muslim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Single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Marital status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Under diploma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Educational level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Diploma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College graduate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No certification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Issued date of driver license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less than 1 year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between 1 to 5 years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39.0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more than 5 years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35.8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Previously </w:t>
            </w:r>
            <w:proofErr w:type="spellStart"/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drived</w:t>
            </w:r>
            <w:proofErr w:type="spellEnd"/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and was familiar with the place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History of driving in the road</w:t>
            </w:r>
          </w:p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31.3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Previously </w:t>
            </w:r>
            <w:proofErr w:type="spellStart"/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drived</w:t>
            </w:r>
            <w:proofErr w:type="spellEnd"/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but was unfamiliar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32.9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Never </w:t>
            </w:r>
            <w:proofErr w:type="spellStart"/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drived</w:t>
            </w:r>
            <w:proofErr w:type="spellEnd"/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47.4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Car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Type of vehicle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17.7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Trucks, bus and lorries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34.9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Motorcycles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63.1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Flat road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Road status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25.6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Rough road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11.3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50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Wet, dirty, foggy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Morning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Time of collision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32.2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Afternoon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43.3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Night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42.2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186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One vehicle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Type of collision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18.1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80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Front collision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39.7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Side collision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17.7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Concomitant use of cellphone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82.3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21.1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Fastened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Seatbelt status</w:t>
            </w: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44.2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Open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4A221C" w:rsidRPr="00A9661D" w:rsidTr="00F3308E">
        <w:trPr>
          <w:trHeight w:val="20"/>
        </w:trPr>
        <w:tc>
          <w:tcPr>
            <w:tcW w:w="1175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34.7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A221C" w:rsidRPr="00A9661D" w:rsidRDefault="004A221C" w:rsidP="00F3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A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Absence of seat belt in vehicle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221C" w:rsidRPr="00A9661D" w:rsidRDefault="004A221C" w:rsidP="00F33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1B2298" w:rsidRDefault="001B2298">
      <w:bookmarkStart w:id="0" w:name="_GoBack"/>
      <w:bookmarkEnd w:id="0"/>
    </w:p>
    <w:sectPr w:rsidR="001B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C"/>
    <w:rsid w:val="001B2298"/>
    <w:rsid w:val="004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69671-F07C-4ECB-A83A-56B118B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221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Lauren</dc:creator>
  <cp:keywords/>
  <dc:description/>
  <cp:lastModifiedBy>Jackson, Lauren</cp:lastModifiedBy>
  <cp:revision>1</cp:revision>
  <dcterms:created xsi:type="dcterms:W3CDTF">2017-02-06T14:25:00Z</dcterms:created>
  <dcterms:modified xsi:type="dcterms:W3CDTF">2017-02-06T14:25:00Z</dcterms:modified>
</cp:coreProperties>
</file>