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05" w:rsidRPr="00EC6DC7" w:rsidRDefault="00D1683F" w:rsidP="00D33A98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lang w:bidi="ar-EG"/>
        </w:rPr>
        <w:tab/>
      </w:r>
      <w:r w:rsidR="00EC6DC7" w:rsidRPr="00EC6DC7">
        <w:rPr>
          <w:rFonts w:asciiTheme="majorBidi" w:hAnsiTheme="majorBidi" w:cstheme="majorBidi"/>
          <w:b/>
          <w:bCs/>
          <w:sz w:val="24"/>
          <w:szCs w:val="24"/>
          <w:lang w:bidi="ar-EG"/>
        </w:rPr>
        <w:t>Supplement</w:t>
      </w:r>
      <w:r w:rsidR="00D33A98">
        <w:rPr>
          <w:rFonts w:asciiTheme="majorBidi" w:hAnsiTheme="majorBidi" w:cstheme="majorBidi"/>
          <w:b/>
          <w:bCs/>
          <w:sz w:val="24"/>
          <w:szCs w:val="24"/>
          <w:lang w:bidi="ar-EG"/>
        </w:rPr>
        <w:t>al</w:t>
      </w:r>
      <w:r w:rsidR="00EC6DC7" w:rsidRPr="00EC6DC7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File</w:t>
      </w:r>
    </w:p>
    <w:p w:rsidR="00EC6DC7" w:rsidRDefault="00EC6DC7" w:rsidP="00EC6DC7">
      <w:pPr>
        <w:bidi w:val="0"/>
        <w:spacing w:after="0"/>
        <w:jc w:val="both"/>
        <w:rPr>
          <w:i/>
          <w:iCs/>
          <w:lang w:bidi="ar-EG"/>
        </w:rPr>
      </w:pPr>
    </w:p>
    <w:p w:rsidR="00EC6DC7" w:rsidRPr="00826E9A" w:rsidRDefault="00070479" w:rsidP="00070479">
      <w:pPr>
        <w:tabs>
          <w:tab w:val="left" w:pos="3217"/>
        </w:tabs>
        <w:bidi w:val="0"/>
        <w:spacing w:after="0"/>
        <w:jc w:val="both"/>
        <w:rPr>
          <w:rFonts w:asciiTheme="majorBidi" w:hAnsiTheme="majorBidi" w:cstheme="majorBidi"/>
          <w:i/>
          <w:iCs/>
          <w:sz w:val="24"/>
          <w:szCs w:val="24"/>
          <w:lang w:bidi="ar-EG"/>
        </w:rPr>
      </w:pPr>
      <w:r w:rsidRPr="00826E9A">
        <w:rPr>
          <w:rFonts w:asciiTheme="majorBidi" w:hAnsiTheme="majorBidi" w:cstheme="majorBidi"/>
          <w:i/>
          <w:iCs/>
          <w:sz w:val="24"/>
          <w:szCs w:val="24"/>
          <w:lang w:bidi="ar-EG"/>
        </w:rPr>
        <w:tab/>
      </w:r>
    </w:p>
    <w:p w:rsidR="00EC6DC7" w:rsidRPr="00826E9A" w:rsidRDefault="00EC6DC7" w:rsidP="00826E9A">
      <w:pPr>
        <w:bidi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  <w:lang w:bidi="ar-EG"/>
        </w:rPr>
      </w:pPr>
      <w:r w:rsidRPr="00826E9A">
        <w:rPr>
          <w:rFonts w:asciiTheme="majorBidi" w:hAnsiTheme="majorBidi" w:cstheme="majorBidi"/>
          <w:i/>
          <w:iCs/>
          <w:sz w:val="24"/>
          <w:szCs w:val="24"/>
          <w:lang w:bidi="ar-EG"/>
        </w:rPr>
        <w:t>Figure captions</w:t>
      </w:r>
    </w:p>
    <w:p w:rsidR="00EC6DC7" w:rsidRPr="00826E9A" w:rsidRDefault="00EC6DC7" w:rsidP="00826E9A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26E9A">
        <w:rPr>
          <w:rFonts w:asciiTheme="majorBidi" w:hAnsiTheme="majorBidi" w:cstheme="majorBidi"/>
          <w:sz w:val="24"/>
          <w:szCs w:val="24"/>
          <w:lang w:bidi="ar-EG"/>
        </w:rPr>
        <w:t xml:space="preserve">Figure 1: </w:t>
      </w:r>
      <w:r w:rsidRPr="00826E9A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1</w:t>
      </w:r>
      <w:r w:rsidRPr="00826E9A">
        <w:rPr>
          <w:rFonts w:asciiTheme="majorBidi" w:hAnsiTheme="majorBidi" w:cstheme="majorBidi"/>
          <w:sz w:val="24"/>
          <w:szCs w:val="24"/>
          <w:lang w:bidi="ar-EG"/>
        </w:rPr>
        <w:t xml:space="preserve">H NMR spectrum of compound </w:t>
      </w:r>
      <w:r w:rsidRPr="00826E9A">
        <w:rPr>
          <w:rFonts w:asciiTheme="majorBidi" w:hAnsiTheme="majorBidi" w:cstheme="majorBidi"/>
          <w:b/>
          <w:bCs/>
          <w:sz w:val="24"/>
          <w:szCs w:val="24"/>
          <w:lang w:bidi="ar-EG"/>
        </w:rPr>
        <w:t>5</w:t>
      </w:r>
    </w:p>
    <w:p w:rsidR="00EC6DC7" w:rsidRPr="00826E9A" w:rsidRDefault="00EC6DC7" w:rsidP="00826E9A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26E9A">
        <w:rPr>
          <w:rFonts w:asciiTheme="majorBidi" w:hAnsiTheme="majorBidi" w:cstheme="majorBidi"/>
          <w:sz w:val="24"/>
          <w:szCs w:val="24"/>
          <w:lang w:bidi="ar-EG"/>
        </w:rPr>
        <w:t xml:space="preserve">Figure 2: </w:t>
      </w:r>
      <w:r w:rsidRPr="00826E9A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13</w:t>
      </w:r>
      <w:r w:rsidRPr="00826E9A">
        <w:rPr>
          <w:rFonts w:asciiTheme="majorBidi" w:hAnsiTheme="majorBidi" w:cstheme="majorBidi"/>
          <w:sz w:val="24"/>
          <w:szCs w:val="24"/>
          <w:lang w:bidi="ar-EG"/>
        </w:rPr>
        <w:t xml:space="preserve">C NMR spectrum of compound </w:t>
      </w:r>
      <w:r w:rsidRPr="00826E9A">
        <w:rPr>
          <w:rFonts w:asciiTheme="majorBidi" w:hAnsiTheme="majorBidi" w:cstheme="majorBidi"/>
          <w:b/>
          <w:bCs/>
          <w:sz w:val="24"/>
          <w:szCs w:val="24"/>
          <w:lang w:bidi="ar-EG"/>
        </w:rPr>
        <w:t>5</w:t>
      </w:r>
    </w:p>
    <w:p w:rsidR="00EC6DC7" w:rsidRPr="00826E9A" w:rsidRDefault="00EC6DC7" w:rsidP="00826E9A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26E9A">
        <w:rPr>
          <w:rFonts w:asciiTheme="majorBidi" w:hAnsiTheme="majorBidi" w:cstheme="majorBidi"/>
          <w:sz w:val="24"/>
          <w:szCs w:val="24"/>
          <w:lang w:bidi="ar-EG"/>
        </w:rPr>
        <w:t xml:space="preserve">Figure 3: Mass spectrum of compound </w:t>
      </w:r>
      <w:r w:rsidRPr="00826E9A">
        <w:rPr>
          <w:rFonts w:asciiTheme="majorBidi" w:hAnsiTheme="majorBidi" w:cstheme="majorBidi"/>
          <w:b/>
          <w:bCs/>
          <w:sz w:val="24"/>
          <w:szCs w:val="24"/>
          <w:lang w:bidi="ar-EG"/>
        </w:rPr>
        <w:t>5</w:t>
      </w:r>
    </w:p>
    <w:p w:rsidR="00C37BDB" w:rsidRPr="00826E9A" w:rsidRDefault="00C37BDB" w:rsidP="00826E9A">
      <w:pPr>
        <w:tabs>
          <w:tab w:val="left" w:pos="1674"/>
        </w:tabs>
        <w:bidi w:val="0"/>
        <w:spacing w:after="0" w:line="360" w:lineRule="auto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826E9A">
        <w:rPr>
          <w:rFonts w:asciiTheme="majorBidi" w:hAnsiTheme="majorBidi" w:cstheme="majorBidi"/>
          <w:sz w:val="24"/>
          <w:szCs w:val="24"/>
          <w:lang w:bidi="ar-EG"/>
        </w:rPr>
        <w:t xml:space="preserve">Figure 4: 2D-docking picture of compound </w:t>
      </w:r>
      <w:r w:rsidRPr="00826E9A">
        <w:rPr>
          <w:rFonts w:asciiTheme="majorBidi" w:hAnsiTheme="majorBidi" w:cstheme="majorBidi"/>
          <w:b/>
          <w:bCs/>
          <w:sz w:val="24"/>
          <w:szCs w:val="24"/>
          <w:lang w:bidi="ar-EG"/>
        </w:rPr>
        <w:t>5</w:t>
      </w:r>
      <w:r w:rsidRPr="00826E9A">
        <w:rPr>
          <w:rFonts w:asciiTheme="majorBidi" w:hAnsiTheme="majorBidi" w:cstheme="majorBidi"/>
          <w:sz w:val="24"/>
          <w:szCs w:val="24"/>
          <w:lang w:bidi="ar-EG"/>
        </w:rPr>
        <w:t xml:space="preserve"> into CDK-2 enzyme active site </w:t>
      </w:r>
    </w:p>
    <w:p w:rsidR="00C37BDB" w:rsidRPr="00826E9A" w:rsidRDefault="00C37BDB" w:rsidP="00826E9A">
      <w:pPr>
        <w:tabs>
          <w:tab w:val="left" w:pos="1674"/>
        </w:tabs>
        <w:bidi w:val="0"/>
        <w:spacing w:after="0" w:line="360" w:lineRule="auto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826E9A">
        <w:rPr>
          <w:rFonts w:asciiTheme="majorBidi" w:hAnsiTheme="majorBidi" w:cstheme="majorBidi"/>
          <w:sz w:val="24"/>
          <w:szCs w:val="24"/>
          <w:lang w:bidi="ar-EG"/>
        </w:rPr>
        <w:t xml:space="preserve">Figure 5: 2D-docking picture of compound </w:t>
      </w:r>
      <w:r w:rsidRPr="00826E9A">
        <w:rPr>
          <w:rFonts w:asciiTheme="majorBidi" w:hAnsiTheme="majorBidi" w:cstheme="majorBidi"/>
          <w:b/>
          <w:bCs/>
          <w:sz w:val="24"/>
          <w:szCs w:val="24"/>
          <w:lang w:bidi="ar-EG"/>
        </w:rPr>
        <w:t>6</w:t>
      </w:r>
      <w:r w:rsidRPr="00826E9A">
        <w:rPr>
          <w:rFonts w:asciiTheme="majorBidi" w:hAnsiTheme="majorBidi" w:cstheme="majorBidi"/>
          <w:sz w:val="24"/>
          <w:szCs w:val="24"/>
          <w:lang w:bidi="ar-EG"/>
        </w:rPr>
        <w:t xml:space="preserve"> into CDK-2 enzyme active site </w:t>
      </w:r>
    </w:p>
    <w:p w:rsidR="00C37BDB" w:rsidRPr="00826E9A" w:rsidRDefault="00C37BDB" w:rsidP="00826E9A">
      <w:pPr>
        <w:tabs>
          <w:tab w:val="left" w:pos="1674"/>
        </w:tabs>
        <w:bidi w:val="0"/>
        <w:spacing w:after="0" w:line="360" w:lineRule="auto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826E9A">
        <w:rPr>
          <w:rFonts w:asciiTheme="majorBidi" w:hAnsiTheme="majorBidi" w:cstheme="majorBidi"/>
          <w:sz w:val="24"/>
          <w:szCs w:val="24"/>
          <w:lang w:bidi="ar-EG"/>
        </w:rPr>
        <w:t xml:space="preserve">Figure 6: 2D-docking picture of compound </w:t>
      </w:r>
      <w:r w:rsidRPr="00826E9A">
        <w:rPr>
          <w:rFonts w:asciiTheme="majorBidi" w:hAnsiTheme="majorBidi" w:cstheme="majorBidi"/>
          <w:b/>
          <w:bCs/>
          <w:sz w:val="24"/>
          <w:szCs w:val="24"/>
          <w:lang w:bidi="ar-EG"/>
        </w:rPr>
        <w:t>9</w:t>
      </w:r>
      <w:r w:rsidRPr="00826E9A">
        <w:rPr>
          <w:rFonts w:asciiTheme="majorBidi" w:hAnsiTheme="majorBidi" w:cstheme="majorBidi"/>
          <w:sz w:val="24"/>
          <w:szCs w:val="24"/>
          <w:lang w:bidi="ar-EG"/>
        </w:rPr>
        <w:t xml:space="preserve"> into CDK-2 enzyme active site </w:t>
      </w:r>
    </w:p>
    <w:p w:rsidR="00C37BDB" w:rsidRPr="00826E9A" w:rsidRDefault="00C37BDB" w:rsidP="00826E9A">
      <w:pPr>
        <w:tabs>
          <w:tab w:val="left" w:pos="1674"/>
        </w:tabs>
        <w:bidi w:val="0"/>
        <w:spacing w:after="0" w:line="360" w:lineRule="auto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826E9A">
        <w:rPr>
          <w:rFonts w:asciiTheme="majorBidi" w:hAnsiTheme="majorBidi" w:cstheme="majorBidi"/>
          <w:sz w:val="24"/>
          <w:szCs w:val="24"/>
          <w:lang w:bidi="ar-EG"/>
        </w:rPr>
        <w:t xml:space="preserve">Figure 7: 2D-docking picture of compound </w:t>
      </w:r>
      <w:r w:rsidRPr="00826E9A">
        <w:rPr>
          <w:rFonts w:asciiTheme="majorBidi" w:hAnsiTheme="majorBidi" w:cstheme="majorBidi"/>
          <w:b/>
          <w:bCs/>
          <w:sz w:val="24"/>
          <w:szCs w:val="24"/>
          <w:lang w:bidi="ar-EG"/>
        </w:rPr>
        <w:t>10</w:t>
      </w:r>
      <w:r w:rsidRPr="00826E9A">
        <w:rPr>
          <w:rFonts w:asciiTheme="majorBidi" w:hAnsiTheme="majorBidi" w:cstheme="majorBidi"/>
          <w:sz w:val="24"/>
          <w:szCs w:val="24"/>
          <w:lang w:bidi="ar-EG"/>
        </w:rPr>
        <w:t xml:space="preserve"> into CDK-2 enzyme active site </w:t>
      </w:r>
    </w:p>
    <w:p w:rsidR="00EC6DC7" w:rsidRPr="00826E9A" w:rsidRDefault="00EC6DC7" w:rsidP="00EC6DC7">
      <w:pPr>
        <w:bidi w:val="0"/>
        <w:jc w:val="right"/>
        <w:rPr>
          <w:rFonts w:asciiTheme="majorBidi" w:hAnsiTheme="majorBidi" w:cstheme="majorBidi"/>
          <w:sz w:val="24"/>
          <w:szCs w:val="24"/>
          <w:lang w:bidi="ar-EG"/>
        </w:rPr>
      </w:pPr>
    </w:p>
    <w:p w:rsidR="00EC6DC7" w:rsidRDefault="00EC6DC7" w:rsidP="00EC6DC7">
      <w:pPr>
        <w:bidi w:val="0"/>
        <w:jc w:val="right"/>
        <w:rPr>
          <w:lang w:bidi="ar-EG"/>
        </w:rPr>
      </w:pPr>
    </w:p>
    <w:p w:rsidR="00EC6DC7" w:rsidRDefault="00EC6DC7" w:rsidP="00EC6DC7">
      <w:pPr>
        <w:bidi w:val="0"/>
        <w:jc w:val="right"/>
        <w:rPr>
          <w:lang w:bidi="ar-EG"/>
        </w:rPr>
      </w:pPr>
    </w:p>
    <w:p w:rsidR="00EC6DC7" w:rsidRDefault="00EC6DC7" w:rsidP="00EC6DC7">
      <w:pPr>
        <w:bidi w:val="0"/>
        <w:jc w:val="right"/>
        <w:rPr>
          <w:lang w:bidi="ar-EG"/>
        </w:rPr>
      </w:pPr>
    </w:p>
    <w:p w:rsidR="00EC6DC7" w:rsidRDefault="00EC6DC7" w:rsidP="00EC6DC7">
      <w:pPr>
        <w:bidi w:val="0"/>
        <w:jc w:val="right"/>
        <w:rPr>
          <w:lang w:bidi="ar-EG"/>
        </w:rPr>
      </w:pPr>
    </w:p>
    <w:p w:rsidR="00EC6DC7" w:rsidRDefault="00EC6DC7" w:rsidP="00EC6DC7">
      <w:pPr>
        <w:bidi w:val="0"/>
        <w:jc w:val="right"/>
        <w:rPr>
          <w:lang w:bidi="ar-EG"/>
        </w:rPr>
      </w:pPr>
    </w:p>
    <w:p w:rsidR="00EC6DC7" w:rsidRDefault="00EC6DC7" w:rsidP="00EC6DC7">
      <w:pPr>
        <w:bidi w:val="0"/>
        <w:jc w:val="right"/>
        <w:rPr>
          <w:lang w:bidi="ar-EG"/>
        </w:rPr>
      </w:pPr>
    </w:p>
    <w:p w:rsidR="00EC6DC7" w:rsidRDefault="00EC6DC7" w:rsidP="00EC6DC7">
      <w:pPr>
        <w:bidi w:val="0"/>
        <w:jc w:val="right"/>
        <w:rPr>
          <w:lang w:bidi="ar-EG"/>
        </w:rPr>
      </w:pPr>
    </w:p>
    <w:p w:rsidR="00EC6DC7" w:rsidRDefault="00EC6DC7" w:rsidP="00EC6DC7">
      <w:pPr>
        <w:bidi w:val="0"/>
        <w:jc w:val="right"/>
        <w:rPr>
          <w:lang w:bidi="ar-EG"/>
        </w:rPr>
      </w:pPr>
    </w:p>
    <w:p w:rsidR="00EC6DC7" w:rsidRDefault="00EC6DC7" w:rsidP="00EC6DC7">
      <w:pPr>
        <w:bidi w:val="0"/>
        <w:jc w:val="right"/>
        <w:rPr>
          <w:lang w:bidi="ar-EG"/>
        </w:rPr>
      </w:pPr>
    </w:p>
    <w:p w:rsidR="00EC6DC7" w:rsidRDefault="00EC6DC7" w:rsidP="00EC6DC7">
      <w:pPr>
        <w:bidi w:val="0"/>
        <w:jc w:val="right"/>
        <w:rPr>
          <w:lang w:bidi="ar-EG"/>
        </w:rPr>
      </w:pPr>
    </w:p>
    <w:p w:rsidR="00EC6DC7" w:rsidRDefault="00EC6DC7" w:rsidP="00EC6DC7">
      <w:pPr>
        <w:bidi w:val="0"/>
        <w:jc w:val="right"/>
        <w:rPr>
          <w:lang w:bidi="ar-EG"/>
        </w:rPr>
      </w:pPr>
    </w:p>
    <w:p w:rsidR="00EC6DC7" w:rsidRDefault="00EC6DC7" w:rsidP="00EC6DC7">
      <w:pPr>
        <w:bidi w:val="0"/>
        <w:jc w:val="right"/>
        <w:rPr>
          <w:lang w:bidi="ar-EG"/>
        </w:rPr>
      </w:pPr>
    </w:p>
    <w:p w:rsidR="00EC6DC7" w:rsidRDefault="00EC6DC7" w:rsidP="00EC6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8"/>
        <w:jc w:val="center"/>
        <w:rPr>
          <w:noProof/>
          <w:rtl/>
          <w:lang w:bidi="ar-EG"/>
        </w:rPr>
      </w:pPr>
      <w:bookmarkStart w:id="0" w:name="_GoBack"/>
      <w:r>
        <w:rPr>
          <w:rFonts w:hint="cs"/>
          <w:noProof/>
        </w:rPr>
        <w:lastRenderedPageBreak/>
        <w:drawing>
          <wp:inline distT="0" distB="0" distL="0" distR="0" wp14:anchorId="147C648A" wp14:editId="0329C9D8">
            <wp:extent cx="5005754" cy="2987668"/>
            <wp:effectExtent l="0" t="0" r="444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501" cy="299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C6DC7" w:rsidRDefault="00EC6DC7" w:rsidP="00EC6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8"/>
        <w:jc w:val="center"/>
        <w:rPr>
          <w:rtl/>
          <w:lang w:bidi="ar-EG"/>
        </w:rPr>
      </w:pPr>
      <w:r>
        <w:rPr>
          <w:noProof/>
        </w:rPr>
        <w:drawing>
          <wp:inline distT="0" distB="0" distL="0" distR="0" wp14:anchorId="462CDF9C" wp14:editId="428B4813">
            <wp:extent cx="4988169" cy="210191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490" cy="210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DC7" w:rsidRPr="0064752D" w:rsidRDefault="00EC6DC7" w:rsidP="00EC6DC7">
      <w:pPr>
        <w:jc w:val="center"/>
        <w:rPr>
          <w:rtl/>
          <w:lang w:bidi="ar-EG"/>
        </w:rPr>
      </w:pPr>
      <w:r>
        <w:rPr>
          <w:lang w:bidi="ar-EG"/>
        </w:rPr>
        <w:t xml:space="preserve">Fig. 1: </w:t>
      </w:r>
      <w:r>
        <w:rPr>
          <w:vertAlign w:val="superscript"/>
          <w:lang w:bidi="ar-EG"/>
        </w:rPr>
        <w:t>1</w:t>
      </w:r>
      <w:r>
        <w:rPr>
          <w:lang w:bidi="ar-EG"/>
        </w:rPr>
        <w:t xml:space="preserve">H NMR spectrum of compound </w:t>
      </w:r>
      <w:r w:rsidRPr="00EC6DC7">
        <w:rPr>
          <w:b/>
          <w:bCs/>
          <w:lang w:bidi="ar-EG"/>
        </w:rPr>
        <w:t>5</w:t>
      </w:r>
    </w:p>
    <w:p w:rsidR="00EC6DC7" w:rsidRPr="00EC6DC7" w:rsidRDefault="00EC6DC7" w:rsidP="00EC6DC7">
      <w:pPr>
        <w:bidi w:val="0"/>
        <w:jc w:val="right"/>
        <w:rPr>
          <w:vertAlign w:val="superscript"/>
          <w:lang w:bidi="ar-EG"/>
        </w:rPr>
      </w:pPr>
    </w:p>
    <w:p w:rsidR="003B2C05" w:rsidRDefault="003B2C05" w:rsidP="00644129">
      <w:pPr>
        <w:bidi w:val="0"/>
        <w:jc w:val="right"/>
        <w:rPr>
          <w:rtl/>
          <w:lang w:bidi="ar-EG"/>
        </w:rPr>
      </w:pPr>
    </w:p>
    <w:p w:rsidR="003B2C05" w:rsidRDefault="003B2C05" w:rsidP="00644129">
      <w:pPr>
        <w:bidi w:val="0"/>
        <w:ind w:left="-851"/>
        <w:jc w:val="center"/>
        <w:rPr>
          <w:rtl/>
          <w:lang w:bidi="ar-EG"/>
        </w:rPr>
      </w:pPr>
    </w:p>
    <w:p w:rsidR="003B2C05" w:rsidRDefault="003B2C05" w:rsidP="00644129">
      <w:pPr>
        <w:bidi w:val="0"/>
        <w:jc w:val="right"/>
        <w:rPr>
          <w:lang w:bidi="ar-EG"/>
        </w:rPr>
      </w:pPr>
    </w:p>
    <w:p w:rsidR="00BD3237" w:rsidRDefault="001D2A7C" w:rsidP="003A5808">
      <w:pPr>
        <w:bidi w:val="0"/>
        <w:ind w:left="-851"/>
        <w:jc w:val="center"/>
        <w:rPr>
          <w:lang w:bidi="ar-EG"/>
        </w:rPr>
      </w:pPr>
      <w:r>
        <w:rPr>
          <w:noProof/>
        </w:rPr>
        <w:lastRenderedPageBreak/>
        <w:drawing>
          <wp:inline distT="0" distB="0" distL="0" distR="0">
            <wp:extent cx="5680953" cy="4223839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268" cy="422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237" w:rsidRDefault="00BD3237" w:rsidP="00BD3237">
      <w:pPr>
        <w:bidi w:val="0"/>
        <w:jc w:val="center"/>
        <w:rPr>
          <w:lang w:bidi="ar-EG"/>
        </w:rPr>
      </w:pPr>
      <w:r>
        <w:rPr>
          <w:lang w:bidi="ar-EG"/>
        </w:rPr>
        <w:tab/>
      </w:r>
      <w:proofErr w:type="gramStart"/>
      <w:r>
        <w:rPr>
          <w:lang w:bidi="ar-EG"/>
        </w:rPr>
        <w:t>Fig. 2.</w:t>
      </w:r>
      <w:proofErr w:type="gramEnd"/>
      <w:r>
        <w:rPr>
          <w:lang w:bidi="ar-EG"/>
        </w:rPr>
        <w:t xml:space="preserve"> </w:t>
      </w:r>
      <w:r>
        <w:rPr>
          <w:vertAlign w:val="superscript"/>
          <w:lang w:bidi="ar-EG"/>
        </w:rPr>
        <w:t>13</w:t>
      </w:r>
      <w:r>
        <w:rPr>
          <w:lang w:bidi="ar-EG"/>
        </w:rPr>
        <w:t xml:space="preserve">C NMR spectrum of compound </w:t>
      </w:r>
      <w:r w:rsidRPr="00644129">
        <w:rPr>
          <w:b/>
          <w:bCs/>
          <w:lang w:bidi="ar-EG"/>
        </w:rPr>
        <w:t>5</w:t>
      </w:r>
    </w:p>
    <w:p w:rsidR="00EC6DC7" w:rsidRDefault="00EC6DC7" w:rsidP="00EC6DC7">
      <w:pPr>
        <w:bidi w:val="0"/>
        <w:jc w:val="center"/>
        <w:rPr>
          <w:rtl/>
          <w:lang w:bidi="ar-EG"/>
        </w:rPr>
      </w:pPr>
    </w:p>
    <w:p w:rsidR="003B2C05" w:rsidRDefault="00582D68" w:rsidP="00582D68">
      <w:pPr>
        <w:bidi w:val="0"/>
        <w:ind w:left="-567"/>
        <w:jc w:val="center"/>
        <w:rPr>
          <w:rtl/>
          <w:lang w:bidi="ar-EG"/>
        </w:rPr>
      </w:pPr>
      <w:r>
        <w:rPr>
          <w:noProof/>
        </w:rPr>
        <w:drawing>
          <wp:inline distT="0" distB="0" distL="0" distR="0">
            <wp:extent cx="6357490" cy="3365771"/>
            <wp:effectExtent l="0" t="0" r="571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317" cy="336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BDB" w:rsidRDefault="00644129" w:rsidP="00EC6DC7">
      <w:pPr>
        <w:bidi w:val="0"/>
        <w:jc w:val="center"/>
        <w:rPr>
          <w:b/>
          <w:bCs/>
          <w:lang w:bidi="ar-EG"/>
        </w:rPr>
      </w:pPr>
      <w:proofErr w:type="gramStart"/>
      <w:r>
        <w:rPr>
          <w:lang w:bidi="ar-EG"/>
        </w:rPr>
        <w:t xml:space="preserve">Fig. </w:t>
      </w:r>
      <w:r w:rsidR="00EC6DC7">
        <w:rPr>
          <w:lang w:bidi="ar-EG"/>
        </w:rPr>
        <w:t>3</w:t>
      </w:r>
      <w:r>
        <w:rPr>
          <w:lang w:bidi="ar-EG"/>
        </w:rPr>
        <w:t>.</w:t>
      </w:r>
      <w:proofErr w:type="gramEnd"/>
      <w:r>
        <w:rPr>
          <w:lang w:bidi="ar-EG"/>
        </w:rPr>
        <w:t xml:space="preserve"> </w:t>
      </w:r>
      <w:r w:rsidRPr="00644129">
        <w:rPr>
          <w:lang w:bidi="ar-EG"/>
        </w:rPr>
        <w:t>Mass</w:t>
      </w:r>
      <w:r>
        <w:rPr>
          <w:vertAlign w:val="superscript"/>
          <w:lang w:bidi="ar-EG"/>
        </w:rPr>
        <w:t xml:space="preserve"> </w:t>
      </w:r>
      <w:r>
        <w:rPr>
          <w:lang w:bidi="ar-EG"/>
        </w:rPr>
        <w:t xml:space="preserve">spectrum of compound </w:t>
      </w:r>
      <w:r w:rsidRPr="00644129">
        <w:rPr>
          <w:b/>
          <w:bCs/>
          <w:lang w:bidi="ar-EG"/>
        </w:rPr>
        <w:t>5</w:t>
      </w:r>
    </w:p>
    <w:p w:rsidR="00C37BDB" w:rsidRDefault="008F1DEC" w:rsidP="00C37BDB">
      <w:pPr>
        <w:bidi w:val="0"/>
        <w:jc w:val="center"/>
        <w:rPr>
          <w:rtl/>
          <w:lang w:bidi="ar-EG"/>
        </w:rPr>
      </w:pPr>
      <w:r>
        <w:rPr>
          <w:noProof/>
        </w:rPr>
        <w:lastRenderedPageBreak/>
        <w:drawing>
          <wp:inline distT="0" distB="0" distL="0" distR="0" wp14:anchorId="325106C4" wp14:editId="697D5655">
            <wp:extent cx="4085617" cy="3793787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611" cy="379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808">
        <w:rPr>
          <w:lang w:bidi="ar-EG"/>
        </w:rPr>
        <w:tab/>
      </w:r>
    </w:p>
    <w:p w:rsidR="00C37BDB" w:rsidRDefault="00C37BDB" w:rsidP="00CB16F3">
      <w:pPr>
        <w:tabs>
          <w:tab w:val="left" w:pos="1674"/>
        </w:tabs>
        <w:bidi w:val="0"/>
        <w:jc w:val="center"/>
        <w:rPr>
          <w:rtl/>
          <w:lang w:bidi="ar-EG"/>
        </w:rPr>
      </w:pPr>
      <w:r>
        <w:rPr>
          <w:lang w:bidi="ar-EG"/>
        </w:rPr>
        <w:t xml:space="preserve">Fig. 4: 2D-docking picture of compound </w:t>
      </w:r>
      <w:r w:rsidRPr="00C37BDB">
        <w:rPr>
          <w:b/>
          <w:bCs/>
          <w:lang w:bidi="ar-EG"/>
        </w:rPr>
        <w:t>5</w:t>
      </w:r>
      <w:r>
        <w:rPr>
          <w:lang w:bidi="ar-EG"/>
        </w:rPr>
        <w:t xml:space="preserve"> into CDK-2 enzyme active site</w:t>
      </w:r>
    </w:p>
    <w:p w:rsidR="00C37BDB" w:rsidRPr="00C37BDB" w:rsidRDefault="00C37BDB" w:rsidP="00C37BDB">
      <w:pPr>
        <w:bidi w:val="0"/>
        <w:rPr>
          <w:rtl/>
          <w:lang w:bidi="ar-EG"/>
        </w:rPr>
      </w:pPr>
    </w:p>
    <w:p w:rsidR="00C37BDB" w:rsidRDefault="00C37BDB" w:rsidP="00C37BDB">
      <w:pPr>
        <w:bidi w:val="0"/>
        <w:jc w:val="center"/>
        <w:rPr>
          <w:rtl/>
          <w:lang w:bidi="ar-EG"/>
        </w:rPr>
      </w:pPr>
      <w:r w:rsidRPr="007B791F">
        <w:rPr>
          <w:rFonts w:asciiTheme="majorBidi" w:hAnsiTheme="majorBidi" w:cstheme="majorBidi"/>
          <w:noProof/>
        </w:rPr>
        <w:drawing>
          <wp:inline distT="0" distB="0" distL="0" distR="0" wp14:anchorId="4FFA87E1" wp14:editId="593BAEC9">
            <wp:extent cx="3950034" cy="3774332"/>
            <wp:effectExtent l="0" t="0" r="0" b="0"/>
            <wp:docPr id="1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415" cy="3784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BDB" w:rsidRDefault="00C37BDB" w:rsidP="00C37BDB">
      <w:pPr>
        <w:tabs>
          <w:tab w:val="left" w:pos="1674"/>
        </w:tabs>
        <w:bidi w:val="0"/>
        <w:jc w:val="center"/>
        <w:rPr>
          <w:lang w:bidi="ar-EG"/>
        </w:rPr>
      </w:pPr>
      <w:r>
        <w:rPr>
          <w:lang w:bidi="ar-EG"/>
        </w:rPr>
        <w:t xml:space="preserve">Fig. 5: 2D-docking picture of compound </w:t>
      </w:r>
      <w:r>
        <w:rPr>
          <w:b/>
          <w:bCs/>
          <w:lang w:bidi="ar-EG"/>
        </w:rPr>
        <w:t>6</w:t>
      </w:r>
      <w:r>
        <w:rPr>
          <w:lang w:bidi="ar-EG"/>
        </w:rPr>
        <w:t xml:space="preserve"> into CDK-2 enzyme active site</w:t>
      </w:r>
    </w:p>
    <w:p w:rsidR="00C37BDB" w:rsidRDefault="00C37BDB" w:rsidP="00C37BDB">
      <w:pPr>
        <w:tabs>
          <w:tab w:val="left" w:pos="1609"/>
        </w:tabs>
        <w:bidi w:val="0"/>
        <w:jc w:val="center"/>
        <w:rPr>
          <w:rtl/>
          <w:lang w:bidi="ar-EG"/>
        </w:rPr>
      </w:pPr>
      <w:r w:rsidRPr="00050105">
        <w:rPr>
          <w:rFonts w:asciiTheme="majorBidi" w:hAnsiTheme="majorBidi" w:cstheme="majorBidi" w:hint="cs"/>
          <w:noProof/>
        </w:rPr>
        <w:lastRenderedPageBreak/>
        <w:drawing>
          <wp:inline distT="0" distB="0" distL="0" distR="0" wp14:anchorId="21EB6229" wp14:editId="5E217B36">
            <wp:extent cx="4291269" cy="3394953"/>
            <wp:effectExtent l="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329" cy="340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BDB" w:rsidRDefault="00C37BDB" w:rsidP="00C37BDB">
      <w:pPr>
        <w:bidi w:val="0"/>
        <w:rPr>
          <w:rtl/>
          <w:lang w:bidi="ar-EG"/>
        </w:rPr>
      </w:pPr>
    </w:p>
    <w:p w:rsidR="00C37BDB" w:rsidRDefault="00C37BDB" w:rsidP="00C37BDB">
      <w:pPr>
        <w:bidi w:val="0"/>
        <w:jc w:val="center"/>
        <w:rPr>
          <w:lang w:bidi="ar-EG"/>
        </w:rPr>
      </w:pPr>
      <w:r>
        <w:rPr>
          <w:lang w:bidi="ar-EG"/>
        </w:rPr>
        <w:tab/>
        <w:t xml:space="preserve">Fig. 6: 2D-docking picture of compound </w:t>
      </w:r>
      <w:r>
        <w:rPr>
          <w:b/>
          <w:bCs/>
          <w:lang w:bidi="ar-EG"/>
        </w:rPr>
        <w:t>9</w:t>
      </w:r>
      <w:r>
        <w:rPr>
          <w:lang w:bidi="ar-EG"/>
        </w:rPr>
        <w:t xml:space="preserve"> into CDK-2 enzyme active site</w:t>
      </w:r>
    </w:p>
    <w:p w:rsidR="00C37BDB" w:rsidRDefault="00C37BDB" w:rsidP="00C37BDB">
      <w:pPr>
        <w:bidi w:val="0"/>
        <w:jc w:val="center"/>
        <w:rPr>
          <w:lang w:bidi="ar-EG"/>
        </w:rPr>
      </w:pPr>
    </w:p>
    <w:p w:rsidR="00C37BDB" w:rsidRDefault="0065473B" w:rsidP="00C37BDB">
      <w:pPr>
        <w:bidi w:val="0"/>
        <w:jc w:val="center"/>
        <w:rPr>
          <w:lang w:bidi="ar-EG"/>
        </w:rPr>
      </w:pPr>
      <w:r>
        <w:rPr>
          <w:noProof/>
        </w:rPr>
        <w:drawing>
          <wp:inline distT="0" distB="0" distL="0" distR="0" wp14:anchorId="726EA5E0" wp14:editId="19DE6475">
            <wp:extent cx="4435813" cy="367705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428" cy="3678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BDB" w:rsidRDefault="00C37BDB" w:rsidP="00C37BDB">
      <w:pPr>
        <w:tabs>
          <w:tab w:val="left" w:pos="2244"/>
        </w:tabs>
        <w:bidi w:val="0"/>
        <w:rPr>
          <w:rtl/>
          <w:lang w:bidi="ar-EG"/>
        </w:rPr>
      </w:pPr>
    </w:p>
    <w:p w:rsidR="00C37BDB" w:rsidRDefault="00C37BDB" w:rsidP="00C37BDB">
      <w:pPr>
        <w:bidi w:val="0"/>
        <w:jc w:val="center"/>
        <w:rPr>
          <w:lang w:bidi="ar-EG"/>
        </w:rPr>
      </w:pPr>
      <w:r>
        <w:rPr>
          <w:lang w:bidi="ar-EG"/>
        </w:rPr>
        <w:tab/>
        <w:t xml:space="preserve">Fig. 7: 2D-docking picture of compound </w:t>
      </w:r>
      <w:r w:rsidRPr="00CB16F3">
        <w:rPr>
          <w:b/>
          <w:bCs/>
          <w:lang w:bidi="ar-EG"/>
        </w:rPr>
        <w:t>1</w:t>
      </w:r>
      <w:r w:rsidR="00CB16F3" w:rsidRPr="00CB16F3">
        <w:rPr>
          <w:b/>
          <w:bCs/>
          <w:lang w:bidi="ar-EG"/>
        </w:rPr>
        <w:t>0</w:t>
      </w:r>
      <w:r>
        <w:rPr>
          <w:lang w:bidi="ar-EG"/>
        </w:rPr>
        <w:t xml:space="preserve"> into CDK-2 enzyme active site</w:t>
      </w:r>
    </w:p>
    <w:sectPr w:rsidR="00C37BDB" w:rsidSect="00D919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05"/>
    <w:rsid w:val="00070479"/>
    <w:rsid w:val="001D2A7C"/>
    <w:rsid w:val="003A5808"/>
    <w:rsid w:val="003B2C05"/>
    <w:rsid w:val="003C1534"/>
    <w:rsid w:val="00474C7A"/>
    <w:rsid w:val="00551D6A"/>
    <w:rsid w:val="00565590"/>
    <w:rsid w:val="00582D68"/>
    <w:rsid w:val="00605316"/>
    <w:rsid w:val="00644129"/>
    <w:rsid w:val="0065473B"/>
    <w:rsid w:val="00826E9A"/>
    <w:rsid w:val="008926ED"/>
    <w:rsid w:val="008F1DEC"/>
    <w:rsid w:val="009334E9"/>
    <w:rsid w:val="00970B69"/>
    <w:rsid w:val="009725DB"/>
    <w:rsid w:val="00BD3237"/>
    <w:rsid w:val="00C37BDB"/>
    <w:rsid w:val="00CB16F3"/>
    <w:rsid w:val="00D1683F"/>
    <w:rsid w:val="00D33A98"/>
    <w:rsid w:val="00D919A5"/>
    <w:rsid w:val="00EC6DC7"/>
    <w:rsid w:val="00F4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</dc:creator>
  <cp:lastModifiedBy>mohamed</cp:lastModifiedBy>
  <cp:revision>19</cp:revision>
  <cp:lastPrinted>2017-03-17T13:05:00Z</cp:lastPrinted>
  <dcterms:created xsi:type="dcterms:W3CDTF">2017-03-17T12:49:00Z</dcterms:created>
  <dcterms:modified xsi:type="dcterms:W3CDTF">2017-03-18T23:14:00Z</dcterms:modified>
</cp:coreProperties>
</file>