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4BB77" w14:textId="77777777" w:rsidR="00CE5F64" w:rsidRPr="00071098" w:rsidRDefault="00071098" w:rsidP="009168F9">
      <w:pPr>
        <w:spacing w:line="480" w:lineRule="auto"/>
        <w:jc w:val="both"/>
        <w:rPr>
          <w:rFonts w:ascii="Times New Roman" w:hAnsi="Times New Roman" w:cs="Times New Roman"/>
          <w:b/>
          <w:sz w:val="36"/>
          <w:szCs w:val="36"/>
          <w:lang w:val="en-US"/>
        </w:rPr>
      </w:pPr>
      <w:r>
        <w:rPr>
          <w:rFonts w:ascii="Times New Roman" w:hAnsi="Times New Roman" w:cs="Times New Roman"/>
          <w:b/>
          <w:sz w:val="36"/>
          <w:szCs w:val="36"/>
          <w:lang w:val="en-US"/>
        </w:rPr>
        <w:t>Supplementary methods</w:t>
      </w:r>
    </w:p>
    <w:p w14:paraId="51B89AFF" w14:textId="77777777" w:rsidR="00777A99" w:rsidRPr="00B10951" w:rsidRDefault="00777A99" w:rsidP="009168F9">
      <w:pPr>
        <w:spacing w:after="0" w:line="480" w:lineRule="auto"/>
        <w:jc w:val="both"/>
        <w:rPr>
          <w:rFonts w:ascii="Times New Roman" w:hAnsi="Times New Roman" w:cs="Times New Roman"/>
          <w:b/>
          <w:sz w:val="32"/>
          <w:szCs w:val="32"/>
          <w:lang w:val="en-US"/>
        </w:rPr>
      </w:pPr>
      <w:r w:rsidRPr="00B10951">
        <w:rPr>
          <w:rFonts w:ascii="Times New Roman" w:hAnsi="Times New Roman" w:cs="Times New Roman"/>
          <w:b/>
          <w:sz w:val="32"/>
          <w:szCs w:val="32"/>
          <w:lang w:val="en-US"/>
        </w:rPr>
        <w:t xml:space="preserve">In situ organ fixation and histological analyses </w:t>
      </w:r>
    </w:p>
    <w:p w14:paraId="321F0F84" w14:textId="77777777" w:rsidR="00777A99" w:rsidRPr="008F686C" w:rsidRDefault="00777A99" w:rsidP="009168F9">
      <w:pPr>
        <w:spacing w:after="0" w:line="480" w:lineRule="auto"/>
        <w:jc w:val="both"/>
        <w:rPr>
          <w:rFonts w:ascii="Times New Roman" w:hAnsi="Times New Roman" w:cs="Times New Roman"/>
          <w:sz w:val="24"/>
          <w:szCs w:val="24"/>
          <w:lang w:val="en-US"/>
        </w:rPr>
      </w:pPr>
      <w:r w:rsidRPr="008F686C">
        <w:rPr>
          <w:rFonts w:ascii="Times New Roman" w:hAnsi="Times New Roman" w:cs="Times New Roman"/>
          <w:sz w:val="24"/>
          <w:szCs w:val="24"/>
          <w:lang w:val="en-US"/>
        </w:rPr>
        <w:t xml:space="preserve">Animals were anesthetized with a mix of ketamine/xylazine. Blood was flushed with PBS at 37°C followed by perfusion at physiological pressure (100mmHg) of a paraformaldehyde 4% (PFA) solution at 37°C for 30 min. Organs were collected and placed in PFA for 24 hours. Vessels were then rinsed and embedded in paraffin. 4 </w:t>
      </w:r>
      <w:proofErr w:type="spellStart"/>
      <w:r w:rsidRPr="008F686C">
        <w:rPr>
          <w:rFonts w:ascii="Times New Roman" w:hAnsi="Times New Roman" w:cs="Times New Roman"/>
          <w:sz w:val="24"/>
          <w:szCs w:val="24"/>
          <w:lang w:val="en-US"/>
        </w:rPr>
        <w:t>μm</w:t>
      </w:r>
      <w:proofErr w:type="spellEnd"/>
      <w:r w:rsidRPr="008F686C">
        <w:rPr>
          <w:rFonts w:ascii="Times New Roman" w:hAnsi="Times New Roman" w:cs="Times New Roman"/>
          <w:sz w:val="24"/>
          <w:szCs w:val="24"/>
          <w:lang w:val="en-US"/>
        </w:rPr>
        <w:t xml:space="preserve"> sections of thoracic aortas, carotids and 1</w:t>
      </w:r>
      <w:r w:rsidRPr="008F686C">
        <w:rPr>
          <w:rFonts w:ascii="Times New Roman" w:hAnsi="Times New Roman" w:cs="Times New Roman"/>
          <w:sz w:val="24"/>
          <w:szCs w:val="24"/>
          <w:vertAlign w:val="superscript"/>
          <w:lang w:val="en-US"/>
        </w:rPr>
        <w:t>st</w:t>
      </w:r>
      <w:r w:rsidRPr="008F686C">
        <w:rPr>
          <w:rFonts w:ascii="Times New Roman" w:hAnsi="Times New Roman" w:cs="Times New Roman"/>
          <w:sz w:val="24"/>
          <w:szCs w:val="24"/>
          <w:lang w:val="en-US"/>
        </w:rPr>
        <w:t xml:space="preserve"> order mesenteric arteries were stained with Orcein for elastin content and morphological analysis. Image acquisition was made using a Leica DM4000B microscope and Leica Application Suite software (Leica, Germany). All Images were captured at the same depth and with identical settings for laser, gain and offset intensity. Wall thickness and diameter were measured in two different regions in duplicate. All measurements were performed blind using ImageJ software. Images were calibrated with known standards.</w:t>
      </w:r>
    </w:p>
    <w:p w14:paraId="6CA2FD7D" w14:textId="77777777" w:rsidR="00777A99" w:rsidRPr="008F686C" w:rsidRDefault="00777A99" w:rsidP="009168F9">
      <w:pPr>
        <w:spacing w:after="0" w:line="480" w:lineRule="auto"/>
        <w:jc w:val="both"/>
        <w:rPr>
          <w:rFonts w:ascii="Times New Roman" w:hAnsi="Times New Roman" w:cs="Times New Roman"/>
          <w:sz w:val="24"/>
          <w:szCs w:val="24"/>
          <w:lang w:val="en-US"/>
        </w:rPr>
      </w:pPr>
    </w:p>
    <w:p w14:paraId="43E389A3" w14:textId="77777777" w:rsidR="00367190" w:rsidRPr="00B10951" w:rsidRDefault="00367190" w:rsidP="009168F9">
      <w:pPr>
        <w:spacing w:after="0" w:line="480" w:lineRule="auto"/>
        <w:jc w:val="both"/>
        <w:rPr>
          <w:rFonts w:ascii="Times New Roman" w:hAnsi="Times New Roman" w:cs="Times New Roman"/>
          <w:b/>
          <w:sz w:val="32"/>
          <w:szCs w:val="32"/>
          <w:lang w:val="en-US"/>
        </w:rPr>
      </w:pPr>
      <w:r w:rsidRPr="00B10951">
        <w:rPr>
          <w:rFonts w:ascii="Times New Roman" w:hAnsi="Times New Roman" w:cs="Times New Roman"/>
          <w:b/>
          <w:sz w:val="32"/>
          <w:szCs w:val="32"/>
          <w:lang w:val="en-US"/>
        </w:rPr>
        <w:t>Vascular Reactivity Analysis</w:t>
      </w:r>
    </w:p>
    <w:p w14:paraId="0B241B58" w14:textId="1B55BE46" w:rsidR="00777A99" w:rsidRPr="008F686C" w:rsidRDefault="00367190" w:rsidP="009168F9">
      <w:pPr>
        <w:spacing w:after="0" w:line="480" w:lineRule="auto"/>
        <w:jc w:val="both"/>
        <w:rPr>
          <w:rFonts w:ascii="Times New Roman" w:hAnsi="Times New Roman" w:cs="Times New Roman"/>
          <w:sz w:val="24"/>
          <w:szCs w:val="24"/>
          <w:lang w:val="en-US"/>
        </w:rPr>
      </w:pPr>
      <w:r w:rsidRPr="008F686C">
        <w:rPr>
          <w:rFonts w:ascii="Times New Roman" w:hAnsi="Times New Roman" w:cs="Times New Roman"/>
          <w:sz w:val="24"/>
          <w:szCs w:val="24"/>
          <w:lang w:val="en-US"/>
        </w:rPr>
        <w:t>Vascular contractile and relaxing responses in isolated thoracic aortas were a</w:t>
      </w:r>
      <w:r w:rsidR="00B52622">
        <w:rPr>
          <w:rFonts w:ascii="Times New Roman" w:hAnsi="Times New Roman" w:cs="Times New Roman"/>
          <w:sz w:val="24"/>
          <w:szCs w:val="24"/>
          <w:lang w:val="en-US"/>
        </w:rPr>
        <w:t xml:space="preserve">ssessed as previously described </w:t>
      </w:r>
      <w:r w:rsidR="003C6994" w:rsidRPr="008F686C">
        <w:rPr>
          <w:rFonts w:ascii="Times New Roman" w:hAnsi="Times New Roman" w:cs="Times New Roman"/>
          <w:sz w:val="24"/>
          <w:szCs w:val="24"/>
          <w:lang w:val="en-US"/>
        </w:rPr>
        <w:fldChar w:fldCharType="begin">
          <w:fldData xml:space="preserve">PEVuZE5vdGU+PENpdGU+PEF1dGhvcj5HYWxtaWNoZTwvQXV0aG9yPjxZZWFyPjIwMTM8L1llYXI+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</w:fldData>
        </w:fldChar>
      </w:r>
      <w:r w:rsidR="00682B03">
        <w:rPr>
          <w:rFonts w:ascii="Times New Roman" w:hAnsi="Times New Roman" w:cs="Times New Roman"/>
          <w:sz w:val="24"/>
          <w:szCs w:val="24"/>
          <w:lang w:val="en-US"/>
        </w:rPr>
        <w:instrText xml:space="preserve"> ADDIN EN.CITE </w:instrText>
      </w:r>
      <w:r w:rsidR="00682B03">
        <w:rPr>
          <w:rFonts w:ascii="Times New Roman" w:hAnsi="Times New Roman" w:cs="Times New Roman"/>
          <w:sz w:val="24"/>
          <w:szCs w:val="24"/>
          <w:lang w:val="en-US"/>
        </w:rPr>
        <w:fldChar w:fldCharType="begin">
          <w:fldData xml:space="preserve">PEVuZE5vdGU+PENpdGU+PEF1dGhvcj5HYWxtaWNoZTwvQXV0aG9yPjxZZWFyPjIwMTM8L1llYXI+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</w:fldData>
        </w:fldChar>
      </w:r>
      <w:r w:rsidR="00682B03">
        <w:rPr>
          <w:rFonts w:ascii="Times New Roman" w:hAnsi="Times New Roman" w:cs="Times New Roman"/>
          <w:sz w:val="24"/>
          <w:szCs w:val="24"/>
          <w:lang w:val="en-US"/>
        </w:rPr>
        <w:instrText xml:space="preserve"> ADDIN EN.CITE.DATA </w:instrText>
      </w:r>
      <w:r w:rsidR="00682B03">
        <w:rPr>
          <w:rFonts w:ascii="Times New Roman" w:hAnsi="Times New Roman" w:cs="Times New Roman"/>
          <w:sz w:val="24"/>
          <w:szCs w:val="24"/>
          <w:lang w:val="en-US"/>
        </w:rPr>
      </w:r>
      <w:r w:rsidR="00682B03">
        <w:rPr>
          <w:rFonts w:ascii="Times New Roman" w:hAnsi="Times New Roman" w:cs="Times New Roman"/>
          <w:sz w:val="24"/>
          <w:szCs w:val="24"/>
          <w:lang w:val="en-US"/>
        </w:rPr>
        <w:fldChar w:fldCharType="end"/>
      </w:r>
      <w:r w:rsidR="003C6994" w:rsidRPr="008F686C">
        <w:rPr>
          <w:rFonts w:ascii="Times New Roman" w:hAnsi="Times New Roman" w:cs="Times New Roman"/>
          <w:sz w:val="24"/>
          <w:szCs w:val="24"/>
          <w:lang w:val="en-US"/>
        </w:rPr>
      </w:r>
      <w:r w:rsidR="003C6994" w:rsidRPr="008F686C">
        <w:rPr>
          <w:rFonts w:ascii="Times New Roman" w:hAnsi="Times New Roman" w:cs="Times New Roman"/>
          <w:sz w:val="24"/>
          <w:szCs w:val="24"/>
          <w:lang w:val="en-US"/>
        </w:rPr>
        <w:fldChar w:fldCharType="separate"/>
      </w:r>
      <w:r w:rsidR="00682B03">
        <w:rPr>
          <w:rFonts w:ascii="Times New Roman" w:hAnsi="Times New Roman" w:cs="Times New Roman"/>
          <w:noProof/>
          <w:sz w:val="24"/>
          <w:szCs w:val="24"/>
          <w:lang w:val="en-US"/>
        </w:rPr>
        <w:t>(</w:t>
      </w:r>
      <w:hyperlink w:anchor="_ENREF_1" w:tooltip="Galmiche, 2013 #1958" w:history="1">
        <w:r w:rsidR="001F7EB2">
          <w:rPr>
            <w:rFonts w:ascii="Times New Roman" w:hAnsi="Times New Roman" w:cs="Times New Roman"/>
            <w:noProof/>
            <w:sz w:val="24"/>
            <w:szCs w:val="24"/>
            <w:lang w:val="en-US"/>
          </w:rPr>
          <w:t>1</w:t>
        </w:r>
      </w:hyperlink>
      <w:r w:rsidR="00682B03">
        <w:rPr>
          <w:rFonts w:ascii="Times New Roman" w:hAnsi="Times New Roman" w:cs="Times New Roman"/>
          <w:noProof/>
          <w:sz w:val="24"/>
          <w:szCs w:val="24"/>
          <w:lang w:val="en-US"/>
        </w:rPr>
        <w:t>)</w:t>
      </w:r>
      <w:r w:rsidR="003C6994" w:rsidRPr="008F686C">
        <w:rPr>
          <w:rFonts w:ascii="Times New Roman" w:hAnsi="Times New Roman" w:cs="Times New Roman"/>
          <w:sz w:val="24"/>
          <w:szCs w:val="24"/>
          <w:lang w:val="en-US"/>
        </w:rPr>
        <w:fldChar w:fldCharType="end"/>
      </w:r>
      <w:r w:rsidR="00B52622">
        <w:rPr>
          <w:rFonts w:ascii="Times New Roman" w:hAnsi="Times New Roman" w:cs="Times New Roman"/>
          <w:sz w:val="24"/>
          <w:szCs w:val="24"/>
          <w:lang w:val="en-US"/>
        </w:rPr>
        <w:t>.</w:t>
      </w:r>
      <w:r w:rsidRPr="008F686C">
        <w:rPr>
          <w:rFonts w:ascii="Times New Roman" w:hAnsi="Times New Roman" w:cs="Times New Roman"/>
          <w:sz w:val="24"/>
          <w:szCs w:val="24"/>
          <w:lang w:val="en-US"/>
        </w:rPr>
        <w:t xml:space="preserve"> Aortic rings were maximally contracted with isotonic potassium chloride solution (80mM) and then contractile capacity of each ring was measured with a submaximal concentration of phenylephrine (10</w:t>
      </w:r>
      <w:r w:rsidRPr="008F686C">
        <w:rPr>
          <w:rFonts w:ascii="Times New Roman" w:hAnsi="Times New Roman" w:cs="Times New Roman"/>
          <w:sz w:val="24"/>
          <w:szCs w:val="24"/>
          <w:vertAlign w:val="superscript"/>
          <w:lang w:val="en-US"/>
        </w:rPr>
        <w:t>-5</w:t>
      </w:r>
      <w:r w:rsidRPr="008F686C">
        <w:rPr>
          <w:rFonts w:ascii="Times New Roman" w:hAnsi="Times New Roman" w:cs="Times New Roman"/>
          <w:sz w:val="24"/>
          <w:szCs w:val="24"/>
          <w:lang w:val="en-US"/>
        </w:rPr>
        <w:t>M). The contraction evoked by phenylephrine (10</w:t>
      </w:r>
      <w:r w:rsidRPr="008F686C">
        <w:rPr>
          <w:rFonts w:ascii="Times New Roman" w:hAnsi="Times New Roman" w:cs="Times New Roman"/>
          <w:sz w:val="24"/>
          <w:szCs w:val="24"/>
          <w:vertAlign w:val="superscript"/>
          <w:lang w:val="en-US"/>
        </w:rPr>
        <w:t>-9</w:t>
      </w:r>
      <w:r w:rsidRPr="008F686C">
        <w:rPr>
          <w:rFonts w:ascii="Times New Roman" w:hAnsi="Times New Roman" w:cs="Times New Roman"/>
          <w:sz w:val="24"/>
          <w:szCs w:val="24"/>
          <w:lang w:val="en-US"/>
        </w:rPr>
        <w:t xml:space="preserve"> to 10</w:t>
      </w:r>
      <w:r w:rsidRPr="008F686C">
        <w:rPr>
          <w:rFonts w:ascii="Times New Roman" w:hAnsi="Times New Roman" w:cs="Times New Roman"/>
          <w:sz w:val="24"/>
          <w:szCs w:val="24"/>
          <w:vertAlign w:val="superscript"/>
          <w:lang w:val="en-US"/>
        </w:rPr>
        <w:t>-5</w:t>
      </w:r>
      <w:r w:rsidRPr="008F686C">
        <w:rPr>
          <w:rFonts w:ascii="Times New Roman" w:hAnsi="Times New Roman" w:cs="Times New Roman"/>
          <w:sz w:val="24"/>
          <w:szCs w:val="24"/>
          <w:lang w:val="en-US"/>
        </w:rPr>
        <w:t>M) tested the α-adrenergic pathway. The dose response to acetylcholine (10</w:t>
      </w:r>
      <w:r w:rsidRPr="008F686C">
        <w:rPr>
          <w:rFonts w:ascii="Times New Roman" w:hAnsi="Times New Roman" w:cs="Times New Roman"/>
          <w:sz w:val="24"/>
          <w:szCs w:val="24"/>
          <w:vertAlign w:val="superscript"/>
          <w:lang w:val="en-US"/>
        </w:rPr>
        <w:t>-9</w:t>
      </w:r>
      <w:r w:rsidRPr="008F686C">
        <w:rPr>
          <w:rFonts w:ascii="Times New Roman" w:hAnsi="Times New Roman" w:cs="Times New Roman"/>
          <w:sz w:val="24"/>
          <w:szCs w:val="24"/>
          <w:lang w:val="en-US"/>
        </w:rPr>
        <w:t xml:space="preserve"> to 10</w:t>
      </w:r>
      <w:r w:rsidRPr="008F686C">
        <w:rPr>
          <w:rFonts w:ascii="Times New Roman" w:hAnsi="Times New Roman" w:cs="Times New Roman"/>
          <w:sz w:val="24"/>
          <w:szCs w:val="24"/>
          <w:vertAlign w:val="superscript"/>
          <w:lang w:val="en-US"/>
        </w:rPr>
        <w:t>-6</w:t>
      </w:r>
      <w:r w:rsidRPr="008F686C">
        <w:rPr>
          <w:rFonts w:ascii="Times New Roman" w:hAnsi="Times New Roman" w:cs="Times New Roman"/>
          <w:sz w:val="24"/>
          <w:szCs w:val="24"/>
          <w:lang w:val="en-US"/>
        </w:rPr>
        <w:t>) was determined in rings precontracted by 10</w:t>
      </w:r>
      <w:r w:rsidRPr="008F686C">
        <w:rPr>
          <w:rFonts w:ascii="Times New Roman" w:hAnsi="Times New Roman" w:cs="Times New Roman"/>
          <w:sz w:val="24"/>
          <w:szCs w:val="24"/>
          <w:vertAlign w:val="superscript"/>
          <w:lang w:val="en-US"/>
        </w:rPr>
        <w:t>-5</w:t>
      </w:r>
      <w:r w:rsidRPr="008F686C">
        <w:rPr>
          <w:rFonts w:ascii="Times New Roman" w:hAnsi="Times New Roman" w:cs="Times New Roman"/>
          <w:sz w:val="24"/>
          <w:szCs w:val="24"/>
          <w:lang w:val="en-US"/>
        </w:rPr>
        <w:t xml:space="preserve">M phenylephrine to evaluate endothelium dependent relaxation. All the chemicals were purchase from Sigma-Aldrich if not specified otherwise. </w:t>
      </w:r>
    </w:p>
    <w:p w14:paraId="0339AC61" w14:textId="619DADDC" w:rsidR="00777A99" w:rsidRDefault="00777A99" w:rsidP="009168F9">
      <w:pPr>
        <w:widowControl w:val="0"/>
        <w:autoSpaceDE w:val="0"/>
        <w:autoSpaceDN w:val="0"/>
        <w:adjustRightInd w:val="0"/>
        <w:spacing w:after="0" w:line="480" w:lineRule="auto"/>
        <w:jc w:val="both"/>
        <w:rPr>
          <w:rFonts w:ascii="Times New Roman" w:hAnsi="Times New Roman" w:cs="Times New Roman"/>
          <w:color w:val="131313"/>
          <w:sz w:val="24"/>
          <w:szCs w:val="24"/>
          <w:lang w:val="en-GB"/>
        </w:rPr>
      </w:pPr>
      <w:r w:rsidRPr="008F686C">
        <w:rPr>
          <w:rFonts w:ascii="Times New Roman" w:hAnsi="Times New Roman" w:cs="Times New Roman"/>
          <w:color w:val="131313"/>
          <w:sz w:val="24"/>
          <w:szCs w:val="24"/>
          <w:lang w:val="en-GB"/>
        </w:rPr>
        <w:t>Mesenteric arteries were cannulated at both ends in a video-monitored perfusion system</w:t>
      </w:r>
      <w:r w:rsidRPr="008F686C">
        <w:rPr>
          <w:rFonts w:ascii="Times New Roman" w:hAnsi="Times New Roman" w:cs="Times New Roman"/>
          <w:sz w:val="24"/>
          <w:szCs w:val="24"/>
          <w:lang w:val="en-GB"/>
        </w:rPr>
        <w:t xml:space="preserve"> </w:t>
      </w:r>
      <w:r w:rsidRPr="008F686C">
        <w:rPr>
          <w:rFonts w:ascii="Times New Roman" w:hAnsi="Times New Roman" w:cs="Times New Roman"/>
          <w:color w:val="131313"/>
          <w:sz w:val="24"/>
          <w:szCs w:val="24"/>
          <w:lang w:val="en-GB"/>
        </w:rPr>
        <w:t xml:space="preserve">(LSI) as previously </w:t>
      </w:r>
      <w:r w:rsidR="00A017FE" w:rsidRPr="008F686C">
        <w:rPr>
          <w:rFonts w:ascii="Times New Roman" w:hAnsi="Times New Roman" w:cs="Times New Roman"/>
          <w:color w:val="131313"/>
          <w:sz w:val="24"/>
          <w:szCs w:val="24"/>
          <w:lang w:val="en-GB"/>
        </w:rPr>
        <w:t xml:space="preserve">described </w:t>
      </w:r>
      <w:r w:rsidR="003C6994" w:rsidRPr="008F686C">
        <w:rPr>
          <w:rFonts w:ascii="Times New Roman" w:hAnsi="Times New Roman" w:cs="Times New Roman"/>
          <w:sz w:val="24"/>
          <w:szCs w:val="24"/>
        </w:rPr>
        <w:fldChar w:fldCharType="begin">
          <w:fldData xml:space="preserve">PEVuZE5vdGU+PENpdGU+PEF1dGhvcj5Mb3VmcmFuaTwvQXV0aG9yPjxZZWFyPjIwMDI8L1llYXI+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</w:fldData>
        </w:fldChar>
      </w:r>
      <w:r w:rsidR="00682B03" w:rsidRPr="00094D1E">
        <w:rPr>
          <w:rFonts w:ascii="Times New Roman" w:hAnsi="Times New Roman" w:cs="Times New Roman"/>
          <w:sz w:val="24"/>
          <w:szCs w:val="24"/>
          <w:lang w:val="en-US"/>
        </w:rPr>
        <w:instrText xml:space="preserve"> ADDIN EN.CITE </w:instrText>
      </w:r>
      <w:r w:rsidR="00682B03">
        <w:rPr>
          <w:rFonts w:ascii="Times New Roman" w:hAnsi="Times New Roman" w:cs="Times New Roman"/>
          <w:sz w:val="24"/>
          <w:szCs w:val="24"/>
        </w:rPr>
        <w:fldChar w:fldCharType="begin">
          <w:fldData xml:space="preserve">PEVuZE5vdGU+PENpdGU+PEF1dGhvcj5Mb3VmcmFuaTwvQXV0aG9yPjxZZWFyPjIwMDI8L1llYXI+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</w:fldData>
        </w:fldChar>
      </w:r>
      <w:r w:rsidR="00682B03" w:rsidRPr="00094D1E">
        <w:rPr>
          <w:rFonts w:ascii="Times New Roman" w:hAnsi="Times New Roman" w:cs="Times New Roman"/>
          <w:sz w:val="24"/>
          <w:szCs w:val="24"/>
          <w:lang w:val="en-US"/>
        </w:rPr>
        <w:instrText xml:space="preserve"> ADDIN EN.CITE.DATA </w:instrText>
      </w:r>
      <w:r w:rsidR="00682B03">
        <w:rPr>
          <w:rFonts w:ascii="Times New Roman" w:hAnsi="Times New Roman" w:cs="Times New Roman"/>
          <w:sz w:val="24"/>
          <w:szCs w:val="24"/>
        </w:rPr>
      </w:r>
      <w:r w:rsidR="00682B03">
        <w:rPr>
          <w:rFonts w:ascii="Times New Roman" w:hAnsi="Times New Roman" w:cs="Times New Roman"/>
          <w:sz w:val="24"/>
          <w:szCs w:val="24"/>
        </w:rPr>
        <w:fldChar w:fldCharType="end"/>
      </w:r>
      <w:r w:rsidR="003C6994" w:rsidRPr="008F686C">
        <w:rPr>
          <w:rFonts w:ascii="Times New Roman" w:hAnsi="Times New Roman" w:cs="Times New Roman"/>
          <w:sz w:val="24"/>
          <w:szCs w:val="24"/>
        </w:rPr>
      </w:r>
      <w:r w:rsidR="003C6994" w:rsidRPr="008F686C">
        <w:rPr>
          <w:rFonts w:ascii="Times New Roman" w:hAnsi="Times New Roman" w:cs="Times New Roman"/>
          <w:sz w:val="24"/>
          <w:szCs w:val="24"/>
        </w:rPr>
        <w:fldChar w:fldCharType="separate"/>
      </w:r>
      <w:r w:rsidR="00682B03" w:rsidRPr="00682B03">
        <w:rPr>
          <w:rFonts w:ascii="Times New Roman" w:hAnsi="Times New Roman" w:cs="Times New Roman"/>
          <w:noProof/>
          <w:sz w:val="24"/>
          <w:szCs w:val="24"/>
          <w:lang w:val="en-US"/>
        </w:rPr>
        <w:t>(</w:t>
      </w:r>
      <w:hyperlink w:anchor="_ENREF_2" w:tooltip="Loufrani, 2002 #5758" w:history="1">
        <w:r w:rsidR="001F7EB2" w:rsidRPr="00682B03">
          <w:rPr>
            <w:rFonts w:ascii="Times New Roman" w:hAnsi="Times New Roman" w:cs="Times New Roman"/>
            <w:noProof/>
            <w:sz w:val="24"/>
            <w:szCs w:val="24"/>
            <w:lang w:val="en-US"/>
          </w:rPr>
          <w:t>2</w:t>
        </w:r>
      </w:hyperlink>
      <w:r w:rsidR="00682B03" w:rsidRPr="00682B03">
        <w:rPr>
          <w:rFonts w:ascii="Times New Roman" w:hAnsi="Times New Roman" w:cs="Times New Roman"/>
          <w:noProof/>
          <w:sz w:val="24"/>
          <w:szCs w:val="24"/>
          <w:lang w:val="en-US"/>
        </w:rPr>
        <w:t>)</w:t>
      </w:r>
      <w:r w:rsidR="003C6994" w:rsidRPr="008F686C">
        <w:rPr>
          <w:rFonts w:ascii="Times New Roman" w:hAnsi="Times New Roman" w:cs="Times New Roman"/>
          <w:sz w:val="24"/>
          <w:szCs w:val="24"/>
        </w:rPr>
        <w:fldChar w:fldCharType="end"/>
      </w:r>
      <w:r w:rsidRPr="008F686C">
        <w:rPr>
          <w:rFonts w:ascii="Times New Roman" w:hAnsi="Times New Roman" w:cs="Times New Roman"/>
          <w:color w:val="131313"/>
          <w:sz w:val="24"/>
          <w:szCs w:val="24"/>
          <w:lang w:val="en-GB"/>
        </w:rPr>
        <w:t xml:space="preserve">. Briefly, arteries were bathed in </w:t>
      </w:r>
      <w:r w:rsidRPr="008F686C">
        <w:rPr>
          <w:rFonts w:ascii="Times New Roman" w:hAnsi="Times New Roman" w:cs="Times New Roman"/>
          <w:sz w:val="24"/>
          <w:szCs w:val="24"/>
          <w:lang w:val="en-US"/>
        </w:rPr>
        <w:t>a PSS</w:t>
      </w:r>
      <w:r w:rsidRPr="008F686C">
        <w:rPr>
          <w:rFonts w:ascii="Times New Roman" w:hAnsi="Times New Roman" w:cs="Times New Roman"/>
          <w:color w:val="000000" w:themeColor="text1"/>
          <w:sz w:val="24"/>
          <w:szCs w:val="24"/>
          <w:lang w:val="en-US"/>
        </w:rPr>
        <w:t xml:space="preserve"> of the</w:t>
      </w:r>
      <w:r w:rsidRPr="008F686C">
        <w:rPr>
          <w:rFonts w:ascii="Times New Roman" w:hAnsi="Times New Roman" w:cs="Times New Roman"/>
          <w:color w:val="000000" w:themeColor="text1"/>
          <w:sz w:val="24"/>
          <w:szCs w:val="24"/>
          <w:vertAlign w:val="superscript"/>
          <w:lang w:val="en-US"/>
        </w:rPr>
        <w:t xml:space="preserve"> </w:t>
      </w:r>
      <w:r w:rsidRPr="008F686C">
        <w:rPr>
          <w:rFonts w:ascii="Times New Roman" w:hAnsi="Times New Roman" w:cs="Times New Roman"/>
          <w:color w:val="000000" w:themeColor="text1"/>
          <w:sz w:val="24"/>
          <w:szCs w:val="24"/>
          <w:lang w:val="en-US"/>
        </w:rPr>
        <w:t xml:space="preserve">following composition </w:t>
      </w:r>
      <w:r w:rsidRPr="008F686C">
        <w:rPr>
          <w:rFonts w:ascii="Times New Roman" w:hAnsi="Times New Roman" w:cs="Times New Roman"/>
          <w:color w:val="000000" w:themeColor="text1"/>
          <w:sz w:val="24"/>
          <w:szCs w:val="24"/>
          <w:lang w:val="en-US"/>
        </w:rPr>
        <w:lastRenderedPageBreak/>
        <w:t>(</w:t>
      </w:r>
      <w:proofErr w:type="spellStart"/>
      <w:r w:rsidRPr="008F686C">
        <w:rPr>
          <w:rFonts w:ascii="Times New Roman" w:hAnsi="Times New Roman" w:cs="Times New Roman"/>
          <w:color w:val="000000" w:themeColor="text1"/>
          <w:sz w:val="24"/>
          <w:szCs w:val="24"/>
          <w:lang w:val="en-US"/>
        </w:rPr>
        <w:t>mM</w:t>
      </w:r>
      <w:proofErr w:type="spellEnd"/>
      <w:r w:rsidRPr="008F686C">
        <w:rPr>
          <w:rFonts w:ascii="Times New Roman" w:hAnsi="Times New Roman" w:cs="Times New Roman"/>
          <w:color w:val="000000" w:themeColor="text1"/>
          <w:sz w:val="24"/>
          <w:szCs w:val="24"/>
          <w:lang w:val="en-US"/>
        </w:rPr>
        <w:t xml:space="preserve">): 130, </w:t>
      </w:r>
      <w:proofErr w:type="spellStart"/>
      <w:r w:rsidRPr="008F686C">
        <w:rPr>
          <w:rFonts w:ascii="Times New Roman" w:hAnsi="Times New Roman" w:cs="Times New Roman"/>
          <w:color w:val="000000" w:themeColor="text1"/>
          <w:sz w:val="24"/>
          <w:szCs w:val="24"/>
          <w:lang w:val="en-US"/>
        </w:rPr>
        <w:t>NaCl</w:t>
      </w:r>
      <w:proofErr w:type="spellEnd"/>
      <w:r w:rsidRPr="008F686C">
        <w:rPr>
          <w:rFonts w:ascii="Times New Roman" w:hAnsi="Times New Roman" w:cs="Times New Roman"/>
          <w:color w:val="000000" w:themeColor="text1"/>
          <w:sz w:val="24"/>
          <w:szCs w:val="24"/>
          <w:lang w:val="en-US"/>
        </w:rPr>
        <w:t>; 15, NaHCO</w:t>
      </w:r>
      <w:r w:rsidRPr="008F686C">
        <w:rPr>
          <w:rFonts w:ascii="Times New Roman" w:hAnsi="Times New Roman" w:cs="Times New Roman"/>
          <w:color w:val="000000" w:themeColor="text1"/>
          <w:sz w:val="24"/>
          <w:szCs w:val="24"/>
          <w:vertAlign w:val="subscript"/>
          <w:lang w:val="en-US"/>
        </w:rPr>
        <w:t>3</w:t>
      </w:r>
      <w:r w:rsidRPr="008F686C">
        <w:rPr>
          <w:rFonts w:ascii="Times New Roman" w:hAnsi="Times New Roman" w:cs="Times New Roman"/>
          <w:color w:val="000000" w:themeColor="text1"/>
          <w:sz w:val="24"/>
          <w:szCs w:val="24"/>
          <w:lang w:val="en-US"/>
        </w:rPr>
        <w:t xml:space="preserve">; 3.7, </w:t>
      </w:r>
      <w:proofErr w:type="spellStart"/>
      <w:r w:rsidRPr="008F686C">
        <w:rPr>
          <w:rFonts w:ascii="Times New Roman" w:hAnsi="Times New Roman" w:cs="Times New Roman"/>
          <w:color w:val="000000" w:themeColor="text1"/>
          <w:sz w:val="24"/>
          <w:szCs w:val="24"/>
          <w:lang w:val="en-US"/>
        </w:rPr>
        <w:t>KCl</w:t>
      </w:r>
      <w:proofErr w:type="spellEnd"/>
      <w:r w:rsidRPr="008F686C">
        <w:rPr>
          <w:rFonts w:ascii="Times New Roman" w:hAnsi="Times New Roman" w:cs="Times New Roman"/>
          <w:color w:val="000000" w:themeColor="text1"/>
          <w:sz w:val="24"/>
          <w:szCs w:val="24"/>
          <w:lang w:val="en-US"/>
        </w:rPr>
        <w:t>;</w:t>
      </w:r>
      <w:r w:rsidRPr="008F686C">
        <w:rPr>
          <w:rFonts w:ascii="Times New Roman" w:hAnsi="Times New Roman" w:cs="Times New Roman"/>
          <w:color w:val="000000" w:themeColor="text1"/>
          <w:sz w:val="24"/>
          <w:szCs w:val="24"/>
          <w:vertAlign w:val="superscript"/>
          <w:lang w:val="en-US"/>
        </w:rPr>
        <w:t xml:space="preserve"> </w:t>
      </w:r>
      <w:r w:rsidRPr="008F686C">
        <w:rPr>
          <w:rFonts w:ascii="Times New Roman" w:hAnsi="Times New Roman" w:cs="Times New Roman"/>
          <w:color w:val="000000" w:themeColor="text1"/>
          <w:sz w:val="24"/>
          <w:szCs w:val="24"/>
          <w:lang w:val="en-US"/>
        </w:rPr>
        <w:t>1.2 KH</w:t>
      </w:r>
      <w:r w:rsidRPr="008F686C">
        <w:rPr>
          <w:rFonts w:ascii="Times New Roman" w:hAnsi="Times New Roman" w:cs="Times New Roman"/>
          <w:color w:val="000000" w:themeColor="text1"/>
          <w:sz w:val="24"/>
          <w:szCs w:val="24"/>
          <w:vertAlign w:val="subscript"/>
          <w:lang w:val="en-US"/>
        </w:rPr>
        <w:t>2</w:t>
      </w:r>
      <w:r w:rsidRPr="008F686C">
        <w:rPr>
          <w:rFonts w:ascii="Times New Roman" w:hAnsi="Times New Roman" w:cs="Times New Roman"/>
          <w:color w:val="000000" w:themeColor="text1"/>
          <w:sz w:val="24"/>
          <w:szCs w:val="24"/>
          <w:lang w:val="en-US"/>
        </w:rPr>
        <w:t>PO</w:t>
      </w:r>
      <w:r w:rsidRPr="008F686C">
        <w:rPr>
          <w:rFonts w:ascii="Times New Roman" w:hAnsi="Times New Roman" w:cs="Times New Roman"/>
          <w:color w:val="000000" w:themeColor="text1"/>
          <w:sz w:val="24"/>
          <w:szCs w:val="24"/>
          <w:vertAlign w:val="subscript"/>
          <w:lang w:val="en-US"/>
        </w:rPr>
        <w:t>4</w:t>
      </w:r>
      <w:r w:rsidRPr="008F686C">
        <w:rPr>
          <w:rFonts w:ascii="Times New Roman" w:hAnsi="Times New Roman" w:cs="Times New Roman"/>
          <w:color w:val="000000" w:themeColor="text1"/>
          <w:sz w:val="24"/>
          <w:szCs w:val="24"/>
          <w:lang w:val="en-US"/>
        </w:rPr>
        <w:t>; 1.2, MgSO</w:t>
      </w:r>
      <w:r w:rsidRPr="008F686C">
        <w:rPr>
          <w:rFonts w:ascii="Times New Roman" w:hAnsi="Times New Roman" w:cs="Times New Roman"/>
          <w:color w:val="000000" w:themeColor="text1"/>
          <w:sz w:val="24"/>
          <w:szCs w:val="24"/>
          <w:vertAlign w:val="subscript"/>
          <w:lang w:val="en-US"/>
        </w:rPr>
        <w:t>4</w:t>
      </w:r>
      <w:r w:rsidRPr="008F686C">
        <w:rPr>
          <w:rFonts w:ascii="Times New Roman" w:hAnsi="Times New Roman" w:cs="Times New Roman"/>
          <w:color w:val="000000" w:themeColor="text1"/>
          <w:sz w:val="24"/>
          <w:szCs w:val="24"/>
          <w:lang w:val="en-US"/>
        </w:rPr>
        <w:t>; 11, glucose; 1.6, CaCl</w:t>
      </w:r>
      <w:r w:rsidRPr="008F686C">
        <w:rPr>
          <w:rFonts w:ascii="Times New Roman" w:hAnsi="Times New Roman" w:cs="Times New Roman"/>
          <w:color w:val="000000" w:themeColor="text1"/>
          <w:sz w:val="24"/>
          <w:szCs w:val="24"/>
          <w:vertAlign w:val="subscript"/>
          <w:lang w:val="en-US"/>
        </w:rPr>
        <w:t>2</w:t>
      </w:r>
      <w:r w:rsidRPr="008F686C">
        <w:rPr>
          <w:rFonts w:ascii="Times New Roman" w:hAnsi="Times New Roman" w:cs="Times New Roman"/>
          <w:color w:val="000000" w:themeColor="text1"/>
          <w:sz w:val="24"/>
          <w:szCs w:val="24"/>
          <w:lang w:val="en-US"/>
        </w:rPr>
        <w:t>; and 5, HEPES,</w:t>
      </w:r>
      <w:r w:rsidRPr="008F686C">
        <w:rPr>
          <w:rFonts w:ascii="Times New Roman" w:hAnsi="Times New Roman" w:cs="Times New Roman"/>
          <w:color w:val="000000" w:themeColor="text1"/>
          <w:sz w:val="24"/>
          <w:szCs w:val="24"/>
          <w:vertAlign w:val="superscript"/>
          <w:lang w:val="en-US"/>
        </w:rPr>
        <w:t xml:space="preserve"> </w:t>
      </w:r>
      <w:r w:rsidRPr="008F686C">
        <w:rPr>
          <w:rFonts w:ascii="Times New Roman" w:hAnsi="Times New Roman" w:cs="Times New Roman"/>
          <w:color w:val="000000" w:themeColor="text1"/>
          <w:sz w:val="24"/>
          <w:szCs w:val="24"/>
          <w:lang w:val="en-US"/>
        </w:rPr>
        <w:t>pH 7.4, PO</w:t>
      </w:r>
      <w:r w:rsidRPr="008F686C">
        <w:rPr>
          <w:rFonts w:ascii="Times New Roman" w:hAnsi="Times New Roman" w:cs="Times New Roman"/>
          <w:color w:val="000000" w:themeColor="text1"/>
          <w:sz w:val="24"/>
          <w:szCs w:val="24"/>
          <w:vertAlign w:val="subscript"/>
          <w:lang w:val="en-US"/>
        </w:rPr>
        <w:t>2</w:t>
      </w:r>
      <w:r w:rsidRPr="008F686C">
        <w:rPr>
          <w:rFonts w:ascii="Times New Roman" w:hAnsi="Times New Roman" w:cs="Times New Roman"/>
          <w:color w:val="000000" w:themeColor="text1"/>
          <w:sz w:val="24"/>
          <w:szCs w:val="24"/>
          <w:lang w:val="en-US"/>
        </w:rPr>
        <w:t xml:space="preserve"> 160 mmHg, PCO</w:t>
      </w:r>
      <w:r w:rsidRPr="008F686C">
        <w:rPr>
          <w:rFonts w:ascii="Times New Roman" w:hAnsi="Times New Roman" w:cs="Times New Roman"/>
          <w:color w:val="000000" w:themeColor="text1"/>
          <w:sz w:val="24"/>
          <w:szCs w:val="24"/>
          <w:vertAlign w:val="subscript"/>
          <w:lang w:val="en-US"/>
        </w:rPr>
        <w:t>2</w:t>
      </w:r>
      <w:r w:rsidRPr="008F686C">
        <w:rPr>
          <w:rFonts w:ascii="Times New Roman" w:hAnsi="Times New Roman" w:cs="Times New Roman"/>
          <w:color w:val="000000" w:themeColor="text1"/>
          <w:sz w:val="24"/>
          <w:szCs w:val="24"/>
          <w:lang w:val="en-US"/>
        </w:rPr>
        <w:t xml:space="preserve"> 37 mmHg)</w:t>
      </w:r>
      <w:r w:rsidRPr="008F686C">
        <w:rPr>
          <w:rFonts w:ascii="Times New Roman" w:hAnsi="Times New Roman" w:cs="Times New Roman"/>
          <w:color w:val="131313"/>
          <w:sz w:val="24"/>
          <w:szCs w:val="24"/>
          <w:lang w:val="en-GB"/>
        </w:rPr>
        <w:t xml:space="preserve"> and pressure was maintained at 75mmHg by a </w:t>
      </w:r>
      <w:proofErr w:type="spellStart"/>
      <w:r w:rsidRPr="008F686C">
        <w:rPr>
          <w:rFonts w:ascii="Times New Roman" w:hAnsi="Times New Roman" w:cs="Times New Roman"/>
          <w:color w:val="131313"/>
          <w:sz w:val="24"/>
          <w:szCs w:val="24"/>
          <w:lang w:val="en-GB"/>
        </w:rPr>
        <w:t>servoperfusion</w:t>
      </w:r>
      <w:proofErr w:type="spellEnd"/>
      <w:r w:rsidRPr="008F686C">
        <w:rPr>
          <w:rFonts w:ascii="Times New Roman" w:hAnsi="Times New Roman" w:cs="Times New Roman"/>
          <w:color w:val="131313"/>
          <w:sz w:val="24"/>
          <w:szCs w:val="24"/>
          <w:lang w:val="en-GB"/>
        </w:rPr>
        <w:t xml:space="preserve"> system. </w:t>
      </w:r>
      <w:r w:rsidRPr="008F686C">
        <w:rPr>
          <w:rFonts w:ascii="Times New Roman" w:hAnsi="Times New Roman" w:cs="Times New Roman"/>
          <w:sz w:val="24"/>
          <w:szCs w:val="24"/>
          <w:lang w:val="en-US"/>
        </w:rPr>
        <w:t xml:space="preserve">After 20 minutes arterial segments reactivity was estimated using first </w:t>
      </w:r>
      <w:r w:rsidR="00367190" w:rsidRPr="008F686C">
        <w:rPr>
          <w:rFonts w:ascii="Times New Roman" w:hAnsi="Times New Roman" w:cs="Times New Roman"/>
          <w:sz w:val="24"/>
          <w:szCs w:val="24"/>
          <w:lang w:val="en-US"/>
        </w:rPr>
        <w:t>a potassium rich solution (</w:t>
      </w:r>
      <w:r w:rsidRPr="008F686C">
        <w:rPr>
          <w:rFonts w:ascii="Times New Roman" w:hAnsi="Times New Roman" w:cs="Times New Roman"/>
          <w:sz w:val="24"/>
          <w:szCs w:val="24"/>
          <w:lang w:val="en-US"/>
        </w:rPr>
        <w:t xml:space="preserve">80 </w:t>
      </w:r>
      <w:proofErr w:type="spellStart"/>
      <w:r w:rsidR="00367190" w:rsidRPr="008F686C">
        <w:rPr>
          <w:rFonts w:ascii="Times New Roman" w:hAnsi="Times New Roman" w:cs="Times New Roman"/>
          <w:sz w:val="24"/>
          <w:szCs w:val="24"/>
          <w:lang w:val="en-US"/>
        </w:rPr>
        <w:t>mM</w:t>
      </w:r>
      <w:proofErr w:type="spellEnd"/>
      <w:r w:rsidRPr="008F686C">
        <w:rPr>
          <w:rFonts w:ascii="Times New Roman" w:hAnsi="Times New Roman" w:cs="Times New Roman"/>
          <w:sz w:val="24"/>
          <w:szCs w:val="24"/>
          <w:lang w:val="en-US"/>
        </w:rPr>
        <w:t>). After that, endothelial function was eval</w:t>
      </w:r>
      <w:r w:rsidR="00367190" w:rsidRPr="008F686C">
        <w:rPr>
          <w:rFonts w:ascii="Times New Roman" w:hAnsi="Times New Roman" w:cs="Times New Roman"/>
          <w:sz w:val="24"/>
          <w:szCs w:val="24"/>
          <w:lang w:val="en-US"/>
        </w:rPr>
        <w:t>uated using acetylcholine (</w:t>
      </w:r>
      <w:r w:rsidRPr="008F686C">
        <w:rPr>
          <w:rFonts w:ascii="Times New Roman" w:hAnsi="Times New Roman" w:cs="Times New Roman"/>
          <w:sz w:val="24"/>
          <w:szCs w:val="24"/>
          <w:lang w:val="en-US"/>
        </w:rPr>
        <w:t>10</w:t>
      </w:r>
      <w:r w:rsidRPr="008F686C">
        <w:rPr>
          <w:rFonts w:ascii="Times New Roman" w:hAnsi="Times New Roman" w:cs="Times New Roman"/>
          <w:sz w:val="24"/>
          <w:szCs w:val="24"/>
          <w:vertAlign w:val="superscript"/>
          <w:lang w:val="en-US"/>
        </w:rPr>
        <w:t>-6</w:t>
      </w:r>
      <w:r w:rsidRPr="008F686C">
        <w:rPr>
          <w:rFonts w:ascii="Times New Roman" w:hAnsi="Times New Roman" w:cs="Times New Roman"/>
          <w:sz w:val="24"/>
          <w:szCs w:val="24"/>
          <w:lang w:val="en-US"/>
        </w:rPr>
        <w:t xml:space="preserve"> </w:t>
      </w:r>
      <w:r w:rsidR="00367190" w:rsidRPr="008F686C">
        <w:rPr>
          <w:rFonts w:ascii="Times New Roman" w:hAnsi="Times New Roman" w:cs="Times New Roman"/>
          <w:sz w:val="24"/>
          <w:szCs w:val="24"/>
          <w:lang w:val="en-US"/>
        </w:rPr>
        <w:t>M</w:t>
      </w:r>
      <w:r w:rsidRPr="008F686C">
        <w:rPr>
          <w:rFonts w:ascii="Times New Roman" w:hAnsi="Times New Roman" w:cs="Times New Roman"/>
          <w:sz w:val="24"/>
          <w:szCs w:val="24"/>
          <w:lang w:val="en-US"/>
        </w:rPr>
        <w:t>) after precontr</w:t>
      </w:r>
      <w:r w:rsidR="00367190" w:rsidRPr="008F686C">
        <w:rPr>
          <w:rFonts w:ascii="Times New Roman" w:hAnsi="Times New Roman" w:cs="Times New Roman"/>
          <w:sz w:val="24"/>
          <w:szCs w:val="24"/>
          <w:lang w:val="en-US"/>
        </w:rPr>
        <w:t>action with phenylephrine (</w:t>
      </w:r>
      <w:r w:rsidRPr="008F686C">
        <w:rPr>
          <w:rFonts w:ascii="Times New Roman" w:hAnsi="Times New Roman" w:cs="Times New Roman"/>
          <w:sz w:val="24"/>
          <w:szCs w:val="24"/>
          <w:lang w:val="en-US"/>
        </w:rPr>
        <w:t>10</w:t>
      </w:r>
      <w:r w:rsidRPr="008F686C">
        <w:rPr>
          <w:rFonts w:ascii="Times New Roman" w:hAnsi="Times New Roman" w:cs="Times New Roman"/>
          <w:sz w:val="24"/>
          <w:szCs w:val="24"/>
          <w:vertAlign w:val="superscript"/>
          <w:lang w:val="en-US"/>
        </w:rPr>
        <w:t>-6</w:t>
      </w:r>
      <w:r w:rsidRPr="008F686C">
        <w:rPr>
          <w:rFonts w:ascii="Times New Roman" w:hAnsi="Times New Roman" w:cs="Times New Roman"/>
          <w:sz w:val="24"/>
          <w:szCs w:val="24"/>
          <w:lang w:val="en-US"/>
        </w:rPr>
        <w:t xml:space="preserve"> </w:t>
      </w:r>
      <w:r w:rsidR="00367190" w:rsidRPr="008F686C">
        <w:rPr>
          <w:rFonts w:ascii="Times New Roman" w:hAnsi="Times New Roman" w:cs="Times New Roman"/>
          <w:sz w:val="24"/>
          <w:szCs w:val="24"/>
          <w:lang w:val="en-US"/>
        </w:rPr>
        <w:t>M</w:t>
      </w:r>
      <w:r w:rsidRPr="008F686C">
        <w:rPr>
          <w:rFonts w:ascii="Times New Roman" w:hAnsi="Times New Roman" w:cs="Times New Roman"/>
          <w:sz w:val="24"/>
          <w:szCs w:val="24"/>
          <w:lang w:val="en-US"/>
        </w:rPr>
        <w:t xml:space="preserve">). </w:t>
      </w:r>
      <w:r w:rsidRPr="008F686C">
        <w:rPr>
          <w:rFonts w:ascii="Times New Roman" w:hAnsi="Times New Roman" w:cs="Times New Roman"/>
          <w:color w:val="131313"/>
          <w:sz w:val="24"/>
          <w:szCs w:val="24"/>
          <w:lang w:val="en-GB"/>
        </w:rPr>
        <w:t>At the end of each experiment, arterial segments were perfused with a Ca</w:t>
      </w:r>
      <w:r w:rsidRPr="008F686C">
        <w:rPr>
          <w:rFonts w:ascii="Times New Roman" w:hAnsi="Times New Roman" w:cs="Times New Roman"/>
          <w:color w:val="131313"/>
          <w:sz w:val="24"/>
          <w:szCs w:val="24"/>
          <w:vertAlign w:val="superscript"/>
          <w:lang w:val="en-GB"/>
        </w:rPr>
        <w:t>2+</w:t>
      </w:r>
      <w:r w:rsidRPr="008F686C">
        <w:rPr>
          <w:rFonts w:ascii="Times New Roman" w:hAnsi="Times New Roman" w:cs="Times New Roman"/>
          <w:color w:val="131313"/>
          <w:sz w:val="24"/>
          <w:szCs w:val="24"/>
          <w:lang w:val="en-GB"/>
        </w:rPr>
        <w:t xml:space="preserve">-free physiological salt solution containing </w:t>
      </w:r>
      <w:proofErr w:type="spellStart"/>
      <w:r w:rsidRPr="008F686C">
        <w:rPr>
          <w:rFonts w:ascii="Times New Roman" w:hAnsi="Times New Roman" w:cs="Times New Roman"/>
          <w:color w:val="131313"/>
          <w:sz w:val="24"/>
          <w:szCs w:val="24"/>
          <w:lang w:val="en-GB"/>
        </w:rPr>
        <w:t>ethylenbis</w:t>
      </w:r>
      <w:proofErr w:type="spellEnd"/>
      <w:r w:rsidRPr="008F686C">
        <w:rPr>
          <w:rFonts w:ascii="Times New Roman" w:hAnsi="Times New Roman" w:cs="Times New Roman"/>
          <w:color w:val="131313"/>
          <w:sz w:val="24"/>
          <w:szCs w:val="24"/>
          <w:lang w:val="en-GB"/>
        </w:rPr>
        <w:t>-(</w:t>
      </w:r>
      <w:proofErr w:type="spellStart"/>
      <w:r w:rsidRPr="008F686C">
        <w:rPr>
          <w:rFonts w:ascii="Times New Roman" w:hAnsi="Times New Roman" w:cs="Times New Roman"/>
          <w:color w:val="131313"/>
          <w:sz w:val="24"/>
          <w:szCs w:val="24"/>
          <w:lang w:val="en-GB"/>
        </w:rPr>
        <w:t>oxyethylenenitrolo</w:t>
      </w:r>
      <w:proofErr w:type="spellEnd"/>
      <w:r w:rsidRPr="008F686C">
        <w:rPr>
          <w:rFonts w:ascii="Times New Roman" w:hAnsi="Times New Roman" w:cs="Times New Roman"/>
          <w:color w:val="131313"/>
          <w:sz w:val="24"/>
          <w:szCs w:val="24"/>
          <w:lang w:val="en-GB"/>
        </w:rPr>
        <w:t xml:space="preserve">) tetra-acetic acid (EGTA; 2 </w:t>
      </w:r>
      <w:proofErr w:type="spellStart"/>
      <w:r w:rsidRPr="008F686C">
        <w:rPr>
          <w:rFonts w:ascii="Times New Roman" w:hAnsi="Times New Roman" w:cs="Times New Roman"/>
          <w:color w:val="131313"/>
          <w:sz w:val="24"/>
          <w:szCs w:val="24"/>
          <w:lang w:val="en-GB"/>
        </w:rPr>
        <w:t>mM</w:t>
      </w:r>
      <w:proofErr w:type="spellEnd"/>
      <w:r w:rsidRPr="008F686C">
        <w:rPr>
          <w:rFonts w:ascii="Times New Roman" w:hAnsi="Times New Roman" w:cs="Times New Roman"/>
          <w:color w:val="131313"/>
          <w:sz w:val="24"/>
          <w:szCs w:val="24"/>
          <w:lang w:val="en-GB"/>
        </w:rPr>
        <w:t xml:space="preserve">), </w:t>
      </w:r>
      <w:proofErr w:type="spellStart"/>
      <w:r w:rsidRPr="008F686C">
        <w:rPr>
          <w:rFonts w:ascii="Times New Roman" w:hAnsi="Times New Roman" w:cs="Times New Roman"/>
          <w:color w:val="131313"/>
          <w:sz w:val="24"/>
          <w:szCs w:val="24"/>
          <w:lang w:val="en-GB"/>
        </w:rPr>
        <w:t>papaverin</w:t>
      </w:r>
      <w:proofErr w:type="spellEnd"/>
      <w:r w:rsidRPr="008F686C">
        <w:rPr>
          <w:rFonts w:ascii="Times New Roman" w:hAnsi="Times New Roman" w:cs="Times New Roman"/>
          <w:color w:val="131313"/>
          <w:sz w:val="24"/>
          <w:szCs w:val="24"/>
          <w:lang w:val="en-GB"/>
        </w:rPr>
        <w:t xml:space="preserve"> (10</w:t>
      </w:r>
      <w:r w:rsidRPr="008F686C">
        <w:rPr>
          <w:rFonts w:ascii="Times New Roman" w:hAnsi="Times New Roman" w:cs="Times New Roman"/>
          <w:color w:val="131313"/>
          <w:sz w:val="24"/>
          <w:szCs w:val="24"/>
          <w:vertAlign w:val="superscript"/>
          <w:lang w:val="en-GB"/>
        </w:rPr>
        <w:t>-4</w:t>
      </w:r>
      <w:r w:rsidRPr="008F686C">
        <w:rPr>
          <w:rFonts w:ascii="Times New Roman" w:hAnsi="Times New Roman" w:cs="Times New Roman"/>
          <w:color w:val="131313"/>
          <w:sz w:val="24"/>
          <w:szCs w:val="24"/>
          <w:lang w:val="en-GB"/>
        </w:rPr>
        <w:t>M) and SNP (10</w:t>
      </w:r>
      <w:r w:rsidRPr="008F686C">
        <w:rPr>
          <w:rFonts w:ascii="Times New Roman" w:hAnsi="Times New Roman" w:cs="Times New Roman"/>
          <w:color w:val="131313"/>
          <w:sz w:val="24"/>
          <w:szCs w:val="24"/>
          <w:vertAlign w:val="superscript"/>
          <w:lang w:val="en-GB"/>
        </w:rPr>
        <w:t>-5</w:t>
      </w:r>
      <w:r w:rsidRPr="008F686C">
        <w:rPr>
          <w:rFonts w:ascii="Times New Roman" w:hAnsi="Times New Roman" w:cs="Times New Roman"/>
          <w:color w:val="131313"/>
          <w:sz w:val="24"/>
          <w:szCs w:val="24"/>
          <w:lang w:val="en-GB"/>
        </w:rPr>
        <w:t>M); then passive diameter of the arteries was measured at 75mmHg</w:t>
      </w:r>
      <w:r w:rsidR="00B233AB">
        <w:rPr>
          <w:rFonts w:ascii="Times New Roman" w:hAnsi="Times New Roman" w:cs="Times New Roman"/>
          <w:color w:val="131313"/>
          <w:sz w:val="24"/>
          <w:szCs w:val="24"/>
          <w:lang w:val="en-GB"/>
        </w:rPr>
        <w:t xml:space="preserve"> </w:t>
      </w:r>
      <w:r w:rsidR="003C6994" w:rsidRPr="008F686C">
        <w:rPr>
          <w:rFonts w:ascii="Times New Roman" w:hAnsi="Times New Roman" w:cs="Times New Roman"/>
          <w:sz w:val="24"/>
          <w:szCs w:val="24"/>
          <w:lang w:val="en-GB"/>
        </w:rPr>
        <w:fldChar w:fldCharType="begin"/>
      </w:r>
      <w:r w:rsidR="00682B03">
        <w:rPr>
          <w:rFonts w:ascii="Times New Roman" w:hAnsi="Times New Roman" w:cs="Times New Roman"/>
          <w:sz w:val="24"/>
          <w:szCs w:val="24"/>
          <w:lang w:val="en-GB"/>
        </w:rPr>
        <w:instrText xml:space="preserve"> ADDIN EN.CITE &lt;EndNote&gt;&lt;Cite&gt;&lt;Author&gt;Henrion&lt;/Author&gt;&lt;Year&gt;1997&lt;/Year&gt;&lt;RecNum&gt;414&lt;/RecNum&gt;&lt;DisplayText&gt;(3)&lt;/DisplayText&gt;&lt;record&gt;&lt;rec-number&gt;414&lt;/rec-number&gt;&lt;foreign-keys&gt;&lt;key app="EN" db-id="2pvtatzvjvs5eber52bx0v5595rdxerwfzps"&gt;414&lt;/key&gt;&lt;/foreign-keys&gt;&lt;ref-type name="Journal Article"&gt;17&lt;/ref-type&gt;&lt;contributors&gt;&lt;authors&gt;&lt;author&gt;Henrion, D.&lt;/author&gt;&lt;author&gt;Terzi, F.&lt;/author&gt;&lt;author&gt;Matrougui, K.&lt;/author&gt;&lt;author&gt;Duriez, M.&lt;/author&gt;&lt;author&gt;Boulanger, C. M.&lt;/author&gt;&lt;author&gt;Colucci-Guyon, E.&lt;/author&gt;&lt;author&gt;Babinet, C.&lt;/author&gt;&lt;author&gt;Briand, P.&lt;/author&gt;&lt;author&gt;Friedlander, G.&lt;/author&gt;&lt;author&gt;Poitevin, P.&lt;/author&gt;&lt;author&gt;Levy, B. I.&lt;/author&gt;&lt;/authors&gt;&lt;/contributors&gt;&lt;auth-address&gt;Institut National de la Sante et de la Recherche Medicale (INSERM) U 141, IFR 6 (Circulation-Lariboisiere), Hopital Lariboisiere, Paris, France. daniel.henrion@inserm.lrb.ap-hop-paris.fr&lt;/auth-address&gt;&lt;titles&gt;&lt;title&gt;Impaired flow-induced dilation in mesenteric resistance arteries from mice lacking vimentin&lt;/title&gt;&lt;secondary-title&gt;J Clin Invest&lt;/secondary-title&gt;&lt;/titles&gt;&lt;periodical&gt;&lt;full-title&gt;J Clin Invest&lt;/full-title&gt;&lt;/periodical&gt;&lt;pages&gt;2909-14&lt;/pages&gt;&lt;volume&gt;100&lt;/volume&gt;&lt;number&gt;11&lt;/number&gt;&lt;keywords&gt;&lt;keyword&gt;Animals&lt;/keyword&gt;&lt;keyword&gt;Female&lt;/keyword&gt;&lt;keyword&gt;Male&lt;/keyword&gt;&lt;keyword&gt;Mesenteric Arteries/*physiology&lt;/keyword&gt;&lt;keyword&gt;Mice&lt;/keyword&gt;&lt;keyword&gt;Mice, Inbred C57BL&lt;/keyword&gt;&lt;keyword&gt;Mice, Inbred DBA&lt;/keyword&gt;&lt;keyword&gt;Mice, Knockout&lt;/keyword&gt;&lt;keyword&gt;Stress, Mechanical&lt;/keyword&gt;&lt;keyword&gt;Tensile Strength&lt;/keyword&gt;&lt;keyword&gt;Vascular Resistance&lt;/keyword&gt;&lt;keyword&gt;Vasodilation&lt;/keyword&gt;&lt;keyword&gt;Vimentin/deficiency/genetics/*physiology&lt;/keyword&gt;&lt;/keywords&gt;&lt;dates&gt;&lt;year&gt;1997&lt;/year&gt;&lt;pub-dates&gt;&lt;date&gt;Dec 1&lt;/date&gt;&lt;/pub-dates&gt;&lt;/dates&gt;&lt;accession-num&gt;9389758&lt;/accession-num&gt;&lt;urls&gt;&lt;related-urls&gt;&lt;url&gt;http://www.ncbi.nlm.nih.gov/entrez/query.fcgi?cmd=Retrieve&amp;amp;db=PubMed&amp;amp;dopt=Citation&amp;amp;list_uids=9389758&lt;/url&gt;&lt;/related-urls&gt;&lt;/urls&gt;&lt;/record&gt;&lt;/Cite&gt;&lt;/EndNote&gt;</w:instrText>
      </w:r>
      <w:r w:rsidR="003C6994" w:rsidRPr="008F686C">
        <w:rPr>
          <w:rFonts w:ascii="Times New Roman" w:hAnsi="Times New Roman" w:cs="Times New Roman"/>
          <w:sz w:val="24"/>
          <w:szCs w:val="24"/>
          <w:lang w:val="en-GB"/>
        </w:rPr>
        <w:fldChar w:fldCharType="separate"/>
      </w:r>
      <w:r w:rsidR="00682B03">
        <w:rPr>
          <w:rFonts w:ascii="Times New Roman" w:hAnsi="Times New Roman" w:cs="Times New Roman"/>
          <w:noProof/>
          <w:sz w:val="24"/>
          <w:szCs w:val="24"/>
          <w:lang w:val="en-GB"/>
        </w:rPr>
        <w:t>(</w:t>
      </w:r>
      <w:hyperlink w:anchor="_ENREF_3" w:tooltip="Henrion, 1997 #414" w:history="1">
        <w:r w:rsidR="001F7EB2">
          <w:rPr>
            <w:rFonts w:ascii="Times New Roman" w:hAnsi="Times New Roman" w:cs="Times New Roman"/>
            <w:noProof/>
            <w:sz w:val="24"/>
            <w:szCs w:val="24"/>
            <w:lang w:val="en-GB"/>
          </w:rPr>
          <w:t>3</w:t>
        </w:r>
      </w:hyperlink>
      <w:r w:rsidR="00682B03">
        <w:rPr>
          <w:rFonts w:ascii="Times New Roman" w:hAnsi="Times New Roman" w:cs="Times New Roman"/>
          <w:noProof/>
          <w:sz w:val="24"/>
          <w:szCs w:val="24"/>
          <w:lang w:val="en-GB"/>
        </w:rPr>
        <w:t>)</w:t>
      </w:r>
      <w:r w:rsidR="003C6994" w:rsidRPr="008F686C">
        <w:rPr>
          <w:rFonts w:ascii="Times New Roman" w:hAnsi="Times New Roman" w:cs="Times New Roman"/>
          <w:sz w:val="24"/>
          <w:szCs w:val="24"/>
          <w:lang w:val="en-GB"/>
        </w:rPr>
        <w:fldChar w:fldCharType="end"/>
      </w:r>
      <w:r w:rsidRPr="008F686C">
        <w:rPr>
          <w:rFonts w:ascii="Times New Roman" w:hAnsi="Times New Roman" w:cs="Times New Roman"/>
          <w:sz w:val="24"/>
          <w:szCs w:val="24"/>
          <w:lang w:val="en-GB"/>
        </w:rPr>
        <w:t xml:space="preserve">. </w:t>
      </w:r>
      <w:r w:rsidRPr="008F686C">
        <w:rPr>
          <w:rFonts w:ascii="Times New Roman" w:hAnsi="Times New Roman" w:cs="Times New Roman"/>
          <w:color w:val="131313"/>
          <w:sz w:val="24"/>
          <w:szCs w:val="24"/>
          <w:lang w:val="en-GB"/>
        </w:rPr>
        <w:t>Results were expressed as the percentage of passive diameter (measured diameter/passive diameter×100).</w:t>
      </w:r>
    </w:p>
    <w:p w14:paraId="5696BB8F" w14:textId="77777777" w:rsidR="00892C65" w:rsidRDefault="00892C65" w:rsidP="009168F9">
      <w:pPr>
        <w:spacing w:line="480" w:lineRule="auto"/>
        <w:rPr>
          <w:rFonts w:ascii="Times New Roman" w:hAnsi="Times New Roman" w:cs="Times New Roman"/>
          <w:color w:val="131313"/>
          <w:sz w:val="24"/>
          <w:szCs w:val="24"/>
          <w:lang w:val="en-GB"/>
        </w:rPr>
      </w:pPr>
    </w:p>
    <w:p w14:paraId="6FA6513D" w14:textId="77777777" w:rsidR="002651B5" w:rsidRPr="00892C65" w:rsidRDefault="002651B5" w:rsidP="009168F9">
      <w:pPr>
        <w:widowControl w:val="0"/>
        <w:autoSpaceDE w:val="0"/>
        <w:autoSpaceDN w:val="0"/>
        <w:adjustRightInd w:val="0"/>
        <w:spacing w:after="0" w:line="480" w:lineRule="auto"/>
        <w:jc w:val="both"/>
        <w:rPr>
          <w:rFonts w:ascii="Times New Roman" w:hAnsi="Times New Roman" w:cs="Times New Roman"/>
          <w:color w:val="131313"/>
          <w:sz w:val="24"/>
          <w:szCs w:val="24"/>
          <w:lang w:val="en-GB"/>
        </w:rPr>
      </w:pPr>
      <w:r w:rsidRPr="00B10951">
        <w:rPr>
          <w:rFonts w:ascii="Times New Roman" w:eastAsia="Times New Roman" w:hAnsi="Times New Roman" w:cs="Times New Roman"/>
          <w:b/>
          <w:sz w:val="32"/>
          <w:szCs w:val="32"/>
          <w:lang w:val="en-US"/>
        </w:rPr>
        <w:t>Mechanical removal of the endothelium</w:t>
      </w:r>
    </w:p>
    <w:p w14:paraId="5A877E68" w14:textId="77777777" w:rsidR="009168F9" w:rsidRDefault="002651B5" w:rsidP="009168F9">
      <w:pPr>
        <w:spacing w:before="100" w:beforeAutospacing="1" w:after="100" w:afterAutospacing="1" w:line="480" w:lineRule="auto"/>
        <w:jc w:val="both"/>
        <w:rPr>
          <w:rFonts w:ascii="Times New Roman" w:eastAsia="Times New Roman" w:hAnsi="Times New Roman" w:cs="Times New Roman"/>
          <w:sz w:val="24"/>
          <w:szCs w:val="24"/>
          <w:lang w:val="en-US"/>
        </w:rPr>
      </w:pPr>
      <w:r w:rsidRPr="002651B5">
        <w:rPr>
          <w:rFonts w:ascii="Times New Roman" w:eastAsia="Times New Roman" w:hAnsi="Times New Roman" w:cs="Times New Roman"/>
          <w:sz w:val="24"/>
          <w:szCs w:val="24"/>
          <w:lang w:val="en-US"/>
        </w:rPr>
        <w:t>Thoracic aorta was obtained from endo-α</w:t>
      </w:r>
      <w:proofErr w:type="spellStart"/>
      <w:r w:rsidRPr="002651B5">
        <w:rPr>
          <w:rFonts w:ascii="Times New Roman" w:eastAsia="Times New Roman" w:hAnsi="Times New Roman" w:cs="Times New Roman"/>
          <w:sz w:val="24"/>
          <w:szCs w:val="24"/>
          <w:lang w:val="en-US"/>
        </w:rPr>
        <w:t>ENaC</w:t>
      </w:r>
      <w:proofErr w:type="spellEnd"/>
      <w:r w:rsidRPr="002651B5">
        <w:rPr>
          <w:rFonts w:ascii="Times New Roman" w:eastAsia="Times New Roman" w:hAnsi="Times New Roman" w:cs="Times New Roman"/>
          <w:sz w:val="24"/>
          <w:szCs w:val="24"/>
          <w:lang w:val="en-US"/>
        </w:rPr>
        <w:t xml:space="preserve"> KO or c</w:t>
      </w:r>
      <w:r w:rsidR="00B10951">
        <w:rPr>
          <w:rFonts w:ascii="Times New Roman" w:eastAsia="Times New Roman" w:hAnsi="Times New Roman" w:cs="Times New Roman"/>
          <w:sz w:val="24"/>
          <w:szCs w:val="24"/>
          <w:lang w:val="en-US"/>
        </w:rPr>
        <w:t>ontrol littermate</w:t>
      </w:r>
      <w:r w:rsidRPr="002651B5">
        <w:rPr>
          <w:rFonts w:ascii="Times New Roman" w:eastAsia="Times New Roman" w:hAnsi="Times New Roman" w:cs="Times New Roman"/>
          <w:sz w:val="24"/>
          <w:szCs w:val="24"/>
          <w:lang w:val="en-US"/>
        </w:rPr>
        <w:t xml:space="preserve"> mice and was quickly cleaned from the surrounding tissues under microscope. Half of the aorta was direct</w:t>
      </w:r>
      <w:r>
        <w:rPr>
          <w:rFonts w:ascii="Times New Roman" w:eastAsia="Times New Roman" w:hAnsi="Times New Roman" w:cs="Times New Roman"/>
          <w:sz w:val="24"/>
          <w:szCs w:val="24"/>
          <w:lang w:val="en-US"/>
        </w:rPr>
        <w:t>ly frozen in liquid nitrogen. The second half was submitted to endothelium removal. The endothelial cells were removed mechanically</w:t>
      </w:r>
      <w:r w:rsidRPr="002651B5">
        <w:rPr>
          <w:rFonts w:ascii="Times New Roman" w:eastAsia="Times New Roman" w:hAnsi="Times New Roman" w:cs="Times New Roman"/>
          <w:sz w:val="24"/>
          <w:szCs w:val="24"/>
          <w:lang w:val="en-US"/>
        </w:rPr>
        <w:t xml:space="preserve"> with </w:t>
      </w:r>
      <w:r>
        <w:rPr>
          <w:rFonts w:ascii="Times New Roman" w:eastAsia="Times New Roman" w:hAnsi="Times New Roman" w:cs="Times New Roman"/>
          <w:sz w:val="24"/>
          <w:szCs w:val="24"/>
          <w:lang w:val="en-US"/>
        </w:rPr>
        <w:t xml:space="preserve">the insertion of </w:t>
      </w:r>
      <w:r w:rsidRPr="002651B5">
        <w:rPr>
          <w:rFonts w:ascii="Times New Roman" w:eastAsia="Times New Roman" w:hAnsi="Times New Roman" w:cs="Times New Roman"/>
          <w:sz w:val="24"/>
          <w:szCs w:val="24"/>
          <w:lang w:val="en-US"/>
        </w:rPr>
        <w:t>a wire inside the lumen of the aorta. After that</w:t>
      </w:r>
      <w:r>
        <w:rPr>
          <w:rFonts w:ascii="Times New Roman" w:eastAsia="Times New Roman" w:hAnsi="Times New Roman" w:cs="Times New Roman"/>
          <w:sz w:val="24"/>
          <w:szCs w:val="24"/>
          <w:lang w:val="en-US"/>
        </w:rPr>
        <w:t>,</w:t>
      </w:r>
      <w:r w:rsidRPr="002651B5">
        <w:rPr>
          <w:rFonts w:ascii="Times New Roman" w:eastAsia="Times New Roman" w:hAnsi="Times New Roman" w:cs="Times New Roman"/>
          <w:sz w:val="24"/>
          <w:szCs w:val="24"/>
          <w:lang w:val="en-US"/>
        </w:rPr>
        <w:t xml:space="preserve"> the aorta wa</w:t>
      </w:r>
      <w:r>
        <w:rPr>
          <w:rFonts w:ascii="Times New Roman" w:eastAsia="Times New Roman" w:hAnsi="Times New Roman" w:cs="Times New Roman"/>
          <w:sz w:val="24"/>
          <w:szCs w:val="24"/>
          <w:lang w:val="en-US"/>
        </w:rPr>
        <w:t>s open longitudinally and gently scrapped</w:t>
      </w:r>
      <w:r w:rsidRPr="002651B5">
        <w:rPr>
          <w:rFonts w:ascii="Times New Roman" w:eastAsia="Times New Roman" w:hAnsi="Times New Roman" w:cs="Times New Roman"/>
          <w:sz w:val="24"/>
          <w:szCs w:val="24"/>
          <w:lang w:val="en-US"/>
        </w:rPr>
        <w:t xml:space="preserve"> with a cell scraper and frozen until RNA extraction.</w:t>
      </w:r>
    </w:p>
    <w:p w14:paraId="1B092F54" w14:textId="77777777" w:rsidR="009168F9" w:rsidRDefault="009168F9" w:rsidP="009168F9">
      <w:pPr>
        <w:spacing w:before="100" w:beforeAutospacing="1" w:after="100" w:afterAutospacing="1" w:line="480" w:lineRule="auto"/>
        <w:jc w:val="both"/>
        <w:rPr>
          <w:rFonts w:ascii="Times New Roman" w:eastAsia="Times New Roman" w:hAnsi="Times New Roman" w:cs="Times New Roman"/>
          <w:sz w:val="24"/>
          <w:szCs w:val="24"/>
          <w:lang w:val="en-US"/>
        </w:rPr>
      </w:pPr>
    </w:p>
    <w:p w14:paraId="4A69714C" w14:textId="77777777" w:rsidR="009168F9" w:rsidRPr="009168F9" w:rsidRDefault="009168F9" w:rsidP="009168F9">
      <w:pPr>
        <w:spacing w:before="100" w:beforeAutospacing="1" w:after="100" w:afterAutospacing="1" w:line="480" w:lineRule="auto"/>
        <w:jc w:val="both"/>
        <w:rPr>
          <w:rFonts w:ascii="Times New Roman" w:eastAsia="Times New Roman" w:hAnsi="Times New Roman" w:cs="Times New Roman"/>
          <w:sz w:val="24"/>
          <w:szCs w:val="24"/>
          <w:lang w:val="en-US"/>
        </w:rPr>
      </w:pPr>
      <w:r>
        <w:rPr>
          <w:rFonts w:ascii="Times New Roman" w:hAnsi="Times New Roman" w:cs="Times New Roman"/>
          <w:b/>
          <w:color w:val="131313"/>
          <w:sz w:val="32"/>
          <w:szCs w:val="32"/>
          <w:lang w:val="en-GB"/>
        </w:rPr>
        <w:t>Isolation of macrophages</w:t>
      </w:r>
    </w:p>
    <w:p w14:paraId="20422EAD" w14:textId="1E0206DA" w:rsidR="00CF3794" w:rsidRPr="00063687" w:rsidRDefault="009168F9" w:rsidP="00063687">
      <w:pPr>
        <w:spacing w:before="100" w:beforeAutospacing="1" w:after="100" w:afterAutospacing="1" w:line="480" w:lineRule="auto"/>
        <w:jc w:val="both"/>
        <w:rPr>
          <w:rFonts w:ascii="Times New Roman" w:eastAsia="Times New Roman" w:hAnsi="Times New Roman" w:cs="Times New Roman"/>
          <w:sz w:val="24"/>
          <w:szCs w:val="24"/>
          <w:lang w:val="en-US"/>
        </w:rPr>
      </w:pPr>
      <w:r w:rsidRPr="002651B5">
        <w:rPr>
          <w:rFonts w:ascii="Times New Roman" w:hAnsi="Times New Roman" w:cs="Times New Roman"/>
          <w:color w:val="131313"/>
          <w:sz w:val="24"/>
          <w:szCs w:val="24"/>
          <w:lang w:val="en-GB"/>
        </w:rPr>
        <w:t xml:space="preserve">Bone marrow derived macrophages (BMDMs) were isolated </w:t>
      </w:r>
      <w:r w:rsidRPr="002651B5">
        <w:rPr>
          <w:rFonts w:ascii="Times New Roman" w:eastAsia="Times New Roman" w:hAnsi="Times New Roman" w:cs="Times New Roman"/>
          <w:sz w:val="24"/>
          <w:szCs w:val="24"/>
          <w:lang w:val="en-US"/>
        </w:rPr>
        <w:t xml:space="preserve">from </w:t>
      </w:r>
      <w:r>
        <w:rPr>
          <w:rFonts w:ascii="Times New Roman" w:eastAsia="Times New Roman" w:hAnsi="Times New Roman" w:cs="Times New Roman"/>
          <w:sz w:val="24"/>
          <w:szCs w:val="24"/>
          <w:lang w:val="en-US"/>
        </w:rPr>
        <w:t xml:space="preserve">male </w:t>
      </w:r>
      <w:r w:rsidRPr="002651B5">
        <w:rPr>
          <w:rFonts w:ascii="Times New Roman" w:eastAsia="Times New Roman" w:hAnsi="Times New Roman" w:cs="Times New Roman"/>
          <w:sz w:val="24"/>
          <w:szCs w:val="24"/>
          <w:lang w:val="en-US"/>
        </w:rPr>
        <w:t>endo-α</w:t>
      </w:r>
      <w:proofErr w:type="spellStart"/>
      <w:r w:rsidRPr="002651B5">
        <w:rPr>
          <w:rFonts w:ascii="Times New Roman" w:eastAsia="Times New Roman" w:hAnsi="Times New Roman" w:cs="Times New Roman"/>
          <w:sz w:val="24"/>
          <w:szCs w:val="24"/>
          <w:lang w:val="en-US"/>
        </w:rPr>
        <w:t>ENaC</w:t>
      </w:r>
      <w:proofErr w:type="spellEnd"/>
      <w:r w:rsidRPr="002651B5">
        <w:rPr>
          <w:rFonts w:ascii="Times New Roman" w:eastAsia="Times New Roman" w:hAnsi="Times New Roman" w:cs="Times New Roman"/>
          <w:sz w:val="24"/>
          <w:szCs w:val="24"/>
          <w:lang w:val="en-US"/>
        </w:rPr>
        <w:t xml:space="preserve"> KO or c</w:t>
      </w:r>
      <w:r>
        <w:rPr>
          <w:rFonts w:ascii="Times New Roman" w:eastAsia="Times New Roman" w:hAnsi="Times New Roman" w:cs="Times New Roman"/>
          <w:sz w:val="24"/>
          <w:szCs w:val="24"/>
          <w:lang w:val="en-US"/>
        </w:rPr>
        <w:t>ontrol littermate</w:t>
      </w:r>
      <w:r w:rsidRPr="002651B5">
        <w:rPr>
          <w:rFonts w:ascii="Times New Roman" w:eastAsia="Times New Roman" w:hAnsi="Times New Roman" w:cs="Times New Roman"/>
          <w:sz w:val="24"/>
          <w:szCs w:val="24"/>
          <w:lang w:val="en-US"/>
        </w:rPr>
        <w:t xml:space="preserve"> mice</w:t>
      </w:r>
      <w:r w:rsidRPr="002651B5">
        <w:rPr>
          <w:rFonts w:ascii="Times New Roman" w:hAnsi="Times New Roman" w:cs="Times New Roman"/>
          <w:color w:val="131313"/>
          <w:sz w:val="24"/>
          <w:szCs w:val="24"/>
          <w:lang w:val="en-GB"/>
        </w:rPr>
        <w:t xml:space="preserve"> by flushing the femur and tibia with PBS. The bone marrow cells were </w:t>
      </w:r>
      <w:r w:rsidRPr="002651B5">
        <w:rPr>
          <w:rFonts w:ascii="Times New Roman" w:hAnsi="Times New Roman" w:cs="Times New Roman"/>
          <w:color w:val="131313"/>
          <w:sz w:val="24"/>
          <w:szCs w:val="24"/>
          <w:lang w:val="en-GB"/>
        </w:rPr>
        <w:lastRenderedPageBreak/>
        <w:t xml:space="preserve">resuspended in RPMI-1640 containing 1% L-glutamine, 1% Pen/Strep, 1% pyruvate and 10% FBS and 100 ng/mL M-CSF. Cells were incubated for 10 days at 37 °C and 5% </w:t>
      </w:r>
      <w:r>
        <w:rPr>
          <w:rFonts w:ascii="Times New Roman" w:hAnsi="Times New Roman" w:cs="Times New Roman"/>
          <w:color w:val="131313"/>
          <w:sz w:val="24"/>
          <w:szCs w:val="24"/>
          <w:lang w:val="en-GB"/>
        </w:rPr>
        <w:t xml:space="preserve">CO2 with medium change every 3–4 day. </w:t>
      </w:r>
      <w:r w:rsidRPr="002651B5">
        <w:rPr>
          <w:rFonts w:ascii="Times New Roman" w:hAnsi="Times New Roman" w:cs="Times New Roman"/>
          <w:color w:val="131313"/>
          <w:sz w:val="24"/>
          <w:szCs w:val="24"/>
          <w:lang w:val="en-GB"/>
        </w:rPr>
        <w:t xml:space="preserve">Peritoneal macrophages were isolated </w:t>
      </w:r>
      <w:r w:rsidRPr="002651B5">
        <w:rPr>
          <w:rFonts w:ascii="Times New Roman" w:eastAsia="Times New Roman" w:hAnsi="Times New Roman" w:cs="Times New Roman"/>
          <w:sz w:val="24"/>
          <w:szCs w:val="24"/>
          <w:lang w:val="en-US"/>
        </w:rPr>
        <w:t xml:space="preserve">from </w:t>
      </w:r>
      <w:r>
        <w:rPr>
          <w:rFonts w:ascii="Times New Roman" w:eastAsia="Times New Roman" w:hAnsi="Times New Roman" w:cs="Times New Roman"/>
          <w:sz w:val="24"/>
          <w:szCs w:val="24"/>
          <w:lang w:val="en-US"/>
        </w:rPr>
        <w:t xml:space="preserve">male </w:t>
      </w:r>
      <w:r w:rsidRPr="002651B5">
        <w:rPr>
          <w:rFonts w:ascii="Times New Roman" w:eastAsia="Times New Roman" w:hAnsi="Times New Roman" w:cs="Times New Roman"/>
          <w:sz w:val="24"/>
          <w:szCs w:val="24"/>
          <w:lang w:val="en-US"/>
        </w:rPr>
        <w:t>endo-α</w:t>
      </w:r>
      <w:proofErr w:type="spellStart"/>
      <w:r w:rsidRPr="002651B5">
        <w:rPr>
          <w:rFonts w:ascii="Times New Roman" w:eastAsia="Times New Roman" w:hAnsi="Times New Roman" w:cs="Times New Roman"/>
          <w:sz w:val="24"/>
          <w:szCs w:val="24"/>
          <w:lang w:val="en-US"/>
        </w:rPr>
        <w:t>ENaC</w:t>
      </w:r>
      <w:proofErr w:type="spellEnd"/>
      <w:r w:rsidRPr="002651B5">
        <w:rPr>
          <w:rFonts w:ascii="Times New Roman" w:eastAsia="Times New Roman" w:hAnsi="Times New Roman" w:cs="Times New Roman"/>
          <w:sz w:val="24"/>
          <w:szCs w:val="24"/>
          <w:lang w:val="en-US"/>
        </w:rPr>
        <w:t xml:space="preserve"> KO or c</w:t>
      </w:r>
      <w:r>
        <w:rPr>
          <w:rFonts w:ascii="Times New Roman" w:eastAsia="Times New Roman" w:hAnsi="Times New Roman" w:cs="Times New Roman"/>
          <w:sz w:val="24"/>
          <w:szCs w:val="24"/>
          <w:lang w:val="en-US"/>
        </w:rPr>
        <w:t>ontrol littermate</w:t>
      </w:r>
      <w:r w:rsidRPr="002651B5">
        <w:rPr>
          <w:rFonts w:ascii="Times New Roman" w:eastAsia="Times New Roman" w:hAnsi="Times New Roman" w:cs="Times New Roman"/>
          <w:sz w:val="24"/>
          <w:szCs w:val="24"/>
          <w:lang w:val="en-US"/>
        </w:rPr>
        <w:t xml:space="preserve"> mice</w:t>
      </w:r>
      <w:r w:rsidRPr="002651B5">
        <w:rPr>
          <w:rFonts w:ascii="Times New Roman" w:hAnsi="Times New Roman" w:cs="Times New Roman"/>
          <w:color w:val="131313"/>
          <w:sz w:val="24"/>
          <w:szCs w:val="24"/>
          <w:lang w:val="en-GB"/>
        </w:rPr>
        <w:t>. Peritoneal membrane was separated from under the abdominal musculature. 5-7 ml ice cold PBS was injected into peritoneal cavity; peritoneum was gently and completely massaged; PBS was then aspirated from peritoneal cavity. Peritoneal cells were resuspended in RPMI-1640 containing 1% L-glutamine, 1% Pen/Strep and 10% FBS. Cells were incubated for 24 hours at 37 °C and 5% CO2.</w:t>
      </w:r>
      <w:r w:rsidR="002651B5" w:rsidRPr="002651B5">
        <w:rPr>
          <w:rFonts w:ascii="Times New Roman" w:eastAsia="Times New Roman" w:hAnsi="Times New Roman" w:cs="Times New Roman"/>
          <w:sz w:val="24"/>
          <w:szCs w:val="24"/>
          <w:lang w:val="en-US"/>
        </w:rPr>
        <w:t>  </w:t>
      </w:r>
      <w:bookmarkStart w:id="0" w:name="_GoBack"/>
      <w:bookmarkEnd w:id="0"/>
    </w:p>
    <w:p w14:paraId="75F839FB" w14:textId="77777777" w:rsidR="001F7EB2" w:rsidRPr="001F7EB2" w:rsidRDefault="005C3B38" w:rsidP="001F7EB2">
      <w:pPr>
        <w:pStyle w:val="EndNoteBibliography"/>
        <w:spacing w:after="0" w:line="480" w:lineRule="auto"/>
        <w:jc w:val="both"/>
        <w:rPr>
          <w:rFonts w:ascii="Times New Roman" w:hAnsi="Times New Roman" w:cs="Times New Roman"/>
          <w:sz w:val="24"/>
          <w:szCs w:val="24"/>
        </w:rPr>
      </w:pPr>
      <w:r w:rsidRPr="001F7EB2">
        <w:rPr>
          <w:rFonts w:ascii="Times New Roman" w:hAnsi="Times New Roman" w:cs="Times New Roman"/>
          <w:sz w:val="24"/>
          <w:szCs w:val="24"/>
        </w:rPr>
        <w:fldChar w:fldCharType="begin"/>
      </w:r>
      <w:r w:rsidR="00CF3794" w:rsidRPr="001F7EB2">
        <w:rPr>
          <w:rFonts w:ascii="Times New Roman" w:hAnsi="Times New Roman" w:cs="Times New Roman"/>
          <w:sz w:val="24"/>
          <w:szCs w:val="24"/>
          <w:lang w:val="fr-FR"/>
        </w:rPr>
        <w:instrText xml:space="preserve"> ADDIN EN.REFLIST </w:instrText>
      </w:r>
      <w:r w:rsidRPr="001F7EB2">
        <w:rPr>
          <w:rFonts w:ascii="Times New Roman" w:hAnsi="Times New Roman" w:cs="Times New Roman"/>
          <w:sz w:val="24"/>
          <w:szCs w:val="24"/>
        </w:rPr>
        <w:fldChar w:fldCharType="separate"/>
      </w:r>
      <w:bookmarkStart w:id="1" w:name="_ENREF_1"/>
      <w:r w:rsidR="001F7EB2" w:rsidRPr="007958BF">
        <w:rPr>
          <w:rFonts w:ascii="Times New Roman" w:hAnsi="Times New Roman" w:cs="Times New Roman"/>
          <w:sz w:val="24"/>
          <w:szCs w:val="24"/>
          <w:lang w:val="fr-FR"/>
        </w:rPr>
        <w:t>1.</w:t>
      </w:r>
      <w:r w:rsidR="001F7EB2" w:rsidRPr="007958BF">
        <w:rPr>
          <w:rFonts w:ascii="Times New Roman" w:hAnsi="Times New Roman" w:cs="Times New Roman"/>
          <w:sz w:val="24"/>
          <w:szCs w:val="24"/>
          <w:lang w:val="fr-FR"/>
        </w:rPr>
        <w:tab/>
        <w:t xml:space="preserve">Galmiche G, Labat C, Mericskay M, Aissa KA, Blanc J, Retailleau K, et al. </w:t>
      </w:r>
      <w:r w:rsidR="001F7EB2" w:rsidRPr="001F7EB2">
        <w:rPr>
          <w:rFonts w:ascii="Times New Roman" w:hAnsi="Times New Roman" w:cs="Times New Roman"/>
          <w:sz w:val="24"/>
          <w:szCs w:val="24"/>
        </w:rPr>
        <w:t>Inactivation of serum response factor contributes to decrease vascular muscular tone and arterial stiffness in mice. Circulation research. 2013;112(7):1035-45.</w:t>
      </w:r>
      <w:bookmarkEnd w:id="1"/>
    </w:p>
    <w:p w14:paraId="3B605B03" w14:textId="77777777" w:rsidR="001F7EB2" w:rsidRPr="001F7EB2" w:rsidRDefault="001F7EB2" w:rsidP="001F7EB2">
      <w:pPr>
        <w:pStyle w:val="EndNoteBibliography"/>
        <w:spacing w:after="0" w:line="480" w:lineRule="auto"/>
        <w:jc w:val="both"/>
        <w:rPr>
          <w:rFonts w:ascii="Times New Roman" w:hAnsi="Times New Roman" w:cs="Times New Roman"/>
          <w:sz w:val="24"/>
          <w:szCs w:val="24"/>
        </w:rPr>
      </w:pPr>
      <w:bookmarkStart w:id="2" w:name="_ENREF_2"/>
      <w:r w:rsidRPr="001F7EB2">
        <w:rPr>
          <w:rFonts w:ascii="Times New Roman" w:hAnsi="Times New Roman" w:cs="Times New Roman"/>
          <w:sz w:val="24"/>
          <w:szCs w:val="24"/>
        </w:rPr>
        <w:t>2.</w:t>
      </w:r>
      <w:r w:rsidRPr="001F7EB2">
        <w:rPr>
          <w:rFonts w:ascii="Times New Roman" w:hAnsi="Times New Roman" w:cs="Times New Roman"/>
          <w:sz w:val="24"/>
          <w:szCs w:val="24"/>
        </w:rPr>
        <w:tab/>
        <w:t>Loufrani L, Levy BI, Henrion D. Defect in microvascular adaptation to chronic changes in blood flow in mice lacking the gene encoding for dystrophin. Circulation research. 2002;91(12):1183-9.</w:t>
      </w:r>
      <w:bookmarkEnd w:id="2"/>
    </w:p>
    <w:p w14:paraId="67CE9182" w14:textId="77777777" w:rsidR="001F7EB2" w:rsidRPr="001F7EB2" w:rsidRDefault="001F7EB2" w:rsidP="001F7EB2">
      <w:pPr>
        <w:pStyle w:val="EndNoteBibliography"/>
        <w:spacing w:line="480" w:lineRule="auto"/>
        <w:jc w:val="both"/>
        <w:rPr>
          <w:rFonts w:ascii="Times New Roman" w:hAnsi="Times New Roman" w:cs="Times New Roman"/>
          <w:sz w:val="24"/>
          <w:szCs w:val="24"/>
        </w:rPr>
      </w:pPr>
      <w:bookmarkStart w:id="3" w:name="_ENREF_3"/>
      <w:r w:rsidRPr="001F7EB2">
        <w:rPr>
          <w:rFonts w:ascii="Times New Roman" w:hAnsi="Times New Roman" w:cs="Times New Roman"/>
          <w:sz w:val="24"/>
          <w:szCs w:val="24"/>
        </w:rPr>
        <w:t>3.</w:t>
      </w:r>
      <w:r w:rsidRPr="001F7EB2">
        <w:rPr>
          <w:rFonts w:ascii="Times New Roman" w:hAnsi="Times New Roman" w:cs="Times New Roman"/>
          <w:sz w:val="24"/>
          <w:szCs w:val="24"/>
        </w:rPr>
        <w:tab/>
        <w:t>Henrion D, Terzi F, Matrougui K, Duriez M, Boulanger CM, Colucci-Guyon E, et al. Impaired flow-induced dilation in mesenteric resistance arteries from mice lacking vimentin. J Clin Invest. 1997;100(11):2909-14.</w:t>
      </w:r>
      <w:bookmarkEnd w:id="3"/>
    </w:p>
    <w:p w14:paraId="0E98E6E9" w14:textId="0D6E9ECB" w:rsidR="00385DAE" w:rsidRPr="008F686C" w:rsidRDefault="005C3B38" w:rsidP="001F7EB2">
      <w:pPr>
        <w:spacing w:line="480" w:lineRule="auto"/>
        <w:jc w:val="both"/>
        <w:rPr>
          <w:rFonts w:ascii="Times New Roman" w:hAnsi="Times New Roman" w:cs="Times New Roman"/>
          <w:sz w:val="24"/>
          <w:szCs w:val="24"/>
          <w:lang w:val="en-US"/>
        </w:rPr>
      </w:pPr>
      <w:r w:rsidRPr="001F7EB2">
        <w:rPr>
          <w:rFonts w:ascii="Times New Roman" w:hAnsi="Times New Roman" w:cs="Times New Roman"/>
          <w:sz w:val="24"/>
          <w:szCs w:val="24"/>
          <w:lang w:val="en-US"/>
        </w:rPr>
        <w:fldChar w:fldCharType="end"/>
      </w:r>
    </w:p>
    <w:p w14:paraId="1ADF3E68" w14:textId="77777777" w:rsidR="00385DAE" w:rsidRPr="008F686C" w:rsidRDefault="00385DAE" w:rsidP="009168F9">
      <w:pPr>
        <w:spacing w:line="480" w:lineRule="auto"/>
        <w:rPr>
          <w:rFonts w:ascii="Times New Roman" w:hAnsi="Times New Roman" w:cs="Times New Roman"/>
          <w:sz w:val="24"/>
          <w:szCs w:val="24"/>
          <w:lang w:val="en-US"/>
        </w:rPr>
      </w:pPr>
      <w:r w:rsidRPr="008F686C">
        <w:rPr>
          <w:rFonts w:ascii="Times New Roman" w:hAnsi="Times New Roman" w:cs="Times New Roman"/>
          <w:sz w:val="24"/>
          <w:szCs w:val="24"/>
          <w:lang w:val="en-US"/>
        </w:rPr>
        <w:br w:type="page"/>
      </w:r>
    </w:p>
    <w:p w14:paraId="0169D362" w14:textId="77777777" w:rsidR="00385DAE" w:rsidRPr="008F686C" w:rsidRDefault="00D61FE2" w:rsidP="009168F9">
      <w:pPr>
        <w:spacing w:line="480" w:lineRule="auto"/>
        <w:jc w:val="both"/>
        <w:rPr>
          <w:rFonts w:ascii="Times New Roman" w:hAnsi="Times New Roman" w:cs="Times New Roman"/>
          <w:b/>
          <w:sz w:val="24"/>
          <w:szCs w:val="24"/>
          <w:lang w:val="en-US"/>
        </w:rPr>
      </w:pPr>
      <w:r>
        <w:rPr>
          <w:rFonts w:ascii="Times New Roman" w:hAnsi="Times New Roman" w:cs="Times New Roman"/>
          <w:b/>
          <w:sz w:val="36"/>
          <w:szCs w:val="36"/>
          <w:lang w:val="en-US"/>
        </w:rPr>
        <w:lastRenderedPageBreak/>
        <w:t>Supplementary</w:t>
      </w:r>
      <w:r>
        <w:rPr>
          <w:rFonts w:ascii="Times New Roman" w:hAnsi="Times New Roman" w:cs="Times New Roman"/>
          <w:b/>
          <w:sz w:val="24"/>
          <w:szCs w:val="24"/>
          <w:lang w:val="en-US"/>
        </w:rPr>
        <w:t xml:space="preserve"> </w:t>
      </w:r>
      <w:r w:rsidRPr="00D61FE2">
        <w:rPr>
          <w:rFonts w:ascii="Times New Roman" w:hAnsi="Times New Roman" w:cs="Times New Roman"/>
          <w:b/>
          <w:sz w:val="36"/>
          <w:szCs w:val="36"/>
          <w:lang w:val="en-US"/>
        </w:rPr>
        <w:t>tables</w:t>
      </w:r>
    </w:p>
    <w:p w14:paraId="53DF0189" w14:textId="7923BEC3" w:rsidR="00697566" w:rsidRPr="008F686C" w:rsidRDefault="008507F7" w:rsidP="009168F9">
      <w:pPr>
        <w:spacing w:line="480" w:lineRule="auto"/>
        <w:rPr>
          <w:rFonts w:ascii="Times New Roman" w:hAnsi="Times New Roman" w:cs="Times New Roman"/>
          <w:b/>
          <w:sz w:val="24"/>
          <w:szCs w:val="24"/>
          <w:lang w:val="en-US"/>
        </w:rPr>
      </w:pPr>
      <w:r w:rsidRPr="008F686C">
        <w:rPr>
          <w:rFonts w:ascii="Times New Roman" w:hAnsi="Times New Roman" w:cs="Times New Roman"/>
          <w:b/>
          <w:sz w:val="24"/>
          <w:szCs w:val="24"/>
          <w:lang w:val="en-US"/>
        </w:rPr>
        <w:t>S1</w:t>
      </w:r>
      <w:r>
        <w:rPr>
          <w:rFonts w:ascii="Times New Roman" w:hAnsi="Times New Roman" w:cs="Times New Roman"/>
          <w:b/>
          <w:sz w:val="24"/>
          <w:szCs w:val="24"/>
          <w:lang w:val="en-US"/>
        </w:rPr>
        <w:t xml:space="preserve"> </w:t>
      </w:r>
      <w:r w:rsidR="00697566" w:rsidRPr="008F686C">
        <w:rPr>
          <w:rFonts w:ascii="Times New Roman" w:hAnsi="Times New Roman" w:cs="Times New Roman"/>
          <w:b/>
          <w:sz w:val="24"/>
          <w:szCs w:val="24"/>
          <w:lang w:val="en-US"/>
        </w:rPr>
        <w:t>Table: Primer sequences</w:t>
      </w:r>
    </w:p>
    <w:tbl>
      <w:tblPr>
        <w:tblW w:w="7120" w:type="dxa"/>
        <w:tblInd w:w="55" w:type="dxa"/>
        <w:tblCellMar>
          <w:left w:w="70" w:type="dxa"/>
          <w:right w:w="70" w:type="dxa"/>
        </w:tblCellMar>
        <w:tblLook w:val="04A0" w:firstRow="1" w:lastRow="0" w:firstColumn="1" w:lastColumn="0" w:noHBand="0" w:noVBand="1"/>
      </w:tblPr>
      <w:tblGrid>
        <w:gridCol w:w="3120"/>
        <w:gridCol w:w="860"/>
        <w:gridCol w:w="280"/>
        <w:gridCol w:w="860"/>
        <w:gridCol w:w="860"/>
        <w:gridCol w:w="280"/>
        <w:gridCol w:w="860"/>
      </w:tblGrid>
      <w:tr w:rsidR="00697566" w:rsidRPr="008F686C" w14:paraId="45727A9B" w14:textId="77777777" w:rsidTr="00AA600F">
        <w:trPr>
          <w:trHeight w:val="315"/>
        </w:trPr>
        <w:tc>
          <w:tcPr>
            <w:tcW w:w="3120" w:type="dxa"/>
            <w:vMerge w:val="restart"/>
            <w:tcBorders>
              <w:top w:val="nil"/>
              <w:left w:val="nil"/>
              <w:bottom w:val="single" w:sz="8" w:space="0" w:color="000000"/>
              <w:right w:val="nil"/>
            </w:tcBorders>
            <w:shd w:val="clear" w:color="auto" w:fill="auto"/>
            <w:noWrap/>
            <w:vAlign w:val="center"/>
          </w:tcPr>
          <w:p w14:paraId="2D4AC1AF" w14:textId="77777777" w:rsidR="00697566" w:rsidRPr="008F686C" w:rsidRDefault="00697566" w:rsidP="009168F9">
            <w:pPr>
              <w:spacing w:after="0" w:line="480" w:lineRule="auto"/>
              <w:rPr>
                <w:rFonts w:ascii="Times New Roman" w:eastAsia="Times New Roman" w:hAnsi="Times New Roman" w:cs="Times New Roman"/>
                <w:b/>
                <w:bCs/>
                <w:color w:val="000000"/>
                <w:sz w:val="24"/>
                <w:szCs w:val="24"/>
                <w:lang w:eastAsia="fr-FR"/>
              </w:rPr>
            </w:pPr>
          </w:p>
        </w:tc>
        <w:tc>
          <w:tcPr>
            <w:tcW w:w="860" w:type="dxa"/>
            <w:tcBorders>
              <w:top w:val="nil"/>
              <w:left w:val="nil"/>
              <w:bottom w:val="nil"/>
              <w:right w:val="nil"/>
            </w:tcBorders>
            <w:shd w:val="clear" w:color="auto" w:fill="auto"/>
            <w:noWrap/>
            <w:vAlign w:val="bottom"/>
          </w:tcPr>
          <w:p w14:paraId="27F51E82" w14:textId="77777777" w:rsidR="00697566" w:rsidRPr="008F686C" w:rsidRDefault="00697566" w:rsidP="009168F9">
            <w:pPr>
              <w:spacing w:after="0" w:line="480" w:lineRule="auto"/>
              <w:rPr>
                <w:rFonts w:ascii="Times New Roman" w:eastAsia="Times New Roman" w:hAnsi="Times New Roman" w:cs="Times New Roman"/>
                <w:color w:val="000000"/>
                <w:sz w:val="24"/>
                <w:szCs w:val="24"/>
                <w:lang w:eastAsia="fr-FR"/>
              </w:rPr>
            </w:pPr>
          </w:p>
        </w:tc>
        <w:tc>
          <w:tcPr>
            <w:tcW w:w="280" w:type="dxa"/>
            <w:tcBorders>
              <w:top w:val="nil"/>
              <w:left w:val="nil"/>
              <w:bottom w:val="nil"/>
              <w:right w:val="nil"/>
            </w:tcBorders>
            <w:shd w:val="clear" w:color="auto" w:fill="auto"/>
            <w:noWrap/>
            <w:vAlign w:val="bottom"/>
          </w:tcPr>
          <w:p w14:paraId="01A02318" w14:textId="77777777" w:rsidR="00697566" w:rsidRPr="008F686C" w:rsidRDefault="00697566" w:rsidP="009168F9">
            <w:pPr>
              <w:spacing w:after="0" w:line="480" w:lineRule="auto"/>
              <w:rPr>
                <w:rFonts w:ascii="Times New Roman" w:eastAsia="Times New Roman" w:hAnsi="Times New Roman" w:cs="Times New Roman"/>
                <w:color w:val="000000"/>
                <w:sz w:val="24"/>
                <w:szCs w:val="24"/>
                <w:lang w:eastAsia="fr-FR"/>
              </w:rPr>
            </w:pPr>
          </w:p>
        </w:tc>
        <w:tc>
          <w:tcPr>
            <w:tcW w:w="860" w:type="dxa"/>
            <w:tcBorders>
              <w:top w:val="nil"/>
              <w:left w:val="nil"/>
              <w:bottom w:val="nil"/>
              <w:right w:val="nil"/>
            </w:tcBorders>
            <w:shd w:val="clear" w:color="auto" w:fill="auto"/>
            <w:noWrap/>
            <w:vAlign w:val="bottom"/>
          </w:tcPr>
          <w:p w14:paraId="776EF63B" w14:textId="77777777" w:rsidR="00697566" w:rsidRPr="008F686C" w:rsidRDefault="00697566" w:rsidP="009168F9">
            <w:pPr>
              <w:spacing w:after="0" w:line="480" w:lineRule="auto"/>
              <w:rPr>
                <w:rFonts w:ascii="Times New Roman" w:eastAsia="Times New Roman" w:hAnsi="Times New Roman" w:cs="Times New Roman"/>
                <w:color w:val="000000"/>
                <w:sz w:val="24"/>
                <w:szCs w:val="24"/>
                <w:lang w:eastAsia="fr-FR"/>
              </w:rPr>
            </w:pPr>
          </w:p>
        </w:tc>
        <w:tc>
          <w:tcPr>
            <w:tcW w:w="860" w:type="dxa"/>
            <w:tcBorders>
              <w:top w:val="nil"/>
              <w:left w:val="nil"/>
              <w:bottom w:val="nil"/>
              <w:right w:val="nil"/>
            </w:tcBorders>
            <w:shd w:val="clear" w:color="auto" w:fill="auto"/>
            <w:noWrap/>
            <w:vAlign w:val="bottom"/>
          </w:tcPr>
          <w:p w14:paraId="76E91D35" w14:textId="77777777" w:rsidR="00697566" w:rsidRPr="008F686C" w:rsidRDefault="00697566" w:rsidP="009168F9">
            <w:pPr>
              <w:spacing w:after="0" w:line="480" w:lineRule="auto"/>
              <w:rPr>
                <w:rFonts w:ascii="Times New Roman" w:eastAsia="Times New Roman" w:hAnsi="Times New Roman" w:cs="Times New Roman"/>
                <w:color w:val="000000"/>
                <w:sz w:val="24"/>
                <w:szCs w:val="24"/>
                <w:lang w:eastAsia="fr-FR"/>
              </w:rPr>
            </w:pPr>
          </w:p>
        </w:tc>
        <w:tc>
          <w:tcPr>
            <w:tcW w:w="280" w:type="dxa"/>
            <w:tcBorders>
              <w:top w:val="nil"/>
              <w:left w:val="nil"/>
              <w:bottom w:val="nil"/>
              <w:right w:val="nil"/>
            </w:tcBorders>
            <w:shd w:val="clear" w:color="auto" w:fill="auto"/>
            <w:noWrap/>
            <w:vAlign w:val="bottom"/>
          </w:tcPr>
          <w:p w14:paraId="681275A9" w14:textId="77777777" w:rsidR="00697566" w:rsidRPr="008F686C" w:rsidRDefault="00697566" w:rsidP="009168F9">
            <w:pPr>
              <w:spacing w:after="0" w:line="480" w:lineRule="auto"/>
              <w:rPr>
                <w:rFonts w:ascii="Times New Roman" w:eastAsia="Times New Roman" w:hAnsi="Times New Roman" w:cs="Times New Roman"/>
                <w:color w:val="000000"/>
                <w:sz w:val="24"/>
                <w:szCs w:val="24"/>
                <w:lang w:eastAsia="fr-FR"/>
              </w:rPr>
            </w:pPr>
          </w:p>
        </w:tc>
        <w:tc>
          <w:tcPr>
            <w:tcW w:w="860" w:type="dxa"/>
            <w:tcBorders>
              <w:top w:val="nil"/>
              <w:left w:val="nil"/>
              <w:bottom w:val="nil"/>
              <w:right w:val="nil"/>
            </w:tcBorders>
            <w:shd w:val="clear" w:color="auto" w:fill="auto"/>
            <w:noWrap/>
            <w:vAlign w:val="bottom"/>
          </w:tcPr>
          <w:p w14:paraId="2738B488" w14:textId="77777777" w:rsidR="00697566" w:rsidRPr="008F686C" w:rsidRDefault="00697566" w:rsidP="009168F9">
            <w:pPr>
              <w:spacing w:after="0" w:line="480" w:lineRule="auto"/>
              <w:rPr>
                <w:rFonts w:ascii="Times New Roman" w:eastAsia="Times New Roman" w:hAnsi="Times New Roman" w:cs="Times New Roman"/>
                <w:color w:val="000000"/>
                <w:sz w:val="24"/>
                <w:szCs w:val="24"/>
                <w:lang w:eastAsia="fr-FR"/>
              </w:rPr>
            </w:pPr>
          </w:p>
        </w:tc>
      </w:tr>
      <w:tr w:rsidR="00697566" w:rsidRPr="008F686C" w14:paraId="45F21FE8" w14:textId="77777777" w:rsidTr="00AA600F">
        <w:trPr>
          <w:trHeight w:val="330"/>
        </w:trPr>
        <w:tc>
          <w:tcPr>
            <w:tcW w:w="3120" w:type="dxa"/>
            <w:vMerge/>
            <w:tcBorders>
              <w:top w:val="nil"/>
              <w:left w:val="nil"/>
              <w:bottom w:val="single" w:sz="8" w:space="0" w:color="000000"/>
              <w:right w:val="nil"/>
            </w:tcBorders>
            <w:vAlign w:val="center"/>
          </w:tcPr>
          <w:p w14:paraId="53D664CC" w14:textId="77777777" w:rsidR="00697566" w:rsidRPr="008F686C" w:rsidRDefault="00697566" w:rsidP="009168F9">
            <w:pPr>
              <w:spacing w:after="0" w:line="480" w:lineRule="auto"/>
              <w:rPr>
                <w:rFonts w:ascii="Times New Roman" w:eastAsia="Times New Roman" w:hAnsi="Times New Roman" w:cs="Times New Roman"/>
                <w:b/>
                <w:bCs/>
                <w:color w:val="000000"/>
                <w:sz w:val="24"/>
                <w:szCs w:val="24"/>
                <w:lang w:eastAsia="fr-FR"/>
              </w:rPr>
            </w:pPr>
          </w:p>
        </w:tc>
        <w:tc>
          <w:tcPr>
            <w:tcW w:w="860" w:type="dxa"/>
            <w:tcBorders>
              <w:top w:val="nil"/>
              <w:left w:val="nil"/>
              <w:bottom w:val="single" w:sz="8" w:space="0" w:color="auto"/>
              <w:right w:val="nil"/>
            </w:tcBorders>
            <w:shd w:val="clear" w:color="auto" w:fill="auto"/>
            <w:noWrap/>
            <w:vAlign w:val="bottom"/>
          </w:tcPr>
          <w:p w14:paraId="62E5D3CD" w14:textId="77777777" w:rsidR="00697566" w:rsidRPr="008F686C" w:rsidRDefault="00697566" w:rsidP="009168F9">
            <w:pPr>
              <w:spacing w:after="0" w:line="480" w:lineRule="auto"/>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w:t>
            </w:r>
          </w:p>
        </w:tc>
        <w:tc>
          <w:tcPr>
            <w:tcW w:w="280" w:type="dxa"/>
            <w:tcBorders>
              <w:top w:val="nil"/>
              <w:left w:val="nil"/>
              <w:bottom w:val="single" w:sz="8" w:space="0" w:color="auto"/>
              <w:right w:val="nil"/>
            </w:tcBorders>
            <w:shd w:val="clear" w:color="auto" w:fill="auto"/>
            <w:noWrap/>
            <w:vAlign w:val="bottom"/>
          </w:tcPr>
          <w:p w14:paraId="25FB5CAE" w14:textId="77777777" w:rsidR="00697566" w:rsidRPr="008F686C" w:rsidRDefault="00697566" w:rsidP="009168F9">
            <w:pPr>
              <w:spacing w:after="0" w:line="480" w:lineRule="auto"/>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w:t>
            </w:r>
          </w:p>
        </w:tc>
        <w:tc>
          <w:tcPr>
            <w:tcW w:w="860" w:type="dxa"/>
            <w:tcBorders>
              <w:top w:val="nil"/>
              <w:left w:val="nil"/>
              <w:bottom w:val="single" w:sz="8" w:space="0" w:color="auto"/>
              <w:right w:val="nil"/>
            </w:tcBorders>
            <w:shd w:val="clear" w:color="auto" w:fill="auto"/>
            <w:noWrap/>
            <w:vAlign w:val="bottom"/>
          </w:tcPr>
          <w:p w14:paraId="371F46B2" w14:textId="77777777" w:rsidR="00697566" w:rsidRPr="008F686C" w:rsidRDefault="00697566" w:rsidP="009168F9">
            <w:pPr>
              <w:spacing w:after="0" w:line="480" w:lineRule="auto"/>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w:t>
            </w:r>
          </w:p>
        </w:tc>
        <w:tc>
          <w:tcPr>
            <w:tcW w:w="860" w:type="dxa"/>
            <w:tcBorders>
              <w:top w:val="nil"/>
              <w:left w:val="nil"/>
              <w:bottom w:val="single" w:sz="8" w:space="0" w:color="auto"/>
              <w:right w:val="nil"/>
            </w:tcBorders>
            <w:shd w:val="clear" w:color="auto" w:fill="auto"/>
            <w:noWrap/>
            <w:vAlign w:val="bottom"/>
          </w:tcPr>
          <w:p w14:paraId="45E7D914" w14:textId="77777777" w:rsidR="00697566" w:rsidRPr="008F686C" w:rsidRDefault="00697566" w:rsidP="009168F9">
            <w:pPr>
              <w:spacing w:after="0" w:line="480" w:lineRule="auto"/>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w:t>
            </w:r>
          </w:p>
        </w:tc>
        <w:tc>
          <w:tcPr>
            <w:tcW w:w="280" w:type="dxa"/>
            <w:tcBorders>
              <w:top w:val="nil"/>
              <w:left w:val="nil"/>
              <w:bottom w:val="single" w:sz="8" w:space="0" w:color="auto"/>
              <w:right w:val="nil"/>
            </w:tcBorders>
            <w:shd w:val="clear" w:color="auto" w:fill="auto"/>
            <w:noWrap/>
            <w:vAlign w:val="bottom"/>
          </w:tcPr>
          <w:p w14:paraId="6A7FB9DE" w14:textId="77777777" w:rsidR="00697566" w:rsidRPr="008F686C" w:rsidRDefault="00697566" w:rsidP="009168F9">
            <w:pPr>
              <w:spacing w:after="0" w:line="480" w:lineRule="auto"/>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w:t>
            </w:r>
          </w:p>
        </w:tc>
        <w:tc>
          <w:tcPr>
            <w:tcW w:w="860" w:type="dxa"/>
            <w:tcBorders>
              <w:top w:val="nil"/>
              <w:left w:val="nil"/>
              <w:bottom w:val="single" w:sz="8" w:space="0" w:color="auto"/>
              <w:right w:val="nil"/>
            </w:tcBorders>
            <w:shd w:val="clear" w:color="auto" w:fill="auto"/>
            <w:noWrap/>
            <w:vAlign w:val="bottom"/>
          </w:tcPr>
          <w:p w14:paraId="410A5F2D" w14:textId="77777777" w:rsidR="00697566" w:rsidRPr="008F686C" w:rsidRDefault="00697566" w:rsidP="009168F9">
            <w:pPr>
              <w:spacing w:after="0" w:line="480" w:lineRule="auto"/>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w:t>
            </w:r>
          </w:p>
        </w:tc>
      </w:tr>
      <w:tr w:rsidR="00697566" w:rsidRPr="008F686C" w14:paraId="4381D122" w14:textId="77777777" w:rsidTr="00AA600F">
        <w:trPr>
          <w:trHeight w:val="552"/>
        </w:trPr>
        <w:tc>
          <w:tcPr>
            <w:tcW w:w="3120" w:type="dxa"/>
            <w:vMerge w:val="restart"/>
            <w:tcBorders>
              <w:top w:val="nil"/>
              <w:left w:val="nil"/>
              <w:bottom w:val="single" w:sz="8" w:space="0" w:color="000000"/>
              <w:right w:val="nil"/>
            </w:tcBorders>
            <w:shd w:val="clear" w:color="auto" w:fill="auto"/>
            <w:vAlign w:val="center"/>
          </w:tcPr>
          <w:p w14:paraId="74BEE9F5" w14:textId="77777777" w:rsidR="00697566" w:rsidRPr="008F686C" w:rsidRDefault="00697566" w:rsidP="009168F9">
            <w:pPr>
              <w:spacing w:after="0" w:line="480" w:lineRule="auto"/>
              <w:jc w:val="center"/>
              <w:rPr>
                <w:rFonts w:ascii="Times New Roman" w:eastAsia="Times New Roman" w:hAnsi="Times New Roman" w:cs="Times New Roman"/>
                <w:b/>
                <w:bCs/>
                <w:sz w:val="24"/>
                <w:szCs w:val="24"/>
                <w:lang w:eastAsia="fr-FR"/>
              </w:rPr>
            </w:pPr>
            <w:proofErr w:type="spellStart"/>
            <w:r w:rsidRPr="008F686C">
              <w:rPr>
                <w:rFonts w:ascii="Times New Roman" w:eastAsia="Times New Roman" w:hAnsi="Times New Roman" w:cs="Times New Roman"/>
                <w:b/>
                <w:bCs/>
                <w:sz w:val="24"/>
                <w:szCs w:val="24"/>
                <w:lang w:eastAsia="fr-FR"/>
              </w:rPr>
              <w:t>Primers</w:t>
            </w:r>
            <w:proofErr w:type="spellEnd"/>
          </w:p>
        </w:tc>
        <w:tc>
          <w:tcPr>
            <w:tcW w:w="2000" w:type="dxa"/>
            <w:gridSpan w:val="3"/>
            <w:vMerge w:val="restart"/>
            <w:tcBorders>
              <w:top w:val="nil"/>
              <w:left w:val="nil"/>
              <w:bottom w:val="single" w:sz="8" w:space="0" w:color="000000"/>
              <w:right w:val="nil"/>
            </w:tcBorders>
            <w:shd w:val="clear" w:color="auto" w:fill="auto"/>
            <w:vAlign w:val="center"/>
          </w:tcPr>
          <w:p w14:paraId="5B2264AC" w14:textId="77777777" w:rsidR="00697566" w:rsidRPr="008F686C" w:rsidRDefault="00697566" w:rsidP="009168F9">
            <w:pPr>
              <w:spacing w:after="0" w:line="480" w:lineRule="auto"/>
              <w:jc w:val="center"/>
              <w:rPr>
                <w:rFonts w:ascii="Times New Roman" w:eastAsia="Times New Roman" w:hAnsi="Times New Roman" w:cs="Times New Roman"/>
                <w:b/>
                <w:bCs/>
                <w:color w:val="000000"/>
                <w:sz w:val="24"/>
                <w:szCs w:val="24"/>
                <w:lang w:eastAsia="fr-FR"/>
              </w:rPr>
            </w:pPr>
            <w:proofErr w:type="spellStart"/>
            <w:r w:rsidRPr="008F686C">
              <w:rPr>
                <w:rFonts w:ascii="Times New Roman" w:eastAsia="Times New Roman" w:hAnsi="Times New Roman" w:cs="Times New Roman"/>
                <w:b/>
                <w:bCs/>
                <w:color w:val="000000"/>
                <w:sz w:val="24"/>
                <w:szCs w:val="24"/>
                <w:lang w:eastAsia="fr-FR"/>
              </w:rPr>
              <w:t>Forward</w:t>
            </w:r>
            <w:proofErr w:type="spellEnd"/>
          </w:p>
        </w:tc>
        <w:tc>
          <w:tcPr>
            <w:tcW w:w="2000" w:type="dxa"/>
            <w:gridSpan w:val="3"/>
            <w:vMerge w:val="restart"/>
            <w:tcBorders>
              <w:top w:val="nil"/>
              <w:left w:val="nil"/>
              <w:bottom w:val="single" w:sz="8" w:space="0" w:color="000000"/>
              <w:right w:val="nil"/>
            </w:tcBorders>
            <w:shd w:val="clear" w:color="auto" w:fill="auto"/>
            <w:vAlign w:val="center"/>
          </w:tcPr>
          <w:p w14:paraId="517D0050" w14:textId="77777777" w:rsidR="00697566" w:rsidRPr="008F686C" w:rsidRDefault="00697566" w:rsidP="009168F9">
            <w:pPr>
              <w:spacing w:after="0" w:line="480" w:lineRule="auto"/>
              <w:jc w:val="center"/>
              <w:rPr>
                <w:rFonts w:ascii="Times New Roman" w:eastAsia="Times New Roman" w:hAnsi="Times New Roman" w:cs="Times New Roman"/>
                <w:b/>
                <w:bCs/>
                <w:color w:val="000000"/>
                <w:sz w:val="24"/>
                <w:szCs w:val="24"/>
                <w:lang w:eastAsia="fr-FR"/>
              </w:rPr>
            </w:pPr>
            <w:r w:rsidRPr="008F686C">
              <w:rPr>
                <w:rFonts w:ascii="Times New Roman" w:eastAsia="Times New Roman" w:hAnsi="Times New Roman" w:cs="Times New Roman"/>
                <w:b/>
                <w:bCs/>
                <w:color w:val="000000"/>
                <w:sz w:val="24"/>
                <w:szCs w:val="24"/>
                <w:lang w:eastAsia="fr-FR"/>
              </w:rPr>
              <w:t>Reverse</w:t>
            </w:r>
          </w:p>
        </w:tc>
      </w:tr>
      <w:tr w:rsidR="00697566" w:rsidRPr="008F686C" w14:paraId="74CAEADF" w14:textId="77777777" w:rsidTr="00AA600F">
        <w:trPr>
          <w:trHeight w:val="552"/>
        </w:trPr>
        <w:tc>
          <w:tcPr>
            <w:tcW w:w="3120" w:type="dxa"/>
            <w:vMerge/>
            <w:tcBorders>
              <w:top w:val="nil"/>
              <w:left w:val="nil"/>
              <w:bottom w:val="single" w:sz="8" w:space="0" w:color="000000"/>
              <w:right w:val="nil"/>
            </w:tcBorders>
            <w:vAlign w:val="center"/>
          </w:tcPr>
          <w:p w14:paraId="6640D78C" w14:textId="77777777" w:rsidR="00697566" w:rsidRPr="008F686C" w:rsidRDefault="00697566" w:rsidP="009168F9">
            <w:pPr>
              <w:spacing w:after="0" w:line="480" w:lineRule="auto"/>
              <w:rPr>
                <w:rFonts w:ascii="Times New Roman" w:eastAsia="Times New Roman" w:hAnsi="Times New Roman" w:cs="Times New Roman"/>
                <w:b/>
                <w:bCs/>
                <w:sz w:val="24"/>
                <w:szCs w:val="24"/>
                <w:lang w:eastAsia="fr-FR"/>
              </w:rPr>
            </w:pPr>
          </w:p>
        </w:tc>
        <w:tc>
          <w:tcPr>
            <w:tcW w:w="2000" w:type="dxa"/>
            <w:gridSpan w:val="3"/>
            <w:vMerge/>
            <w:tcBorders>
              <w:top w:val="nil"/>
              <w:left w:val="nil"/>
              <w:bottom w:val="single" w:sz="8" w:space="0" w:color="000000"/>
              <w:right w:val="nil"/>
            </w:tcBorders>
            <w:vAlign w:val="center"/>
          </w:tcPr>
          <w:p w14:paraId="6099F9AA" w14:textId="77777777" w:rsidR="00697566" w:rsidRPr="008F686C" w:rsidRDefault="00697566" w:rsidP="009168F9">
            <w:pPr>
              <w:spacing w:after="0" w:line="480" w:lineRule="auto"/>
              <w:rPr>
                <w:rFonts w:ascii="Times New Roman" w:eastAsia="Times New Roman" w:hAnsi="Times New Roman" w:cs="Times New Roman"/>
                <w:b/>
                <w:bCs/>
                <w:color w:val="000000"/>
                <w:sz w:val="24"/>
                <w:szCs w:val="24"/>
                <w:lang w:eastAsia="fr-FR"/>
              </w:rPr>
            </w:pPr>
          </w:p>
        </w:tc>
        <w:tc>
          <w:tcPr>
            <w:tcW w:w="2000" w:type="dxa"/>
            <w:gridSpan w:val="3"/>
            <w:vMerge/>
            <w:tcBorders>
              <w:top w:val="nil"/>
              <w:left w:val="nil"/>
              <w:bottom w:val="single" w:sz="8" w:space="0" w:color="000000"/>
              <w:right w:val="nil"/>
            </w:tcBorders>
            <w:vAlign w:val="center"/>
          </w:tcPr>
          <w:p w14:paraId="0E0BC681" w14:textId="77777777" w:rsidR="00697566" w:rsidRPr="008F686C" w:rsidRDefault="00697566" w:rsidP="009168F9">
            <w:pPr>
              <w:spacing w:after="0" w:line="480" w:lineRule="auto"/>
              <w:rPr>
                <w:rFonts w:ascii="Times New Roman" w:eastAsia="Times New Roman" w:hAnsi="Times New Roman" w:cs="Times New Roman"/>
                <w:b/>
                <w:bCs/>
                <w:color w:val="000000"/>
                <w:sz w:val="24"/>
                <w:szCs w:val="24"/>
                <w:lang w:eastAsia="fr-FR"/>
              </w:rPr>
            </w:pPr>
          </w:p>
        </w:tc>
      </w:tr>
      <w:tr w:rsidR="00697566" w:rsidRPr="008F686C" w14:paraId="39AA1F29" w14:textId="77777777" w:rsidTr="00AA600F">
        <w:trPr>
          <w:trHeight w:val="552"/>
        </w:trPr>
        <w:tc>
          <w:tcPr>
            <w:tcW w:w="3120" w:type="dxa"/>
            <w:vMerge/>
            <w:tcBorders>
              <w:top w:val="nil"/>
              <w:left w:val="nil"/>
              <w:bottom w:val="single" w:sz="8" w:space="0" w:color="000000"/>
              <w:right w:val="nil"/>
            </w:tcBorders>
            <w:vAlign w:val="center"/>
          </w:tcPr>
          <w:p w14:paraId="27A16D11" w14:textId="77777777" w:rsidR="00697566" w:rsidRPr="008F686C" w:rsidRDefault="00697566" w:rsidP="009168F9">
            <w:pPr>
              <w:spacing w:after="0" w:line="480" w:lineRule="auto"/>
              <w:rPr>
                <w:rFonts w:ascii="Times New Roman" w:eastAsia="Times New Roman" w:hAnsi="Times New Roman" w:cs="Times New Roman"/>
                <w:b/>
                <w:bCs/>
                <w:sz w:val="24"/>
                <w:szCs w:val="24"/>
                <w:lang w:eastAsia="fr-FR"/>
              </w:rPr>
            </w:pPr>
          </w:p>
        </w:tc>
        <w:tc>
          <w:tcPr>
            <w:tcW w:w="2000" w:type="dxa"/>
            <w:gridSpan w:val="3"/>
            <w:vMerge/>
            <w:tcBorders>
              <w:top w:val="nil"/>
              <w:left w:val="nil"/>
              <w:bottom w:val="single" w:sz="8" w:space="0" w:color="000000"/>
              <w:right w:val="nil"/>
            </w:tcBorders>
            <w:vAlign w:val="center"/>
          </w:tcPr>
          <w:p w14:paraId="76E1E8FC" w14:textId="77777777" w:rsidR="00697566" w:rsidRPr="008F686C" w:rsidRDefault="00697566" w:rsidP="009168F9">
            <w:pPr>
              <w:spacing w:after="0" w:line="480" w:lineRule="auto"/>
              <w:rPr>
                <w:rFonts w:ascii="Times New Roman" w:eastAsia="Times New Roman" w:hAnsi="Times New Roman" w:cs="Times New Roman"/>
                <w:b/>
                <w:bCs/>
                <w:color w:val="000000"/>
                <w:sz w:val="24"/>
                <w:szCs w:val="24"/>
                <w:lang w:eastAsia="fr-FR"/>
              </w:rPr>
            </w:pPr>
          </w:p>
        </w:tc>
        <w:tc>
          <w:tcPr>
            <w:tcW w:w="2000" w:type="dxa"/>
            <w:gridSpan w:val="3"/>
            <w:vMerge/>
            <w:tcBorders>
              <w:top w:val="nil"/>
              <w:left w:val="nil"/>
              <w:bottom w:val="single" w:sz="8" w:space="0" w:color="000000"/>
              <w:right w:val="nil"/>
            </w:tcBorders>
            <w:vAlign w:val="center"/>
          </w:tcPr>
          <w:p w14:paraId="53B3F425" w14:textId="77777777" w:rsidR="00697566" w:rsidRPr="008F686C" w:rsidRDefault="00697566" w:rsidP="009168F9">
            <w:pPr>
              <w:spacing w:after="0" w:line="480" w:lineRule="auto"/>
              <w:rPr>
                <w:rFonts w:ascii="Times New Roman" w:eastAsia="Times New Roman" w:hAnsi="Times New Roman" w:cs="Times New Roman"/>
                <w:b/>
                <w:bCs/>
                <w:color w:val="000000"/>
                <w:sz w:val="24"/>
                <w:szCs w:val="24"/>
                <w:lang w:eastAsia="fr-FR"/>
              </w:rPr>
            </w:pPr>
          </w:p>
        </w:tc>
      </w:tr>
      <w:tr w:rsidR="00697566" w:rsidRPr="00063687" w14:paraId="3A57823A" w14:textId="77777777" w:rsidTr="00AA600F">
        <w:trPr>
          <w:trHeight w:val="522"/>
        </w:trPr>
        <w:tc>
          <w:tcPr>
            <w:tcW w:w="3120" w:type="dxa"/>
            <w:tcBorders>
              <w:top w:val="nil"/>
              <w:left w:val="nil"/>
              <w:bottom w:val="nil"/>
              <w:right w:val="nil"/>
            </w:tcBorders>
            <w:shd w:val="clear" w:color="auto" w:fill="auto"/>
            <w:vAlign w:val="center"/>
          </w:tcPr>
          <w:p w14:paraId="4E7A3B10"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18S</w:t>
            </w:r>
            <w:r w:rsidR="0081656E">
              <w:rPr>
                <w:rFonts w:ascii="Times New Roman" w:eastAsia="Times New Roman" w:hAnsi="Times New Roman" w:cs="Times New Roman"/>
                <w:color w:val="000000"/>
                <w:sz w:val="24"/>
                <w:szCs w:val="24"/>
                <w:lang w:eastAsia="fr-FR"/>
              </w:rPr>
              <w:t xml:space="preserve"> </w:t>
            </w:r>
            <w:r w:rsidR="0081656E" w:rsidRPr="0081656E">
              <w:rPr>
                <w:rFonts w:ascii="Times New Roman" w:eastAsia="Times New Roman" w:hAnsi="Times New Roman" w:cs="Times New Roman"/>
                <w:color w:val="000000"/>
                <w:sz w:val="24"/>
                <w:szCs w:val="24"/>
                <w:lang w:eastAsia="fr-FR"/>
              </w:rPr>
              <w:t>(</w:t>
            </w:r>
            <w:r w:rsidR="0081656E" w:rsidRPr="0081656E">
              <w:rPr>
                <w:rFonts w:ascii="Times New Roman" w:eastAsia="Times New Roman" w:hAnsi="Times New Roman" w:cs="Times New Roman"/>
                <w:i/>
                <w:color w:val="000000"/>
                <w:sz w:val="24"/>
                <w:szCs w:val="24"/>
                <w:lang w:eastAsia="fr-FR"/>
              </w:rPr>
              <w:t>Rn18s</w:t>
            </w:r>
            <w:r w:rsidR="00094D1E">
              <w:rPr>
                <w:rFonts w:ascii="Times New Roman" w:eastAsia="Times New Roman" w:hAnsi="Times New Roman" w:cs="Times New Roman"/>
                <w:i/>
                <w:color w:val="000000"/>
                <w:sz w:val="24"/>
                <w:szCs w:val="24"/>
                <w:lang w:eastAsia="fr-FR"/>
              </w:rPr>
              <w:t xml:space="preserve">, </w:t>
            </w:r>
            <w:r w:rsidR="00094D1E" w:rsidRPr="00094D1E">
              <w:rPr>
                <w:rFonts w:ascii="Times New Roman" w:hAnsi="Times New Roman" w:cs="Times New Roman"/>
                <w:sz w:val="24"/>
                <w:szCs w:val="24"/>
              </w:rPr>
              <w:t>MGI:97943</w:t>
            </w:r>
            <w:r w:rsidR="0081656E" w:rsidRPr="0081656E">
              <w:rPr>
                <w:rFonts w:ascii="Times New Roman" w:eastAsia="Times New Roman" w:hAnsi="Times New Roman" w:cs="Times New Roman"/>
                <w:color w:val="000000"/>
                <w:sz w:val="24"/>
                <w:szCs w:val="24"/>
                <w:lang w:eastAsia="fr-FR"/>
              </w:rPr>
              <w:t>)</w:t>
            </w:r>
          </w:p>
        </w:tc>
        <w:tc>
          <w:tcPr>
            <w:tcW w:w="2000" w:type="dxa"/>
            <w:gridSpan w:val="3"/>
            <w:tcBorders>
              <w:top w:val="single" w:sz="8" w:space="0" w:color="000000"/>
              <w:left w:val="nil"/>
              <w:bottom w:val="nil"/>
              <w:right w:val="nil"/>
            </w:tcBorders>
            <w:shd w:val="clear" w:color="auto" w:fill="auto"/>
            <w:vAlign w:val="center"/>
          </w:tcPr>
          <w:p w14:paraId="4238C67B"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xml:space="preserve">CGC </w:t>
            </w:r>
            <w:proofErr w:type="spellStart"/>
            <w:r w:rsidRPr="008F686C">
              <w:rPr>
                <w:rFonts w:ascii="Times New Roman" w:eastAsia="Times New Roman" w:hAnsi="Times New Roman" w:cs="Times New Roman"/>
                <w:color w:val="000000"/>
                <w:sz w:val="24"/>
                <w:szCs w:val="24"/>
                <w:lang w:eastAsia="fr-FR"/>
              </w:rPr>
              <w:t>CGC</w:t>
            </w:r>
            <w:proofErr w:type="spellEnd"/>
            <w:r w:rsidRPr="008F686C">
              <w:rPr>
                <w:rFonts w:ascii="Times New Roman" w:eastAsia="Times New Roman" w:hAnsi="Times New Roman" w:cs="Times New Roman"/>
                <w:color w:val="000000"/>
                <w:sz w:val="24"/>
                <w:szCs w:val="24"/>
                <w:lang w:eastAsia="fr-FR"/>
              </w:rPr>
              <w:t xml:space="preserve"> TAG AGG TGA AAT TC</w:t>
            </w:r>
          </w:p>
        </w:tc>
        <w:tc>
          <w:tcPr>
            <w:tcW w:w="2000" w:type="dxa"/>
            <w:gridSpan w:val="3"/>
            <w:tcBorders>
              <w:top w:val="single" w:sz="8" w:space="0" w:color="000000"/>
              <w:left w:val="nil"/>
              <w:bottom w:val="nil"/>
              <w:right w:val="nil"/>
            </w:tcBorders>
            <w:shd w:val="clear" w:color="auto" w:fill="auto"/>
            <w:vAlign w:val="center"/>
          </w:tcPr>
          <w:p w14:paraId="17232538"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val="en-US" w:eastAsia="fr-FR"/>
              </w:rPr>
            </w:pPr>
            <w:r w:rsidRPr="008F686C">
              <w:rPr>
                <w:rFonts w:ascii="Times New Roman" w:eastAsia="Times New Roman" w:hAnsi="Times New Roman" w:cs="Times New Roman"/>
                <w:color w:val="000000"/>
                <w:sz w:val="24"/>
                <w:szCs w:val="24"/>
                <w:lang w:val="en-US" w:eastAsia="fr-FR"/>
              </w:rPr>
              <w:t>TCT TGG CAA ATG CTT TCG C</w:t>
            </w:r>
          </w:p>
        </w:tc>
      </w:tr>
      <w:tr w:rsidR="00697566" w:rsidRPr="008F686C" w14:paraId="65CD77AB" w14:textId="77777777" w:rsidTr="00AA600F">
        <w:trPr>
          <w:trHeight w:val="522"/>
        </w:trPr>
        <w:tc>
          <w:tcPr>
            <w:tcW w:w="3120" w:type="dxa"/>
            <w:tcBorders>
              <w:top w:val="nil"/>
              <w:left w:val="nil"/>
              <w:bottom w:val="nil"/>
              <w:right w:val="nil"/>
            </w:tcBorders>
            <w:shd w:val="clear" w:color="auto" w:fill="auto"/>
            <w:vAlign w:val="center"/>
          </w:tcPr>
          <w:p w14:paraId="4A2BBD57"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α</w:t>
            </w:r>
            <w:proofErr w:type="spellStart"/>
            <w:r w:rsidRPr="008F686C">
              <w:rPr>
                <w:rFonts w:ascii="Times New Roman" w:eastAsia="Times New Roman" w:hAnsi="Times New Roman" w:cs="Times New Roman"/>
                <w:color w:val="000000"/>
                <w:sz w:val="24"/>
                <w:szCs w:val="24"/>
                <w:lang w:eastAsia="fr-FR"/>
              </w:rPr>
              <w:t>ENaC</w:t>
            </w:r>
            <w:proofErr w:type="spellEnd"/>
            <w:r w:rsidR="0081656E">
              <w:rPr>
                <w:rFonts w:ascii="Times New Roman" w:eastAsia="Times New Roman" w:hAnsi="Times New Roman" w:cs="Times New Roman"/>
                <w:color w:val="000000"/>
                <w:sz w:val="24"/>
                <w:szCs w:val="24"/>
                <w:lang w:eastAsia="fr-FR"/>
              </w:rPr>
              <w:t xml:space="preserve"> (</w:t>
            </w:r>
            <w:r w:rsidR="0081656E" w:rsidRPr="0081656E">
              <w:rPr>
                <w:rFonts w:ascii="Times New Roman" w:eastAsia="Times New Roman" w:hAnsi="Times New Roman" w:cs="Times New Roman"/>
                <w:i/>
                <w:color w:val="000000"/>
                <w:sz w:val="24"/>
                <w:szCs w:val="24"/>
                <w:lang w:eastAsia="fr-FR"/>
              </w:rPr>
              <w:t>Scnn1a</w:t>
            </w:r>
            <w:r w:rsidR="00094D1E">
              <w:rPr>
                <w:rFonts w:ascii="Times New Roman" w:eastAsia="Times New Roman" w:hAnsi="Times New Roman" w:cs="Times New Roman"/>
                <w:i/>
                <w:color w:val="000000"/>
                <w:sz w:val="24"/>
                <w:szCs w:val="24"/>
                <w:lang w:eastAsia="fr-FR"/>
              </w:rPr>
              <w:t xml:space="preserve">, </w:t>
            </w:r>
            <w:r w:rsidR="00094D1E" w:rsidRPr="00094D1E">
              <w:rPr>
                <w:rFonts w:ascii="Times New Roman" w:hAnsi="Times New Roman" w:cs="Times New Roman"/>
                <w:sz w:val="24"/>
                <w:szCs w:val="24"/>
              </w:rPr>
              <w:t>MGI:101782</w:t>
            </w:r>
            <w:r w:rsidR="0081656E">
              <w:rPr>
                <w:rFonts w:ascii="Times New Roman" w:eastAsia="Times New Roman" w:hAnsi="Times New Roman" w:cs="Times New Roman"/>
                <w:color w:val="000000"/>
                <w:sz w:val="24"/>
                <w:szCs w:val="24"/>
                <w:lang w:eastAsia="fr-FR"/>
              </w:rPr>
              <w:t>)</w:t>
            </w:r>
          </w:p>
        </w:tc>
        <w:tc>
          <w:tcPr>
            <w:tcW w:w="2000" w:type="dxa"/>
            <w:gridSpan w:val="3"/>
            <w:tcBorders>
              <w:top w:val="nil"/>
              <w:left w:val="nil"/>
              <w:bottom w:val="nil"/>
              <w:right w:val="nil"/>
            </w:tcBorders>
            <w:shd w:val="clear" w:color="auto" w:fill="auto"/>
            <w:vAlign w:val="center"/>
          </w:tcPr>
          <w:p w14:paraId="0B0B9D62"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val="en-US" w:eastAsia="fr-FR"/>
              </w:rPr>
            </w:pPr>
            <w:r w:rsidRPr="008F686C">
              <w:rPr>
                <w:rFonts w:ascii="Times New Roman" w:eastAsia="Times New Roman" w:hAnsi="Times New Roman" w:cs="Times New Roman"/>
                <w:color w:val="000000"/>
                <w:sz w:val="24"/>
                <w:szCs w:val="24"/>
                <w:lang w:val="en-US" w:eastAsia="fr-FR"/>
              </w:rPr>
              <w:t>CGG AGT TGC TAA ACT CAA CAT C</w:t>
            </w:r>
          </w:p>
        </w:tc>
        <w:tc>
          <w:tcPr>
            <w:tcW w:w="2000" w:type="dxa"/>
            <w:gridSpan w:val="3"/>
            <w:tcBorders>
              <w:top w:val="nil"/>
              <w:left w:val="nil"/>
              <w:bottom w:val="nil"/>
              <w:right w:val="nil"/>
            </w:tcBorders>
            <w:shd w:val="clear" w:color="auto" w:fill="auto"/>
            <w:vAlign w:val="center"/>
          </w:tcPr>
          <w:p w14:paraId="57A165DB"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TGG AGA CCA GTA CCG GC T</w:t>
            </w:r>
          </w:p>
        </w:tc>
      </w:tr>
      <w:tr w:rsidR="00697566" w:rsidRPr="00063687" w14:paraId="199C024A" w14:textId="77777777" w:rsidTr="00AA600F">
        <w:trPr>
          <w:trHeight w:val="522"/>
        </w:trPr>
        <w:tc>
          <w:tcPr>
            <w:tcW w:w="3120" w:type="dxa"/>
            <w:tcBorders>
              <w:top w:val="nil"/>
              <w:left w:val="nil"/>
              <w:bottom w:val="nil"/>
              <w:right w:val="nil"/>
            </w:tcBorders>
            <w:shd w:val="clear" w:color="auto" w:fill="auto"/>
            <w:vAlign w:val="center"/>
          </w:tcPr>
          <w:p w14:paraId="1674D7A8"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β</w:t>
            </w:r>
            <w:proofErr w:type="spellStart"/>
            <w:r w:rsidRPr="008F686C">
              <w:rPr>
                <w:rFonts w:ascii="Times New Roman" w:eastAsia="Times New Roman" w:hAnsi="Times New Roman" w:cs="Times New Roman"/>
                <w:color w:val="000000"/>
                <w:sz w:val="24"/>
                <w:szCs w:val="24"/>
                <w:lang w:eastAsia="fr-FR"/>
              </w:rPr>
              <w:t>ENaC</w:t>
            </w:r>
            <w:proofErr w:type="spellEnd"/>
            <w:r w:rsidR="0081656E">
              <w:rPr>
                <w:rFonts w:ascii="Times New Roman" w:eastAsia="Times New Roman" w:hAnsi="Times New Roman" w:cs="Times New Roman"/>
                <w:color w:val="000000"/>
                <w:sz w:val="24"/>
                <w:szCs w:val="24"/>
                <w:lang w:eastAsia="fr-FR"/>
              </w:rPr>
              <w:t xml:space="preserve"> (</w:t>
            </w:r>
            <w:r w:rsidR="0081656E" w:rsidRPr="0081656E">
              <w:rPr>
                <w:rFonts w:ascii="Times New Roman" w:eastAsia="Times New Roman" w:hAnsi="Times New Roman" w:cs="Times New Roman"/>
                <w:i/>
                <w:color w:val="000000"/>
                <w:sz w:val="24"/>
                <w:szCs w:val="24"/>
                <w:lang w:eastAsia="fr-FR"/>
              </w:rPr>
              <w:t>Scnn1b</w:t>
            </w:r>
            <w:r w:rsidR="00094D1E">
              <w:rPr>
                <w:rFonts w:ascii="Times New Roman" w:eastAsia="Times New Roman" w:hAnsi="Times New Roman" w:cs="Times New Roman"/>
                <w:i/>
                <w:color w:val="000000"/>
                <w:sz w:val="24"/>
                <w:szCs w:val="24"/>
                <w:lang w:eastAsia="fr-FR"/>
              </w:rPr>
              <w:t xml:space="preserve">, </w:t>
            </w:r>
            <w:r w:rsidR="00094D1E" w:rsidRPr="00094D1E">
              <w:rPr>
                <w:rFonts w:ascii="Times New Roman" w:hAnsi="Times New Roman" w:cs="Times New Roman"/>
                <w:sz w:val="24"/>
              </w:rPr>
              <w:t>MGI:104696</w:t>
            </w:r>
            <w:r w:rsidR="0081656E">
              <w:rPr>
                <w:rFonts w:ascii="Times New Roman" w:eastAsia="Times New Roman" w:hAnsi="Times New Roman" w:cs="Times New Roman"/>
                <w:color w:val="000000"/>
                <w:sz w:val="24"/>
                <w:szCs w:val="24"/>
                <w:lang w:eastAsia="fr-FR"/>
              </w:rPr>
              <w:t>)</w:t>
            </w:r>
          </w:p>
        </w:tc>
        <w:tc>
          <w:tcPr>
            <w:tcW w:w="2000" w:type="dxa"/>
            <w:gridSpan w:val="3"/>
            <w:tcBorders>
              <w:top w:val="nil"/>
              <w:left w:val="nil"/>
              <w:bottom w:val="nil"/>
              <w:right w:val="nil"/>
            </w:tcBorders>
            <w:shd w:val="clear" w:color="auto" w:fill="auto"/>
            <w:vAlign w:val="center"/>
          </w:tcPr>
          <w:p w14:paraId="1B81F72A"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GAC TTC CCA GAC TGG GCC TAT</w:t>
            </w:r>
          </w:p>
        </w:tc>
        <w:tc>
          <w:tcPr>
            <w:tcW w:w="2000" w:type="dxa"/>
            <w:gridSpan w:val="3"/>
            <w:tcBorders>
              <w:top w:val="nil"/>
              <w:left w:val="nil"/>
              <w:bottom w:val="nil"/>
              <w:right w:val="nil"/>
            </w:tcBorders>
            <w:shd w:val="clear" w:color="auto" w:fill="auto"/>
            <w:vAlign w:val="center"/>
          </w:tcPr>
          <w:p w14:paraId="63F3C366"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val="en-US" w:eastAsia="fr-FR"/>
              </w:rPr>
            </w:pPr>
            <w:r w:rsidRPr="008F686C">
              <w:rPr>
                <w:rFonts w:ascii="Times New Roman" w:eastAsia="Times New Roman" w:hAnsi="Times New Roman" w:cs="Times New Roman"/>
                <w:color w:val="000000"/>
                <w:sz w:val="24"/>
                <w:szCs w:val="24"/>
                <w:lang w:eastAsia="fr-FR"/>
              </w:rPr>
              <w:t xml:space="preserve"> </w:t>
            </w:r>
            <w:r w:rsidRPr="008F686C">
              <w:rPr>
                <w:rFonts w:ascii="Times New Roman" w:eastAsia="Times New Roman" w:hAnsi="Times New Roman" w:cs="Times New Roman"/>
                <w:color w:val="000000"/>
                <w:sz w:val="24"/>
                <w:szCs w:val="24"/>
                <w:lang w:val="en-US" w:eastAsia="fr-FR"/>
              </w:rPr>
              <w:t>GGT CAC ACT CAT CTG CAG GTT TAG</w:t>
            </w:r>
          </w:p>
        </w:tc>
      </w:tr>
      <w:tr w:rsidR="00697566" w:rsidRPr="00063687" w14:paraId="57B4AEFB" w14:textId="77777777" w:rsidTr="00AA600F">
        <w:trPr>
          <w:trHeight w:val="522"/>
        </w:trPr>
        <w:tc>
          <w:tcPr>
            <w:tcW w:w="3120" w:type="dxa"/>
            <w:tcBorders>
              <w:top w:val="nil"/>
              <w:left w:val="nil"/>
              <w:bottom w:val="nil"/>
              <w:right w:val="nil"/>
            </w:tcBorders>
            <w:shd w:val="clear" w:color="auto" w:fill="auto"/>
            <w:vAlign w:val="center"/>
          </w:tcPr>
          <w:p w14:paraId="11108962"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proofErr w:type="spellStart"/>
            <w:r w:rsidRPr="008F686C">
              <w:rPr>
                <w:rFonts w:ascii="Times New Roman" w:eastAsia="Times New Roman" w:hAnsi="Times New Roman" w:cs="Times New Roman"/>
                <w:color w:val="000000"/>
                <w:sz w:val="24"/>
                <w:szCs w:val="24"/>
                <w:lang w:eastAsia="fr-FR"/>
              </w:rPr>
              <w:t>γENaC</w:t>
            </w:r>
            <w:proofErr w:type="spellEnd"/>
            <w:r w:rsidR="0081656E">
              <w:rPr>
                <w:rFonts w:ascii="Times New Roman" w:eastAsia="Times New Roman" w:hAnsi="Times New Roman" w:cs="Times New Roman"/>
                <w:color w:val="000000"/>
                <w:sz w:val="24"/>
                <w:szCs w:val="24"/>
                <w:lang w:eastAsia="fr-FR"/>
              </w:rPr>
              <w:t xml:space="preserve"> (</w:t>
            </w:r>
            <w:r w:rsidR="0081656E" w:rsidRPr="0081656E">
              <w:rPr>
                <w:rFonts w:ascii="Times New Roman" w:eastAsia="Times New Roman" w:hAnsi="Times New Roman" w:cs="Times New Roman"/>
                <w:i/>
                <w:color w:val="000000"/>
                <w:sz w:val="24"/>
                <w:szCs w:val="24"/>
                <w:lang w:eastAsia="fr-FR"/>
              </w:rPr>
              <w:t>Scnn1g</w:t>
            </w:r>
            <w:r w:rsidR="00094D1E">
              <w:rPr>
                <w:rFonts w:ascii="Times New Roman" w:eastAsia="Times New Roman" w:hAnsi="Times New Roman" w:cs="Times New Roman"/>
                <w:i/>
                <w:color w:val="000000"/>
                <w:sz w:val="24"/>
                <w:szCs w:val="24"/>
                <w:lang w:eastAsia="fr-FR"/>
              </w:rPr>
              <w:t xml:space="preserve">, </w:t>
            </w:r>
            <w:r w:rsidR="00094D1E" w:rsidRPr="0021691B">
              <w:rPr>
                <w:rFonts w:ascii="Times New Roman" w:hAnsi="Times New Roman" w:cs="Times New Roman"/>
                <w:sz w:val="24"/>
                <w:szCs w:val="24"/>
              </w:rPr>
              <w:t>MGI:104695</w:t>
            </w:r>
            <w:r w:rsidR="0081656E">
              <w:rPr>
                <w:rFonts w:ascii="Times New Roman" w:eastAsia="Times New Roman" w:hAnsi="Times New Roman" w:cs="Times New Roman"/>
                <w:color w:val="000000"/>
                <w:sz w:val="24"/>
                <w:szCs w:val="24"/>
                <w:lang w:eastAsia="fr-FR"/>
              </w:rPr>
              <w:t>)</w:t>
            </w:r>
          </w:p>
        </w:tc>
        <w:tc>
          <w:tcPr>
            <w:tcW w:w="2000" w:type="dxa"/>
            <w:gridSpan w:val="3"/>
            <w:tcBorders>
              <w:top w:val="nil"/>
              <w:left w:val="nil"/>
              <w:bottom w:val="nil"/>
              <w:right w:val="nil"/>
            </w:tcBorders>
            <w:shd w:val="clear" w:color="auto" w:fill="auto"/>
            <w:vAlign w:val="center"/>
          </w:tcPr>
          <w:p w14:paraId="4273266E"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GCA AGC AAT CCT GCA GCT TT</w:t>
            </w:r>
          </w:p>
        </w:tc>
        <w:tc>
          <w:tcPr>
            <w:tcW w:w="2000" w:type="dxa"/>
            <w:gridSpan w:val="3"/>
            <w:tcBorders>
              <w:top w:val="nil"/>
              <w:left w:val="nil"/>
              <w:bottom w:val="nil"/>
              <w:right w:val="nil"/>
            </w:tcBorders>
            <w:shd w:val="clear" w:color="auto" w:fill="auto"/>
            <w:vAlign w:val="center"/>
          </w:tcPr>
          <w:p w14:paraId="56961BC8"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val="en-US" w:eastAsia="fr-FR"/>
              </w:rPr>
            </w:pPr>
            <w:r w:rsidRPr="008F686C">
              <w:rPr>
                <w:rFonts w:ascii="Times New Roman" w:eastAsia="Times New Roman" w:hAnsi="Times New Roman" w:cs="Times New Roman"/>
                <w:color w:val="000000"/>
                <w:sz w:val="24"/>
                <w:szCs w:val="24"/>
                <w:lang w:val="en-US" w:eastAsia="fr-FR"/>
              </w:rPr>
              <w:t xml:space="preserve">GTG CCA AGC TGG </w:t>
            </w:r>
            <w:proofErr w:type="spellStart"/>
            <w:r w:rsidRPr="008F686C">
              <w:rPr>
                <w:rFonts w:ascii="Times New Roman" w:eastAsia="Times New Roman" w:hAnsi="Times New Roman" w:cs="Times New Roman"/>
                <w:color w:val="000000"/>
                <w:sz w:val="24"/>
                <w:szCs w:val="24"/>
                <w:lang w:val="en-US" w:eastAsia="fr-FR"/>
              </w:rPr>
              <w:t>TGG</w:t>
            </w:r>
            <w:proofErr w:type="spellEnd"/>
            <w:r w:rsidRPr="008F686C">
              <w:rPr>
                <w:rFonts w:ascii="Times New Roman" w:eastAsia="Times New Roman" w:hAnsi="Times New Roman" w:cs="Times New Roman"/>
                <w:color w:val="000000"/>
                <w:sz w:val="24"/>
                <w:szCs w:val="24"/>
                <w:lang w:val="en-US" w:eastAsia="fr-FR"/>
              </w:rPr>
              <w:t xml:space="preserve"> TCA GT</w:t>
            </w:r>
          </w:p>
        </w:tc>
      </w:tr>
      <w:tr w:rsidR="00697566" w:rsidRPr="00063687" w14:paraId="683DAECC" w14:textId="77777777" w:rsidTr="00AA600F">
        <w:trPr>
          <w:trHeight w:val="522"/>
        </w:trPr>
        <w:tc>
          <w:tcPr>
            <w:tcW w:w="3120" w:type="dxa"/>
            <w:tcBorders>
              <w:top w:val="nil"/>
              <w:left w:val="nil"/>
              <w:bottom w:val="single" w:sz="8" w:space="0" w:color="auto"/>
              <w:right w:val="nil"/>
            </w:tcBorders>
            <w:shd w:val="clear" w:color="auto" w:fill="auto"/>
            <w:vAlign w:val="center"/>
          </w:tcPr>
          <w:p w14:paraId="49A9BF88"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proofErr w:type="spellStart"/>
            <w:r w:rsidRPr="008F686C">
              <w:rPr>
                <w:rFonts w:ascii="Times New Roman" w:eastAsia="Times New Roman" w:hAnsi="Times New Roman" w:cs="Times New Roman"/>
                <w:color w:val="000000"/>
                <w:sz w:val="24"/>
                <w:szCs w:val="24"/>
                <w:lang w:eastAsia="fr-FR"/>
              </w:rPr>
              <w:t>Renin</w:t>
            </w:r>
            <w:proofErr w:type="spellEnd"/>
            <w:r w:rsidR="0081656E">
              <w:rPr>
                <w:rFonts w:ascii="Times New Roman" w:eastAsia="Times New Roman" w:hAnsi="Times New Roman" w:cs="Times New Roman"/>
                <w:color w:val="000000"/>
                <w:sz w:val="24"/>
                <w:szCs w:val="24"/>
                <w:lang w:eastAsia="fr-FR"/>
              </w:rPr>
              <w:t xml:space="preserve"> (</w:t>
            </w:r>
            <w:r w:rsidR="0081656E" w:rsidRPr="0081656E">
              <w:rPr>
                <w:rFonts w:ascii="Times New Roman" w:eastAsia="Times New Roman" w:hAnsi="Times New Roman" w:cs="Times New Roman"/>
                <w:i/>
                <w:color w:val="000000"/>
                <w:sz w:val="24"/>
                <w:szCs w:val="24"/>
                <w:lang w:eastAsia="fr-FR"/>
              </w:rPr>
              <w:t>Ren1</w:t>
            </w:r>
            <w:r w:rsidR="0021691B">
              <w:rPr>
                <w:rFonts w:ascii="Times New Roman" w:eastAsia="Times New Roman" w:hAnsi="Times New Roman" w:cs="Times New Roman"/>
                <w:i/>
                <w:color w:val="000000"/>
                <w:sz w:val="24"/>
                <w:szCs w:val="24"/>
                <w:lang w:eastAsia="fr-FR"/>
              </w:rPr>
              <w:t xml:space="preserve">, </w:t>
            </w:r>
            <w:r w:rsidR="0021691B" w:rsidRPr="0021691B">
              <w:rPr>
                <w:rFonts w:ascii="Times New Roman" w:hAnsi="Times New Roman" w:cs="Times New Roman"/>
                <w:sz w:val="24"/>
              </w:rPr>
              <w:t>MGI:97898</w:t>
            </w:r>
            <w:r w:rsidR="0081656E">
              <w:rPr>
                <w:rFonts w:ascii="Times New Roman" w:eastAsia="Times New Roman" w:hAnsi="Times New Roman" w:cs="Times New Roman"/>
                <w:color w:val="000000"/>
                <w:sz w:val="24"/>
                <w:szCs w:val="24"/>
                <w:lang w:eastAsia="fr-FR"/>
              </w:rPr>
              <w:t>)</w:t>
            </w:r>
          </w:p>
        </w:tc>
        <w:tc>
          <w:tcPr>
            <w:tcW w:w="2000" w:type="dxa"/>
            <w:gridSpan w:val="3"/>
            <w:tcBorders>
              <w:top w:val="nil"/>
              <w:left w:val="nil"/>
              <w:bottom w:val="single" w:sz="8" w:space="0" w:color="auto"/>
              <w:right w:val="nil"/>
            </w:tcBorders>
            <w:shd w:val="clear" w:color="auto" w:fill="auto"/>
            <w:vAlign w:val="center"/>
          </w:tcPr>
          <w:p w14:paraId="102590E9"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val="en-US" w:eastAsia="fr-FR"/>
              </w:rPr>
            </w:pPr>
            <w:r w:rsidRPr="008F686C">
              <w:rPr>
                <w:rFonts w:ascii="Times New Roman" w:eastAsia="Times New Roman" w:hAnsi="Times New Roman" w:cs="Times New Roman"/>
                <w:color w:val="000000"/>
                <w:sz w:val="24"/>
                <w:szCs w:val="24"/>
                <w:lang w:val="en-US" w:eastAsia="fr-FR"/>
              </w:rPr>
              <w:t xml:space="preserve">GCC </w:t>
            </w:r>
            <w:proofErr w:type="spellStart"/>
            <w:r w:rsidRPr="008F686C">
              <w:rPr>
                <w:rFonts w:ascii="Times New Roman" w:eastAsia="Times New Roman" w:hAnsi="Times New Roman" w:cs="Times New Roman"/>
                <w:color w:val="000000"/>
                <w:sz w:val="24"/>
                <w:szCs w:val="24"/>
                <w:lang w:val="en-US" w:eastAsia="fr-FR"/>
              </w:rPr>
              <w:t>GCC</w:t>
            </w:r>
            <w:proofErr w:type="spellEnd"/>
            <w:r w:rsidRPr="008F686C">
              <w:rPr>
                <w:rFonts w:ascii="Times New Roman" w:eastAsia="Times New Roman" w:hAnsi="Times New Roman" w:cs="Times New Roman"/>
                <w:color w:val="000000"/>
                <w:sz w:val="24"/>
                <w:szCs w:val="24"/>
                <w:lang w:val="en-US" w:eastAsia="fr-FR"/>
              </w:rPr>
              <w:t xml:space="preserve"> TCT ACC TTG CTT GTG</w:t>
            </w:r>
          </w:p>
        </w:tc>
        <w:tc>
          <w:tcPr>
            <w:tcW w:w="2000" w:type="dxa"/>
            <w:gridSpan w:val="3"/>
            <w:tcBorders>
              <w:top w:val="nil"/>
              <w:left w:val="nil"/>
              <w:bottom w:val="single" w:sz="8" w:space="0" w:color="auto"/>
              <w:right w:val="nil"/>
            </w:tcBorders>
            <w:shd w:val="clear" w:color="auto" w:fill="auto"/>
            <w:vAlign w:val="center"/>
          </w:tcPr>
          <w:p w14:paraId="0C34FF95"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val="en-US" w:eastAsia="fr-FR"/>
              </w:rPr>
            </w:pPr>
            <w:r w:rsidRPr="008F686C">
              <w:rPr>
                <w:rFonts w:ascii="Times New Roman" w:eastAsia="Times New Roman" w:hAnsi="Times New Roman" w:cs="Times New Roman"/>
                <w:color w:val="000000"/>
                <w:sz w:val="24"/>
                <w:szCs w:val="24"/>
                <w:lang w:val="en-US" w:eastAsia="fr-FR"/>
              </w:rPr>
              <w:t>GGG GCA GCT CGG TGA CCT CT</w:t>
            </w:r>
          </w:p>
        </w:tc>
      </w:tr>
    </w:tbl>
    <w:p w14:paraId="2167C6BE" w14:textId="77777777" w:rsidR="00697566" w:rsidRPr="008F686C" w:rsidRDefault="00697566" w:rsidP="009168F9">
      <w:pPr>
        <w:spacing w:line="480" w:lineRule="auto"/>
        <w:jc w:val="both"/>
        <w:rPr>
          <w:rFonts w:ascii="Times New Roman" w:hAnsi="Times New Roman" w:cs="Times New Roman"/>
          <w:b/>
          <w:sz w:val="24"/>
          <w:szCs w:val="24"/>
          <w:lang w:val="en-US"/>
        </w:rPr>
      </w:pPr>
    </w:p>
    <w:p w14:paraId="25401974" w14:textId="77777777" w:rsidR="00385DAE" w:rsidRPr="00F40EC3" w:rsidRDefault="00697566" w:rsidP="009168F9">
      <w:pPr>
        <w:spacing w:line="480" w:lineRule="auto"/>
        <w:jc w:val="both"/>
        <w:rPr>
          <w:rFonts w:ascii="Times New Roman" w:hAnsi="Times New Roman" w:cs="Times New Roman"/>
          <w:sz w:val="24"/>
          <w:szCs w:val="24"/>
          <w:lang w:val="en-US"/>
        </w:rPr>
      </w:pPr>
      <w:proofErr w:type="spellStart"/>
      <w:r w:rsidRPr="008F686C">
        <w:rPr>
          <w:rFonts w:ascii="Times New Roman" w:hAnsi="Times New Roman" w:cs="Times New Roman"/>
          <w:sz w:val="24"/>
          <w:szCs w:val="24"/>
          <w:lang w:val="en-US"/>
        </w:rPr>
        <w:t>ENaC</w:t>
      </w:r>
      <w:proofErr w:type="spellEnd"/>
      <w:r w:rsidRPr="008F686C">
        <w:rPr>
          <w:rFonts w:ascii="Times New Roman" w:hAnsi="Times New Roman" w:cs="Times New Roman"/>
          <w:sz w:val="24"/>
          <w:szCs w:val="24"/>
          <w:lang w:val="en-US"/>
        </w:rPr>
        <w:t>, epithelial sodium channel.</w:t>
      </w:r>
    </w:p>
    <w:p w14:paraId="271D33FC" w14:textId="6B5A49FB" w:rsidR="00697566" w:rsidRPr="008F686C" w:rsidRDefault="008507F7" w:rsidP="009168F9">
      <w:pPr>
        <w:spacing w:line="480" w:lineRule="auto"/>
        <w:jc w:val="both"/>
        <w:rPr>
          <w:rFonts w:ascii="Times New Roman" w:hAnsi="Times New Roman" w:cs="Times New Roman"/>
          <w:b/>
          <w:sz w:val="24"/>
          <w:szCs w:val="24"/>
          <w:lang w:val="en-US"/>
        </w:rPr>
      </w:pPr>
      <w:r w:rsidRPr="008F686C">
        <w:rPr>
          <w:rFonts w:ascii="Times New Roman" w:hAnsi="Times New Roman" w:cs="Times New Roman"/>
          <w:b/>
          <w:sz w:val="24"/>
          <w:szCs w:val="24"/>
          <w:lang w:val="en-US"/>
        </w:rPr>
        <w:lastRenderedPageBreak/>
        <w:t>S2</w:t>
      </w:r>
      <w:r>
        <w:rPr>
          <w:rFonts w:ascii="Times New Roman" w:hAnsi="Times New Roman" w:cs="Times New Roman"/>
          <w:b/>
          <w:sz w:val="24"/>
          <w:szCs w:val="24"/>
          <w:lang w:val="en-US"/>
        </w:rPr>
        <w:t xml:space="preserve"> </w:t>
      </w:r>
      <w:r w:rsidR="00697566" w:rsidRPr="008F686C">
        <w:rPr>
          <w:rFonts w:ascii="Times New Roman" w:hAnsi="Times New Roman" w:cs="Times New Roman"/>
          <w:b/>
          <w:sz w:val="24"/>
          <w:szCs w:val="24"/>
          <w:lang w:val="en-US"/>
        </w:rPr>
        <w:t>Table: Antibodies and dilutions</w:t>
      </w:r>
      <w:r w:rsidR="000C3654">
        <w:rPr>
          <w:rFonts w:ascii="Times New Roman" w:hAnsi="Times New Roman" w:cs="Times New Roman"/>
          <w:b/>
          <w:sz w:val="24"/>
          <w:szCs w:val="24"/>
          <w:lang w:val="en-US"/>
        </w:rPr>
        <w:t xml:space="preserve"> used in western blots</w:t>
      </w:r>
    </w:p>
    <w:tbl>
      <w:tblPr>
        <w:tblW w:w="7120" w:type="dxa"/>
        <w:tblInd w:w="55" w:type="dxa"/>
        <w:tblCellMar>
          <w:left w:w="70" w:type="dxa"/>
          <w:right w:w="70" w:type="dxa"/>
        </w:tblCellMar>
        <w:tblLook w:val="04A0" w:firstRow="1" w:lastRow="0" w:firstColumn="1" w:lastColumn="0" w:noHBand="0" w:noVBand="1"/>
      </w:tblPr>
      <w:tblGrid>
        <w:gridCol w:w="3120"/>
        <w:gridCol w:w="860"/>
        <w:gridCol w:w="280"/>
        <w:gridCol w:w="860"/>
        <w:gridCol w:w="860"/>
        <w:gridCol w:w="280"/>
        <w:gridCol w:w="860"/>
      </w:tblGrid>
      <w:tr w:rsidR="00697566" w:rsidRPr="00063687" w14:paraId="69EB6047" w14:textId="77777777" w:rsidTr="00BF3E33">
        <w:trPr>
          <w:trHeight w:val="330"/>
        </w:trPr>
        <w:tc>
          <w:tcPr>
            <w:tcW w:w="3120" w:type="dxa"/>
            <w:tcBorders>
              <w:top w:val="nil"/>
              <w:left w:val="nil"/>
              <w:bottom w:val="single" w:sz="8" w:space="0" w:color="000000"/>
              <w:right w:val="nil"/>
            </w:tcBorders>
            <w:vAlign w:val="center"/>
          </w:tcPr>
          <w:p w14:paraId="266010E8" w14:textId="77777777" w:rsidR="00697566" w:rsidRPr="008F686C" w:rsidRDefault="00697566" w:rsidP="009168F9">
            <w:pPr>
              <w:spacing w:after="0" w:line="480" w:lineRule="auto"/>
              <w:rPr>
                <w:rFonts w:ascii="Times New Roman" w:eastAsia="Times New Roman" w:hAnsi="Times New Roman" w:cs="Times New Roman"/>
                <w:b/>
                <w:bCs/>
                <w:color w:val="000000"/>
                <w:sz w:val="24"/>
                <w:szCs w:val="24"/>
                <w:lang w:val="en-US" w:eastAsia="fr-FR"/>
              </w:rPr>
            </w:pPr>
          </w:p>
        </w:tc>
        <w:tc>
          <w:tcPr>
            <w:tcW w:w="860" w:type="dxa"/>
            <w:tcBorders>
              <w:top w:val="nil"/>
              <w:left w:val="nil"/>
              <w:bottom w:val="single" w:sz="8" w:space="0" w:color="auto"/>
              <w:right w:val="nil"/>
            </w:tcBorders>
            <w:shd w:val="clear" w:color="auto" w:fill="auto"/>
            <w:noWrap/>
            <w:vAlign w:val="bottom"/>
          </w:tcPr>
          <w:p w14:paraId="4E755D43" w14:textId="77777777" w:rsidR="00697566" w:rsidRPr="008F686C" w:rsidRDefault="00697566" w:rsidP="009168F9">
            <w:pPr>
              <w:spacing w:after="0" w:line="480" w:lineRule="auto"/>
              <w:rPr>
                <w:rFonts w:ascii="Times New Roman" w:eastAsia="Times New Roman" w:hAnsi="Times New Roman" w:cs="Times New Roman"/>
                <w:color w:val="000000"/>
                <w:sz w:val="24"/>
                <w:szCs w:val="24"/>
                <w:lang w:val="en-US" w:eastAsia="fr-FR"/>
              </w:rPr>
            </w:pPr>
            <w:r w:rsidRPr="008F686C">
              <w:rPr>
                <w:rFonts w:ascii="Times New Roman" w:eastAsia="Times New Roman" w:hAnsi="Times New Roman" w:cs="Times New Roman"/>
                <w:color w:val="000000"/>
                <w:sz w:val="24"/>
                <w:szCs w:val="24"/>
                <w:lang w:val="en-US" w:eastAsia="fr-FR"/>
              </w:rPr>
              <w:t> </w:t>
            </w:r>
          </w:p>
        </w:tc>
        <w:tc>
          <w:tcPr>
            <w:tcW w:w="280" w:type="dxa"/>
            <w:tcBorders>
              <w:top w:val="nil"/>
              <w:left w:val="nil"/>
              <w:bottom w:val="single" w:sz="8" w:space="0" w:color="auto"/>
              <w:right w:val="nil"/>
            </w:tcBorders>
            <w:shd w:val="clear" w:color="auto" w:fill="auto"/>
            <w:noWrap/>
            <w:vAlign w:val="bottom"/>
          </w:tcPr>
          <w:p w14:paraId="0787AA09" w14:textId="77777777" w:rsidR="00697566" w:rsidRPr="008F686C" w:rsidRDefault="00697566" w:rsidP="009168F9">
            <w:pPr>
              <w:spacing w:after="0" w:line="480" w:lineRule="auto"/>
              <w:rPr>
                <w:rFonts w:ascii="Times New Roman" w:eastAsia="Times New Roman" w:hAnsi="Times New Roman" w:cs="Times New Roman"/>
                <w:color w:val="000000"/>
                <w:sz w:val="24"/>
                <w:szCs w:val="24"/>
                <w:lang w:val="en-US" w:eastAsia="fr-FR"/>
              </w:rPr>
            </w:pPr>
            <w:r w:rsidRPr="008F686C">
              <w:rPr>
                <w:rFonts w:ascii="Times New Roman" w:eastAsia="Times New Roman" w:hAnsi="Times New Roman" w:cs="Times New Roman"/>
                <w:color w:val="000000"/>
                <w:sz w:val="24"/>
                <w:szCs w:val="24"/>
                <w:lang w:val="en-US" w:eastAsia="fr-FR"/>
              </w:rPr>
              <w:t> </w:t>
            </w:r>
          </w:p>
        </w:tc>
        <w:tc>
          <w:tcPr>
            <w:tcW w:w="860" w:type="dxa"/>
            <w:tcBorders>
              <w:top w:val="nil"/>
              <w:left w:val="nil"/>
              <w:bottom w:val="single" w:sz="8" w:space="0" w:color="auto"/>
              <w:right w:val="nil"/>
            </w:tcBorders>
            <w:shd w:val="clear" w:color="auto" w:fill="auto"/>
            <w:noWrap/>
            <w:vAlign w:val="bottom"/>
          </w:tcPr>
          <w:p w14:paraId="7A92D4D0" w14:textId="77777777" w:rsidR="00697566" w:rsidRPr="008F686C" w:rsidRDefault="00697566" w:rsidP="009168F9">
            <w:pPr>
              <w:spacing w:after="0" w:line="480" w:lineRule="auto"/>
              <w:rPr>
                <w:rFonts w:ascii="Times New Roman" w:eastAsia="Times New Roman" w:hAnsi="Times New Roman" w:cs="Times New Roman"/>
                <w:color w:val="000000"/>
                <w:sz w:val="24"/>
                <w:szCs w:val="24"/>
                <w:lang w:val="en-US" w:eastAsia="fr-FR"/>
              </w:rPr>
            </w:pPr>
            <w:r w:rsidRPr="008F686C">
              <w:rPr>
                <w:rFonts w:ascii="Times New Roman" w:eastAsia="Times New Roman" w:hAnsi="Times New Roman" w:cs="Times New Roman"/>
                <w:color w:val="000000"/>
                <w:sz w:val="24"/>
                <w:szCs w:val="24"/>
                <w:lang w:val="en-US" w:eastAsia="fr-FR"/>
              </w:rPr>
              <w:t> </w:t>
            </w:r>
          </w:p>
        </w:tc>
        <w:tc>
          <w:tcPr>
            <w:tcW w:w="860" w:type="dxa"/>
            <w:tcBorders>
              <w:top w:val="nil"/>
              <w:left w:val="nil"/>
              <w:bottom w:val="single" w:sz="8" w:space="0" w:color="auto"/>
              <w:right w:val="nil"/>
            </w:tcBorders>
            <w:shd w:val="clear" w:color="auto" w:fill="auto"/>
            <w:noWrap/>
            <w:vAlign w:val="bottom"/>
          </w:tcPr>
          <w:p w14:paraId="6DFB1C95" w14:textId="77777777" w:rsidR="00697566" w:rsidRPr="008F686C" w:rsidRDefault="00697566" w:rsidP="009168F9">
            <w:pPr>
              <w:spacing w:after="0" w:line="480" w:lineRule="auto"/>
              <w:rPr>
                <w:rFonts w:ascii="Times New Roman" w:eastAsia="Times New Roman" w:hAnsi="Times New Roman" w:cs="Times New Roman"/>
                <w:color w:val="000000"/>
                <w:sz w:val="24"/>
                <w:szCs w:val="24"/>
                <w:lang w:val="en-US" w:eastAsia="fr-FR"/>
              </w:rPr>
            </w:pPr>
            <w:r w:rsidRPr="008F686C">
              <w:rPr>
                <w:rFonts w:ascii="Times New Roman" w:eastAsia="Times New Roman" w:hAnsi="Times New Roman" w:cs="Times New Roman"/>
                <w:color w:val="000000"/>
                <w:sz w:val="24"/>
                <w:szCs w:val="24"/>
                <w:lang w:val="en-US" w:eastAsia="fr-FR"/>
              </w:rPr>
              <w:t> </w:t>
            </w:r>
          </w:p>
        </w:tc>
        <w:tc>
          <w:tcPr>
            <w:tcW w:w="280" w:type="dxa"/>
            <w:tcBorders>
              <w:top w:val="nil"/>
              <w:left w:val="nil"/>
              <w:bottom w:val="single" w:sz="8" w:space="0" w:color="auto"/>
              <w:right w:val="nil"/>
            </w:tcBorders>
            <w:shd w:val="clear" w:color="auto" w:fill="auto"/>
            <w:noWrap/>
            <w:vAlign w:val="bottom"/>
          </w:tcPr>
          <w:p w14:paraId="5584650E" w14:textId="77777777" w:rsidR="00697566" w:rsidRPr="008F686C" w:rsidRDefault="00697566" w:rsidP="009168F9">
            <w:pPr>
              <w:spacing w:after="0" w:line="480" w:lineRule="auto"/>
              <w:rPr>
                <w:rFonts w:ascii="Times New Roman" w:eastAsia="Times New Roman" w:hAnsi="Times New Roman" w:cs="Times New Roman"/>
                <w:color w:val="000000"/>
                <w:sz w:val="24"/>
                <w:szCs w:val="24"/>
                <w:lang w:val="en-US" w:eastAsia="fr-FR"/>
              </w:rPr>
            </w:pPr>
            <w:r w:rsidRPr="008F686C">
              <w:rPr>
                <w:rFonts w:ascii="Times New Roman" w:eastAsia="Times New Roman" w:hAnsi="Times New Roman" w:cs="Times New Roman"/>
                <w:color w:val="000000"/>
                <w:sz w:val="24"/>
                <w:szCs w:val="24"/>
                <w:lang w:val="en-US" w:eastAsia="fr-FR"/>
              </w:rPr>
              <w:t> </w:t>
            </w:r>
          </w:p>
        </w:tc>
        <w:tc>
          <w:tcPr>
            <w:tcW w:w="860" w:type="dxa"/>
            <w:tcBorders>
              <w:top w:val="nil"/>
              <w:left w:val="nil"/>
              <w:bottom w:val="single" w:sz="8" w:space="0" w:color="auto"/>
              <w:right w:val="nil"/>
            </w:tcBorders>
            <w:shd w:val="clear" w:color="auto" w:fill="auto"/>
            <w:noWrap/>
            <w:vAlign w:val="bottom"/>
          </w:tcPr>
          <w:p w14:paraId="5325BDB3" w14:textId="77777777" w:rsidR="00697566" w:rsidRPr="008F686C" w:rsidRDefault="00697566" w:rsidP="009168F9">
            <w:pPr>
              <w:spacing w:after="0" w:line="480" w:lineRule="auto"/>
              <w:rPr>
                <w:rFonts w:ascii="Times New Roman" w:eastAsia="Times New Roman" w:hAnsi="Times New Roman" w:cs="Times New Roman"/>
                <w:color w:val="000000"/>
                <w:sz w:val="24"/>
                <w:szCs w:val="24"/>
                <w:lang w:val="en-US" w:eastAsia="fr-FR"/>
              </w:rPr>
            </w:pPr>
            <w:r w:rsidRPr="008F686C">
              <w:rPr>
                <w:rFonts w:ascii="Times New Roman" w:eastAsia="Times New Roman" w:hAnsi="Times New Roman" w:cs="Times New Roman"/>
                <w:color w:val="000000"/>
                <w:sz w:val="24"/>
                <w:szCs w:val="24"/>
                <w:lang w:val="en-US" w:eastAsia="fr-FR"/>
              </w:rPr>
              <w:t> </w:t>
            </w:r>
          </w:p>
        </w:tc>
      </w:tr>
      <w:tr w:rsidR="00697566" w:rsidRPr="008F686C" w14:paraId="5D16AB3B" w14:textId="77777777" w:rsidTr="00BF3E33">
        <w:trPr>
          <w:trHeight w:val="552"/>
        </w:trPr>
        <w:tc>
          <w:tcPr>
            <w:tcW w:w="3120" w:type="dxa"/>
            <w:vMerge w:val="restart"/>
            <w:tcBorders>
              <w:top w:val="nil"/>
              <w:left w:val="nil"/>
              <w:bottom w:val="single" w:sz="8" w:space="0" w:color="000000"/>
              <w:right w:val="nil"/>
            </w:tcBorders>
            <w:shd w:val="clear" w:color="auto" w:fill="auto"/>
            <w:vAlign w:val="center"/>
          </w:tcPr>
          <w:p w14:paraId="05D98559" w14:textId="77777777" w:rsidR="00697566" w:rsidRPr="008F686C" w:rsidRDefault="00697566" w:rsidP="009168F9">
            <w:pPr>
              <w:spacing w:after="0" w:line="480" w:lineRule="auto"/>
              <w:jc w:val="center"/>
              <w:rPr>
                <w:rFonts w:ascii="Times New Roman" w:eastAsia="Times New Roman" w:hAnsi="Times New Roman" w:cs="Times New Roman"/>
                <w:b/>
                <w:bCs/>
                <w:sz w:val="24"/>
                <w:szCs w:val="24"/>
                <w:lang w:val="en-US" w:eastAsia="fr-FR"/>
              </w:rPr>
            </w:pPr>
          </w:p>
        </w:tc>
        <w:tc>
          <w:tcPr>
            <w:tcW w:w="2000" w:type="dxa"/>
            <w:gridSpan w:val="3"/>
            <w:vMerge w:val="restart"/>
            <w:tcBorders>
              <w:top w:val="nil"/>
              <w:left w:val="nil"/>
              <w:bottom w:val="single" w:sz="8" w:space="0" w:color="000000"/>
              <w:right w:val="nil"/>
            </w:tcBorders>
            <w:shd w:val="clear" w:color="auto" w:fill="auto"/>
            <w:vAlign w:val="center"/>
          </w:tcPr>
          <w:p w14:paraId="04DD5CFC" w14:textId="77777777" w:rsidR="00697566" w:rsidRPr="008F686C" w:rsidRDefault="00697566" w:rsidP="009168F9">
            <w:pPr>
              <w:spacing w:after="0" w:line="480" w:lineRule="auto"/>
              <w:jc w:val="center"/>
              <w:rPr>
                <w:rFonts w:ascii="Times New Roman" w:eastAsia="Times New Roman" w:hAnsi="Times New Roman" w:cs="Times New Roman"/>
                <w:b/>
                <w:bCs/>
                <w:color w:val="000000"/>
                <w:sz w:val="24"/>
                <w:szCs w:val="24"/>
                <w:lang w:eastAsia="fr-FR"/>
              </w:rPr>
            </w:pPr>
            <w:proofErr w:type="spellStart"/>
            <w:r w:rsidRPr="008F686C">
              <w:rPr>
                <w:rFonts w:ascii="Times New Roman" w:eastAsia="Times New Roman" w:hAnsi="Times New Roman" w:cs="Times New Roman"/>
                <w:b/>
                <w:bCs/>
                <w:color w:val="000000"/>
                <w:sz w:val="24"/>
                <w:szCs w:val="24"/>
                <w:lang w:eastAsia="fr-FR"/>
              </w:rPr>
              <w:t>Company</w:t>
            </w:r>
            <w:proofErr w:type="spellEnd"/>
          </w:p>
        </w:tc>
        <w:tc>
          <w:tcPr>
            <w:tcW w:w="2000" w:type="dxa"/>
            <w:gridSpan w:val="3"/>
            <w:vMerge w:val="restart"/>
            <w:tcBorders>
              <w:top w:val="nil"/>
              <w:left w:val="nil"/>
              <w:bottom w:val="single" w:sz="8" w:space="0" w:color="000000"/>
              <w:right w:val="nil"/>
            </w:tcBorders>
            <w:shd w:val="clear" w:color="auto" w:fill="auto"/>
            <w:vAlign w:val="center"/>
          </w:tcPr>
          <w:p w14:paraId="3B44E51F" w14:textId="77777777" w:rsidR="00697566" w:rsidRPr="008F686C" w:rsidRDefault="00697566" w:rsidP="009168F9">
            <w:pPr>
              <w:spacing w:after="0" w:line="480" w:lineRule="auto"/>
              <w:jc w:val="center"/>
              <w:rPr>
                <w:rFonts w:ascii="Times New Roman" w:eastAsia="Times New Roman" w:hAnsi="Times New Roman" w:cs="Times New Roman"/>
                <w:b/>
                <w:bCs/>
                <w:color w:val="000000"/>
                <w:sz w:val="24"/>
                <w:szCs w:val="24"/>
                <w:lang w:eastAsia="fr-FR"/>
              </w:rPr>
            </w:pPr>
            <w:r w:rsidRPr="008F686C">
              <w:rPr>
                <w:rFonts w:ascii="Times New Roman" w:eastAsia="Times New Roman" w:hAnsi="Times New Roman" w:cs="Times New Roman"/>
                <w:b/>
                <w:bCs/>
                <w:color w:val="000000"/>
                <w:sz w:val="24"/>
                <w:szCs w:val="24"/>
                <w:lang w:eastAsia="fr-FR"/>
              </w:rPr>
              <w:t>Dilution</w:t>
            </w:r>
          </w:p>
        </w:tc>
      </w:tr>
      <w:tr w:rsidR="00697566" w:rsidRPr="008F686C" w14:paraId="121DDAF1" w14:textId="77777777" w:rsidTr="00BF3E33">
        <w:trPr>
          <w:trHeight w:val="552"/>
        </w:trPr>
        <w:tc>
          <w:tcPr>
            <w:tcW w:w="3120" w:type="dxa"/>
            <w:vMerge/>
            <w:tcBorders>
              <w:top w:val="nil"/>
              <w:left w:val="nil"/>
              <w:bottom w:val="single" w:sz="8" w:space="0" w:color="000000"/>
              <w:right w:val="nil"/>
            </w:tcBorders>
            <w:vAlign w:val="center"/>
          </w:tcPr>
          <w:p w14:paraId="49B3CF86" w14:textId="77777777" w:rsidR="00697566" w:rsidRPr="008F686C" w:rsidRDefault="00697566" w:rsidP="009168F9">
            <w:pPr>
              <w:spacing w:after="0" w:line="480" w:lineRule="auto"/>
              <w:rPr>
                <w:rFonts w:ascii="Times New Roman" w:eastAsia="Times New Roman" w:hAnsi="Times New Roman" w:cs="Times New Roman"/>
                <w:b/>
                <w:bCs/>
                <w:sz w:val="24"/>
                <w:szCs w:val="24"/>
                <w:lang w:eastAsia="fr-FR"/>
              </w:rPr>
            </w:pPr>
          </w:p>
        </w:tc>
        <w:tc>
          <w:tcPr>
            <w:tcW w:w="2000" w:type="dxa"/>
            <w:gridSpan w:val="3"/>
            <w:vMerge/>
            <w:tcBorders>
              <w:top w:val="nil"/>
              <w:left w:val="nil"/>
              <w:bottom w:val="single" w:sz="8" w:space="0" w:color="000000"/>
              <w:right w:val="nil"/>
            </w:tcBorders>
            <w:vAlign w:val="center"/>
          </w:tcPr>
          <w:p w14:paraId="122D2066" w14:textId="77777777" w:rsidR="00697566" w:rsidRPr="008F686C" w:rsidRDefault="00697566" w:rsidP="009168F9">
            <w:pPr>
              <w:spacing w:after="0" w:line="480" w:lineRule="auto"/>
              <w:rPr>
                <w:rFonts w:ascii="Times New Roman" w:eastAsia="Times New Roman" w:hAnsi="Times New Roman" w:cs="Times New Roman"/>
                <w:b/>
                <w:bCs/>
                <w:color w:val="000000"/>
                <w:sz w:val="24"/>
                <w:szCs w:val="24"/>
                <w:lang w:eastAsia="fr-FR"/>
              </w:rPr>
            </w:pPr>
          </w:p>
        </w:tc>
        <w:tc>
          <w:tcPr>
            <w:tcW w:w="2000" w:type="dxa"/>
            <w:gridSpan w:val="3"/>
            <w:vMerge/>
            <w:tcBorders>
              <w:top w:val="nil"/>
              <w:left w:val="nil"/>
              <w:bottom w:val="single" w:sz="8" w:space="0" w:color="000000"/>
              <w:right w:val="nil"/>
            </w:tcBorders>
            <w:vAlign w:val="center"/>
          </w:tcPr>
          <w:p w14:paraId="68409EED" w14:textId="77777777" w:rsidR="00697566" w:rsidRPr="008F686C" w:rsidRDefault="00697566" w:rsidP="009168F9">
            <w:pPr>
              <w:spacing w:after="0" w:line="480" w:lineRule="auto"/>
              <w:rPr>
                <w:rFonts w:ascii="Times New Roman" w:eastAsia="Times New Roman" w:hAnsi="Times New Roman" w:cs="Times New Roman"/>
                <w:b/>
                <w:bCs/>
                <w:color w:val="000000"/>
                <w:sz w:val="24"/>
                <w:szCs w:val="24"/>
                <w:lang w:eastAsia="fr-FR"/>
              </w:rPr>
            </w:pPr>
          </w:p>
        </w:tc>
      </w:tr>
      <w:tr w:rsidR="00697566" w:rsidRPr="008F686C" w14:paraId="4D591BEB" w14:textId="77777777" w:rsidTr="00BF3E33">
        <w:trPr>
          <w:trHeight w:val="552"/>
        </w:trPr>
        <w:tc>
          <w:tcPr>
            <w:tcW w:w="3120" w:type="dxa"/>
            <w:vMerge/>
            <w:tcBorders>
              <w:top w:val="nil"/>
              <w:left w:val="nil"/>
              <w:bottom w:val="single" w:sz="8" w:space="0" w:color="000000"/>
              <w:right w:val="nil"/>
            </w:tcBorders>
            <w:vAlign w:val="center"/>
          </w:tcPr>
          <w:p w14:paraId="1E651829" w14:textId="77777777" w:rsidR="00697566" w:rsidRPr="008F686C" w:rsidRDefault="00697566" w:rsidP="009168F9">
            <w:pPr>
              <w:spacing w:after="0" w:line="480" w:lineRule="auto"/>
              <w:rPr>
                <w:rFonts w:ascii="Times New Roman" w:eastAsia="Times New Roman" w:hAnsi="Times New Roman" w:cs="Times New Roman"/>
                <w:b/>
                <w:bCs/>
                <w:sz w:val="24"/>
                <w:szCs w:val="24"/>
                <w:lang w:eastAsia="fr-FR"/>
              </w:rPr>
            </w:pPr>
          </w:p>
        </w:tc>
        <w:tc>
          <w:tcPr>
            <w:tcW w:w="2000" w:type="dxa"/>
            <w:gridSpan w:val="3"/>
            <w:vMerge/>
            <w:tcBorders>
              <w:top w:val="nil"/>
              <w:left w:val="nil"/>
              <w:bottom w:val="single" w:sz="8" w:space="0" w:color="000000"/>
              <w:right w:val="nil"/>
            </w:tcBorders>
            <w:vAlign w:val="center"/>
          </w:tcPr>
          <w:p w14:paraId="275C90BF" w14:textId="77777777" w:rsidR="00697566" w:rsidRPr="008F686C" w:rsidRDefault="00697566" w:rsidP="009168F9">
            <w:pPr>
              <w:spacing w:after="0" w:line="480" w:lineRule="auto"/>
              <w:rPr>
                <w:rFonts w:ascii="Times New Roman" w:eastAsia="Times New Roman" w:hAnsi="Times New Roman" w:cs="Times New Roman"/>
                <w:b/>
                <w:bCs/>
                <w:color w:val="000000"/>
                <w:sz w:val="24"/>
                <w:szCs w:val="24"/>
                <w:lang w:eastAsia="fr-FR"/>
              </w:rPr>
            </w:pPr>
          </w:p>
        </w:tc>
        <w:tc>
          <w:tcPr>
            <w:tcW w:w="2000" w:type="dxa"/>
            <w:gridSpan w:val="3"/>
            <w:vMerge/>
            <w:tcBorders>
              <w:top w:val="nil"/>
              <w:left w:val="nil"/>
              <w:bottom w:val="single" w:sz="8" w:space="0" w:color="000000"/>
              <w:right w:val="nil"/>
            </w:tcBorders>
            <w:vAlign w:val="center"/>
          </w:tcPr>
          <w:p w14:paraId="2529BD8A" w14:textId="77777777" w:rsidR="00697566" w:rsidRPr="008F686C" w:rsidRDefault="00697566" w:rsidP="009168F9">
            <w:pPr>
              <w:spacing w:after="0" w:line="480" w:lineRule="auto"/>
              <w:rPr>
                <w:rFonts w:ascii="Times New Roman" w:eastAsia="Times New Roman" w:hAnsi="Times New Roman" w:cs="Times New Roman"/>
                <w:b/>
                <w:bCs/>
                <w:color w:val="000000"/>
                <w:sz w:val="24"/>
                <w:szCs w:val="24"/>
                <w:lang w:eastAsia="fr-FR"/>
              </w:rPr>
            </w:pPr>
          </w:p>
        </w:tc>
      </w:tr>
      <w:tr w:rsidR="00697566" w:rsidRPr="008F686C" w14:paraId="55ED124B" w14:textId="77777777" w:rsidTr="00BF3E33">
        <w:trPr>
          <w:trHeight w:val="522"/>
        </w:trPr>
        <w:tc>
          <w:tcPr>
            <w:tcW w:w="3120" w:type="dxa"/>
            <w:tcBorders>
              <w:top w:val="nil"/>
              <w:left w:val="nil"/>
              <w:bottom w:val="nil"/>
              <w:right w:val="nil"/>
            </w:tcBorders>
            <w:shd w:val="clear" w:color="auto" w:fill="auto"/>
            <w:vAlign w:val="center"/>
          </w:tcPr>
          <w:p w14:paraId="6E90D678" w14:textId="77777777" w:rsidR="00697566" w:rsidRPr="008F686C" w:rsidRDefault="00697566" w:rsidP="009168F9">
            <w:pPr>
              <w:spacing w:after="0" w:line="480" w:lineRule="auto"/>
              <w:rPr>
                <w:rFonts w:ascii="Times New Roman" w:eastAsia="Times New Roman" w:hAnsi="Times New Roman" w:cs="Times New Roman"/>
                <w:b/>
                <w:bCs/>
                <w:i/>
                <w:iCs/>
                <w:color w:val="000000"/>
                <w:sz w:val="24"/>
                <w:szCs w:val="24"/>
                <w:lang w:eastAsia="fr-FR"/>
              </w:rPr>
            </w:pPr>
            <w:proofErr w:type="spellStart"/>
            <w:r w:rsidRPr="008F686C">
              <w:rPr>
                <w:rFonts w:ascii="Times New Roman" w:eastAsia="Times New Roman" w:hAnsi="Times New Roman" w:cs="Times New Roman"/>
                <w:b/>
                <w:bCs/>
                <w:i/>
                <w:iCs/>
                <w:color w:val="000000"/>
                <w:sz w:val="24"/>
                <w:szCs w:val="24"/>
                <w:lang w:eastAsia="fr-FR"/>
              </w:rPr>
              <w:t>Primary</w:t>
            </w:r>
            <w:proofErr w:type="spellEnd"/>
            <w:r w:rsidRPr="008F686C">
              <w:rPr>
                <w:rFonts w:ascii="Times New Roman" w:eastAsia="Times New Roman" w:hAnsi="Times New Roman" w:cs="Times New Roman"/>
                <w:b/>
                <w:bCs/>
                <w:i/>
                <w:iCs/>
                <w:color w:val="000000"/>
                <w:sz w:val="24"/>
                <w:szCs w:val="24"/>
                <w:lang w:eastAsia="fr-FR"/>
              </w:rPr>
              <w:t xml:space="preserve"> </w:t>
            </w:r>
            <w:proofErr w:type="spellStart"/>
            <w:r w:rsidRPr="008F686C">
              <w:rPr>
                <w:rFonts w:ascii="Times New Roman" w:eastAsia="Times New Roman" w:hAnsi="Times New Roman" w:cs="Times New Roman"/>
                <w:b/>
                <w:bCs/>
                <w:i/>
                <w:iCs/>
                <w:color w:val="000000"/>
                <w:sz w:val="24"/>
                <w:szCs w:val="24"/>
                <w:lang w:eastAsia="fr-FR"/>
              </w:rPr>
              <w:t>antibodies</w:t>
            </w:r>
            <w:proofErr w:type="spellEnd"/>
          </w:p>
        </w:tc>
        <w:tc>
          <w:tcPr>
            <w:tcW w:w="2000" w:type="dxa"/>
            <w:gridSpan w:val="3"/>
            <w:tcBorders>
              <w:top w:val="single" w:sz="8" w:space="0" w:color="000000"/>
              <w:left w:val="nil"/>
              <w:bottom w:val="nil"/>
              <w:right w:val="nil"/>
            </w:tcBorders>
            <w:shd w:val="clear" w:color="auto" w:fill="auto"/>
            <w:vAlign w:val="center"/>
          </w:tcPr>
          <w:p w14:paraId="45809A1A"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w:t>
            </w:r>
          </w:p>
        </w:tc>
        <w:tc>
          <w:tcPr>
            <w:tcW w:w="2000" w:type="dxa"/>
            <w:gridSpan w:val="3"/>
            <w:tcBorders>
              <w:top w:val="single" w:sz="8" w:space="0" w:color="000000"/>
              <w:left w:val="nil"/>
              <w:bottom w:val="nil"/>
              <w:right w:val="nil"/>
            </w:tcBorders>
            <w:shd w:val="clear" w:color="auto" w:fill="auto"/>
            <w:vAlign w:val="center"/>
          </w:tcPr>
          <w:p w14:paraId="71A4AF7C"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w:t>
            </w:r>
          </w:p>
        </w:tc>
      </w:tr>
      <w:tr w:rsidR="00697566" w:rsidRPr="008F686C" w14:paraId="4AA6233E" w14:textId="77777777" w:rsidTr="00BF3E33">
        <w:trPr>
          <w:trHeight w:val="522"/>
        </w:trPr>
        <w:tc>
          <w:tcPr>
            <w:tcW w:w="3120" w:type="dxa"/>
            <w:tcBorders>
              <w:top w:val="nil"/>
              <w:left w:val="nil"/>
              <w:bottom w:val="nil"/>
              <w:right w:val="nil"/>
            </w:tcBorders>
            <w:shd w:val="clear" w:color="auto" w:fill="auto"/>
            <w:vAlign w:val="center"/>
          </w:tcPr>
          <w:p w14:paraId="02E3B6F8" w14:textId="77777777" w:rsidR="00697566" w:rsidRPr="008F686C" w:rsidRDefault="005B5BB6" w:rsidP="009168F9">
            <w:pPr>
              <w:spacing w:after="0" w:line="480" w:lineRule="auto"/>
              <w:jc w:val="center"/>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Anti-</w:t>
            </w:r>
            <w:r w:rsidR="00697566" w:rsidRPr="008F686C">
              <w:rPr>
                <w:rFonts w:ascii="Times New Roman" w:eastAsia="Times New Roman" w:hAnsi="Times New Roman" w:cs="Times New Roman"/>
                <w:color w:val="000000"/>
                <w:sz w:val="24"/>
                <w:szCs w:val="24"/>
                <w:lang w:eastAsia="fr-FR"/>
              </w:rPr>
              <w:t>Akt</w:t>
            </w:r>
            <w:proofErr w:type="spellEnd"/>
            <w:r w:rsidR="00697566" w:rsidRPr="008F686C">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phospho</w:t>
            </w:r>
            <w:proofErr w:type="spellEnd"/>
            <w:r>
              <w:rPr>
                <w:rFonts w:ascii="Times New Roman" w:eastAsia="Times New Roman" w:hAnsi="Times New Roman" w:cs="Times New Roman"/>
                <w:color w:val="000000"/>
                <w:sz w:val="24"/>
                <w:szCs w:val="24"/>
                <w:lang w:eastAsia="fr-FR"/>
              </w:rPr>
              <w:t xml:space="preserve"> </w:t>
            </w:r>
            <w:r w:rsidR="00697566" w:rsidRPr="008F686C">
              <w:rPr>
                <w:rFonts w:ascii="Times New Roman" w:eastAsia="Times New Roman" w:hAnsi="Times New Roman" w:cs="Times New Roman"/>
                <w:color w:val="000000"/>
                <w:sz w:val="24"/>
                <w:szCs w:val="24"/>
                <w:lang w:eastAsia="fr-FR"/>
              </w:rPr>
              <w:t>S</w:t>
            </w:r>
            <w:r>
              <w:rPr>
                <w:rFonts w:ascii="Times New Roman" w:eastAsia="Times New Roman" w:hAnsi="Times New Roman" w:cs="Times New Roman"/>
                <w:color w:val="000000"/>
                <w:sz w:val="24"/>
                <w:szCs w:val="24"/>
                <w:lang w:eastAsia="fr-FR"/>
              </w:rPr>
              <w:t>er</w:t>
            </w:r>
            <w:r w:rsidR="00697566" w:rsidRPr="005B5BB6">
              <w:rPr>
                <w:rFonts w:ascii="Times New Roman" w:eastAsia="Times New Roman" w:hAnsi="Times New Roman" w:cs="Times New Roman"/>
                <w:color w:val="000000"/>
                <w:sz w:val="24"/>
                <w:szCs w:val="24"/>
                <w:vertAlign w:val="superscript"/>
                <w:lang w:eastAsia="fr-FR"/>
              </w:rPr>
              <w:t>473</w:t>
            </w:r>
            <w:r w:rsidR="00697566" w:rsidRPr="008F686C">
              <w:rPr>
                <w:rFonts w:ascii="Times New Roman" w:eastAsia="Times New Roman" w:hAnsi="Times New Roman" w:cs="Times New Roman"/>
                <w:color w:val="000000"/>
                <w:sz w:val="24"/>
                <w:szCs w:val="24"/>
                <w:lang w:eastAsia="fr-FR"/>
              </w:rPr>
              <w:t>)</w:t>
            </w:r>
          </w:p>
        </w:tc>
        <w:tc>
          <w:tcPr>
            <w:tcW w:w="2000" w:type="dxa"/>
            <w:gridSpan w:val="3"/>
            <w:tcBorders>
              <w:top w:val="nil"/>
              <w:left w:val="nil"/>
              <w:bottom w:val="nil"/>
              <w:right w:val="nil"/>
            </w:tcBorders>
            <w:shd w:val="clear" w:color="auto" w:fill="auto"/>
            <w:vAlign w:val="center"/>
          </w:tcPr>
          <w:p w14:paraId="74EEF4E6"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proofErr w:type="spellStart"/>
            <w:r w:rsidRPr="008F686C">
              <w:rPr>
                <w:rFonts w:ascii="Times New Roman" w:eastAsia="Times New Roman" w:hAnsi="Times New Roman" w:cs="Times New Roman"/>
                <w:color w:val="000000"/>
                <w:sz w:val="24"/>
                <w:szCs w:val="24"/>
                <w:lang w:eastAsia="fr-FR"/>
              </w:rPr>
              <w:t>Cell</w:t>
            </w:r>
            <w:proofErr w:type="spellEnd"/>
            <w:r w:rsidRPr="008F686C">
              <w:rPr>
                <w:rFonts w:ascii="Times New Roman" w:eastAsia="Times New Roman" w:hAnsi="Times New Roman" w:cs="Times New Roman"/>
                <w:color w:val="000000"/>
                <w:sz w:val="24"/>
                <w:szCs w:val="24"/>
                <w:lang w:eastAsia="fr-FR"/>
              </w:rPr>
              <w:t xml:space="preserve"> </w:t>
            </w:r>
            <w:proofErr w:type="spellStart"/>
            <w:r w:rsidRPr="008F686C">
              <w:rPr>
                <w:rFonts w:ascii="Times New Roman" w:eastAsia="Times New Roman" w:hAnsi="Times New Roman" w:cs="Times New Roman"/>
                <w:color w:val="000000"/>
                <w:sz w:val="24"/>
                <w:szCs w:val="24"/>
                <w:lang w:eastAsia="fr-FR"/>
              </w:rPr>
              <w:t>Signaling</w:t>
            </w:r>
            <w:proofErr w:type="spellEnd"/>
            <w:r w:rsidRPr="008F686C">
              <w:rPr>
                <w:rFonts w:ascii="Times New Roman" w:eastAsia="Times New Roman" w:hAnsi="Times New Roman" w:cs="Times New Roman"/>
                <w:color w:val="000000"/>
                <w:sz w:val="24"/>
                <w:szCs w:val="24"/>
                <w:lang w:eastAsia="fr-FR"/>
              </w:rPr>
              <w:t xml:space="preserve"> (9271)</w:t>
            </w:r>
          </w:p>
        </w:tc>
        <w:tc>
          <w:tcPr>
            <w:tcW w:w="2000" w:type="dxa"/>
            <w:gridSpan w:val="3"/>
            <w:tcBorders>
              <w:top w:val="nil"/>
              <w:left w:val="nil"/>
              <w:bottom w:val="nil"/>
              <w:right w:val="nil"/>
            </w:tcBorders>
            <w:shd w:val="clear" w:color="auto" w:fill="auto"/>
            <w:vAlign w:val="center"/>
          </w:tcPr>
          <w:p w14:paraId="0E360D3A"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1/1000 BSA</w:t>
            </w:r>
          </w:p>
        </w:tc>
      </w:tr>
      <w:tr w:rsidR="00697566" w:rsidRPr="008F686C" w14:paraId="7715B209" w14:textId="77777777" w:rsidTr="00BF3E33">
        <w:trPr>
          <w:trHeight w:val="522"/>
        </w:trPr>
        <w:tc>
          <w:tcPr>
            <w:tcW w:w="3120" w:type="dxa"/>
            <w:tcBorders>
              <w:top w:val="nil"/>
              <w:left w:val="nil"/>
              <w:bottom w:val="nil"/>
              <w:right w:val="nil"/>
            </w:tcBorders>
            <w:shd w:val="clear" w:color="auto" w:fill="auto"/>
            <w:vAlign w:val="center"/>
          </w:tcPr>
          <w:p w14:paraId="62A2CBB3" w14:textId="77777777" w:rsidR="00697566" w:rsidRPr="008F686C" w:rsidRDefault="005B5BB6" w:rsidP="009168F9">
            <w:pPr>
              <w:spacing w:after="0" w:line="480" w:lineRule="auto"/>
              <w:jc w:val="center"/>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Anti-</w:t>
            </w:r>
            <w:r w:rsidR="00697566" w:rsidRPr="008F686C">
              <w:rPr>
                <w:rFonts w:ascii="Times New Roman" w:eastAsia="Times New Roman" w:hAnsi="Times New Roman" w:cs="Times New Roman"/>
                <w:color w:val="000000"/>
                <w:sz w:val="24"/>
                <w:szCs w:val="24"/>
                <w:lang w:eastAsia="fr-FR"/>
              </w:rPr>
              <w:t>Akt</w:t>
            </w:r>
            <w:proofErr w:type="spellEnd"/>
          </w:p>
        </w:tc>
        <w:tc>
          <w:tcPr>
            <w:tcW w:w="2000" w:type="dxa"/>
            <w:gridSpan w:val="3"/>
            <w:tcBorders>
              <w:top w:val="nil"/>
              <w:left w:val="nil"/>
              <w:bottom w:val="nil"/>
              <w:right w:val="nil"/>
            </w:tcBorders>
            <w:shd w:val="clear" w:color="auto" w:fill="auto"/>
            <w:vAlign w:val="center"/>
          </w:tcPr>
          <w:p w14:paraId="1A6D8B7D"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proofErr w:type="spellStart"/>
            <w:r w:rsidRPr="008F686C">
              <w:rPr>
                <w:rFonts w:ascii="Times New Roman" w:eastAsia="Times New Roman" w:hAnsi="Times New Roman" w:cs="Times New Roman"/>
                <w:color w:val="000000"/>
                <w:sz w:val="24"/>
                <w:szCs w:val="24"/>
                <w:lang w:eastAsia="fr-FR"/>
              </w:rPr>
              <w:t>Cell</w:t>
            </w:r>
            <w:proofErr w:type="spellEnd"/>
            <w:r w:rsidRPr="008F686C">
              <w:rPr>
                <w:rFonts w:ascii="Times New Roman" w:eastAsia="Times New Roman" w:hAnsi="Times New Roman" w:cs="Times New Roman"/>
                <w:color w:val="000000"/>
                <w:sz w:val="24"/>
                <w:szCs w:val="24"/>
                <w:lang w:eastAsia="fr-FR"/>
              </w:rPr>
              <w:t xml:space="preserve"> </w:t>
            </w:r>
            <w:proofErr w:type="spellStart"/>
            <w:r w:rsidRPr="008F686C">
              <w:rPr>
                <w:rFonts w:ascii="Times New Roman" w:eastAsia="Times New Roman" w:hAnsi="Times New Roman" w:cs="Times New Roman"/>
                <w:color w:val="000000"/>
                <w:sz w:val="24"/>
                <w:szCs w:val="24"/>
                <w:lang w:eastAsia="fr-FR"/>
              </w:rPr>
              <w:t>Signaling</w:t>
            </w:r>
            <w:proofErr w:type="spellEnd"/>
            <w:r w:rsidRPr="008F686C">
              <w:rPr>
                <w:rFonts w:ascii="Times New Roman" w:eastAsia="Times New Roman" w:hAnsi="Times New Roman" w:cs="Times New Roman"/>
                <w:color w:val="000000"/>
                <w:sz w:val="24"/>
                <w:szCs w:val="24"/>
                <w:lang w:eastAsia="fr-FR"/>
              </w:rPr>
              <w:t xml:space="preserve"> (9272)</w:t>
            </w:r>
          </w:p>
        </w:tc>
        <w:tc>
          <w:tcPr>
            <w:tcW w:w="2000" w:type="dxa"/>
            <w:gridSpan w:val="3"/>
            <w:tcBorders>
              <w:top w:val="nil"/>
              <w:left w:val="nil"/>
              <w:bottom w:val="nil"/>
              <w:right w:val="nil"/>
            </w:tcBorders>
            <w:shd w:val="clear" w:color="auto" w:fill="auto"/>
            <w:vAlign w:val="center"/>
          </w:tcPr>
          <w:p w14:paraId="778CFEBE"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1/1000 BSA</w:t>
            </w:r>
          </w:p>
        </w:tc>
      </w:tr>
      <w:tr w:rsidR="00697566" w:rsidRPr="008F686C" w14:paraId="70446C32" w14:textId="77777777" w:rsidTr="00BF3E33">
        <w:trPr>
          <w:trHeight w:val="522"/>
        </w:trPr>
        <w:tc>
          <w:tcPr>
            <w:tcW w:w="3120" w:type="dxa"/>
            <w:tcBorders>
              <w:top w:val="nil"/>
              <w:left w:val="nil"/>
              <w:bottom w:val="nil"/>
              <w:right w:val="nil"/>
            </w:tcBorders>
            <w:shd w:val="clear" w:color="auto" w:fill="auto"/>
            <w:vAlign w:val="center"/>
          </w:tcPr>
          <w:p w14:paraId="165BFC95" w14:textId="77777777" w:rsidR="00697566" w:rsidRPr="008F686C" w:rsidRDefault="005B5BB6" w:rsidP="009168F9">
            <w:pPr>
              <w:spacing w:after="0" w:line="48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Anti-</w:t>
            </w:r>
            <w:proofErr w:type="spellStart"/>
            <w:r w:rsidR="00697566" w:rsidRPr="008F686C">
              <w:rPr>
                <w:rFonts w:ascii="Times New Roman" w:eastAsia="Times New Roman" w:hAnsi="Times New Roman" w:cs="Times New Roman"/>
                <w:color w:val="000000"/>
                <w:sz w:val="24"/>
                <w:szCs w:val="24"/>
                <w:lang w:eastAsia="fr-FR"/>
              </w:rPr>
              <w:t>eNOS</w:t>
            </w:r>
            <w:proofErr w:type="spellEnd"/>
            <w:r w:rsidR="00697566" w:rsidRPr="008F686C">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phospho</w:t>
            </w:r>
            <w:proofErr w:type="spellEnd"/>
            <w:r>
              <w:rPr>
                <w:rFonts w:ascii="Times New Roman" w:eastAsia="Times New Roman" w:hAnsi="Times New Roman" w:cs="Times New Roman"/>
                <w:color w:val="000000"/>
                <w:sz w:val="24"/>
                <w:szCs w:val="24"/>
                <w:lang w:eastAsia="fr-FR"/>
              </w:rPr>
              <w:t xml:space="preserve"> </w:t>
            </w:r>
            <w:r w:rsidR="00697566" w:rsidRPr="008F686C">
              <w:rPr>
                <w:rFonts w:ascii="Times New Roman" w:eastAsia="Times New Roman" w:hAnsi="Times New Roman" w:cs="Times New Roman"/>
                <w:color w:val="000000"/>
                <w:sz w:val="24"/>
                <w:szCs w:val="24"/>
                <w:lang w:eastAsia="fr-FR"/>
              </w:rPr>
              <w:t>S</w:t>
            </w:r>
            <w:r>
              <w:rPr>
                <w:rFonts w:ascii="Times New Roman" w:eastAsia="Times New Roman" w:hAnsi="Times New Roman" w:cs="Times New Roman"/>
                <w:color w:val="000000"/>
                <w:sz w:val="24"/>
                <w:szCs w:val="24"/>
                <w:lang w:eastAsia="fr-FR"/>
              </w:rPr>
              <w:t>er</w:t>
            </w:r>
            <w:r w:rsidR="00697566" w:rsidRPr="005B5BB6">
              <w:rPr>
                <w:rFonts w:ascii="Times New Roman" w:eastAsia="Times New Roman" w:hAnsi="Times New Roman" w:cs="Times New Roman"/>
                <w:color w:val="000000"/>
                <w:sz w:val="24"/>
                <w:szCs w:val="24"/>
                <w:vertAlign w:val="superscript"/>
                <w:lang w:eastAsia="fr-FR"/>
              </w:rPr>
              <w:t>1177</w:t>
            </w:r>
            <w:r w:rsidR="00697566" w:rsidRPr="008F686C">
              <w:rPr>
                <w:rFonts w:ascii="Times New Roman" w:eastAsia="Times New Roman" w:hAnsi="Times New Roman" w:cs="Times New Roman"/>
                <w:color w:val="000000"/>
                <w:sz w:val="24"/>
                <w:szCs w:val="24"/>
                <w:lang w:eastAsia="fr-FR"/>
              </w:rPr>
              <w:t>)</w:t>
            </w:r>
          </w:p>
        </w:tc>
        <w:tc>
          <w:tcPr>
            <w:tcW w:w="2000" w:type="dxa"/>
            <w:gridSpan w:val="3"/>
            <w:tcBorders>
              <w:top w:val="nil"/>
              <w:left w:val="nil"/>
              <w:bottom w:val="nil"/>
              <w:right w:val="nil"/>
            </w:tcBorders>
            <w:shd w:val="clear" w:color="auto" w:fill="auto"/>
            <w:noWrap/>
            <w:vAlign w:val="center"/>
          </w:tcPr>
          <w:p w14:paraId="61F5969A"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proofErr w:type="spellStart"/>
            <w:r w:rsidRPr="008F686C">
              <w:rPr>
                <w:rFonts w:ascii="Times New Roman" w:eastAsia="Times New Roman" w:hAnsi="Times New Roman" w:cs="Times New Roman"/>
                <w:color w:val="000000"/>
                <w:sz w:val="24"/>
                <w:szCs w:val="24"/>
                <w:lang w:eastAsia="fr-FR"/>
              </w:rPr>
              <w:t>Abcam</w:t>
            </w:r>
            <w:proofErr w:type="spellEnd"/>
            <w:r w:rsidRPr="008F686C">
              <w:rPr>
                <w:rFonts w:ascii="Times New Roman" w:eastAsia="Times New Roman" w:hAnsi="Times New Roman" w:cs="Times New Roman"/>
                <w:color w:val="000000"/>
                <w:sz w:val="24"/>
                <w:szCs w:val="24"/>
                <w:lang w:eastAsia="fr-FR"/>
              </w:rPr>
              <w:t xml:space="preserve"> (ab75639)</w:t>
            </w:r>
          </w:p>
        </w:tc>
        <w:tc>
          <w:tcPr>
            <w:tcW w:w="2000" w:type="dxa"/>
            <w:gridSpan w:val="3"/>
            <w:tcBorders>
              <w:top w:val="nil"/>
              <w:left w:val="nil"/>
              <w:bottom w:val="nil"/>
              <w:right w:val="nil"/>
            </w:tcBorders>
            <w:shd w:val="clear" w:color="auto" w:fill="auto"/>
            <w:vAlign w:val="center"/>
          </w:tcPr>
          <w:p w14:paraId="259F6DCF"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xml:space="preserve">1/1000 </w:t>
            </w:r>
            <w:proofErr w:type="spellStart"/>
            <w:r w:rsidRPr="008F686C">
              <w:rPr>
                <w:rFonts w:ascii="Times New Roman" w:eastAsia="Times New Roman" w:hAnsi="Times New Roman" w:cs="Times New Roman"/>
                <w:color w:val="000000"/>
                <w:sz w:val="24"/>
                <w:szCs w:val="24"/>
                <w:lang w:eastAsia="fr-FR"/>
              </w:rPr>
              <w:t>milk</w:t>
            </w:r>
            <w:proofErr w:type="spellEnd"/>
          </w:p>
        </w:tc>
      </w:tr>
      <w:tr w:rsidR="00697566" w:rsidRPr="008F686C" w14:paraId="33816890" w14:textId="77777777" w:rsidTr="00BF3E33">
        <w:trPr>
          <w:trHeight w:val="522"/>
        </w:trPr>
        <w:tc>
          <w:tcPr>
            <w:tcW w:w="3120" w:type="dxa"/>
            <w:tcBorders>
              <w:top w:val="nil"/>
              <w:left w:val="nil"/>
              <w:bottom w:val="nil"/>
              <w:right w:val="nil"/>
            </w:tcBorders>
            <w:shd w:val="clear" w:color="auto" w:fill="auto"/>
            <w:vAlign w:val="center"/>
          </w:tcPr>
          <w:p w14:paraId="0BF7BDBE" w14:textId="77777777" w:rsidR="00697566" w:rsidRPr="008F686C" w:rsidRDefault="005B5BB6" w:rsidP="009168F9">
            <w:pPr>
              <w:spacing w:after="0" w:line="48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Anti-</w:t>
            </w:r>
            <w:proofErr w:type="spellStart"/>
            <w:r w:rsidR="00697566" w:rsidRPr="008F686C">
              <w:rPr>
                <w:rFonts w:ascii="Times New Roman" w:eastAsia="Times New Roman" w:hAnsi="Times New Roman" w:cs="Times New Roman"/>
                <w:color w:val="000000"/>
                <w:sz w:val="24"/>
                <w:szCs w:val="24"/>
                <w:lang w:eastAsia="fr-FR"/>
              </w:rPr>
              <w:t>eNOS</w:t>
            </w:r>
            <w:proofErr w:type="spellEnd"/>
          </w:p>
        </w:tc>
        <w:tc>
          <w:tcPr>
            <w:tcW w:w="2000" w:type="dxa"/>
            <w:gridSpan w:val="3"/>
            <w:tcBorders>
              <w:top w:val="nil"/>
              <w:left w:val="nil"/>
              <w:bottom w:val="nil"/>
              <w:right w:val="nil"/>
            </w:tcBorders>
            <w:shd w:val="clear" w:color="auto" w:fill="auto"/>
            <w:vAlign w:val="center"/>
          </w:tcPr>
          <w:p w14:paraId="3A36D400"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Santa Cruz (</w:t>
            </w:r>
            <w:bookmarkStart w:id="4" w:name="OLE_LINK2"/>
            <w:r w:rsidRPr="008F686C">
              <w:rPr>
                <w:rFonts w:ascii="Times New Roman" w:eastAsia="Times New Roman" w:hAnsi="Times New Roman" w:cs="Times New Roman"/>
                <w:color w:val="000000"/>
                <w:sz w:val="24"/>
                <w:szCs w:val="24"/>
                <w:lang w:eastAsia="fr-FR"/>
              </w:rPr>
              <w:t>sc654</w:t>
            </w:r>
            <w:bookmarkEnd w:id="4"/>
            <w:r w:rsidRPr="008F686C">
              <w:rPr>
                <w:rFonts w:ascii="Times New Roman" w:eastAsia="Times New Roman" w:hAnsi="Times New Roman" w:cs="Times New Roman"/>
                <w:color w:val="000000"/>
                <w:sz w:val="24"/>
                <w:szCs w:val="24"/>
                <w:lang w:eastAsia="fr-FR"/>
              </w:rPr>
              <w:t>)</w:t>
            </w:r>
          </w:p>
        </w:tc>
        <w:tc>
          <w:tcPr>
            <w:tcW w:w="2000" w:type="dxa"/>
            <w:gridSpan w:val="3"/>
            <w:tcBorders>
              <w:top w:val="nil"/>
              <w:left w:val="nil"/>
              <w:bottom w:val="nil"/>
              <w:right w:val="nil"/>
            </w:tcBorders>
            <w:shd w:val="clear" w:color="auto" w:fill="auto"/>
            <w:vAlign w:val="center"/>
          </w:tcPr>
          <w:p w14:paraId="646FE3C2"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xml:space="preserve">1/200 </w:t>
            </w:r>
            <w:proofErr w:type="spellStart"/>
            <w:r w:rsidRPr="008F686C">
              <w:rPr>
                <w:rFonts w:ascii="Times New Roman" w:eastAsia="Times New Roman" w:hAnsi="Times New Roman" w:cs="Times New Roman"/>
                <w:color w:val="000000"/>
                <w:sz w:val="24"/>
                <w:szCs w:val="24"/>
                <w:lang w:eastAsia="fr-FR"/>
              </w:rPr>
              <w:t>milk</w:t>
            </w:r>
            <w:proofErr w:type="spellEnd"/>
          </w:p>
        </w:tc>
      </w:tr>
      <w:tr w:rsidR="00697566" w:rsidRPr="008F686C" w14:paraId="3686DEA8" w14:textId="77777777" w:rsidTr="00BF3E33">
        <w:trPr>
          <w:trHeight w:val="522"/>
        </w:trPr>
        <w:tc>
          <w:tcPr>
            <w:tcW w:w="3120" w:type="dxa"/>
            <w:tcBorders>
              <w:top w:val="nil"/>
              <w:left w:val="nil"/>
              <w:bottom w:val="nil"/>
              <w:right w:val="nil"/>
            </w:tcBorders>
            <w:shd w:val="clear" w:color="auto" w:fill="auto"/>
            <w:vAlign w:val="center"/>
          </w:tcPr>
          <w:p w14:paraId="0695230C" w14:textId="77777777" w:rsidR="00697566" w:rsidRPr="008F686C" w:rsidRDefault="005B5BB6" w:rsidP="009168F9">
            <w:pPr>
              <w:spacing w:after="0" w:line="48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Anti-</w:t>
            </w:r>
            <w:r w:rsidR="00697566" w:rsidRPr="008F686C">
              <w:rPr>
                <w:rFonts w:ascii="Times New Roman" w:eastAsia="Times New Roman" w:hAnsi="Times New Roman" w:cs="Times New Roman"/>
                <w:color w:val="000000"/>
                <w:sz w:val="24"/>
                <w:szCs w:val="24"/>
                <w:lang w:eastAsia="fr-FR"/>
              </w:rPr>
              <w:t>β-</w:t>
            </w:r>
            <w:proofErr w:type="spellStart"/>
            <w:r w:rsidR="00697566" w:rsidRPr="008F686C">
              <w:rPr>
                <w:rFonts w:ascii="Times New Roman" w:eastAsia="Times New Roman" w:hAnsi="Times New Roman" w:cs="Times New Roman"/>
                <w:color w:val="000000"/>
                <w:sz w:val="24"/>
                <w:szCs w:val="24"/>
                <w:lang w:eastAsia="fr-FR"/>
              </w:rPr>
              <w:t>actin</w:t>
            </w:r>
            <w:proofErr w:type="spellEnd"/>
          </w:p>
        </w:tc>
        <w:tc>
          <w:tcPr>
            <w:tcW w:w="2000" w:type="dxa"/>
            <w:gridSpan w:val="3"/>
            <w:tcBorders>
              <w:top w:val="nil"/>
              <w:left w:val="nil"/>
              <w:bottom w:val="nil"/>
              <w:right w:val="nil"/>
            </w:tcBorders>
            <w:shd w:val="clear" w:color="auto" w:fill="auto"/>
            <w:vAlign w:val="center"/>
          </w:tcPr>
          <w:p w14:paraId="226E48D2"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proofErr w:type="spellStart"/>
            <w:r w:rsidRPr="008F686C">
              <w:rPr>
                <w:rFonts w:ascii="Times New Roman" w:eastAsia="Times New Roman" w:hAnsi="Times New Roman" w:cs="Times New Roman"/>
                <w:color w:val="000000"/>
                <w:sz w:val="24"/>
                <w:szCs w:val="24"/>
                <w:lang w:eastAsia="fr-FR"/>
              </w:rPr>
              <w:t>Abcam</w:t>
            </w:r>
            <w:proofErr w:type="spellEnd"/>
            <w:r w:rsidRPr="008F686C">
              <w:rPr>
                <w:rFonts w:ascii="Times New Roman" w:eastAsia="Times New Roman" w:hAnsi="Times New Roman" w:cs="Times New Roman"/>
                <w:color w:val="000000"/>
                <w:sz w:val="24"/>
                <w:szCs w:val="24"/>
                <w:lang w:eastAsia="fr-FR"/>
              </w:rPr>
              <w:t xml:space="preserve"> (ab8227)</w:t>
            </w:r>
          </w:p>
        </w:tc>
        <w:tc>
          <w:tcPr>
            <w:tcW w:w="2000" w:type="dxa"/>
            <w:gridSpan w:val="3"/>
            <w:tcBorders>
              <w:top w:val="nil"/>
              <w:left w:val="nil"/>
              <w:bottom w:val="nil"/>
              <w:right w:val="nil"/>
            </w:tcBorders>
            <w:shd w:val="clear" w:color="auto" w:fill="auto"/>
            <w:vAlign w:val="center"/>
          </w:tcPr>
          <w:p w14:paraId="7BEC625F"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xml:space="preserve">1/1000 </w:t>
            </w:r>
            <w:proofErr w:type="spellStart"/>
            <w:r w:rsidRPr="008F686C">
              <w:rPr>
                <w:rFonts w:ascii="Times New Roman" w:eastAsia="Times New Roman" w:hAnsi="Times New Roman" w:cs="Times New Roman"/>
                <w:color w:val="000000"/>
                <w:sz w:val="24"/>
                <w:szCs w:val="24"/>
                <w:lang w:eastAsia="fr-FR"/>
              </w:rPr>
              <w:t>milk</w:t>
            </w:r>
            <w:proofErr w:type="spellEnd"/>
          </w:p>
        </w:tc>
      </w:tr>
      <w:tr w:rsidR="00697566" w:rsidRPr="008F686C" w14:paraId="0112B86C" w14:textId="77777777" w:rsidTr="00BF3E33">
        <w:trPr>
          <w:trHeight w:val="522"/>
        </w:trPr>
        <w:tc>
          <w:tcPr>
            <w:tcW w:w="3120" w:type="dxa"/>
            <w:tcBorders>
              <w:top w:val="nil"/>
              <w:left w:val="nil"/>
              <w:bottom w:val="nil"/>
              <w:right w:val="nil"/>
            </w:tcBorders>
            <w:shd w:val="clear" w:color="auto" w:fill="auto"/>
            <w:vAlign w:val="center"/>
          </w:tcPr>
          <w:p w14:paraId="6F18AE84"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p>
        </w:tc>
        <w:tc>
          <w:tcPr>
            <w:tcW w:w="2000" w:type="dxa"/>
            <w:gridSpan w:val="3"/>
            <w:tcBorders>
              <w:top w:val="nil"/>
              <w:left w:val="nil"/>
              <w:bottom w:val="nil"/>
              <w:right w:val="nil"/>
            </w:tcBorders>
            <w:shd w:val="clear" w:color="auto" w:fill="auto"/>
            <w:vAlign w:val="center"/>
          </w:tcPr>
          <w:p w14:paraId="20EBF5D7"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p>
        </w:tc>
        <w:tc>
          <w:tcPr>
            <w:tcW w:w="2000" w:type="dxa"/>
            <w:gridSpan w:val="3"/>
            <w:tcBorders>
              <w:top w:val="nil"/>
              <w:left w:val="nil"/>
              <w:bottom w:val="nil"/>
              <w:right w:val="nil"/>
            </w:tcBorders>
            <w:shd w:val="clear" w:color="auto" w:fill="auto"/>
            <w:vAlign w:val="center"/>
          </w:tcPr>
          <w:p w14:paraId="17430490"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p>
        </w:tc>
      </w:tr>
      <w:tr w:rsidR="00697566" w:rsidRPr="008F686C" w14:paraId="2FDFD539" w14:textId="77777777" w:rsidTr="00BF3E33">
        <w:trPr>
          <w:trHeight w:val="522"/>
        </w:trPr>
        <w:tc>
          <w:tcPr>
            <w:tcW w:w="3120" w:type="dxa"/>
            <w:tcBorders>
              <w:top w:val="nil"/>
              <w:left w:val="nil"/>
              <w:bottom w:val="nil"/>
              <w:right w:val="nil"/>
            </w:tcBorders>
            <w:shd w:val="clear" w:color="auto" w:fill="auto"/>
            <w:vAlign w:val="center"/>
          </w:tcPr>
          <w:p w14:paraId="4639ABE0" w14:textId="77777777" w:rsidR="00697566" w:rsidRPr="008F686C" w:rsidRDefault="00697566" w:rsidP="009168F9">
            <w:pPr>
              <w:spacing w:after="0" w:line="480" w:lineRule="auto"/>
              <w:rPr>
                <w:rFonts w:ascii="Times New Roman" w:eastAsia="Times New Roman" w:hAnsi="Times New Roman" w:cs="Times New Roman"/>
                <w:b/>
                <w:bCs/>
                <w:i/>
                <w:iCs/>
                <w:color w:val="000000"/>
                <w:sz w:val="24"/>
                <w:szCs w:val="24"/>
                <w:lang w:eastAsia="fr-FR"/>
              </w:rPr>
            </w:pPr>
            <w:proofErr w:type="spellStart"/>
            <w:r w:rsidRPr="008F686C">
              <w:rPr>
                <w:rFonts w:ascii="Times New Roman" w:eastAsia="Times New Roman" w:hAnsi="Times New Roman" w:cs="Times New Roman"/>
                <w:b/>
                <w:bCs/>
                <w:i/>
                <w:iCs/>
                <w:color w:val="000000"/>
                <w:sz w:val="24"/>
                <w:szCs w:val="24"/>
                <w:lang w:eastAsia="fr-FR"/>
              </w:rPr>
              <w:t>Secondary</w:t>
            </w:r>
            <w:proofErr w:type="spellEnd"/>
            <w:r w:rsidRPr="008F686C">
              <w:rPr>
                <w:rFonts w:ascii="Times New Roman" w:eastAsia="Times New Roman" w:hAnsi="Times New Roman" w:cs="Times New Roman"/>
                <w:b/>
                <w:bCs/>
                <w:i/>
                <w:iCs/>
                <w:color w:val="000000"/>
                <w:sz w:val="24"/>
                <w:szCs w:val="24"/>
                <w:lang w:eastAsia="fr-FR"/>
              </w:rPr>
              <w:t xml:space="preserve"> </w:t>
            </w:r>
            <w:proofErr w:type="spellStart"/>
            <w:r w:rsidRPr="008F686C">
              <w:rPr>
                <w:rFonts w:ascii="Times New Roman" w:eastAsia="Times New Roman" w:hAnsi="Times New Roman" w:cs="Times New Roman"/>
                <w:b/>
                <w:bCs/>
                <w:i/>
                <w:iCs/>
                <w:color w:val="000000"/>
                <w:sz w:val="24"/>
                <w:szCs w:val="24"/>
                <w:lang w:eastAsia="fr-FR"/>
              </w:rPr>
              <w:t>antibodies</w:t>
            </w:r>
            <w:proofErr w:type="spellEnd"/>
          </w:p>
        </w:tc>
        <w:tc>
          <w:tcPr>
            <w:tcW w:w="2000" w:type="dxa"/>
            <w:gridSpan w:val="3"/>
            <w:tcBorders>
              <w:top w:val="nil"/>
              <w:left w:val="nil"/>
              <w:bottom w:val="nil"/>
              <w:right w:val="nil"/>
            </w:tcBorders>
            <w:shd w:val="clear" w:color="auto" w:fill="auto"/>
            <w:vAlign w:val="center"/>
          </w:tcPr>
          <w:p w14:paraId="2D838366"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p>
        </w:tc>
        <w:tc>
          <w:tcPr>
            <w:tcW w:w="2000" w:type="dxa"/>
            <w:gridSpan w:val="3"/>
            <w:tcBorders>
              <w:top w:val="nil"/>
              <w:left w:val="nil"/>
              <w:bottom w:val="nil"/>
              <w:right w:val="nil"/>
            </w:tcBorders>
            <w:shd w:val="clear" w:color="auto" w:fill="auto"/>
            <w:vAlign w:val="center"/>
          </w:tcPr>
          <w:p w14:paraId="2954A8E3"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p>
        </w:tc>
      </w:tr>
      <w:tr w:rsidR="00697566" w:rsidRPr="008F686C" w14:paraId="2548E640" w14:textId="77777777" w:rsidTr="00BF3E33">
        <w:trPr>
          <w:trHeight w:val="522"/>
        </w:trPr>
        <w:tc>
          <w:tcPr>
            <w:tcW w:w="3120" w:type="dxa"/>
            <w:tcBorders>
              <w:top w:val="nil"/>
              <w:left w:val="nil"/>
              <w:bottom w:val="single" w:sz="8" w:space="0" w:color="auto"/>
              <w:right w:val="nil"/>
            </w:tcBorders>
            <w:shd w:val="clear" w:color="auto" w:fill="auto"/>
            <w:vAlign w:val="center"/>
          </w:tcPr>
          <w:p w14:paraId="3903AD7F" w14:textId="77777777" w:rsidR="00697566" w:rsidRPr="008F686C" w:rsidRDefault="005B5BB6" w:rsidP="009168F9">
            <w:pPr>
              <w:spacing w:after="0" w:line="48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Anti-</w:t>
            </w:r>
            <w:r w:rsidR="00697566" w:rsidRPr="008F686C">
              <w:rPr>
                <w:rFonts w:ascii="Times New Roman" w:eastAsia="Times New Roman" w:hAnsi="Times New Roman" w:cs="Times New Roman"/>
                <w:color w:val="000000"/>
                <w:sz w:val="24"/>
                <w:szCs w:val="24"/>
                <w:lang w:eastAsia="fr-FR"/>
              </w:rPr>
              <w:t>Rabbit IgG</w:t>
            </w:r>
          </w:p>
        </w:tc>
        <w:tc>
          <w:tcPr>
            <w:tcW w:w="2000" w:type="dxa"/>
            <w:gridSpan w:val="3"/>
            <w:tcBorders>
              <w:top w:val="nil"/>
              <w:left w:val="nil"/>
              <w:bottom w:val="single" w:sz="8" w:space="0" w:color="auto"/>
              <w:right w:val="nil"/>
            </w:tcBorders>
            <w:shd w:val="clear" w:color="auto" w:fill="auto"/>
            <w:vAlign w:val="center"/>
          </w:tcPr>
          <w:p w14:paraId="5D23A70B"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xml:space="preserve">GE </w:t>
            </w:r>
            <w:proofErr w:type="spellStart"/>
            <w:r w:rsidRPr="008F686C">
              <w:rPr>
                <w:rFonts w:ascii="Times New Roman" w:eastAsia="Times New Roman" w:hAnsi="Times New Roman" w:cs="Times New Roman"/>
                <w:color w:val="000000"/>
                <w:sz w:val="24"/>
                <w:szCs w:val="24"/>
                <w:lang w:eastAsia="fr-FR"/>
              </w:rPr>
              <w:t>healthcare</w:t>
            </w:r>
            <w:proofErr w:type="spellEnd"/>
            <w:r w:rsidRPr="008F686C">
              <w:rPr>
                <w:rFonts w:ascii="Times New Roman" w:eastAsia="Times New Roman" w:hAnsi="Times New Roman" w:cs="Times New Roman"/>
                <w:color w:val="000000"/>
                <w:sz w:val="24"/>
                <w:szCs w:val="24"/>
                <w:lang w:eastAsia="fr-FR"/>
              </w:rPr>
              <w:t xml:space="preserve"> (na934)</w:t>
            </w:r>
          </w:p>
        </w:tc>
        <w:tc>
          <w:tcPr>
            <w:tcW w:w="2000" w:type="dxa"/>
            <w:gridSpan w:val="3"/>
            <w:tcBorders>
              <w:top w:val="nil"/>
              <w:left w:val="nil"/>
              <w:bottom w:val="single" w:sz="8" w:space="0" w:color="auto"/>
              <w:right w:val="nil"/>
            </w:tcBorders>
            <w:shd w:val="clear" w:color="auto" w:fill="auto"/>
            <w:vAlign w:val="center"/>
          </w:tcPr>
          <w:p w14:paraId="3BCC3CE5" w14:textId="77777777" w:rsidR="00697566" w:rsidRPr="008F686C" w:rsidRDefault="00697566"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xml:space="preserve">1/10000 </w:t>
            </w:r>
            <w:proofErr w:type="spellStart"/>
            <w:r w:rsidRPr="008F686C">
              <w:rPr>
                <w:rFonts w:ascii="Times New Roman" w:eastAsia="Times New Roman" w:hAnsi="Times New Roman" w:cs="Times New Roman"/>
                <w:color w:val="000000"/>
                <w:sz w:val="24"/>
                <w:szCs w:val="24"/>
                <w:lang w:eastAsia="fr-FR"/>
              </w:rPr>
              <w:t>milk</w:t>
            </w:r>
            <w:proofErr w:type="spellEnd"/>
          </w:p>
        </w:tc>
      </w:tr>
    </w:tbl>
    <w:p w14:paraId="78B5DC8B" w14:textId="77777777" w:rsidR="00697566" w:rsidRPr="008F686C" w:rsidRDefault="00697566" w:rsidP="009168F9">
      <w:pPr>
        <w:spacing w:line="480" w:lineRule="auto"/>
        <w:jc w:val="both"/>
        <w:rPr>
          <w:rFonts w:ascii="Times New Roman" w:hAnsi="Times New Roman" w:cs="Times New Roman"/>
          <w:b/>
          <w:sz w:val="24"/>
          <w:szCs w:val="24"/>
          <w:lang w:val="en-US"/>
        </w:rPr>
      </w:pPr>
    </w:p>
    <w:p w14:paraId="73DAC2A5" w14:textId="77777777" w:rsidR="00385DAE" w:rsidRPr="008F686C" w:rsidRDefault="00697566" w:rsidP="009168F9">
      <w:pPr>
        <w:spacing w:line="480" w:lineRule="auto"/>
        <w:rPr>
          <w:rFonts w:ascii="Times New Roman" w:hAnsi="Times New Roman" w:cs="Times New Roman"/>
          <w:b/>
          <w:sz w:val="24"/>
          <w:szCs w:val="24"/>
          <w:lang w:val="en-US"/>
        </w:rPr>
      </w:pPr>
      <w:r w:rsidRPr="008F686C">
        <w:rPr>
          <w:rFonts w:ascii="Times New Roman" w:hAnsi="Times New Roman" w:cs="Times New Roman"/>
          <w:sz w:val="24"/>
          <w:szCs w:val="24"/>
          <w:lang w:val="en-US"/>
        </w:rPr>
        <w:t xml:space="preserve">BSA, bovine serum albumin; </w:t>
      </w:r>
      <w:proofErr w:type="spellStart"/>
      <w:r w:rsidRPr="008F686C">
        <w:rPr>
          <w:rFonts w:ascii="Times New Roman" w:hAnsi="Times New Roman" w:cs="Times New Roman"/>
          <w:sz w:val="24"/>
          <w:szCs w:val="24"/>
          <w:lang w:val="en-US"/>
        </w:rPr>
        <w:t>eNOS</w:t>
      </w:r>
      <w:proofErr w:type="spellEnd"/>
      <w:r w:rsidRPr="008F686C">
        <w:rPr>
          <w:rFonts w:ascii="Times New Roman" w:hAnsi="Times New Roman" w:cs="Times New Roman"/>
          <w:sz w:val="24"/>
          <w:szCs w:val="24"/>
          <w:lang w:val="en-US"/>
        </w:rPr>
        <w:t>, endothelial nitric oxide synthase</w:t>
      </w:r>
      <w:r w:rsidR="00385DAE" w:rsidRPr="008F686C">
        <w:rPr>
          <w:rFonts w:ascii="Times New Roman" w:hAnsi="Times New Roman" w:cs="Times New Roman"/>
          <w:b/>
          <w:sz w:val="24"/>
          <w:szCs w:val="24"/>
          <w:lang w:val="en-US"/>
        </w:rPr>
        <w:br w:type="page"/>
      </w:r>
    </w:p>
    <w:p w14:paraId="2A6A216A" w14:textId="01D507DE" w:rsidR="00385DAE" w:rsidRPr="008F686C" w:rsidRDefault="008507F7" w:rsidP="009168F9">
      <w:pPr>
        <w:spacing w:line="480" w:lineRule="auto"/>
        <w:jc w:val="both"/>
        <w:rPr>
          <w:rFonts w:ascii="Times New Roman" w:hAnsi="Times New Roman" w:cs="Times New Roman"/>
          <w:b/>
          <w:sz w:val="24"/>
          <w:szCs w:val="24"/>
          <w:lang w:val="en-US"/>
        </w:rPr>
      </w:pPr>
      <w:r>
        <w:rPr>
          <w:rFonts w:ascii="Times New Roman" w:hAnsi="Times New Roman" w:cs="Times New Roman"/>
          <w:b/>
          <w:iCs/>
          <w:sz w:val="24"/>
          <w:szCs w:val="24"/>
          <w:lang w:val="en-US"/>
        </w:rPr>
        <w:lastRenderedPageBreak/>
        <w:t xml:space="preserve">S3 </w:t>
      </w:r>
      <w:r w:rsidR="00CA304E">
        <w:rPr>
          <w:rFonts w:ascii="Times New Roman" w:hAnsi="Times New Roman" w:cs="Times New Roman"/>
          <w:b/>
          <w:iCs/>
          <w:sz w:val="24"/>
          <w:szCs w:val="24"/>
          <w:lang w:val="en-US"/>
        </w:rPr>
        <w:t>Table</w:t>
      </w:r>
      <w:r w:rsidR="00CA304E" w:rsidRPr="008F686C">
        <w:rPr>
          <w:rFonts w:ascii="Times New Roman" w:hAnsi="Times New Roman" w:cs="Times New Roman"/>
          <w:b/>
          <w:iCs/>
          <w:sz w:val="24"/>
          <w:szCs w:val="24"/>
          <w:lang w:val="en-US"/>
        </w:rPr>
        <w:t xml:space="preserve">: Characterization of the vessel structure of the </w:t>
      </w:r>
      <w:bookmarkStart w:id="5" w:name="OLE_LINK1"/>
      <w:r w:rsidR="00CA304E" w:rsidRPr="008F686C">
        <w:rPr>
          <w:rFonts w:ascii="Times New Roman" w:hAnsi="Times New Roman" w:cs="Times New Roman"/>
          <w:b/>
          <w:iCs/>
          <w:sz w:val="24"/>
          <w:szCs w:val="24"/>
          <w:lang w:val="en-US"/>
        </w:rPr>
        <w:t>endo-α</w:t>
      </w:r>
      <w:proofErr w:type="spellStart"/>
      <w:r w:rsidR="00CA304E" w:rsidRPr="008F686C">
        <w:rPr>
          <w:rFonts w:ascii="Times New Roman" w:hAnsi="Times New Roman" w:cs="Times New Roman"/>
          <w:b/>
          <w:iCs/>
          <w:sz w:val="24"/>
          <w:szCs w:val="24"/>
          <w:lang w:val="en-US"/>
        </w:rPr>
        <w:t>ENaC</w:t>
      </w:r>
      <w:proofErr w:type="spellEnd"/>
      <w:r w:rsidR="00CA304E" w:rsidRPr="008F686C">
        <w:rPr>
          <w:rFonts w:ascii="Times New Roman" w:hAnsi="Times New Roman" w:cs="Times New Roman"/>
          <w:b/>
          <w:iCs/>
          <w:sz w:val="24"/>
          <w:szCs w:val="24"/>
          <w:vertAlign w:val="superscript"/>
          <w:lang w:val="en-US"/>
        </w:rPr>
        <w:t xml:space="preserve"> KO</w:t>
      </w:r>
      <w:bookmarkEnd w:id="5"/>
      <w:r w:rsidR="00CA304E" w:rsidRPr="008F686C">
        <w:rPr>
          <w:rFonts w:ascii="Times New Roman" w:hAnsi="Times New Roman" w:cs="Times New Roman"/>
          <w:b/>
          <w:iCs/>
          <w:sz w:val="24"/>
          <w:szCs w:val="24"/>
          <w:lang w:val="en-US"/>
        </w:rPr>
        <w:t xml:space="preserve"> mouse model</w:t>
      </w:r>
      <w:r w:rsidR="00CA304E" w:rsidRPr="008F686C">
        <w:rPr>
          <w:rFonts w:ascii="Times New Roman" w:hAnsi="Times New Roman" w:cs="Times New Roman"/>
          <w:b/>
          <w:i/>
          <w:iCs/>
          <w:sz w:val="24"/>
          <w:szCs w:val="24"/>
          <w:lang w:val="en-US"/>
        </w:rPr>
        <w:t>.</w:t>
      </w:r>
    </w:p>
    <w:tbl>
      <w:tblPr>
        <w:tblW w:w="7120" w:type="dxa"/>
        <w:jc w:val="right"/>
        <w:tblCellMar>
          <w:left w:w="70" w:type="dxa"/>
          <w:right w:w="70" w:type="dxa"/>
        </w:tblCellMar>
        <w:tblLook w:val="04A0" w:firstRow="1" w:lastRow="0" w:firstColumn="1" w:lastColumn="0" w:noHBand="0" w:noVBand="1"/>
      </w:tblPr>
      <w:tblGrid>
        <w:gridCol w:w="3120"/>
        <w:gridCol w:w="860"/>
        <w:gridCol w:w="280"/>
        <w:gridCol w:w="860"/>
        <w:gridCol w:w="860"/>
        <w:gridCol w:w="280"/>
        <w:gridCol w:w="860"/>
      </w:tblGrid>
      <w:tr w:rsidR="00385DAE" w:rsidRPr="008F686C" w14:paraId="155DC1F0" w14:textId="77777777">
        <w:trPr>
          <w:trHeight w:val="828"/>
          <w:jc w:val="right"/>
        </w:trPr>
        <w:tc>
          <w:tcPr>
            <w:tcW w:w="3120" w:type="dxa"/>
            <w:vMerge w:val="restart"/>
            <w:tcBorders>
              <w:top w:val="nil"/>
              <w:left w:val="nil"/>
              <w:bottom w:val="single" w:sz="8" w:space="0" w:color="000000"/>
              <w:right w:val="nil"/>
            </w:tcBorders>
            <w:shd w:val="clear" w:color="auto" w:fill="auto"/>
            <w:vAlign w:val="center"/>
          </w:tcPr>
          <w:p w14:paraId="4490A185" w14:textId="77777777" w:rsidR="00385DAE" w:rsidRPr="008F686C" w:rsidRDefault="00385DAE" w:rsidP="009168F9">
            <w:pPr>
              <w:spacing w:after="0" w:line="480" w:lineRule="auto"/>
              <w:jc w:val="center"/>
              <w:rPr>
                <w:rFonts w:ascii="Times New Roman" w:eastAsia="Times New Roman" w:hAnsi="Times New Roman" w:cs="Times New Roman"/>
                <w:sz w:val="24"/>
                <w:szCs w:val="24"/>
                <w:lang w:val="en-US" w:eastAsia="fr-FR"/>
              </w:rPr>
            </w:pPr>
          </w:p>
        </w:tc>
        <w:tc>
          <w:tcPr>
            <w:tcW w:w="2000" w:type="dxa"/>
            <w:gridSpan w:val="3"/>
            <w:vMerge w:val="restart"/>
            <w:tcBorders>
              <w:top w:val="single" w:sz="8" w:space="0" w:color="000000"/>
              <w:left w:val="nil"/>
              <w:bottom w:val="single" w:sz="8" w:space="0" w:color="000000"/>
              <w:right w:val="nil"/>
            </w:tcBorders>
            <w:shd w:val="clear" w:color="auto" w:fill="auto"/>
            <w:vAlign w:val="center"/>
          </w:tcPr>
          <w:p w14:paraId="7B914620" w14:textId="77777777" w:rsidR="00385DAE" w:rsidRPr="008F686C" w:rsidRDefault="00C613B3" w:rsidP="009168F9">
            <w:pPr>
              <w:spacing w:after="0" w:line="480" w:lineRule="auto"/>
              <w:jc w:val="center"/>
              <w:rPr>
                <w:rFonts w:ascii="Times New Roman" w:eastAsia="Times New Roman" w:hAnsi="Times New Roman" w:cs="Times New Roman"/>
                <w:b/>
                <w:bCs/>
                <w:color w:val="000000"/>
                <w:sz w:val="24"/>
                <w:szCs w:val="24"/>
                <w:lang w:eastAsia="fr-FR"/>
              </w:rPr>
            </w:pPr>
            <w:r w:rsidRPr="008F686C">
              <w:rPr>
                <w:rFonts w:ascii="Times New Roman" w:eastAsia="Times New Roman" w:hAnsi="Times New Roman" w:cs="Times New Roman"/>
                <w:b/>
                <w:bCs/>
                <w:color w:val="000000"/>
                <w:sz w:val="24"/>
                <w:szCs w:val="24"/>
                <w:lang w:eastAsia="fr-FR"/>
              </w:rPr>
              <w:t>Control</w:t>
            </w:r>
            <w:r w:rsidR="00385DAE" w:rsidRPr="008F686C">
              <w:rPr>
                <w:rFonts w:ascii="Times New Roman" w:eastAsia="Times New Roman" w:hAnsi="Times New Roman" w:cs="Times New Roman"/>
                <w:b/>
                <w:bCs/>
                <w:color w:val="000000"/>
                <w:sz w:val="24"/>
                <w:szCs w:val="24"/>
                <w:lang w:eastAsia="fr-FR"/>
              </w:rPr>
              <w:br/>
              <w:t>(n=11)</w:t>
            </w:r>
          </w:p>
        </w:tc>
        <w:tc>
          <w:tcPr>
            <w:tcW w:w="2000" w:type="dxa"/>
            <w:gridSpan w:val="3"/>
            <w:vMerge w:val="restart"/>
            <w:tcBorders>
              <w:top w:val="single" w:sz="8" w:space="0" w:color="000000"/>
              <w:left w:val="nil"/>
              <w:bottom w:val="single" w:sz="8" w:space="0" w:color="000000"/>
              <w:right w:val="nil"/>
            </w:tcBorders>
            <w:shd w:val="clear" w:color="auto" w:fill="auto"/>
            <w:vAlign w:val="center"/>
          </w:tcPr>
          <w:p w14:paraId="0F3C3F86" w14:textId="77777777" w:rsidR="00385DAE" w:rsidRPr="008F686C" w:rsidRDefault="00385DAE" w:rsidP="009168F9">
            <w:pPr>
              <w:spacing w:after="0" w:line="480" w:lineRule="auto"/>
              <w:jc w:val="center"/>
              <w:rPr>
                <w:rFonts w:ascii="Times New Roman" w:eastAsia="Times New Roman" w:hAnsi="Times New Roman" w:cs="Times New Roman"/>
                <w:b/>
                <w:bCs/>
                <w:color w:val="000000"/>
                <w:sz w:val="24"/>
                <w:szCs w:val="24"/>
                <w:lang w:eastAsia="fr-FR"/>
              </w:rPr>
            </w:pPr>
            <w:r w:rsidRPr="008F686C">
              <w:rPr>
                <w:rFonts w:ascii="Times New Roman" w:eastAsia="Times New Roman" w:hAnsi="Times New Roman" w:cs="Times New Roman"/>
                <w:b/>
                <w:bCs/>
                <w:color w:val="000000"/>
                <w:sz w:val="24"/>
                <w:szCs w:val="24"/>
                <w:lang w:eastAsia="fr-FR"/>
              </w:rPr>
              <w:t>Endo-α</w:t>
            </w:r>
            <w:proofErr w:type="spellStart"/>
            <w:r w:rsidRPr="008F686C">
              <w:rPr>
                <w:rFonts w:ascii="Times New Roman" w:eastAsia="Times New Roman" w:hAnsi="Times New Roman" w:cs="Times New Roman"/>
                <w:b/>
                <w:bCs/>
                <w:color w:val="000000"/>
                <w:sz w:val="24"/>
                <w:szCs w:val="24"/>
                <w:lang w:eastAsia="fr-FR"/>
              </w:rPr>
              <w:t>ENaC</w:t>
            </w:r>
            <w:proofErr w:type="spellEnd"/>
            <w:r w:rsidRPr="008F686C">
              <w:rPr>
                <w:rFonts w:ascii="Times New Roman" w:eastAsia="Times New Roman" w:hAnsi="Times New Roman" w:cs="Times New Roman"/>
                <w:b/>
                <w:bCs/>
                <w:color w:val="000000"/>
                <w:sz w:val="24"/>
                <w:szCs w:val="24"/>
                <w:lang w:eastAsia="fr-FR"/>
              </w:rPr>
              <w:t xml:space="preserve"> </w:t>
            </w:r>
            <w:r w:rsidRPr="008F686C">
              <w:rPr>
                <w:rFonts w:ascii="Times New Roman" w:eastAsia="Times New Roman" w:hAnsi="Times New Roman" w:cs="Times New Roman"/>
                <w:b/>
                <w:bCs/>
                <w:color w:val="000000"/>
                <w:sz w:val="24"/>
                <w:szCs w:val="24"/>
                <w:vertAlign w:val="superscript"/>
                <w:lang w:eastAsia="fr-FR"/>
              </w:rPr>
              <w:t xml:space="preserve">KO          </w:t>
            </w:r>
            <w:r w:rsidRPr="008F686C">
              <w:rPr>
                <w:rFonts w:ascii="Times New Roman" w:eastAsia="Times New Roman" w:hAnsi="Times New Roman" w:cs="Times New Roman"/>
                <w:b/>
                <w:bCs/>
                <w:color w:val="000000"/>
                <w:sz w:val="24"/>
                <w:szCs w:val="24"/>
                <w:lang w:eastAsia="fr-FR"/>
              </w:rPr>
              <w:t>(n=9)</w:t>
            </w:r>
          </w:p>
        </w:tc>
      </w:tr>
      <w:tr w:rsidR="00385DAE" w:rsidRPr="008F686C" w14:paraId="59A9E287" w14:textId="77777777">
        <w:trPr>
          <w:trHeight w:val="828"/>
          <w:jc w:val="right"/>
        </w:trPr>
        <w:tc>
          <w:tcPr>
            <w:tcW w:w="3120" w:type="dxa"/>
            <w:vMerge/>
            <w:tcBorders>
              <w:top w:val="nil"/>
              <w:left w:val="nil"/>
              <w:bottom w:val="single" w:sz="8" w:space="0" w:color="000000"/>
              <w:right w:val="nil"/>
            </w:tcBorders>
            <w:vAlign w:val="center"/>
          </w:tcPr>
          <w:p w14:paraId="48E5C7E3" w14:textId="77777777" w:rsidR="00385DAE" w:rsidRPr="008F686C" w:rsidRDefault="00385DAE" w:rsidP="009168F9">
            <w:pPr>
              <w:spacing w:after="0" w:line="480" w:lineRule="auto"/>
              <w:rPr>
                <w:rFonts w:ascii="Times New Roman" w:eastAsia="Times New Roman" w:hAnsi="Times New Roman" w:cs="Times New Roman"/>
                <w:sz w:val="24"/>
                <w:szCs w:val="24"/>
                <w:lang w:eastAsia="fr-FR"/>
              </w:rPr>
            </w:pPr>
          </w:p>
        </w:tc>
        <w:tc>
          <w:tcPr>
            <w:tcW w:w="2000" w:type="dxa"/>
            <w:gridSpan w:val="3"/>
            <w:vMerge/>
            <w:tcBorders>
              <w:top w:val="single" w:sz="8" w:space="0" w:color="000000"/>
              <w:left w:val="nil"/>
              <w:bottom w:val="single" w:sz="8" w:space="0" w:color="000000"/>
              <w:right w:val="nil"/>
            </w:tcBorders>
            <w:vAlign w:val="center"/>
          </w:tcPr>
          <w:p w14:paraId="3232360B" w14:textId="77777777" w:rsidR="00385DAE" w:rsidRPr="008F686C" w:rsidRDefault="00385DAE" w:rsidP="009168F9">
            <w:pPr>
              <w:spacing w:after="0" w:line="480" w:lineRule="auto"/>
              <w:rPr>
                <w:rFonts w:ascii="Times New Roman" w:eastAsia="Times New Roman" w:hAnsi="Times New Roman" w:cs="Times New Roman"/>
                <w:b/>
                <w:bCs/>
                <w:color w:val="000000"/>
                <w:sz w:val="24"/>
                <w:szCs w:val="24"/>
                <w:lang w:eastAsia="fr-FR"/>
              </w:rPr>
            </w:pPr>
          </w:p>
        </w:tc>
        <w:tc>
          <w:tcPr>
            <w:tcW w:w="2000" w:type="dxa"/>
            <w:gridSpan w:val="3"/>
            <w:vMerge/>
            <w:tcBorders>
              <w:top w:val="single" w:sz="8" w:space="0" w:color="000000"/>
              <w:left w:val="nil"/>
              <w:bottom w:val="single" w:sz="8" w:space="0" w:color="000000"/>
              <w:right w:val="nil"/>
            </w:tcBorders>
            <w:vAlign w:val="center"/>
          </w:tcPr>
          <w:p w14:paraId="4B501106" w14:textId="77777777" w:rsidR="00385DAE" w:rsidRPr="008F686C" w:rsidRDefault="00385DAE" w:rsidP="009168F9">
            <w:pPr>
              <w:spacing w:after="0" w:line="480" w:lineRule="auto"/>
              <w:rPr>
                <w:rFonts w:ascii="Times New Roman" w:eastAsia="Times New Roman" w:hAnsi="Times New Roman" w:cs="Times New Roman"/>
                <w:b/>
                <w:bCs/>
                <w:color w:val="000000"/>
                <w:sz w:val="24"/>
                <w:szCs w:val="24"/>
                <w:lang w:eastAsia="fr-FR"/>
              </w:rPr>
            </w:pPr>
          </w:p>
        </w:tc>
      </w:tr>
      <w:tr w:rsidR="00385DAE" w:rsidRPr="008F686C" w14:paraId="2D960B1F" w14:textId="77777777">
        <w:trPr>
          <w:trHeight w:val="828"/>
          <w:jc w:val="right"/>
        </w:trPr>
        <w:tc>
          <w:tcPr>
            <w:tcW w:w="3120" w:type="dxa"/>
            <w:vMerge/>
            <w:tcBorders>
              <w:top w:val="nil"/>
              <w:left w:val="nil"/>
              <w:bottom w:val="single" w:sz="8" w:space="0" w:color="000000"/>
              <w:right w:val="nil"/>
            </w:tcBorders>
            <w:vAlign w:val="center"/>
          </w:tcPr>
          <w:p w14:paraId="65643C98" w14:textId="77777777" w:rsidR="00385DAE" w:rsidRPr="008F686C" w:rsidRDefault="00385DAE" w:rsidP="009168F9">
            <w:pPr>
              <w:spacing w:after="0" w:line="480" w:lineRule="auto"/>
              <w:rPr>
                <w:rFonts w:ascii="Times New Roman" w:eastAsia="Times New Roman" w:hAnsi="Times New Roman" w:cs="Times New Roman"/>
                <w:sz w:val="24"/>
                <w:szCs w:val="24"/>
                <w:lang w:eastAsia="fr-FR"/>
              </w:rPr>
            </w:pPr>
          </w:p>
        </w:tc>
        <w:tc>
          <w:tcPr>
            <w:tcW w:w="2000" w:type="dxa"/>
            <w:gridSpan w:val="3"/>
            <w:vMerge/>
            <w:tcBorders>
              <w:top w:val="single" w:sz="8" w:space="0" w:color="000000"/>
              <w:left w:val="nil"/>
              <w:bottom w:val="single" w:sz="8" w:space="0" w:color="000000"/>
              <w:right w:val="nil"/>
            </w:tcBorders>
            <w:vAlign w:val="center"/>
          </w:tcPr>
          <w:p w14:paraId="51756E1B" w14:textId="77777777" w:rsidR="00385DAE" w:rsidRPr="008F686C" w:rsidRDefault="00385DAE" w:rsidP="009168F9">
            <w:pPr>
              <w:spacing w:after="0" w:line="480" w:lineRule="auto"/>
              <w:rPr>
                <w:rFonts w:ascii="Times New Roman" w:eastAsia="Times New Roman" w:hAnsi="Times New Roman" w:cs="Times New Roman"/>
                <w:b/>
                <w:bCs/>
                <w:color w:val="000000"/>
                <w:sz w:val="24"/>
                <w:szCs w:val="24"/>
                <w:lang w:eastAsia="fr-FR"/>
              </w:rPr>
            </w:pPr>
          </w:p>
        </w:tc>
        <w:tc>
          <w:tcPr>
            <w:tcW w:w="2000" w:type="dxa"/>
            <w:gridSpan w:val="3"/>
            <w:vMerge/>
            <w:tcBorders>
              <w:top w:val="single" w:sz="8" w:space="0" w:color="000000"/>
              <w:left w:val="nil"/>
              <w:bottom w:val="single" w:sz="8" w:space="0" w:color="000000"/>
              <w:right w:val="nil"/>
            </w:tcBorders>
            <w:vAlign w:val="center"/>
          </w:tcPr>
          <w:p w14:paraId="210DE850" w14:textId="77777777" w:rsidR="00385DAE" w:rsidRPr="008F686C" w:rsidRDefault="00385DAE" w:rsidP="009168F9">
            <w:pPr>
              <w:spacing w:after="0" w:line="480" w:lineRule="auto"/>
              <w:rPr>
                <w:rFonts w:ascii="Times New Roman" w:eastAsia="Times New Roman" w:hAnsi="Times New Roman" w:cs="Times New Roman"/>
                <w:b/>
                <w:bCs/>
                <w:color w:val="000000"/>
                <w:sz w:val="24"/>
                <w:szCs w:val="24"/>
                <w:lang w:eastAsia="fr-FR"/>
              </w:rPr>
            </w:pPr>
          </w:p>
        </w:tc>
      </w:tr>
      <w:tr w:rsidR="00385DAE" w:rsidRPr="008F686C" w14:paraId="236F63FC" w14:textId="77777777">
        <w:trPr>
          <w:trHeight w:val="522"/>
          <w:jc w:val="right"/>
        </w:trPr>
        <w:tc>
          <w:tcPr>
            <w:tcW w:w="3120" w:type="dxa"/>
            <w:tcBorders>
              <w:top w:val="nil"/>
              <w:left w:val="nil"/>
              <w:bottom w:val="nil"/>
              <w:right w:val="nil"/>
            </w:tcBorders>
            <w:shd w:val="clear" w:color="auto" w:fill="auto"/>
            <w:vAlign w:val="center"/>
          </w:tcPr>
          <w:p w14:paraId="703577BB" w14:textId="709733A7" w:rsidR="00385DAE" w:rsidRPr="008F686C" w:rsidRDefault="00AE5725" w:rsidP="009168F9">
            <w:pPr>
              <w:spacing w:after="0" w:line="480" w:lineRule="auto"/>
              <w:rPr>
                <w:rFonts w:ascii="Times New Roman" w:eastAsia="Times New Roman" w:hAnsi="Times New Roman" w:cs="Times New Roman"/>
                <w:b/>
                <w:bCs/>
                <w:i/>
                <w:iCs/>
                <w:color w:val="000000"/>
                <w:sz w:val="24"/>
                <w:szCs w:val="24"/>
                <w:lang w:eastAsia="fr-FR"/>
              </w:rPr>
            </w:pPr>
            <w:r>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17EEE09D" wp14:editId="715BFA1E">
                      <wp:simplePos x="0" y="0"/>
                      <wp:positionH relativeFrom="column">
                        <wp:posOffset>-2254250</wp:posOffset>
                      </wp:positionH>
                      <wp:positionV relativeFrom="paragraph">
                        <wp:posOffset>167005</wp:posOffset>
                      </wp:positionV>
                      <wp:extent cx="1951990" cy="2402840"/>
                      <wp:effectExtent l="0" t="0" r="3810" b="10160"/>
                      <wp:wrapNone/>
                      <wp:docPr id="4"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1990" cy="2402840"/>
                                <a:chOff x="0" y="0"/>
                                <a:chExt cx="1952394" cy="2403192"/>
                              </a:xfrm>
                            </wpg:grpSpPr>
                            <pic:pic xmlns:pic="http://schemas.openxmlformats.org/drawingml/2006/picture">
                              <pic:nvPicPr>
                                <pic:cNvPr id="6" name="Imag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0000" cy="675000"/>
                                </a:xfrm>
                                <a:prstGeom prst="rect">
                                  <a:avLst/>
                                </a:prstGeom>
                              </pic:spPr>
                            </pic:pic>
                            <pic:pic xmlns:pic="http://schemas.openxmlformats.org/drawingml/2006/picture">
                              <pic:nvPicPr>
                                <pic:cNvPr id="7" name="Imag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52394" y="0"/>
                                  <a:ext cx="900000" cy="675000"/>
                                </a:xfrm>
                                <a:prstGeom prst="rect">
                                  <a:avLst/>
                                </a:prstGeom>
                              </pic:spPr>
                            </pic:pic>
                            <pic:pic xmlns:pic="http://schemas.openxmlformats.org/drawingml/2006/picture">
                              <pic:nvPicPr>
                                <pic:cNvPr id="8" name="Imag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728192"/>
                                  <a:ext cx="900000" cy="675000"/>
                                </a:xfrm>
                                <a:prstGeom prst="rect">
                                  <a:avLst/>
                                </a:prstGeom>
                              </pic:spPr>
                            </pic:pic>
                            <pic:pic xmlns:pic="http://schemas.openxmlformats.org/drawingml/2006/picture">
                              <pic:nvPicPr>
                                <pic:cNvPr id="9" name="Imag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52394" y="1714692"/>
                                  <a:ext cx="900000" cy="675000"/>
                                </a:xfrm>
                                <a:prstGeom prst="rect">
                                  <a:avLst/>
                                </a:prstGeom>
                              </pic:spPr>
                            </pic:pic>
                            <pic:pic xmlns:pic="http://schemas.openxmlformats.org/drawingml/2006/picture">
                              <pic:nvPicPr>
                                <pic:cNvPr id="10" name="Imag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052394" y="864096"/>
                                  <a:ext cx="900000" cy="675000"/>
                                </a:xfrm>
                                <a:prstGeom prst="rect">
                                  <a:avLst/>
                                </a:prstGeom>
                              </pic:spPr>
                            </pic:pic>
                            <pic:pic xmlns:pic="http://schemas.openxmlformats.org/drawingml/2006/picture">
                              <pic:nvPicPr>
                                <pic:cNvPr id="11" name="Imag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8179" y="864096"/>
                                  <a:ext cx="900000" cy="675000"/>
                                </a:xfrm>
                                <a:prstGeom prst="rect">
                                  <a:avLst/>
                                </a:prstGeom>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4522F296" id="Groupe 1" o:spid="_x0000_s1026" style="position:absolute;margin-left:-177.5pt;margin-top:13.15pt;width:153.7pt;height:189.2pt;z-index:251659264;mso-width-relative:margin;mso-height-relative:margin" coordsize="1952394,240319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900000;height:675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10&#10;XCTAAAAA2gAAAA8AAABkcnMvZG93bnJldi54bWxEj0GLwjAUhO8L/ofwhL2tqQsrUo0ioqxXtYLH&#10;R/Nsg81LSaKt/nqzsOBxmJlvmPmyt424kw/GsYLxKANBXDptuFJQHLdfUxAhImtsHJOCBwVYLgYf&#10;c8y163hP90OsRIJwyFFBHWObSxnKmiyGkWuJk3dx3mJM0ldSe+wS3DbyO8sm0qLhtFBjS+uayuvh&#10;ZhX486Ycm6ctCjJd8WtO++PPpVfqc9ivZiAi9fEd/m/vtIIJ/F1JN0AuX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zXRcJMAAAADaAAAADwAAAAAAAAAAAAAAAACcAgAAZHJz&#10;L2Rvd25yZXYueG1sUEsFBgAAAAAEAAQA9wAAAIkDAAAAAA==&#10;">
                        <v:imagedata r:id="rId13" o:title=""/>
                        <v:path arrowok="t"/>
                      </v:shape>
                      <v:shape id="Image 4" o:spid="_x0000_s1028" type="#_x0000_t75" style="position:absolute;left:1052394;width:900000;height:675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Va&#10;hi28AAAA2gAAAA8AAABkcnMvZG93bnJldi54bWxEj80KwjAQhO+C7xBW8KapQlWqUaQoevX3vDRr&#10;W2w2pYla394IgsdhZr5hFqvWVOJJjSstKxgNIxDEmdUl5wrOp+1gBsJ5ZI2VZVLwJgerZbezwETb&#10;Fx/oefS5CBB2CSoovK8TKV1WkEE3tDVx8G62MeiDbHKpG3wFuKnkOIom0mDJYaHAmtKCsvvxYRTs&#10;XHRO19d4lI+z+NoSVps0vijV77XrOQhPrf+Hf+29VjCF75VwA+TyAw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AVWoYtvAAAANoAAAAPAAAAAAAAAAAAAAAAAJwCAABkcnMvZG93&#10;bnJldi54bWxQSwUGAAAAAAQABAD3AAAAhQMAAAAA&#10;">
                        <v:imagedata r:id="rId14" o:title=""/>
                        <v:path arrowok="t"/>
                      </v:shape>
                      <v:shape id="Image 5" o:spid="_x0000_s1029" type="#_x0000_t75" style="position:absolute;top:1728192;width:900000;height:675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NQ&#10;BjK+AAAA2gAAAA8AAABkcnMvZG93bnJldi54bWxET01LAzEQvQv+hzCCN5vVg7Rr01IEUUQPrR48&#10;TpPpZulmsiSxWf+9cyj0+Hjfy/UUBnWilPvIBu5nDShiG13PnYHvr5e7OahckB0OkcnAH2VYr66v&#10;lti6WHlLp13plIRwbtGAL2Vstc7WU8A8iyOxcIeYAhaBqdMuYZXwMOiHpnnUAXuWBo8jPXuyx91v&#10;MPDzUfepprmvafEuFc6+dp/WmNubafMEqtBULuKz+80ZkK1yRW6AXv0D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LNQBjK+AAAA2gAAAA8AAAAAAAAAAAAAAAAAnAIAAGRycy9k&#10;b3ducmV2LnhtbFBLBQYAAAAABAAEAPcAAACHAwAAAAA=&#10;">
                        <v:imagedata r:id="rId15" o:title=""/>
                        <v:path arrowok="t"/>
                      </v:shape>
                      <v:shape id="Image 6" o:spid="_x0000_s1030" type="#_x0000_t75" style="position:absolute;left:1052394;top:1714692;width:900000;height:675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Eh&#10;u3K/AAAA2gAAAA8AAABkcnMvZG93bnJldi54bWxEj0FrAjEUhO8F/0N4grearQepq1HaBVG8Vb14&#10;eySvu4ublyWJGv+9EQSPw8x8wyxWyXbiSj60jhV8jQsQxNqZlmsFx8P68xtEiMgGO8ek4E4BVsvB&#10;xwJL4278R9d9rEWGcChRQRNjX0oZdEMWw9j1xNn7d95izNLX0ni8Zbjt5KQoptJiy3mhwZ6qhvR5&#10;f7EKTqmoekmbX6/17r4zlzakc6XUaJh+5iAipfgOv9pbo2AGzyv5BsjlA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hIbtyvwAAANoAAAAPAAAAAAAAAAAAAAAAAJwCAABkcnMv&#10;ZG93bnJldi54bWxQSwUGAAAAAAQABAD3AAAAiAMAAAAA&#10;">
                        <v:imagedata r:id="rId16" o:title=""/>
                        <v:path arrowok="t"/>
                      </v:shape>
                      <v:shape id="Image 7" o:spid="_x0000_s1031" type="#_x0000_t75" style="position:absolute;left:1052394;top:864096;width:900000;height:675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dT&#10;VI/FAAAA2wAAAA8AAABkcnMvZG93bnJldi54bWxEj09rAkEMxe+FfochQi9FZy2ltKujlIUF21Or&#10;LV7jTvYP7mSGnVG33745CN4S3st7vyzXo+vVmYbYeTYwn2WgiCtvO24M/OzK6SuomJAt9p7JwB9F&#10;WK/u75aYW3/hbzpvU6MkhGOOBtqUQq51rFpyGGc+EItW+8FhknVotB3wIuGu109Z9qIddiwNLQYq&#10;WqqO25MzUNRFePvSn49hc3A7/bEv6+fy15iHyfi+AJVoTDfz9XpjBV/o5RcZQK/+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XU1SPxQAAANsAAAAPAAAAAAAAAAAAAAAAAJwC&#10;AABkcnMvZG93bnJldi54bWxQSwUGAAAAAAQABAD3AAAAjgMAAAAA&#10;">
                        <v:imagedata r:id="rId17" o:title=""/>
                        <v:path arrowok="t"/>
                      </v:shape>
                      <v:shape id="Image 8" o:spid="_x0000_s1032" type="#_x0000_t75" style="position:absolute;left:8179;top:864096;width:900000;height:675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s0&#10;RhLAAAAA2wAAAA8AAABkcnMvZG93bnJldi54bWxET9tqAjEQfS/4D2EE32piQSmrUUQpqJQWLx8w&#10;JONmcTPZblJd+/VNoeDbHM51ZovO1+JKbawCaxgNFQhiE2zFpYbT8e35FURMyBbrwKThThEW897T&#10;DAsbbryn6yGVIodwLFCDS6kppIzGkcc4DA1x5s6h9ZgybEtpW7zlcF/LF6Um0mPFucFhQytH5nL4&#10;9houH2TVu5+s3ebHjL8+3XanzFjrQb9bTkEk6tJD/O/e2Dx/BH+/5APk/B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azRGEsAAAADbAAAADwAAAAAAAAAAAAAAAACcAgAAZHJz&#10;L2Rvd25yZXYueG1sUEsFBgAAAAAEAAQA9wAAAIkDAAAAAA==&#10;">
                        <v:imagedata r:id="rId18" o:title=""/>
                        <v:path arrowok="t"/>
                      </v:shape>
                    </v:group>
                  </w:pict>
                </mc:Fallback>
              </mc:AlternateContent>
            </w:r>
            <w:proofErr w:type="spellStart"/>
            <w:r w:rsidR="00385DAE" w:rsidRPr="008F686C">
              <w:rPr>
                <w:rFonts w:ascii="Times New Roman" w:eastAsia="Times New Roman" w:hAnsi="Times New Roman" w:cs="Times New Roman"/>
                <w:b/>
                <w:bCs/>
                <w:i/>
                <w:iCs/>
                <w:color w:val="000000"/>
                <w:sz w:val="24"/>
                <w:szCs w:val="24"/>
                <w:lang w:eastAsia="fr-FR"/>
              </w:rPr>
              <w:t>Thoracic</w:t>
            </w:r>
            <w:proofErr w:type="spellEnd"/>
            <w:r w:rsidR="00385DAE" w:rsidRPr="008F686C">
              <w:rPr>
                <w:rFonts w:ascii="Times New Roman" w:eastAsia="Times New Roman" w:hAnsi="Times New Roman" w:cs="Times New Roman"/>
                <w:b/>
                <w:bCs/>
                <w:i/>
                <w:iCs/>
                <w:color w:val="000000"/>
                <w:sz w:val="24"/>
                <w:szCs w:val="24"/>
                <w:lang w:eastAsia="fr-FR"/>
              </w:rPr>
              <w:t xml:space="preserve"> </w:t>
            </w:r>
            <w:proofErr w:type="spellStart"/>
            <w:r w:rsidR="00385DAE" w:rsidRPr="008F686C">
              <w:rPr>
                <w:rFonts w:ascii="Times New Roman" w:eastAsia="Times New Roman" w:hAnsi="Times New Roman" w:cs="Times New Roman"/>
                <w:b/>
                <w:bCs/>
                <w:i/>
                <w:iCs/>
                <w:color w:val="000000"/>
                <w:sz w:val="24"/>
                <w:szCs w:val="24"/>
                <w:lang w:eastAsia="fr-FR"/>
              </w:rPr>
              <w:t>Aorta</w:t>
            </w:r>
            <w:proofErr w:type="spellEnd"/>
          </w:p>
        </w:tc>
        <w:tc>
          <w:tcPr>
            <w:tcW w:w="860" w:type="dxa"/>
            <w:tcBorders>
              <w:top w:val="nil"/>
              <w:left w:val="nil"/>
              <w:bottom w:val="nil"/>
              <w:right w:val="nil"/>
            </w:tcBorders>
            <w:shd w:val="clear" w:color="auto" w:fill="auto"/>
            <w:vAlign w:val="center"/>
          </w:tcPr>
          <w:p w14:paraId="4E3F281C" w14:textId="77777777" w:rsidR="00385DAE" w:rsidRPr="008F686C" w:rsidRDefault="00385DAE" w:rsidP="009168F9">
            <w:pPr>
              <w:spacing w:after="0" w:line="480" w:lineRule="auto"/>
              <w:jc w:val="right"/>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w:t>
            </w:r>
          </w:p>
        </w:tc>
        <w:tc>
          <w:tcPr>
            <w:tcW w:w="280" w:type="dxa"/>
            <w:tcBorders>
              <w:top w:val="nil"/>
              <w:left w:val="nil"/>
              <w:bottom w:val="nil"/>
              <w:right w:val="nil"/>
            </w:tcBorders>
            <w:shd w:val="clear" w:color="auto" w:fill="auto"/>
            <w:vAlign w:val="center"/>
          </w:tcPr>
          <w:p w14:paraId="67F298A8"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w:t>
            </w:r>
          </w:p>
        </w:tc>
        <w:tc>
          <w:tcPr>
            <w:tcW w:w="860" w:type="dxa"/>
            <w:tcBorders>
              <w:top w:val="nil"/>
              <w:left w:val="nil"/>
              <w:bottom w:val="nil"/>
              <w:right w:val="nil"/>
            </w:tcBorders>
            <w:shd w:val="clear" w:color="auto" w:fill="auto"/>
            <w:vAlign w:val="center"/>
          </w:tcPr>
          <w:p w14:paraId="60D740BE" w14:textId="77777777" w:rsidR="00385DAE" w:rsidRPr="008F686C" w:rsidRDefault="00385DAE" w:rsidP="009168F9">
            <w:pPr>
              <w:spacing w:after="0" w:line="480" w:lineRule="auto"/>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w:t>
            </w:r>
          </w:p>
        </w:tc>
        <w:tc>
          <w:tcPr>
            <w:tcW w:w="860" w:type="dxa"/>
            <w:tcBorders>
              <w:top w:val="nil"/>
              <w:left w:val="nil"/>
              <w:bottom w:val="nil"/>
              <w:right w:val="nil"/>
            </w:tcBorders>
            <w:shd w:val="clear" w:color="auto" w:fill="auto"/>
            <w:vAlign w:val="center"/>
          </w:tcPr>
          <w:p w14:paraId="3CDB9F73" w14:textId="77777777" w:rsidR="00385DAE" w:rsidRPr="008F686C" w:rsidRDefault="00385DAE" w:rsidP="009168F9">
            <w:pPr>
              <w:spacing w:after="0" w:line="480" w:lineRule="auto"/>
              <w:jc w:val="right"/>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w:t>
            </w:r>
          </w:p>
        </w:tc>
        <w:tc>
          <w:tcPr>
            <w:tcW w:w="280" w:type="dxa"/>
            <w:tcBorders>
              <w:top w:val="nil"/>
              <w:left w:val="nil"/>
              <w:bottom w:val="nil"/>
              <w:right w:val="nil"/>
            </w:tcBorders>
            <w:shd w:val="clear" w:color="auto" w:fill="auto"/>
            <w:vAlign w:val="center"/>
          </w:tcPr>
          <w:p w14:paraId="5080E43B"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w:t>
            </w:r>
          </w:p>
        </w:tc>
        <w:tc>
          <w:tcPr>
            <w:tcW w:w="860" w:type="dxa"/>
            <w:tcBorders>
              <w:top w:val="nil"/>
              <w:left w:val="nil"/>
              <w:bottom w:val="nil"/>
              <w:right w:val="nil"/>
            </w:tcBorders>
            <w:shd w:val="clear" w:color="auto" w:fill="auto"/>
            <w:vAlign w:val="center"/>
          </w:tcPr>
          <w:p w14:paraId="7BC08305" w14:textId="77777777" w:rsidR="00385DAE" w:rsidRPr="008F686C" w:rsidRDefault="00385DAE" w:rsidP="009168F9">
            <w:pPr>
              <w:spacing w:after="0" w:line="480" w:lineRule="auto"/>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w:t>
            </w:r>
          </w:p>
        </w:tc>
      </w:tr>
      <w:tr w:rsidR="00385DAE" w:rsidRPr="008F686C" w14:paraId="7B0101AA" w14:textId="77777777">
        <w:trPr>
          <w:trHeight w:val="522"/>
          <w:jc w:val="right"/>
        </w:trPr>
        <w:tc>
          <w:tcPr>
            <w:tcW w:w="3120" w:type="dxa"/>
            <w:tcBorders>
              <w:top w:val="nil"/>
              <w:left w:val="nil"/>
              <w:bottom w:val="nil"/>
              <w:right w:val="nil"/>
            </w:tcBorders>
            <w:shd w:val="clear" w:color="auto" w:fill="auto"/>
            <w:vAlign w:val="center"/>
          </w:tcPr>
          <w:p w14:paraId="035B761E"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xml:space="preserve">Wall </w:t>
            </w:r>
            <w:proofErr w:type="spellStart"/>
            <w:r w:rsidRPr="008F686C">
              <w:rPr>
                <w:rFonts w:ascii="Times New Roman" w:eastAsia="Times New Roman" w:hAnsi="Times New Roman" w:cs="Times New Roman"/>
                <w:color w:val="000000"/>
                <w:sz w:val="24"/>
                <w:szCs w:val="24"/>
                <w:lang w:eastAsia="fr-FR"/>
              </w:rPr>
              <w:t>Thickness</w:t>
            </w:r>
            <w:proofErr w:type="spellEnd"/>
            <w:r w:rsidRPr="008F686C">
              <w:rPr>
                <w:rFonts w:ascii="Times New Roman" w:eastAsia="Times New Roman" w:hAnsi="Times New Roman" w:cs="Times New Roman"/>
                <w:color w:val="000000"/>
                <w:sz w:val="24"/>
                <w:szCs w:val="24"/>
                <w:lang w:eastAsia="fr-FR"/>
              </w:rPr>
              <w:t xml:space="preserve"> (µm)</w:t>
            </w:r>
          </w:p>
        </w:tc>
        <w:tc>
          <w:tcPr>
            <w:tcW w:w="860" w:type="dxa"/>
            <w:tcBorders>
              <w:top w:val="nil"/>
              <w:left w:val="nil"/>
              <w:bottom w:val="nil"/>
              <w:right w:val="nil"/>
            </w:tcBorders>
            <w:shd w:val="clear" w:color="auto" w:fill="auto"/>
            <w:vAlign w:val="center"/>
          </w:tcPr>
          <w:p w14:paraId="66CF1FE2" w14:textId="77777777" w:rsidR="00385DAE" w:rsidRPr="008F686C" w:rsidRDefault="00385DAE" w:rsidP="009168F9">
            <w:pPr>
              <w:spacing w:after="0" w:line="480" w:lineRule="auto"/>
              <w:jc w:val="right"/>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36.8</w:t>
            </w:r>
          </w:p>
        </w:tc>
        <w:tc>
          <w:tcPr>
            <w:tcW w:w="280" w:type="dxa"/>
            <w:tcBorders>
              <w:top w:val="nil"/>
              <w:left w:val="nil"/>
              <w:bottom w:val="nil"/>
              <w:right w:val="nil"/>
            </w:tcBorders>
            <w:shd w:val="clear" w:color="auto" w:fill="auto"/>
            <w:vAlign w:val="center"/>
          </w:tcPr>
          <w:p w14:paraId="330709C7"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xml:space="preserve">± </w:t>
            </w:r>
          </w:p>
        </w:tc>
        <w:tc>
          <w:tcPr>
            <w:tcW w:w="860" w:type="dxa"/>
            <w:tcBorders>
              <w:top w:val="nil"/>
              <w:left w:val="nil"/>
              <w:bottom w:val="nil"/>
              <w:right w:val="nil"/>
            </w:tcBorders>
            <w:shd w:val="clear" w:color="auto" w:fill="auto"/>
            <w:vAlign w:val="center"/>
          </w:tcPr>
          <w:p w14:paraId="300EE79E" w14:textId="77777777" w:rsidR="00385DAE" w:rsidRPr="008F686C" w:rsidRDefault="00385DAE" w:rsidP="009168F9">
            <w:pPr>
              <w:spacing w:after="0" w:line="480" w:lineRule="auto"/>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1.1</w:t>
            </w:r>
          </w:p>
        </w:tc>
        <w:tc>
          <w:tcPr>
            <w:tcW w:w="860" w:type="dxa"/>
            <w:tcBorders>
              <w:top w:val="nil"/>
              <w:left w:val="nil"/>
              <w:bottom w:val="nil"/>
              <w:right w:val="nil"/>
            </w:tcBorders>
            <w:shd w:val="clear" w:color="auto" w:fill="auto"/>
            <w:vAlign w:val="center"/>
          </w:tcPr>
          <w:p w14:paraId="46D86773" w14:textId="77777777" w:rsidR="00385DAE" w:rsidRPr="008F686C" w:rsidRDefault="00385DAE" w:rsidP="009168F9">
            <w:pPr>
              <w:spacing w:after="0" w:line="480" w:lineRule="auto"/>
              <w:jc w:val="right"/>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38.2</w:t>
            </w:r>
          </w:p>
        </w:tc>
        <w:tc>
          <w:tcPr>
            <w:tcW w:w="280" w:type="dxa"/>
            <w:tcBorders>
              <w:top w:val="nil"/>
              <w:left w:val="nil"/>
              <w:bottom w:val="nil"/>
              <w:right w:val="nil"/>
            </w:tcBorders>
            <w:shd w:val="clear" w:color="auto" w:fill="auto"/>
            <w:vAlign w:val="center"/>
          </w:tcPr>
          <w:p w14:paraId="77057274"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w:t>
            </w:r>
          </w:p>
        </w:tc>
        <w:tc>
          <w:tcPr>
            <w:tcW w:w="860" w:type="dxa"/>
            <w:tcBorders>
              <w:top w:val="nil"/>
              <w:left w:val="nil"/>
              <w:bottom w:val="nil"/>
              <w:right w:val="nil"/>
            </w:tcBorders>
            <w:shd w:val="clear" w:color="auto" w:fill="auto"/>
            <w:vAlign w:val="center"/>
          </w:tcPr>
          <w:p w14:paraId="2704B784" w14:textId="77777777" w:rsidR="00385DAE" w:rsidRPr="008F686C" w:rsidRDefault="00385DAE" w:rsidP="009168F9">
            <w:pPr>
              <w:spacing w:after="0" w:line="480" w:lineRule="auto"/>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3.2</w:t>
            </w:r>
          </w:p>
        </w:tc>
      </w:tr>
      <w:tr w:rsidR="00385DAE" w:rsidRPr="008F686C" w14:paraId="26A57830" w14:textId="77777777">
        <w:trPr>
          <w:trHeight w:val="522"/>
          <w:jc w:val="right"/>
        </w:trPr>
        <w:tc>
          <w:tcPr>
            <w:tcW w:w="3120" w:type="dxa"/>
            <w:tcBorders>
              <w:top w:val="nil"/>
              <w:left w:val="nil"/>
              <w:bottom w:val="single" w:sz="4" w:space="0" w:color="auto"/>
              <w:right w:val="nil"/>
            </w:tcBorders>
            <w:shd w:val="clear" w:color="auto" w:fill="auto"/>
            <w:vAlign w:val="center"/>
          </w:tcPr>
          <w:p w14:paraId="70A9D83B"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proofErr w:type="spellStart"/>
            <w:r w:rsidRPr="008F686C">
              <w:rPr>
                <w:rFonts w:ascii="Times New Roman" w:eastAsia="Times New Roman" w:hAnsi="Times New Roman" w:cs="Times New Roman"/>
                <w:color w:val="000000"/>
                <w:sz w:val="24"/>
                <w:szCs w:val="24"/>
                <w:lang w:eastAsia="fr-FR"/>
              </w:rPr>
              <w:t>Diameter</w:t>
            </w:r>
            <w:proofErr w:type="spellEnd"/>
            <w:r w:rsidRPr="008F686C">
              <w:rPr>
                <w:rFonts w:ascii="Times New Roman" w:eastAsia="Times New Roman" w:hAnsi="Times New Roman" w:cs="Times New Roman"/>
                <w:color w:val="000000"/>
                <w:sz w:val="24"/>
                <w:szCs w:val="24"/>
                <w:lang w:eastAsia="fr-FR"/>
              </w:rPr>
              <w:t xml:space="preserve"> (µm)</w:t>
            </w:r>
          </w:p>
        </w:tc>
        <w:tc>
          <w:tcPr>
            <w:tcW w:w="860" w:type="dxa"/>
            <w:tcBorders>
              <w:top w:val="nil"/>
              <w:left w:val="nil"/>
              <w:bottom w:val="single" w:sz="4" w:space="0" w:color="auto"/>
              <w:right w:val="nil"/>
            </w:tcBorders>
            <w:shd w:val="clear" w:color="auto" w:fill="auto"/>
            <w:vAlign w:val="center"/>
          </w:tcPr>
          <w:p w14:paraId="3ED94AD7" w14:textId="77777777" w:rsidR="00385DAE" w:rsidRPr="008F686C" w:rsidRDefault="00385DAE" w:rsidP="009168F9">
            <w:pPr>
              <w:spacing w:after="0" w:line="480" w:lineRule="auto"/>
              <w:jc w:val="right"/>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790.0</w:t>
            </w:r>
          </w:p>
        </w:tc>
        <w:tc>
          <w:tcPr>
            <w:tcW w:w="280" w:type="dxa"/>
            <w:tcBorders>
              <w:top w:val="nil"/>
              <w:left w:val="nil"/>
              <w:bottom w:val="single" w:sz="4" w:space="0" w:color="auto"/>
              <w:right w:val="nil"/>
            </w:tcBorders>
            <w:shd w:val="clear" w:color="auto" w:fill="auto"/>
            <w:vAlign w:val="center"/>
          </w:tcPr>
          <w:p w14:paraId="3118FA3D"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xml:space="preserve">± </w:t>
            </w:r>
          </w:p>
        </w:tc>
        <w:tc>
          <w:tcPr>
            <w:tcW w:w="860" w:type="dxa"/>
            <w:tcBorders>
              <w:top w:val="nil"/>
              <w:left w:val="nil"/>
              <w:bottom w:val="single" w:sz="4" w:space="0" w:color="auto"/>
              <w:right w:val="nil"/>
            </w:tcBorders>
            <w:shd w:val="clear" w:color="auto" w:fill="auto"/>
            <w:vAlign w:val="center"/>
          </w:tcPr>
          <w:p w14:paraId="2644D1B9" w14:textId="77777777" w:rsidR="00385DAE" w:rsidRPr="008F686C" w:rsidRDefault="00385DAE" w:rsidP="009168F9">
            <w:pPr>
              <w:spacing w:after="0" w:line="480" w:lineRule="auto"/>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30.6</w:t>
            </w:r>
          </w:p>
        </w:tc>
        <w:tc>
          <w:tcPr>
            <w:tcW w:w="860" w:type="dxa"/>
            <w:tcBorders>
              <w:top w:val="nil"/>
              <w:left w:val="nil"/>
              <w:bottom w:val="single" w:sz="4" w:space="0" w:color="auto"/>
              <w:right w:val="nil"/>
            </w:tcBorders>
            <w:shd w:val="clear" w:color="auto" w:fill="auto"/>
            <w:vAlign w:val="center"/>
          </w:tcPr>
          <w:p w14:paraId="392E7EB3" w14:textId="77777777" w:rsidR="00385DAE" w:rsidRPr="008F686C" w:rsidRDefault="00385DAE" w:rsidP="009168F9">
            <w:pPr>
              <w:spacing w:after="0" w:line="480" w:lineRule="auto"/>
              <w:jc w:val="right"/>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782.2</w:t>
            </w:r>
          </w:p>
        </w:tc>
        <w:tc>
          <w:tcPr>
            <w:tcW w:w="280" w:type="dxa"/>
            <w:tcBorders>
              <w:top w:val="nil"/>
              <w:left w:val="nil"/>
              <w:bottom w:val="single" w:sz="4" w:space="0" w:color="auto"/>
              <w:right w:val="nil"/>
            </w:tcBorders>
            <w:shd w:val="clear" w:color="auto" w:fill="auto"/>
            <w:vAlign w:val="center"/>
          </w:tcPr>
          <w:p w14:paraId="47BF605C"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w:t>
            </w:r>
          </w:p>
        </w:tc>
        <w:tc>
          <w:tcPr>
            <w:tcW w:w="860" w:type="dxa"/>
            <w:tcBorders>
              <w:top w:val="nil"/>
              <w:left w:val="nil"/>
              <w:bottom w:val="single" w:sz="4" w:space="0" w:color="auto"/>
              <w:right w:val="nil"/>
            </w:tcBorders>
            <w:shd w:val="clear" w:color="auto" w:fill="auto"/>
            <w:vAlign w:val="center"/>
          </w:tcPr>
          <w:p w14:paraId="13E08044" w14:textId="77777777" w:rsidR="00385DAE" w:rsidRPr="008F686C" w:rsidRDefault="00385DAE" w:rsidP="009168F9">
            <w:pPr>
              <w:spacing w:after="0" w:line="480" w:lineRule="auto"/>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33.1</w:t>
            </w:r>
          </w:p>
        </w:tc>
      </w:tr>
      <w:tr w:rsidR="00385DAE" w:rsidRPr="008F686C" w14:paraId="216468F3" w14:textId="77777777">
        <w:trPr>
          <w:trHeight w:val="522"/>
          <w:jc w:val="right"/>
        </w:trPr>
        <w:tc>
          <w:tcPr>
            <w:tcW w:w="3120" w:type="dxa"/>
            <w:tcBorders>
              <w:top w:val="nil"/>
              <w:left w:val="nil"/>
              <w:bottom w:val="nil"/>
              <w:right w:val="nil"/>
            </w:tcBorders>
            <w:shd w:val="clear" w:color="auto" w:fill="auto"/>
            <w:vAlign w:val="center"/>
          </w:tcPr>
          <w:p w14:paraId="350087DB" w14:textId="77777777" w:rsidR="00385DAE" w:rsidRPr="008F686C" w:rsidRDefault="00385DAE" w:rsidP="009168F9">
            <w:pPr>
              <w:spacing w:after="0" w:line="480" w:lineRule="auto"/>
              <w:rPr>
                <w:rFonts w:ascii="Times New Roman" w:eastAsia="Times New Roman" w:hAnsi="Times New Roman" w:cs="Times New Roman"/>
                <w:b/>
                <w:bCs/>
                <w:i/>
                <w:iCs/>
                <w:color w:val="000000"/>
                <w:sz w:val="24"/>
                <w:szCs w:val="24"/>
                <w:lang w:eastAsia="fr-FR"/>
              </w:rPr>
            </w:pPr>
            <w:r w:rsidRPr="008F686C">
              <w:rPr>
                <w:rFonts w:ascii="Times New Roman" w:eastAsia="Times New Roman" w:hAnsi="Times New Roman" w:cs="Times New Roman"/>
                <w:b/>
                <w:bCs/>
                <w:i/>
                <w:iCs/>
                <w:color w:val="000000"/>
                <w:sz w:val="24"/>
                <w:szCs w:val="24"/>
                <w:lang w:eastAsia="fr-FR"/>
              </w:rPr>
              <w:t>Carotide</w:t>
            </w:r>
          </w:p>
        </w:tc>
        <w:tc>
          <w:tcPr>
            <w:tcW w:w="860" w:type="dxa"/>
            <w:tcBorders>
              <w:top w:val="nil"/>
              <w:left w:val="nil"/>
              <w:bottom w:val="nil"/>
              <w:right w:val="nil"/>
            </w:tcBorders>
            <w:shd w:val="clear" w:color="auto" w:fill="auto"/>
            <w:vAlign w:val="center"/>
          </w:tcPr>
          <w:p w14:paraId="70689BCC" w14:textId="77777777" w:rsidR="00385DAE" w:rsidRPr="008F686C" w:rsidRDefault="00385DAE" w:rsidP="009168F9">
            <w:pPr>
              <w:spacing w:after="0" w:line="480" w:lineRule="auto"/>
              <w:jc w:val="right"/>
              <w:rPr>
                <w:rFonts w:ascii="Times New Roman" w:eastAsia="Times New Roman" w:hAnsi="Times New Roman" w:cs="Times New Roman"/>
                <w:color w:val="000000"/>
                <w:sz w:val="24"/>
                <w:szCs w:val="24"/>
                <w:lang w:eastAsia="fr-FR"/>
              </w:rPr>
            </w:pPr>
          </w:p>
        </w:tc>
        <w:tc>
          <w:tcPr>
            <w:tcW w:w="280" w:type="dxa"/>
            <w:tcBorders>
              <w:top w:val="nil"/>
              <w:left w:val="nil"/>
              <w:bottom w:val="nil"/>
              <w:right w:val="nil"/>
            </w:tcBorders>
            <w:shd w:val="clear" w:color="auto" w:fill="auto"/>
            <w:vAlign w:val="center"/>
          </w:tcPr>
          <w:p w14:paraId="782DC6A2"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p>
        </w:tc>
        <w:tc>
          <w:tcPr>
            <w:tcW w:w="860" w:type="dxa"/>
            <w:tcBorders>
              <w:top w:val="nil"/>
              <w:left w:val="nil"/>
              <w:bottom w:val="nil"/>
              <w:right w:val="nil"/>
            </w:tcBorders>
            <w:shd w:val="clear" w:color="auto" w:fill="auto"/>
            <w:vAlign w:val="center"/>
          </w:tcPr>
          <w:p w14:paraId="0F2A39DA" w14:textId="77777777" w:rsidR="00385DAE" w:rsidRPr="008F686C" w:rsidRDefault="00385DAE" w:rsidP="009168F9">
            <w:pPr>
              <w:spacing w:after="0" w:line="480" w:lineRule="auto"/>
              <w:rPr>
                <w:rFonts w:ascii="Times New Roman" w:eastAsia="Times New Roman" w:hAnsi="Times New Roman" w:cs="Times New Roman"/>
                <w:color w:val="000000"/>
                <w:sz w:val="24"/>
                <w:szCs w:val="24"/>
                <w:lang w:eastAsia="fr-FR"/>
              </w:rPr>
            </w:pPr>
          </w:p>
        </w:tc>
        <w:tc>
          <w:tcPr>
            <w:tcW w:w="860" w:type="dxa"/>
            <w:tcBorders>
              <w:top w:val="nil"/>
              <w:left w:val="nil"/>
              <w:bottom w:val="nil"/>
              <w:right w:val="nil"/>
            </w:tcBorders>
            <w:shd w:val="clear" w:color="auto" w:fill="auto"/>
            <w:vAlign w:val="center"/>
          </w:tcPr>
          <w:p w14:paraId="61FA238E" w14:textId="77777777" w:rsidR="00385DAE" w:rsidRPr="008F686C" w:rsidRDefault="00385DAE" w:rsidP="009168F9">
            <w:pPr>
              <w:spacing w:after="0" w:line="480" w:lineRule="auto"/>
              <w:jc w:val="right"/>
              <w:rPr>
                <w:rFonts w:ascii="Times New Roman" w:eastAsia="Times New Roman" w:hAnsi="Times New Roman" w:cs="Times New Roman"/>
                <w:color w:val="000000"/>
                <w:sz w:val="24"/>
                <w:szCs w:val="24"/>
                <w:lang w:eastAsia="fr-FR"/>
              </w:rPr>
            </w:pPr>
          </w:p>
        </w:tc>
        <w:tc>
          <w:tcPr>
            <w:tcW w:w="280" w:type="dxa"/>
            <w:tcBorders>
              <w:top w:val="nil"/>
              <w:left w:val="nil"/>
              <w:bottom w:val="nil"/>
              <w:right w:val="nil"/>
            </w:tcBorders>
            <w:shd w:val="clear" w:color="auto" w:fill="auto"/>
            <w:vAlign w:val="center"/>
          </w:tcPr>
          <w:p w14:paraId="5432E3BD"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p>
        </w:tc>
        <w:tc>
          <w:tcPr>
            <w:tcW w:w="860" w:type="dxa"/>
            <w:tcBorders>
              <w:top w:val="nil"/>
              <w:left w:val="nil"/>
              <w:bottom w:val="nil"/>
              <w:right w:val="nil"/>
            </w:tcBorders>
            <w:shd w:val="clear" w:color="auto" w:fill="auto"/>
            <w:vAlign w:val="center"/>
          </w:tcPr>
          <w:p w14:paraId="3F57ABBE" w14:textId="77777777" w:rsidR="00385DAE" w:rsidRPr="008F686C" w:rsidRDefault="00385DAE" w:rsidP="009168F9">
            <w:pPr>
              <w:spacing w:after="0" w:line="480" w:lineRule="auto"/>
              <w:rPr>
                <w:rFonts w:ascii="Times New Roman" w:eastAsia="Times New Roman" w:hAnsi="Times New Roman" w:cs="Times New Roman"/>
                <w:color w:val="000000"/>
                <w:sz w:val="24"/>
                <w:szCs w:val="24"/>
                <w:lang w:eastAsia="fr-FR"/>
              </w:rPr>
            </w:pPr>
          </w:p>
        </w:tc>
      </w:tr>
      <w:tr w:rsidR="00385DAE" w:rsidRPr="008F686C" w14:paraId="33EF0679" w14:textId="77777777">
        <w:trPr>
          <w:trHeight w:val="522"/>
          <w:jc w:val="right"/>
        </w:trPr>
        <w:tc>
          <w:tcPr>
            <w:tcW w:w="3120" w:type="dxa"/>
            <w:tcBorders>
              <w:top w:val="nil"/>
              <w:left w:val="nil"/>
              <w:bottom w:val="nil"/>
              <w:right w:val="nil"/>
            </w:tcBorders>
            <w:shd w:val="clear" w:color="auto" w:fill="auto"/>
            <w:vAlign w:val="center"/>
          </w:tcPr>
          <w:p w14:paraId="241AEC59"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xml:space="preserve">Wall </w:t>
            </w:r>
            <w:proofErr w:type="spellStart"/>
            <w:r w:rsidRPr="008F686C">
              <w:rPr>
                <w:rFonts w:ascii="Times New Roman" w:eastAsia="Times New Roman" w:hAnsi="Times New Roman" w:cs="Times New Roman"/>
                <w:color w:val="000000"/>
                <w:sz w:val="24"/>
                <w:szCs w:val="24"/>
                <w:lang w:eastAsia="fr-FR"/>
              </w:rPr>
              <w:t>Thickness</w:t>
            </w:r>
            <w:proofErr w:type="spellEnd"/>
            <w:r w:rsidRPr="008F686C">
              <w:rPr>
                <w:rFonts w:ascii="Times New Roman" w:eastAsia="Times New Roman" w:hAnsi="Times New Roman" w:cs="Times New Roman"/>
                <w:color w:val="000000"/>
                <w:sz w:val="24"/>
                <w:szCs w:val="24"/>
                <w:lang w:eastAsia="fr-FR"/>
              </w:rPr>
              <w:t xml:space="preserve"> (µm)</w:t>
            </w:r>
          </w:p>
        </w:tc>
        <w:tc>
          <w:tcPr>
            <w:tcW w:w="860" w:type="dxa"/>
            <w:tcBorders>
              <w:top w:val="nil"/>
              <w:left w:val="nil"/>
              <w:bottom w:val="nil"/>
              <w:right w:val="nil"/>
            </w:tcBorders>
            <w:shd w:val="clear" w:color="auto" w:fill="auto"/>
            <w:noWrap/>
            <w:vAlign w:val="center"/>
          </w:tcPr>
          <w:p w14:paraId="37E9E368" w14:textId="77777777" w:rsidR="00385DAE" w:rsidRPr="008F686C" w:rsidRDefault="00385DAE" w:rsidP="009168F9">
            <w:pPr>
              <w:spacing w:after="0" w:line="480" w:lineRule="auto"/>
              <w:jc w:val="right"/>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15.1</w:t>
            </w:r>
          </w:p>
        </w:tc>
        <w:tc>
          <w:tcPr>
            <w:tcW w:w="280" w:type="dxa"/>
            <w:tcBorders>
              <w:top w:val="nil"/>
              <w:left w:val="nil"/>
              <w:bottom w:val="nil"/>
              <w:right w:val="nil"/>
            </w:tcBorders>
            <w:shd w:val="clear" w:color="auto" w:fill="auto"/>
            <w:vAlign w:val="center"/>
          </w:tcPr>
          <w:p w14:paraId="22C5D4CA"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xml:space="preserve">± </w:t>
            </w:r>
          </w:p>
        </w:tc>
        <w:tc>
          <w:tcPr>
            <w:tcW w:w="860" w:type="dxa"/>
            <w:tcBorders>
              <w:top w:val="nil"/>
              <w:left w:val="nil"/>
              <w:bottom w:val="nil"/>
              <w:right w:val="nil"/>
            </w:tcBorders>
            <w:shd w:val="clear" w:color="auto" w:fill="auto"/>
            <w:noWrap/>
            <w:vAlign w:val="center"/>
          </w:tcPr>
          <w:p w14:paraId="1A811237" w14:textId="77777777" w:rsidR="00385DAE" w:rsidRPr="008F686C" w:rsidRDefault="00385DAE" w:rsidP="009168F9">
            <w:pPr>
              <w:spacing w:after="0" w:line="480" w:lineRule="auto"/>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0.9</w:t>
            </w:r>
          </w:p>
        </w:tc>
        <w:tc>
          <w:tcPr>
            <w:tcW w:w="860" w:type="dxa"/>
            <w:tcBorders>
              <w:top w:val="nil"/>
              <w:left w:val="nil"/>
              <w:bottom w:val="nil"/>
              <w:right w:val="nil"/>
            </w:tcBorders>
            <w:shd w:val="clear" w:color="auto" w:fill="auto"/>
            <w:noWrap/>
            <w:vAlign w:val="center"/>
          </w:tcPr>
          <w:p w14:paraId="64A490BC" w14:textId="77777777" w:rsidR="00385DAE" w:rsidRPr="008F686C" w:rsidRDefault="00385DAE" w:rsidP="009168F9">
            <w:pPr>
              <w:spacing w:after="0" w:line="480" w:lineRule="auto"/>
              <w:jc w:val="right"/>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25.3</w:t>
            </w:r>
          </w:p>
        </w:tc>
        <w:tc>
          <w:tcPr>
            <w:tcW w:w="280" w:type="dxa"/>
            <w:tcBorders>
              <w:top w:val="nil"/>
              <w:left w:val="nil"/>
              <w:bottom w:val="nil"/>
              <w:right w:val="nil"/>
            </w:tcBorders>
            <w:shd w:val="clear" w:color="auto" w:fill="auto"/>
            <w:vAlign w:val="center"/>
          </w:tcPr>
          <w:p w14:paraId="18516473"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xml:space="preserve">± </w:t>
            </w:r>
          </w:p>
        </w:tc>
        <w:tc>
          <w:tcPr>
            <w:tcW w:w="860" w:type="dxa"/>
            <w:tcBorders>
              <w:top w:val="nil"/>
              <w:left w:val="nil"/>
              <w:bottom w:val="nil"/>
              <w:right w:val="nil"/>
            </w:tcBorders>
            <w:shd w:val="clear" w:color="auto" w:fill="auto"/>
            <w:noWrap/>
            <w:vAlign w:val="center"/>
          </w:tcPr>
          <w:p w14:paraId="058755B0" w14:textId="77777777" w:rsidR="00385DAE" w:rsidRPr="008F686C" w:rsidRDefault="00385DAE" w:rsidP="009168F9">
            <w:pPr>
              <w:spacing w:after="0" w:line="480" w:lineRule="auto"/>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6.6</w:t>
            </w:r>
          </w:p>
        </w:tc>
      </w:tr>
      <w:tr w:rsidR="00385DAE" w:rsidRPr="008F686C" w14:paraId="04A6C62F" w14:textId="77777777">
        <w:trPr>
          <w:trHeight w:val="522"/>
          <w:jc w:val="right"/>
        </w:trPr>
        <w:tc>
          <w:tcPr>
            <w:tcW w:w="3120" w:type="dxa"/>
            <w:tcBorders>
              <w:top w:val="nil"/>
              <w:left w:val="nil"/>
              <w:bottom w:val="single" w:sz="4" w:space="0" w:color="auto"/>
              <w:right w:val="nil"/>
            </w:tcBorders>
            <w:shd w:val="clear" w:color="auto" w:fill="auto"/>
            <w:vAlign w:val="center"/>
          </w:tcPr>
          <w:p w14:paraId="73D81902"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proofErr w:type="spellStart"/>
            <w:r w:rsidRPr="008F686C">
              <w:rPr>
                <w:rFonts w:ascii="Times New Roman" w:eastAsia="Times New Roman" w:hAnsi="Times New Roman" w:cs="Times New Roman"/>
                <w:color w:val="000000"/>
                <w:sz w:val="24"/>
                <w:szCs w:val="24"/>
                <w:lang w:eastAsia="fr-FR"/>
              </w:rPr>
              <w:t>Diameter</w:t>
            </w:r>
            <w:proofErr w:type="spellEnd"/>
            <w:r w:rsidRPr="008F686C">
              <w:rPr>
                <w:rFonts w:ascii="Times New Roman" w:eastAsia="Times New Roman" w:hAnsi="Times New Roman" w:cs="Times New Roman"/>
                <w:color w:val="000000"/>
                <w:sz w:val="24"/>
                <w:szCs w:val="24"/>
                <w:lang w:eastAsia="fr-FR"/>
              </w:rPr>
              <w:t xml:space="preserve"> (µm)</w:t>
            </w:r>
          </w:p>
        </w:tc>
        <w:tc>
          <w:tcPr>
            <w:tcW w:w="860" w:type="dxa"/>
            <w:tcBorders>
              <w:top w:val="nil"/>
              <w:left w:val="nil"/>
              <w:bottom w:val="single" w:sz="4" w:space="0" w:color="auto"/>
              <w:right w:val="nil"/>
            </w:tcBorders>
            <w:shd w:val="clear" w:color="auto" w:fill="auto"/>
            <w:vAlign w:val="center"/>
          </w:tcPr>
          <w:p w14:paraId="444465C0" w14:textId="77777777" w:rsidR="00385DAE" w:rsidRPr="008F686C" w:rsidRDefault="00385DAE" w:rsidP="009168F9">
            <w:pPr>
              <w:spacing w:after="0" w:line="480" w:lineRule="auto"/>
              <w:jc w:val="right"/>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327.6</w:t>
            </w:r>
          </w:p>
        </w:tc>
        <w:tc>
          <w:tcPr>
            <w:tcW w:w="280" w:type="dxa"/>
            <w:tcBorders>
              <w:top w:val="nil"/>
              <w:left w:val="nil"/>
              <w:bottom w:val="single" w:sz="4" w:space="0" w:color="auto"/>
              <w:right w:val="nil"/>
            </w:tcBorders>
            <w:shd w:val="clear" w:color="auto" w:fill="auto"/>
            <w:vAlign w:val="center"/>
          </w:tcPr>
          <w:p w14:paraId="0F0052B1"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xml:space="preserve">± </w:t>
            </w:r>
          </w:p>
        </w:tc>
        <w:tc>
          <w:tcPr>
            <w:tcW w:w="860" w:type="dxa"/>
            <w:tcBorders>
              <w:top w:val="nil"/>
              <w:left w:val="nil"/>
              <w:bottom w:val="single" w:sz="4" w:space="0" w:color="auto"/>
              <w:right w:val="nil"/>
            </w:tcBorders>
            <w:shd w:val="clear" w:color="auto" w:fill="auto"/>
            <w:vAlign w:val="center"/>
          </w:tcPr>
          <w:p w14:paraId="1A70FEE9" w14:textId="77777777" w:rsidR="00385DAE" w:rsidRPr="008F686C" w:rsidRDefault="00385DAE" w:rsidP="009168F9">
            <w:pPr>
              <w:spacing w:after="0" w:line="480" w:lineRule="auto"/>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11.0</w:t>
            </w:r>
          </w:p>
        </w:tc>
        <w:tc>
          <w:tcPr>
            <w:tcW w:w="860" w:type="dxa"/>
            <w:tcBorders>
              <w:top w:val="nil"/>
              <w:left w:val="nil"/>
              <w:bottom w:val="single" w:sz="4" w:space="0" w:color="auto"/>
              <w:right w:val="nil"/>
            </w:tcBorders>
            <w:shd w:val="clear" w:color="auto" w:fill="auto"/>
            <w:vAlign w:val="center"/>
          </w:tcPr>
          <w:p w14:paraId="7BEFE35E" w14:textId="77777777" w:rsidR="00385DAE" w:rsidRPr="008F686C" w:rsidRDefault="00385DAE" w:rsidP="009168F9">
            <w:pPr>
              <w:spacing w:after="0" w:line="480" w:lineRule="auto"/>
              <w:jc w:val="right"/>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282.4</w:t>
            </w:r>
          </w:p>
        </w:tc>
        <w:tc>
          <w:tcPr>
            <w:tcW w:w="280" w:type="dxa"/>
            <w:tcBorders>
              <w:top w:val="nil"/>
              <w:left w:val="nil"/>
              <w:bottom w:val="single" w:sz="4" w:space="0" w:color="auto"/>
              <w:right w:val="nil"/>
            </w:tcBorders>
            <w:shd w:val="clear" w:color="auto" w:fill="auto"/>
            <w:vAlign w:val="center"/>
          </w:tcPr>
          <w:p w14:paraId="3CF28C3A"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w:t>
            </w:r>
          </w:p>
        </w:tc>
        <w:tc>
          <w:tcPr>
            <w:tcW w:w="860" w:type="dxa"/>
            <w:tcBorders>
              <w:top w:val="nil"/>
              <w:left w:val="nil"/>
              <w:bottom w:val="single" w:sz="4" w:space="0" w:color="auto"/>
              <w:right w:val="nil"/>
            </w:tcBorders>
            <w:shd w:val="clear" w:color="auto" w:fill="auto"/>
            <w:vAlign w:val="center"/>
          </w:tcPr>
          <w:p w14:paraId="3FFA694F" w14:textId="77777777" w:rsidR="00385DAE" w:rsidRPr="008F686C" w:rsidRDefault="00385DAE" w:rsidP="009168F9">
            <w:pPr>
              <w:spacing w:after="0" w:line="480" w:lineRule="auto"/>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52.7</w:t>
            </w:r>
          </w:p>
        </w:tc>
      </w:tr>
      <w:tr w:rsidR="00385DAE" w:rsidRPr="008F686C" w14:paraId="0FB97BA9" w14:textId="77777777">
        <w:trPr>
          <w:trHeight w:val="522"/>
          <w:jc w:val="right"/>
        </w:trPr>
        <w:tc>
          <w:tcPr>
            <w:tcW w:w="3120" w:type="dxa"/>
            <w:tcBorders>
              <w:top w:val="nil"/>
              <w:left w:val="nil"/>
              <w:bottom w:val="nil"/>
              <w:right w:val="nil"/>
            </w:tcBorders>
            <w:shd w:val="clear" w:color="auto" w:fill="auto"/>
            <w:vAlign w:val="center"/>
          </w:tcPr>
          <w:p w14:paraId="0D0D9B52" w14:textId="77777777" w:rsidR="00385DAE" w:rsidRPr="008F686C" w:rsidRDefault="00385DAE" w:rsidP="009168F9">
            <w:pPr>
              <w:spacing w:after="0" w:line="480" w:lineRule="auto"/>
              <w:rPr>
                <w:rFonts w:ascii="Times New Roman" w:eastAsia="Times New Roman" w:hAnsi="Times New Roman" w:cs="Times New Roman"/>
                <w:b/>
                <w:bCs/>
                <w:i/>
                <w:iCs/>
                <w:color w:val="000000"/>
                <w:sz w:val="24"/>
                <w:szCs w:val="24"/>
                <w:lang w:eastAsia="fr-FR"/>
              </w:rPr>
            </w:pPr>
            <w:proofErr w:type="spellStart"/>
            <w:r w:rsidRPr="008F686C">
              <w:rPr>
                <w:rFonts w:ascii="Times New Roman" w:eastAsia="Times New Roman" w:hAnsi="Times New Roman" w:cs="Times New Roman"/>
                <w:b/>
                <w:bCs/>
                <w:i/>
                <w:iCs/>
                <w:color w:val="000000"/>
                <w:sz w:val="24"/>
                <w:szCs w:val="24"/>
                <w:lang w:eastAsia="fr-FR"/>
              </w:rPr>
              <w:t>Mesenteric</w:t>
            </w:r>
            <w:proofErr w:type="spellEnd"/>
            <w:r w:rsidRPr="008F686C">
              <w:rPr>
                <w:rFonts w:ascii="Times New Roman" w:eastAsia="Times New Roman" w:hAnsi="Times New Roman" w:cs="Times New Roman"/>
                <w:b/>
                <w:bCs/>
                <w:i/>
                <w:iCs/>
                <w:color w:val="000000"/>
                <w:sz w:val="24"/>
                <w:szCs w:val="24"/>
                <w:lang w:eastAsia="fr-FR"/>
              </w:rPr>
              <w:t xml:space="preserve"> </w:t>
            </w:r>
            <w:proofErr w:type="spellStart"/>
            <w:r w:rsidRPr="008F686C">
              <w:rPr>
                <w:rFonts w:ascii="Times New Roman" w:eastAsia="Times New Roman" w:hAnsi="Times New Roman" w:cs="Times New Roman"/>
                <w:b/>
                <w:bCs/>
                <w:i/>
                <w:iCs/>
                <w:color w:val="000000"/>
                <w:sz w:val="24"/>
                <w:szCs w:val="24"/>
                <w:lang w:eastAsia="fr-FR"/>
              </w:rPr>
              <w:t>arteries</w:t>
            </w:r>
            <w:proofErr w:type="spellEnd"/>
            <w:r w:rsidRPr="008F686C">
              <w:rPr>
                <w:rFonts w:ascii="Times New Roman" w:eastAsia="Times New Roman" w:hAnsi="Times New Roman" w:cs="Times New Roman"/>
                <w:b/>
                <w:bCs/>
                <w:i/>
                <w:iCs/>
                <w:color w:val="000000"/>
                <w:sz w:val="24"/>
                <w:szCs w:val="24"/>
                <w:lang w:eastAsia="fr-FR"/>
              </w:rPr>
              <w:t xml:space="preserve"> (1</w:t>
            </w:r>
            <w:r w:rsidRPr="008F686C">
              <w:rPr>
                <w:rFonts w:ascii="Times New Roman" w:eastAsia="Times New Roman" w:hAnsi="Times New Roman" w:cs="Times New Roman"/>
                <w:b/>
                <w:bCs/>
                <w:i/>
                <w:iCs/>
                <w:color w:val="000000"/>
                <w:sz w:val="24"/>
                <w:szCs w:val="24"/>
                <w:vertAlign w:val="superscript"/>
                <w:lang w:eastAsia="fr-FR"/>
              </w:rPr>
              <w:t>st</w:t>
            </w:r>
            <w:r w:rsidRPr="008F686C">
              <w:rPr>
                <w:rFonts w:ascii="Times New Roman" w:eastAsia="Times New Roman" w:hAnsi="Times New Roman" w:cs="Times New Roman"/>
                <w:b/>
                <w:bCs/>
                <w:i/>
                <w:iCs/>
                <w:color w:val="000000"/>
                <w:sz w:val="24"/>
                <w:szCs w:val="24"/>
                <w:lang w:eastAsia="fr-FR"/>
              </w:rPr>
              <w:t xml:space="preserve"> </w:t>
            </w:r>
            <w:proofErr w:type="spellStart"/>
            <w:r w:rsidRPr="008F686C">
              <w:rPr>
                <w:rFonts w:ascii="Times New Roman" w:eastAsia="Times New Roman" w:hAnsi="Times New Roman" w:cs="Times New Roman"/>
                <w:b/>
                <w:bCs/>
                <w:i/>
                <w:iCs/>
                <w:color w:val="000000"/>
                <w:sz w:val="24"/>
                <w:szCs w:val="24"/>
                <w:lang w:eastAsia="fr-FR"/>
              </w:rPr>
              <w:t>order</w:t>
            </w:r>
            <w:proofErr w:type="spellEnd"/>
            <w:r w:rsidRPr="008F686C">
              <w:rPr>
                <w:rFonts w:ascii="Times New Roman" w:eastAsia="Times New Roman" w:hAnsi="Times New Roman" w:cs="Times New Roman"/>
                <w:b/>
                <w:bCs/>
                <w:i/>
                <w:iCs/>
                <w:color w:val="000000"/>
                <w:sz w:val="24"/>
                <w:szCs w:val="24"/>
                <w:lang w:eastAsia="fr-FR"/>
              </w:rPr>
              <w:t>)</w:t>
            </w:r>
          </w:p>
        </w:tc>
        <w:tc>
          <w:tcPr>
            <w:tcW w:w="860" w:type="dxa"/>
            <w:tcBorders>
              <w:top w:val="nil"/>
              <w:left w:val="nil"/>
              <w:bottom w:val="nil"/>
              <w:right w:val="nil"/>
            </w:tcBorders>
            <w:shd w:val="clear" w:color="auto" w:fill="auto"/>
            <w:vAlign w:val="center"/>
          </w:tcPr>
          <w:p w14:paraId="5E0C4CA3" w14:textId="77777777" w:rsidR="00385DAE" w:rsidRPr="008F686C" w:rsidRDefault="00385DAE" w:rsidP="009168F9">
            <w:pPr>
              <w:spacing w:after="0" w:line="480" w:lineRule="auto"/>
              <w:jc w:val="right"/>
              <w:rPr>
                <w:rFonts w:ascii="Times New Roman" w:eastAsia="Times New Roman" w:hAnsi="Times New Roman" w:cs="Times New Roman"/>
                <w:color w:val="000000"/>
                <w:sz w:val="24"/>
                <w:szCs w:val="24"/>
                <w:lang w:eastAsia="fr-FR"/>
              </w:rPr>
            </w:pPr>
          </w:p>
        </w:tc>
        <w:tc>
          <w:tcPr>
            <w:tcW w:w="280" w:type="dxa"/>
            <w:tcBorders>
              <w:top w:val="nil"/>
              <w:left w:val="nil"/>
              <w:bottom w:val="nil"/>
              <w:right w:val="nil"/>
            </w:tcBorders>
            <w:shd w:val="clear" w:color="auto" w:fill="auto"/>
            <w:vAlign w:val="center"/>
          </w:tcPr>
          <w:p w14:paraId="18E4FDBB"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p>
        </w:tc>
        <w:tc>
          <w:tcPr>
            <w:tcW w:w="860" w:type="dxa"/>
            <w:tcBorders>
              <w:top w:val="nil"/>
              <w:left w:val="nil"/>
              <w:bottom w:val="nil"/>
              <w:right w:val="nil"/>
            </w:tcBorders>
            <w:shd w:val="clear" w:color="auto" w:fill="auto"/>
            <w:vAlign w:val="center"/>
          </w:tcPr>
          <w:p w14:paraId="23E6B3B8" w14:textId="77777777" w:rsidR="00385DAE" w:rsidRPr="008F686C" w:rsidRDefault="00385DAE" w:rsidP="009168F9">
            <w:pPr>
              <w:spacing w:after="0" w:line="480" w:lineRule="auto"/>
              <w:rPr>
                <w:rFonts w:ascii="Times New Roman" w:eastAsia="Times New Roman" w:hAnsi="Times New Roman" w:cs="Times New Roman"/>
                <w:color w:val="000000"/>
                <w:sz w:val="24"/>
                <w:szCs w:val="24"/>
                <w:lang w:eastAsia="fr-FR"/>
              </w:rPr>
            </w:pPr>
          </w:p>
        </w:tc>
        <w:tc>
          <w:tcPr>
            <w:tcW w:w="860" w:type="dxa"/>
            <w:tcBorders>
              <w:top w:val="nil"/>
              <w:left w:val="nil"/>
              <w:bottom w:val="nil"/>
              <w:right w:val="nil"/>
            </w:tcBorders>
            <w:shd w:val="clear" w:color="auto" w:fill="auto"/>
            <w:vAlign w:val="center"/>
          </w:tcPr>
          <w:p w14:paraId="648969F1" w14:textId="77777777" w:rsidR="00385DAE" w:rsidRPr="008F686C" w:rsidRDefault="00385DAE" w:rsidP="009168F9">
            <w:pPr>
              <w:spacing w:after="0" w:line="480" w:lineRule="auto"/>
              <w:jc w:val="right"/>
              <w:rPr>
                <w:rFonts w:ascii="Times New Roman" w:eastAsia="Times New Roman" w:hAnsi="Times New Roman" w:cs="Times New Roman"/>
                <w:color w:val="000000"/>
                <w:sz w:val="24"/>
                <w:szCs w:val="24"/>
                <w:lang w:eastAsia="fr-FR"/>
              </w:rPr>
            </w:pPr>
          </w:p>
        </w:tc>
        <w:tc>
          <w:tcPr>
            <w:tcW w:w="280" w:type="dxa"/>
            <w:tcBorders>
              <w:top w:val="nil"/>
              <w:left w:val="nil"/>
              <w:bottom w:val="nil"/>
              <w:right w:val="nil"/>
            </w:tcBorders>
            <w:shd w:val="clear" w:color="auto" w:fill="auto"/>
            <w:vAlign w:val="center"/>
          </w:tcPr>
          <w:p w14:paraId="06B22310"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p>
        </w:tc>
        <w:tc>
          <w:tcPr>
            <w:tcW w:w="860" w:type="dxa"/>
            <w:tcBorders>
              <w:top w:val="nil"/>
              <w:left w:val="nil"/>
              <w:bottom w:val="nil"/>
              <w:right w:val="nil"/>
            </w:tcBorders>
            <w:shd w:val="clear" w:color="auto" w:fill="auto"/>
            <w:vAlign w:val="center"/>
          </w:tcPr>
          <w:p w14:paraId="7AF7CE7D" w14:textId="77777777" w:rsidR="00385DAE" w:rsidRPr="008F686C" w:rsidRDefault="00385DAE" w:rsidP="009168F9">
            <w:pPr>
              <w:spacing w:after="0" w:line="480" w:lineRule="auto"/>
              <w:rPr>
                <w:rFonts w:ascii="Times New Roman" w:eastAsia="Times New Roman" w:hAnsi="Times New Roman" w:cs="Times New Roman"/>
                <w:color w:val="000000"/>
                <w:sz w:val="24"/>
                <w:szCs w:val="24"/>
                <w:lang w:eastAsia="fr-FR"/>
              </w:rPr>
            </w:pPr>
          </w:p>
        </w:tc>
      </w:tr>
      <w:tr w:rsidR="00385DAE" w:rsidRPr="008F686C" w14:paraId="3AFD2752" w14:textId="77777777">
        <w:trPr>
          <w:trHeight w:val="522"/>
          <w:jc w:val="right"/>
        </w:trPr>
        <w:tc>
          <w:tcPr>
            <w:tcW w:w="3120" w:type="dxa"/>
            <w:tcBorders>
              <w:top w:val="nil"/>
              <w:left w:val="nil"/>
              <w:bottom w:val="nil"/>
              <w:right w:val="nil"/>
            </w:tcBorders>
            <w:shd w:val="clear" w:color="auto" w:fill="auto"/>
            <w:vAlign w:val="center"/>
          </w:tcPr>
          <w:p w14:paraId="59C9CBC0"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xml:space="preserve">Wall </w:t>
            </w:r>
            <w:proofErr w:type="spellStart"/>
            <w:r w:rsidRPr="008F686C">
              <w:rPr>
                <w:rFonts w:ascii="Times New Roman" w:eastAsia="Times New Roman" w:hAnsi="Times New Roman" w:cs="Times New Roman"/>
                <w:color w:val="000000"/>
                <w:sz w:val="24"/>
                <w:szCs w:val="24"/>
                <w:lang w:eastAsia="fr-FR"/>
              </w:rPr>
              <w:t>Thickness</w:t>
            </w:r>
            <w:proofErr w:type="spellEnd"/>
            <w:r w:rsidRPr="008F686C">
              <w:rPr>
                <w:rFonts w:ascii="Times New Roman" w:eastAsia="Times New Roman" w:hAnsi="Times New Roman" w:cs="Times New Roman"/>
                <w:color w:val="000000"/>
                <w:sz w:val="24"/>
                <w:szCs w:val="24"/>
                <w:lang w:eastAsia="fr-FR"/>
              </w:rPr>
              <w:t xml:space="preserve"> (µm)</w:t>
            </w:r>
          </w:p>
        </w:tc>
        <w:tc>
          <w:tcPr>
            <w:tcW w:w="860" w:type="dxa"/>
            <w:tcBorders>
              <w:top w:val="nil"/>
              <w:left w:val="nil"/>
              <w:bottom w:val="nil"/>
              <w:right w:val="nil"/>
            </w:tcBorders>
            <w:shd w:val="clear" w:color="auto" w:fill="auto"/>
            <w:vAlign w:val="center"/>
          </w:tcPr>
          <w:p w14:paraId="2D9A57EC" w14:textId="77777777" w:rsidR="00385DAE" w:rsidRPr="008F686C" w:rsidRDefault="00385DAE" w:rsidP="009168F9">
            <w:pPr>
              <w:spacing w:after="0" w:line="480" w:lineRule="auto"/>
              <w:jc w:val="right"/>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8.4</w:t>
            </w:r>
          </w:p>
        </w:tc>
        <w:tc>
          <w:tcPr>
            <w:tcW w:w="280" w:type="dxa"/>
            <w:tcBorders>
              <w:top w:val="nil"/>
              <w:left w:val="nil"/>
              <w:bottom w:val="nil"/>
              <w:right w:val="nil"/>
            </w:tcBorders>
            <w:shd w:val="clear" w:color="auto" w:fill="auto"/>
            <w:vAlign w:val="center"/>
          </w:tcPr>
          <w:p w14:paraId="152BC40A"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xml:space="preserve">± </w:t>
            </w:r>
          </w:p>
        </w:tc>
        <w:tc>
          <w:tcPr>
            <w:tcW w:w="860" w:type="dxa"/>
            <w:tcBorders>
              <w:top w:val="nil"/>
              <w:left w:val="nil"/>
              <w:bottom w:val="nil"/>
              <w:right w:val="nil"/>
            </w:tcBorders>
            <w:shd w:val="clear" w:color="auto" w:fill="auto"/>
            <w:vAlign w:val="center"/>
          </w:tcPr>
          <w:p w14:paraId="4B0C7C2A" w14:textId="77777777" w:rsidR="00385DAE" w:rsidRPr="008F686C" w:rsidRDefault="00385DAE" w:rsidP="009168F9">
            <w:pPr>
              <w:spacing w:after="0" w:line="480" w:lineRule="auto"/>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0.8</w:t>
            </w:r>
          </w:p>
        </w:tc>
        <w:tc>
          <w:tcPr>
            <w:tcW w:w="860" w:type="dxa"/>
            <w:tcBorders>
              <w:top w:val="nil"/>
              <w:left w:val="nil"/>
              <w:bottom w:val="nil"/>
              <w:right w:val="nil"/>
            </w:tcBorders>
            <w:shd w:val="clear" w:color="auto" w:fill="auto"/>
            <w:vAlign w:val="center"/>
          </w:tcPr>
          <w:p w14:paraId="39042A81" w14:textId="77777777" w:rsidR="00385DAE" w:rsidRPr="008F686C" w:rsidRDefault="00385DAE" w:rsidP="009168F9">
            <w:pPr>
              <w:spacing w:after="0" w:line="480" w:lineRule="auto"/>
              <w:jc w:val="right"/>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10.2</w:t>
            </w:r>
          </w:p>
        </w:tc>
        <w:tc>
          <w:tcPr>
            <w:tcW w:w="280" w:type="dxa"/>
            <w:tcBorders>
              <w:top w:val="nil"/>
              <w:left w:val="nil"/>
              <w:bottom w:val="nil"/>
              <w:right w:val="nil"/>
            </w:tcBorders>
            <w:shd w:val="clear" w:color="auto" w:fill="auto"/>
            <w:vAlign w:val="center"/>
          </w:tcPr>
          <w:p w14:paraId="6FDF6922"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w:t>
            </w:r>
          </w:p>
        </w:tc>
        <w:tc>
          <w:tcPr>
            <w:tcW w:w="860" w:type="dxa"/>
            <w:tcBorders>
              <w:top w:val="nil"/>
              <w:left w:val="nil"/>
              <w:bottom w:val="nil"/>
              <w:right w:val="nil"/>
            </w:tcBorders>
            <w:shd w:val="clear" w:color="auto" w:fill="auto"/>
            <w:vAlign w:val="center"/>
          </w:tcPr>
          <w:p w14:paraId="68D1281F" w14:textId="77777777" w:rsidR="00385DAE" w:rsidRPr="008F686C" w:rsidRDefault="00385DAE" w:rsidP="009168F9">
            <w:pPr>
              <w:spacing w:after="0" w:line="480" w:lineRule="auto"/>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1.7</w:t>
            </w:r>
          </w:p>
        </w:tc>
      </w:tr>
      <w:tr w:rsidR="00385DAE" w:rsidRPr="008F686C" w14:paraId="1C7FD795" w14:textId="77777777">
        <w:trPr>
          <w:trHeight w:val="522"/>
          <w:jc w:val="right"/>
        </w:trPr>
        <w:tc>
          <w:tcPr>
            <w:tcW w:w="3120" w:type="dxa"/>
            <w:tcBorders>
              <w:top w:val="nil"/>
              <w:left w:val="nil"/>
              <w:bottom w:val="single" w:sz="8" w:space="0" w:color="auto"/>
              <w:right w:val="nil"/>
            </w:tcBorders>
            <w:shd w:val="clear" w:color="auto" w:fill="auto"/>
            <w:vAlign w:val="center"/>
          </w:tcPr>
          <w:p w14:paraId="1CDA4A82"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proofErr w:type="spellStart"/>
            <w:r w:rsidRPr="008F686C">
              <w:rPr>
                <w:rFonts w:ascii="Times New Roman" w:eastAsia="Times New Roman" w:hAnsi="Times New Roman" w:cs="Times New Roman"/>
                <w:color w:val="000000"/>
                <w:sz w:val="24"/>
                <w:szCs w:val="24"/>
                <w:lang w:eastAsia="fr-FR"/>
              </w:rPr>
              <w:t>Diameter</w:t>
            </w:r>
            <w:proofErr w:type="spellEnd"/>
            <w:r w:rsidRPr="008F686C">
              <w:rPr>
                <w:rFonts w:ascii="Times New Roman" w:eastAsia="Times New Roman" w:hAnsi="Times New Roman" w:cs="Times New Roman"/>
                <w:color w:val="000000"/>
                <w:sz w:val="24"/>
                <w:szCs w:val="24"/>
                <w:lang w:eastAsia="fr-FR"/>
              </w:rPr>
              <w:t xml:space="preserve"> (µm)</w:t>
            </w:r>
          </w:p>
        </w:tc>
        <w:tc>
          <w:tcPr>
            <w:tcW w:w="860" w:type="dxa"/>
            <w:tcBorders>
              <w:top w:val="nil"/>
              <w:left w:val="nil"/>
              <w:bottom w:val="single" w:sz="8" w:space="0" w:color="auto"/>
              <w:right w:val="nil"/>
            </w:tcBorders>
            <w:shd w:val="clear" w:color="auto" w:fill="auto"/>
            <w:vAlign w:val="center"/>
          </w:tcPr>
          <w:p w14:paraId="7D692F45" w14:textId="77777777" w:rsidR="00385DAE" w:rsidRPr="008F686C" w:rsidRDefault="00385DAE" w:rsidP="009168F9">
            <w:pPr>
              <w:spacing w:after="0" w:line="480" w:lineRule="auto"/>
              <w:jc w:val="right"/>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145.3</w:t>
            </w:r>
          </w:p>
        </w:tc>
        <w:tc>
          <w:tcPr>
            <w:tcW w:w="280" w:type="dxa"/>
            <w:tcBorders>
              <w:top w:val="nil"/>
              <w:left w:val="nil"/>
              <w:bottom w:val="single" w:sz="8" w:space="0" w:color="auto"/>
              <w:right w:val="nil"/>
            </w:tcBorders>
            <w:shd w:val="clear" w:color="auto" w:fill="auto"/>
            <w:vAlign w:val="center"/>
          </w:tcPr>
          <w:p w14:paraId="4747664C"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xml:space="preserve">± </w:t>
            </w:r>
          </w:p>
        </w:tc>
        <w:tc>
          <w:tcPr>
            <w:tcW w:w="860" w:type="dxa"/>
            <w:tcBorders>
              <w:top w:val="nil"/>
              <w:left w:val="nil"/>
              <w:bottom w:val="single" w:sz="8" w:space="0" w:color="auto"/>
              <w:right w:val="nil"/>
            </w:tcBorders>
            <w:shd w:val="clear" w:color="auto" w:fill="auto"/>
            <w:vAlign w:val="center"/>
          </w:tcPr>
          <w:p w14:paraId="192C51BF" w14:textId="77777777" w:rsidR="00385DAE" w:rsidRPr="008F686C" w:rsidRDefault="00385DAE" w:rsidP="009168F9">
            <w:pPr>
              <w:spacing w:after="0" w:line="480" w:lineRule="auto"/>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27.0</w:t>
            </w:r>
          </w:p>
        </w:tc>
        <w:tc>
          <w:tcPr>
            <w:tcW w:w="860" w:type="dxa"/>
            <w:tcBorders>
              <w:top w:val="nil"/>
              <w:left w:val="nil"/>
              <w:bottom w:val="single" w:sz="8" w:space="0" w:color="auto"/>
              <w:right w:val="nil"/>
            </w:tcBorders>
            <w:shd w:val="clear" w:color="auto" w:fill="auto"/>
            <w:vAlign w:val="center"/>
          </w:tcPr>
          <w:p w14:paraId="5448C196" w14:textId="77777777" w:rsidR="00385DAE" w:rsidRPr="008F686C" w:rsidRDefault="00385DAE" w:rsidP="009168F9">
            <w:pPr>
              <w:spacing w:after="0" w:line="480" w:lineRule="auto"/>
              <w:jc w:val="right"/>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107.7</w:t>
            </w:r>
          </w:p>
        </w:tc>
        <w:tc>
          <w:tcPr>
            <w:tcW w:w="280" w:type="dxa"/>
            <w:tcBorders>
              <w:top w:val="nil"/>
              <w:left w:val="nil"/>
              <w:bottom w:val="single" w:sz="8" w:space="0" w:color="auto"/>
              <w:right w:val="nil"/>
            </w:tcBorders>
            <w:shd w:val="clear" w:color="auto" w:fill="auto"/>
            <w:vAlign w:val="center"/>
          </w:tcPr>
          <w:p w14:paraId="06376FFD" w14:textId="77777777" w:rsidR="00385DAE" w:rsidRPr="008F686C" w:rsidRDefault="00385DAE" w:rsidP="009168F9">
            <w:pPr>
              <w:spacing w:after="0" w:line="480" w:lineRule="auto"/>
              <w:jc w:val="center"/>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 xml:space="preserve">± </w:t>
            </w:r>
          </w:p>
        </w:tc>
        <w:tc>
          <w:tcPr>
            <w:tcW w:w="860" w:type="dxa"/>
            <w:tcBorders>
              <w:top w:val="nil"/>
              <w:left w:val="nil"/>
              <w:bottom w:val="single" w:sz="8" w:space="0" w:color="auto"/>
              <w:right w:val="nil"/>
            </w:tcBorders>
            <w:shd w:val="clear" w:color="auto" w:fill="auto"/>
            <w:vAlign w:val="center"/>
          </w:tcPr>
          <w:p w14:paraId="17CFDDE2" w14:textId="77777777" w:rsidR="00385DAE" w:rsidRPr="008F686C" w:rsidRDefault="00385DAE" w:rsidP="009168F9">
            <w:pPr>
              <w:spacing w:after="0" w:line="480" w:lineRule="auto"/>
              <w:rPr>
                <w:rFonts w:ascii="Times New Roman" w:eastAsia="Times New Roman" w:hAnsi="Times New Roman" w:cs="Times New Roman"/>
                <w:color w:val="000000"/>
                <w:sz w:val="24"/>
                <w:szCs w:val="24"/>
                <w:lang w:eastAsia="fr-FR"/>
              </w:rPr>
            </w:pPr>
            <w:r w:rsidRPr="008F686C">
              <w:rPr>
                <w:rFonts w:ascii="Times New Roman" w:eastAsia="Times New Roman" w:hAnsi="Times New Roman" w:cs="Times New Roman"/>
                <w:color w:val="000000"/>
                <w:sz w:val="24"/>
                <w:szCs w:val="24"/>
                <w:lang w:eastAsia="fr-FR"/>
              </w:rPr>
              <w:t>14.1</w:t>
            </w:r>
          </w:p>
        </w:tc>
      </w:tr>
    </w:tbl>
    <w:p w14:paraId="6F7E369C" w14:textId="77777777" w:rsidR="00F05949" w:rsidRPr="008F686C" w:rsidRDefault="00F05949" w:rsidP="009168F9">
      <w:pPr>
        <w:spacing w:line="480" w:lineRule="auto"/>
        <w:rPr>
          <w:rFonts w:ascii="Times New Roman" w:hAnsi="Times New Roman" w:cs="Times New Roman"/>
          <w:sz w:val="24"/>
          <w:szCs w:val="24"/>
          <w:lang w:val="en-US"/>
        </w:rPr>
      </w:pPr>
    </w:p>
    <w:p w14:paraId="5801E373" w14:textId="77777777" w:rsidR="0056237A" w:rsidRPr="00CA304E" w:rsidRDefault="0056237A" w:rsidP="009168F9">
      <w:pPr>
        <w:spacing w:line="480" w:lineRule="auto"/>
        <w:jc w:val="both"/>
        <w:rPr>
          <w:rFonts w:ascii="Times New Roman" w:hAnsi="Times New Roman" w:cs="Times New Roman"/>
          <w:b/>
          <w:sz w:val="36"/>
          <w:szCs w:val="36"/>
          <w:lang w:val="en-US"/>
        </w:rPr>
      </w:pPr>
      <w:r w:rsidRPr="008F686C">
        <w:rPr>
          <w:rFonts w:ascii="Times New Roman" w:hAnsi="Times New Roman" w:cs="Times New Roman"/>
          <w:iCs/>
          <w:sz w:val="24"/>
          <w:szCs w:val="24"/>
          <w:lang w:val="en-US"/>
        </w:rPr>
        <w:br w:type="page"/>
      </w:r>
      <w:r w:rsidR="00CA304E" w:rsidRPr="00D61FE2">
        <w:rPr>
          <w:rFonts w:ascii="Times New Roman" w:hAnsi="Times New Roman" w:cs="Times New Roman"/>
          <w:b/>
          <w:sz w:val="36"/>
          <w:szCs w:val="36"/>
          <w:lang w:val="en-US"/>
        </w:rPr>
        <w:lastRenderedPageBreak/>
        <w:t>Supplementary</w:t>
      </w:r>
      <w:r w:rsidR="00CA304E">
        <w:rPr>
          <w:rFonts w:ascii="Times New Roman" w:hAnsi="Times New Roman" w:cs="Times New Roman"/>
          <w:b/>
          <w:sz w:val="36"/>
          <w:szCs w:val="36"/>
          <w:lang w:val="en-US"/>
        </w:rPr>
        <w:t xml:space="preserve"> figures</w:t>
      </w:r>
    </w:p>
    <w:p w14:paraId="6721F5A7" w14:textId="77777777" w:rsidR="00145D33" w:rsidRDefault="00145D33" w:rsidP="009168F9">
      <w:pPr>
        <w:spacing w:after="0" w:line="480" w:lineRule="auto"/>
        <w:jc w:val="center"/>
        <w:rPr>
          <w:rFonts w:ascii="Times New Roman" w:hAnsi="Times New Roman" w:cs="Times New Roman"/>
          <w:iCs/>
          <w:sz w:val="24"/>
          <w:szCs w:val="24"/>
          <w:lang w:val="en-US"/>
        </w:rPr>
      </w:pPr>
      <w:r>
        <w:rPr>
          <w:rFonts w:ascii="Times New Roman" w:hAnsi="Times New Roman" w:cs="Times New Roman"/>
          <w:iCs/>
          <w:noProof/>
          <w:sz w:val="24"/>
          <w:szCs w:val="24"/>
          <w:lang w:val="en-US"/>
        </w:rPr>
        <w:drawing>
          <wp:inline distT="0" distB="0" distL="0" distR="0" wp14:anchorId="2BEAF2EA" wp14:editId="6F75C329">
            <wp:extent cx="3127248" cy="679018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3 Fig.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27248" cy="6790182"/>
                    </a:xfrm>
                    <a:prstGeom prst="rect">
                      <a:avLst/>
                    </a:prstGeom>
                  </pic:spPr>
                </pic:pic>
              </a:graphicData>
            </a:graphic>
          </wp:inline>
        </w:drawing>
      </w:r>
    </w:p>
    <w:p w14:paraId="1CD9EABA" w14:textId="5F5FF7FD" w:rsidR="00145D33" w:rsidRDefault="00145D33" w:rsidP="009168F9">
      <w:pPr>
        <w:spacing w:after="0" w:line="480" w:lineRule="auto"/>
        <w:jc w:val="both"/>
        <w:rPr>
          <w:rFonts w:ascii="Times New Roman" w:hAnsi="Times New Roman" w:cs="Times New Roman"/>
          <w:iCs/>
          <w:sz w:val="24"/>
          <w:szCs w:val="24"/>
          <w:lang w:val="en-US"/>
        </w:rPr>
      </w:pPr>
      <w:r>
        <w:rPr>
          <w:rFonts w:ascii="Times New Roman" w:hAnsi="Times New Roman" w:cs="Times New Roman"/>
          <w:b/>
          <w:iCs/>
          <w:sz w:val="24"/>
          <w:szCs w:val="24"/>
          <w:lang w:val="en-US"/>
        </w:rPr>
        <w:t>S</w:t>
      </w:r>
      <w:r w:rsidR="008507F7">
        <w:rPr>
          <w:rFonts w:ascii="Times New Roman" w:hAnsi="Times New Roman" w:cs="Times New Roman"/>
          <w:b/>
          <w:iCs/>
          <w:sz w:val="24"/>
          <w:szCs w:val="24"/>
          <w:lang w:val="en-US"/>
        </w:rPr>
        <w:t>1</w:t>
      </w:r>
      <w:r w:rsidRPr="00CD7DDF">
        <w:rPr>
          <w:rFonts w:ascii="Times New Roman" w:hAnsi="Times New Roman" w:cs="Times New Roman"/>
          <w:b/>
          <w:iCs/>
          <w:sz w:val="24"/>
          <w:szCs w:val="24"/>
          <w:lang w:val="en-US"/>
        </w:rPr>
        <w:t xml:space="preserve"> Fig: Ef</w:t>
      </w:r>
      <w:r>
        <w:rPr>
          <w:rFonts w:ascii="Times New Roman" w:hAnsi="Times New Roman" w:cs="Times New Roman"/>
          <w:b/>
          <w:iCs/>
          <w:sz w:val="24"/>
          <w:szCs w:val="24"/>
          <w:lang w:val="en-US"/>
        </w:rPr>
        <w:t>fect of mechanical removal of the endothelium on α</w:t>
      </w:r>
      <w:proofErr w:type="spellStart"/>
      <w:r w:rsidRPr="00CD7DDF">
        <w:rPr>
          <w:rFonts w:ascii="Times New Roman" w:hAnsi="Times New Roman" w:cs="Times New Roman"/>
          <w:b/>
          <w:iCs/>
          <w:sz w:val="24"/>
          <w:szCs w:val="24"/>
          <w:lang w:val="en-US"/>
        </w:rPr>
        <w:t>ENaC</w:t>
      </w:r>
      <w:proofErr w:type="spellEnd"/>
      <w:r w:rsidRPr="00CD7DDF">
        <w:rPr>
          <w:rFonts w:ascii="Times New Roman" w:hAnsi="Times New Roman" w:cs="Times New Roman"/>
          <w:b/>
          <w:iCs/>
          <w:sz w:val="24"/>
          <w:szCs w:val="24"/>
          <w:lang w:val="en-US"/>
        </w:rPr>
        <w:t xml:space="preserve"> expression in the aorta. </w:t>
      </w:r>
      <w:r w:rsidRPr="008D2BBD">
        <w:rPr>
          <w:rFonts w:ascii="Times New Roman" w:hAnsi="Times New Roman" w:cs="Times New Roman"/>
          <w:iCs/>
          <w:sz w:val="24"/>
          <w:szCs w:val="24"/>
          <w:lang w:val="en-US"/>
        </w:rPr>
        <w:t>(A) Relati</w:t>
      </w:r>
      <w:r>
        <w:rPr>
          <w:rFonts w:ascii="Times New Roman" w:hAnsi="Times New Roman" w:cs="Times New Roman"/>
          <w:iCs/>
          <w:sz w:val="24"/>
          <w:szCs w:val="24"/>
          <w:lang w:val="en-US"/>
        </w:rPr>
        <w:t>ve mRNA expression of the α</w:t>
      </w:r>
      <w:proofErr w:type="spellStart"/>
      <w:r>
        <w:rPr>
          <w:rFonts w:ascii="Times New Roman" w:hAnsi="Times New Roman" w:cs="Times New Roman"/>
          <w:iCs/>
          <w:sz w:val="24"/>
          <w:szCs w:val="24"/>
          <w:lang w:val="en-US"/>
        </w:rPr>
        <w:t>ENaC</w:t>
      </w:r>
      <w:proofErr w:type="spellEnd"/>
      <w:r>
        <w:rPr>
          <w:rFonts w:ascii="Times New Roman" w:hAnsi="Times New Roman" w:cs="Times New Roman"/>
          <w:iCs/>
          <w:sz w:val="24"/>
          <w:szCs w:val="24"/>
          <w:lang w:val="en-US"/>
        </w:rPr>
        <w:t xml:space="preserve"> subunit</w:t>
      </w:r>
      <w:r w:rsidRPr="008D2BBD">
        <w:rPr>
          <w:rFonts w:ascii="Times New Roman" w:hAnsi="Times New Roman" w:cs="Times New Roman"/>
          <w:iCs/>
          <w:sz w:val="24"/>
          <w:szCs w:val="24"/>
          <w:lang w:val="en-US"/>
        </w:rPr>
        <w:t xml:space="preserve"> in the aorta</w:t>
      </w:r>
      <w:r>
        <w:rPr>
          <w:rFonts w:ascii="Times New Roman" w:hAnsi="Times New Roman" w:cs="Times New Roman"/>
          <w:iCs/>
          <w:sz w:val="24"/>
          <w:szCs w:val="24"/>
          <w:lang w:val="en-US"/>
        </w:rPr>
        <w:t>,</w:t>
      </w:r>
      <w:r w:rsidRPr="008D2BBD">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with or without endothelium, </w:t>
      </w:r>
      <w:r w:rsidRPr="008D2BBD">
        <w:rPr>
          <w:rFonts w:ascii="Times New Roman" w:hAnsi="Times New Roman" w:cs="Times New Roman"/>
          <w:iCs/>
          <w:sz w:val="24"/>
          <w:szCs w:val="24"/>
          <w:lang w:val="en-US"/>
        </w:rPr>
        <w:t>of control mice (white bars) and endo-α</w:t>
      </w:r>
      <w:proofErr w:type="spellStart"/>
      <w:r w:rsidRPr="008D2BBD">
        <w:rPr>
          <w:rFonts w:ascii="Times New Roman" w:hAnsi="Times New Roman" w:cs="Times New Roman"/>
          <w:iCs/>
          <w:sz w:val="24"/>
          <w:szCs w:val="24"/>
          <w:lang w:val="en-US"/>
        </w:rPr>
        <w:t>ENaC</w:t>
      </w:r>
      <w:proofErr w:type="spellEnd"/>
      <w:r w:rsidRPr="008D2BBD">
        <w:rPr>
          <w:rFonts w:ascii="Times New Roman" w:hAnsi="Times New Roman" w:cs="Times New Roman"/>
          <w:iCs/>
          <w:sz w:val="24"/>
          <w:szCs w:val="24"/>
          <w:lang w:val="en-US"/>
        </w:rPr>
        <w:t xml:space="preserve"> </w:t>
      </w:r>
      <w:r w:rsidRPr="008D2BBD">
        <w:rPr>
          <w:rFonts w:ascii="Times New Roman" w:hAnsi="Times New Roman" w:cs="Times New Roman"/>
          <w:iCs/>
          <w:sz w:val="24"/>
          <w:szCs w:val="24"/>
          <w:vertAlign w:val="superscript"/>
          <w:lang w:val="en-US"/>
        </w:rPr>
        <w:t>KO</w:t>
      </w:r>
      <w:r w:rsidRPr="008D2BBD">
        <w:rPr>
          <w:rFonts w:ascii="Times New Roman" w:hAnsi="Times New Roman" w:cs="Times New Roman"/>
          <w:iCs/>
          <w:sz w:val="24"/>
          <w:szCs w:val="24"/>
          <w:lang w:val="en-US"/>
        </w:rPr>
        <w:t xml:space="preserve"> mice (black bars).</w:t>
      </w:r>
      <w:r>
        <w:rPr>
          <w:rFonts w:ascii="Times New Roman" w:hAnsi="Times New Roman" w:cs="Times New Roman"/>
          <w:iCs/>
          <w:sz w:val="24"/>
          <w:szCs w:val="24"/>
          <w:lang w:val="en-US"/>
        </w:rPr>
        <w:t xml:space="preserve"> E</w:t>
      </w:r>
      <w:r w:rsidRPr="008D2BBD">
        <w:rPr>
          <w:rFonts w:ascii="Times New Roman" w:hAnsi="Times New Roman" w:cs="Times New Roman"/>
          <w:iCs/>
          <w:sz w:val="24"/>
          <w:szCs w:val="24"/>
          <w:lang w:val="en-US"/>
        </w:rPr>
        <w:t>ndo-α</w:t>
      </w:r>
      <w:proofErr w:type="spellStart"/>
      <w:r w:rsidRPr="008D2BBD">
        <w:rPr>
          <w:rFonts w:ascii="Times New Roman" w:hAnsi="Times New Roman" w:cs="Times New Roman"/>
          <w:iCs/>
          <w:sz w:val="24"/>
          <w:szCs w:val="24"/>
          <w:lang w:val="en-US"/>
        </w:rPr>
        <w:t>ENaC</w:t>
      </w:r>
      <w:proofErr w:type="spellEnd"/>
      <w:r w:rsidRPr="008D2BBD">
        <w:rPr>
          <w:rFonts w:ascii="Times New Roman" w:hAnsi="Times New Roman" w:cs="Times New Roman"/>
          <w:iCs/>
          <w:sz w:val="24"/>
          <w:szCs w:val="24"/>
          <w:lang w:val="en-US"/>
        </w:rPr>
        <w:t xml:space="preserve"> </w:t>
      </w:r>
      <w:r w:rsidRPr="008D2BBD">
        <w:rPr>
          <w:rFonts w:ascii="Times New Roman" w:hAnsi="Times New Roman" w:cs="Times New Roman"/>
          <w:iCs/>
          <w:sz w:val="24"/>
          <w:szCs w:val="24"/>
          <w:vertAlign w:val="superscript"/>
          <w:lang w:val="en-US"/>
        </w:rPr>
        <w:t>KO</w:t>
      </w:r>
      <w:r w:rsidRPr="008D2BBD">
        <w:rPr>
          <w:rFonts w:ascii="Times New Roman" w:hAnsi="Times New Roman" w:cs="Times New Roman"/>
          <w:iCs/>
          <w:sz w:val="24"/>
          <w:szCs w:val="24"/>
          <w:lang w:val="en-US"/>
        </w:rPr>
        <w:t xml:space="preserve"> mice</w:t>
      </w:r>
      <w:r>
        <w:rPr>
          <w:rFonts w:ascii="Times New Roman" w:hAnsi="Times New Roman" w:cs="Times New Roman"/>
          <w:iCs/>
          <w:sz w:val="24"/>
          <w:szCs w:val="24"/>
          <w:lang w:val="en-US"/>
        </w:rPr>
        <w:t xml:space="preserve"> present more than 50% decrease of α</w:t>
      </w:r>
      <w:proofErr w:type="spellStart"/>
      <w:r>
        <w:rPr>
          <w:rFonts w:ascii="Times New Roman" w:hAnsi="Times New Roman" w:cs="Times New Roman"/>
          <w:iCs/>
          <w:sz w:val="24"/>
          <w:szCs w:val="24"/>
          <w:lang w:val="en-US"/>
        </w:rPr>
        <w:t>ENaC</w:t>
      </w:r>
      <w:proofErr w:type="spellEnd"/>
      <w:r>
        <w:rPr>
          <w:rFonts w:ascii="Times New Roman" w:hAnsi="Times New Roman" w:cs="Times New Roman"/>
          <w:iCs/>
          <w:sz w:val="24"/>
          <w:szCs w:val="24"/>
          <w:lang w:val="en-US"/>
        </w:rPr>
        <w:t xml:space="preserve"> expression compared to control in aortas </w:t>
      </w:r>
      <w:r>
        <w:rPr>
          <w:rFonts w:ascii="Times New Roman" w:hAnsi="Times New Roman" w:cs="Times New Roman"/>
          <w:iCs/>
          <w:sz w:val="24"/>
          <w:szCs w:val="24"/>
          <w:lang w:val="en-US"/>
        </w:rPr>
        <w:lastRenderedPageBreak/>
        <w:t>with endothelium. After removal of the endothelium, α</w:t>
      </w:r>
      <w:proofErr w:type="spellStart"/>
      <w:r>
        <w:rPr>
          <w:rFonts w:ascii="Times New Roman" w:hAnsi="Times New Roman" w:cs="Times New Roman"/>
          <w:iCs/>
          <w:sz w:val="24"/>
          <w:szCs w:val="24"/>
          <w:lang w:val="en-US"/>
        </w:rPr>
        <w:t>ENaC</w:t>
      </w:r>
      <w:proofErr w:type="spellEnd"/>
      <w:r>
        <w:rPr>
          <w:rFonts w:ascii="Times New Roman" w:hAnsi="Times New Roman" w:cs="Times New Roman"/>
          <w:iCs/>
          <w:sz w:val="24"/>
          <w:szCs w:val="24"/>
          <w:lang w:val="en-US"/>
        </w:rPr>
        <w:t xml:space="preserve"> expression in the control mice is decrease in the same proportion than </w:t>
      </w:r>
      <w:r w:rsidR="00AE5725">
        <w:rPr>
          <w:rFonts w:ascii="Times New Roman" w:hAnsi="Times New Roman" w:cs="Times New Roman"/>
          <w:iCs/>
          <w:sz w:val="24"/>
          <w:szCs w:val="24"/>
          <w:lang w:val="en-US"/>
        </w:rPr>
        <w:t xml:space="preserve">in </w:t>
      </w:r>
      <w:r w:rsidRPr="008D2BBD">
        <w:rPr>
          <w:rFonts w:ascii="Times New Roman" w:hAnsi="Times New Roman" w:cs="Times New Roman"/>
          <w:iCs/>
          <w:sz w:val="24"/>
          <w:szCs w:val="24"/>
          <w:lang w:val="en-US"/>
        </w:rPr>
        <w:t>endo-α</w:t>
      </w:r>
      <w:proofErr w:type="spellStart"/>
      <w:r w:rsidRPr="008D2BBD">
        <w:rPr>
          <w:rFonts w:ascii="Times New Roman" w:hAnsi="Times New Roman" w:cs="Times New Roman"/>
          <w:iCs/>
          <w:sz w:val="24"/>
          <w:szCs w:val="24"/>
          <w:lang w:val="en-US"/>
        </w:rPr>
        <w:t>ENaC</w:t>
      </w:r>
      <w:proofErr w:type="spellEnd"/>
      <w:r w:rsidRPr="008D2BBD">
        <w:rPr>
          <w:rFonts w:ascii="Times New Roman" w:hAnsi="Times New Roman" w:cs="Times New Roman"/>
          <w:iCs/>
          <w:sz w:val="24"/>
          <w:szCs w:val="24"/>
          <w:lang w:val="en-US"/>
        </w:rPr>
        <w:t xml:space="preserve"> </w:t>
      </w:r>
      <w:r w:rsidRPr="008D2BBD">
        <w:rPr>
          <w:rFonts w:ascii="Times New Roman" w:hAnsi="Times New Roman" w:cs="Times New Roman"/>
          <w:iCs/>
          <w:sz w:val="24"/>
          <w:szCs w:val="24"/>
          <w:vertAlign w:val="superscript"/>
          <w:lang w:val="en-US"/>
        </w:rPr>
        <w:t>KO</w:t>
      </w:r>
      <w:r w:rsidRPr="008D2BBD">
        <w:rPr>
          <w:rFonts w:ascii="Times New Roman" w:hAnsi="Times New Roman" w:cs="Times New Roman"/>
          <w:iCs/>
          <w:sz w:val="24"/>
          <w:szCs w:val="24"/>
          <w:lang w:val="en-US"/>
        </w:rPr>
        <w:t xml:space="preserve"> mice</w:t>
      </w:r>
      <w:r>
        <w:rPr>
          <w:rFonts w:ascii="Times New Roman" w:hAnsi="Times New Roman" w:cs="Times New Roman"/>
          <w:iCs/>
          <w:sz w:val="24"/>
          <w:szCs w:val="24"/>
          <w:lang w:val="en-US"/>
        </w:rPr>
        <w:t>. (B</w:t>
      </w:r>
      <w:r w:rsidRPr="008D2BBD">
        <w:rPr>
          <w:rFonts w:ascii="Times New Roman" w:hAnsi="Times New Roman" w:cs="Times New Roman"/>
          <w:iCs/>
          <w:sz w:val="24"/>
          <w:szCs w:val="24"/>
          <w:lang w:val="en-US"/>
        </w:rPr>
        <w:t>) Relati</w:t>
      </w:r>
      <w:r>
        <w:rPr>
          <w:rFonts w:ascii="Times New Roman" w:hAnsi="Times New Roman" w:cs="Times New Roman"/>
          <w:iCs/>
          <w:sz w:val="24"/>
          <w:szCs w:val="24"/>
          <w:lang w:val="en-US"/>
        </w:rPr>
        <w:t xml:space="preserve">ve mRNA expression of von Willebrand Factor, a marker of endothelial cells. Endothelium removal decreases </w:t>
      </w:r>
      <w:proofErr w:type="spellStart"/>
      <w:r>
        <w:rPr>
          <w:rFonts w:ascii="Times New Roman" w:hAnsi="Times New Roman" w:cs="Times New Roman"/>
          <w:iCs/>
          <w:sz w:val="24"/>
          <w:szCs w:val="24"/>
          <w:lang w:val="en-US"/>
        </w:rPr>
        <w:t>vWF</w:t>
      </w:r>
      <w:proofErr w:type="spellEnd"/>
      <w:r>
        <w:rPr>
          <w:rFonts w:ascii="Times New Roman" w:hAnsi="Times New Roman" w:cs="Times New Roman"/>
          <w:iCs/>
          <w:sz w:val="24"/>
          <w:szCs w:val="24"/>
          <w:lang w:val="en-US"/>
        </w:rPr>
        <w:t xml:space="preserve"> expression around 75% in both groups, suggesting that </w:t>
      </w:r>
      <w:r w:rsidR="00AE5725">
        <w:rPr>
          <w:rFonts w:ascii="Times New Roman" w:hAnsi="Times New Roman" w:cs="Times New Roman"/>
          <w:iCs/>
          <w:sz w:val="24"/>
          <w:szCs w:val="24"/>
          <w:lang w:val="en-US"/>
        </w:rPr>
        <w:t>some endothelial cells are still present after mechanical removal</w:t>
      </w:r>
      <w:r>
        <w:rPr>
          <w:rFonts w:ascii="Times New Roman" w:hAnsi="Times New Roman" w:cs="Times New Roman"/>
          <w:iCs/>
          <w:sz w:val="24"/>
          <w:szCs w:val="24"/>
          <w:lang w:val="en-US"/>
        </w:rPr>
        <w:t>. (C</w:t>
      </w:r>
      <w:r w:rsidRPr="008D2BBD">
        <w:rPr>
          <w:rFonts w:ascii="Times New Roman" w:hAnsi="Times New Roman" w:cs="Times New Roman"/>
          <w:iCs/>
          <w:sz w:val="24"/>
          <w:szCs w:val="24"/>
          <w:lang w:val="en-US"/>
        </w:rPr>
        <w:t>) Relati</w:t>
      </w:r>
      <w:r>
        <w:rPr>
          <w:rFonts w:ascii="Times New Roman" w:hAnsi="Times New Roman" w:cs="Times New Roman"/>
          <w:iCs/>
          <w:sz w:val="24"/>
          <w:szCs w:val="24"/>
          <w:lang w:val="en-US"/>
        </w:rPr>
        <w:t>ve mRNA expression of α-Smooth Muscle Actin, a marker of smooth muscle cells. Expression of αSMA is not altered by endothelium removal in neither of the groups.</w:t>
      </w:r>
      <w:r w:rsidRPr="003010C5">
        <w:rPr>
          <w:rFonts w:ascii="Times New Roman" w:hAnsi="Times New Roman" w:cs="Times New Roman"/>
          <w:iCs/>
          <w:sz w:val="24"/>
          <w:szCs w:val="24"/>
          <w:lang w:val="en-US"/>
        </w:rPr>
        <w:t xml:space="preserve"> </w:t>
      </w:r>
      <w:r w:rsidRPr="008D2BBD">
        <w:rPr>
          <w:rFonts w:ascii="Times New Roman" w:hAnsi="Times New Roman" w:cs="Times New Roman"/>
          <w:iCs/>
          <w:sz w:val="24"/>
          <w:szCs w:val="24"/>
          <w:lang w:val="en-US"/>
        </w:rPr>
        <w:t>Values are mean ± SEM (</w:t>
      </w:r>
      <w:r w:rsidRPr="000E47F2">
        <w:rPr>
          <w:rFonts w:ascii="Times New Roman" w:hAnsi="Times New Roman" w:cs="Times New Roman"/>
          <w:i/>
          <w:iCs/>
          <w:sz w:val="24"/>
          <w:szCs w:val="24"/>
          <w:lang w:val="en-US"/>
        </w:rPr>
        <w:t>n</w:t>
      </w:r>
      <w:r>
        <w:rPr>
          <w:rFonts w:ascii="Times New Roman" w:hAnsi="Times New Roman" w:cs="Times New Roman"/>
          <w:iCs/>
          <w:sz w:val="24"/>
          <w:szCs w:val="24"/>
          <w:lang w:val="en-US"/>
        </w:rPr>
        <w:t>=5</w:t>
      </w:r>
      <w:r w:rsidRPr="008D2BBD">
        <w:rPr>
          <w:rFonts w:ascii="Times New Roman" w:hAnsi="Times New Roman" w:cs="Times New Roman"/>
          <w:iCs/>
          <w:sz w:val="24"/>
          <w:szCs w:val="24"/>
          <w:lang w:val="en-US"/>
        </w:rPr>
        <w:t xml:space="preserve"> for each group).</w:t>
      </w:r>
    </w:p>
    <w:p w14:paraId="39CDC561" w14:textId="77777777" w:rsidR="008507F7" w:rsidRPr="00CD7DDF" w:rsidRDefault="008507F7" w:rsidP="008507F7">
      <w:pPr>
        <w:spacing w:after="0" w:line="480" w:lineRule="auto"/>
        <w:jc w:val="center"/>
        <w:rPr>
          <w:rFonts w:ascii="Times New Roman" w:hAnsi="Times New Roman" w:cs="Times New Roman"/>
          <w:b/>
          <w:iCs/>
          <w:sz w:val="24"/>
          <w:szCs w:val="24"/>
          <w:lang w:val="en-US"/>
        </w:rPr>
      </w:pPr>
      <w:r>
        <w:rPr>
          <w:rFonts w:ascii="Times New Roman" w:hAnsi="Times New Roman" w:cs="Times New Roman"/>
          <w:b/>
          <w:iCs/>
          <w:noProof/>
          <w:sz w:val="24"/>
          <w:szCs w:val="24"/>
          <w:lang w:val="en-US"/>
        </w:rPr>
        <w:drawing>
          <wp:inline distT="0" distB="0" distL="0" distR="0" wp14:anchorId="4A768ECD" wp14:editId="41513A72">
            <wp:extent cx="3252216" cy="2433828"/>
            <wp:effectExtent l="0" t="0" r="0" b="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4 Fig.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52216" cy="2433828"/>
                    </a:xfrm>
                    <a:prstGeom prst="rect">
                      <a:avLst/>
                    </a:prstGeom>
                  </pic:spPr>
                </pic:pic>
              </a:graphicData>
            </a:graphic>
          </wp:inline>
        </w:drawing>
      </w:r>
    </w:p>
    <w:p w14:paraId="2619E518" w14:textId="77777777" w:rsidR="008507F7" w:rsidRPr="003010C5" w:rsidRDefault="008507F7" w:rsidP="008507F7">
      <w:pPr>
        <w:spacing w:after="0" w:line="480" w:lineRule="auto"/>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S2</w:t>
      </w:r>
      <w:r w:rsidRPr="003010C5">
        <w:rPr>
          <w:rFonts w:ascii="Times New Roman" w:hAnsi="Times New Roman" w:cs="Times New Roman"/>
          <w:b/>
          <w:iCs/>
          <w:sz w:val="24"/>
          <w:szCs w:val="24"/>
          <w:lang w:val="en-US"/>
        </w:rPr>
        <w:t xml:space="preserve"> Fig:</w:t>
      </w:r>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Cre</w:t>
      </w:r>
      <w:proofErr w:type="spellEnd"/>
      <w:r>
        <w:rPr>
          <w:rFonts w:ascii="Times New Roman" w:hAnsi="Times New Roman" w:cs="Times New Roman"/>
          <w:b/>
          <w:iCs/>
          <w:sz w:val="24"/>
          <w:szCs w:val="24"/>
          <w:lang w:val="en-US"/>
        </w:rPr>
        <w:t xml:space="preserve"> recombinase expression driven by the Tie2 promoter does not affect α</w:t>
      </w:r>
      <w:proofErr w:type="spellStart"/>
      <w:r w:rsidRPr="00CD7DDF">
        <w:rPr>
          <w:rFonts w:ascii="Times New Roman" w:hAnsi="Times New Roman" w:cs="Times New Roman"/>
          <w:b/>
          <w:iCs/>
          <w:sz w:val="24"/>
          <w:szCs w:val="24"/>
          <w:lang w:val="en-US"/>
        </w:rPr>
        <w:t>ENaC</w:t>
      </w:r>
      <w:proofErr w:type="spellEnd"/>
      <w:r w:rsidRPr="00CD7DDF">
        <w:rPr>
          <w:rFonts w:ascii="Times New Roman" w:hAnsi="Times New Roman" w:cs="Times New Roman"/>
          <w:b/>
          <w:iCs/>
          <w:sz w:val="24"/>
          <w:szCs w:val="24"/>
          <w:lang w:val="en-US"/>
        </w:rPr>
        <w:t xml:space="preserve"> expression</w:t>
      </w:r>
      <w:r>
        <w:rPr>
          <w:rFonts w:ascii="Times New Roman" w:hAnsi="Times New Roman" w:cs="Times New Roman"/>
          <w:b/>
          <w:iCs/>
          <w:sz w:val="24"/>
          <w:szCs w:val="24"/>
          <w:lang w:val="en-US"/>
        </w:rPr>
        <w:t xml:space="preserve"> in the macrophages. </w:t>
      </w:r>
      <w:r w:rsidRPr="008D2BBD">
        <w:rPr>
          <w:rFonts w:ascii="Times New Roman" w:hAnsi="Times New Roman" w:cs="Times New Roman"/>
          <w:iCs/>
          <w:sz w:val="24"/>
          <w:szCs w:val="24"/>
          <w:lang w:val="en-US"/>
        </w:rPr>
        <w:t>Relati</w:t>
      </w:r>
      <w:r>
        <w:rPr>
          <w:rFonts w:ascii="Times New Roman" w:hAnsi="Times New Roman" w:cs="Times New Roman"/>
          <w:iCs/>
          <w:sz w:val="24"/>
          <w:szCs w:val="24"/>
          <w:lang w:val="en-US"/>
        </w:rPr>
        <w:t>ve mRNA expression of the α</w:t>
      </w:r>
      <w:proofErr w:type="spellStart"/>
      <w:r>
        <w:rPr>
          <w:rFonts w:ascii="Times New Roman" w:hAnsi="Times New Roman" w:cs="Times New Roman"/>
          <w:iCs/>
          <w:sz w:val="24"/>
          <w:szCs w:val="24"/>
          <w:lang w:val="en-US"/>
        </w:rPr>
        <w:t>ENaC</w:t>
      </w:r>
      <w:proofErr w:type="spellEnd"/>
      <w:r>
        <w:rPr>
          <w:rFonts w:ascii="Times New Roman" w:hAnsi="Times New Roman" w:cs="Times New Roman"/>
          <w:iCs/>
          <w:sz w:val="24"/>
          <w:szCs w:val="24"/>
          <w:lang w:val="en-US"/>
        </w:rPr>
        <w:t xml:space="preserve"> subunit</w:t>
      </w:r>
      <w:r w:rsidRPr="008D2BBD">
        <w:rPr>
          <w:rFonts w:ascii="Times New Roman" w:hAnsi="Times New Roman" w:cs="Times New Roman"/>
          <w:iCs/>
          <w:sz w:val="24"/>
          <w:szCs w:val="24"/>
          <w:lang w:val="en-US"/>
        </w:rPr>
        <w:t xml:space="preserve"> in the </w:t>
      </w:r>
      <w:r>
        <w:rPr>
          <w:rFonts w:ascii="Times New Roman" w:hAnsi="Times New Roman" w:cs="Times New Roman"/>
          <w:iCs/>
          <w:sz w:val="24"/>
          <w:szCs w:val="24"/>
          <w:lang w:val="en-US"/>
        </w:rPr>
        <w:t>macrophages,</w:t>
      </w:r>
      <w:r w:rsidRPr="008D2BBD">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isolated from the peritoneal cavity or derived from the bone marrow, </w:t>
      </w:r>
      <w:r w:rsidRPr="008D2BBD">
        <w:rPr>
          <w:rFonts w:ascii="Times New Roman" w:hAnsi="Times New Roman" w:cs="Times New Roman"/>
          <w:iCs/>
          <w:sz w:val="24"/>
          <w:szCs w:val="24"/>
          <w:lang w:val="en-US"/>
        </w:rPr>
        <w:t>of control mice (white bars) and endo-α</w:t>
      </w:r>
      <w:proofErr w:type="spellStart"/>
      <w:r w:rsidRPr="008D2BBD">
        <w:rPr>
          <w:rFonts w:ascii="Times New Roman" w:hAnsi="Times New Roman" w:cs="Times New Roman"/>
          <w:iCs/>
          <w:sz w:val="24"/>
          <w:szCs w:val="24"/>
          <w:lang w:val="en-US"/>
        </w:rPr>
        <w:t>ENaC</w:t>
      </w:r>
      <w:proofErr w:type="spellEnd"/>
      <w:r w:rsidRPr="008D2BBD">
        <w:rPr>
          <w:rFonts w:ascii="Times New Roman" w:hAnsi="Times New Roman" w:cs="Times New Roman"/>
          <w:iCs/>
          <w:sz w:val="24"/>
          <w:szCs w:val="24"/>
          <w:lang w:val="en-US"/>
        </w:rPr>
        <w:t xml:space="preserve"> </w:t>
      </w:r>
      <w:r w:rsidRPr="008D2BBD">
        <w:rPr>
          <w:rFonts w:ascii="Times New Roman" w:hAnsi="Times New Roman" w:cs="Times New Roman"/>
          <w:iCs/>
          <w:sz w:val="24"/>
          <w:szCs w:val="24"/>
          <w:vertAlign w:val="superscript"/>
          <w:lang w:val="en-US"/>
        </w:rPr>
        <w:t>KO</w:t>
      </w:r>
      <w:r w:rsidRPr="008D2BBD">
        <w:rPr>
          <w:rFonts w:ascii="Times New Roman" w:hAnsi="Times New Roman" w:cs="Times New Roman"/>
          <w:iCs/>
          <w:sz w:val="24"/>
          <w:szCs w:val="24"/>
          <w:lang w:val="en-US"/>
        </w:rPr>
        <w:t xml:space="preserve"> mice (black bars).</w:t>
      </w:r>
      <w:r>
        <w:rPr>
          <w:rFonts w:ascii="Times New Roman" w:hAnsi="Times New Roman" w:cs="Times New Roman"/>
          <w:iCs/>
          <w:sz w:val="24"/>
          <w:szCs w:val="24"/>
          <w:lang w:val="en-US"/>
        </w:rPr>
        <w:t xml:space="preserve"> </w:t>
      </w:r>
      <w:r w:rsidRPr="008D2BBD">
        <w:rPr>
          <w:rFonts w:ascii="Times New Roman" w:hAnsi="Times New Roman" w:cs="Times New Roman"/>
          <w:iCs/>
          <w:sz w:val="24"/>
          <w:szCs w:val="24"/>
          <w:lang w:val="en-US"/>
        </w:rPr>
        <w:t>Values are mean ± SEM (</w:t>
      </w:r>
      <w:r w:rsidRPr="000E47F2">
        <w:rPr>
          <w:rFonts w:ascii="Times New Roman" w:hAnsi="Times New Roman" w:cs="Times New Roman"/>
          <w:i/>
          <w:iCs/>
          <w:sz w:val="24"/>
          <w:szCs w:val="24"/>
          <w:lang w:val="en-US"/>
        </w:rPr>
        <w:t>n</w:t>
      </w:r>
      <w:r>
        <w:rPr>
          <w:rFonts w:ascii="Times New Roman" w:hAnsi="Times New Roman" w:cs="Times New Roman"/>
          <w:iCs/>
          <w:sz w:val="24"/>
          <w:szCs w:val="24"/>
          <w:lang w:val="en-US"/>
        </w:rPr>
        <w:t>=5</w:t>
      </w:r>
      <w:r w:rsidRPr="008D2BBD">
        <w:rPr>
          <w:rFonts w:ascii="Times New Roman" w:hAnsi="Times New Roman" w:cs="Times New Roman"/>
          <w:iCs/>
          <w:sz w:val="24"/>
          <w:szCs w:val="24"/>
          <w:lang w:val="en-US"/>
        </w:rPr>
        <w:t xml:space="preserve"> for each group).</w:t>
      </w:r>
    </w:p>
    <w:p w14:paraId="6F0E99FD" w14:textId="77777777" w:rsidR="00145D33" w:rsidRDefault="00145D33" w:rsidP="009168F9">
      <w:pPr>
        <w:spacing w:after="0" w:line="480" w:lineRule="auto"/>
        <w:jc w:val="both"/>
        <w:rPr>
          <w:rFonts w:ascii="Times New Roman" w:hAnsi="Times New Roman" w:cs="Times New Roman"/>
          <w:iCs/>
          <w:sz w:val="24"/>
          <w:szCs w:val="24"/>
          <w:lang w:val="en-US"/>
        </w:rPr>
      </w:pPr>
    </w:p>
    <w:p w14:paraId="1E367680" w14:textId="77777777" w:rsidR="008B64BF" w:rsidRDefault="007B3AF2" w:rsidP="009168F9">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drawing>
          <wp:inline distT="0" distB="0" distL="0" distR="0" wp14:anchorId="13CCF907" wp14:editId="397A4235">
            <wp:extent cx="4925568" cy="29748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2.tif"/>
                    <pic:cNvPicPr/>
                  </pic:nvPicPr>
                  <pic:blipFill>
                    <a:blip r:embed="rId21">
                      <a:extLst>
                        <a:ext uri="{28A0092B-C50C-407E-A947-70E740481C1C}">
                          <a14:useLocalDpi xmlns:a14="http://schemas.microsoft.com/office/drawing/2010/main" val="0"/>
                        </a:ext>
                      </a:extLst>
                    </a:blip>
                    <a:stretch>
                      <a:fillRect/>
                    </a:stretch>
                  </pic:blipFill>
                  <pic:spPr>
                    <a:xfrm>
                      <a:off x="0" y="0"/>
                      <a:ext cx="4925568" cy="2974848"/>
                    </a:xfrm>
                    <a:prstGeom prst="rect">
                      <a:avLst/>
                    </a:prstGeom>
                  </pic:spPr>
                </pic:pic>
              </a:graphicData>
            </a:graphic>
          </wp:inline>
        </w:drawing>
      </w:r>
    </w:p>
    <w:p w14:paraId="2A6CBC15" w14:textId="797C70E8" w:rsidR="005E2539" w:rsidRDefault="00145D33" w:rsidP="009168F9">
      <w:pPr>
        <w:spacing w:after="0" w:line="480" w:lineRule="auto"/>
        <w:jc w:val="both"/>
        <w:rPr>
          <w:rFonts w:ascii="Times New Roman" w:hAnsi="Times New Roman" w:cs="Times New Roman"/>
          <w:iCs/>
          <w:sz w:val="24"/>
          <w:szCs w:val="24"/>
          <w:lang w:val="en-US"/>
        </w:rPr>
      </w:pPr>
      <w:r>
        <w:rPr>
          <w:rFonts w:ascii="Times New Roman" w:hAnsi="Times New Roman" w:cs="Times New Roman"/>
          <w:b/>
          <w:sz w:val="24"/>
          <w:szCs w:val="24"/>
          <w:lang w:val="en-US"/>
        </w:rPr>
        <w:t>S3</w:t>
      </w:r>
      <w:r w:rsidR="005E2539">
        <w:rPr>
          <w:rFonts w:ascii="Times New Roman" w:hAnsi="Times New Roman" w:cs="Times New Roman"/>
          <w:b/>
          <w:sz w:val="24"/>
          <w:szCs w:val="24"/>
          <w:lang w:val="en-US"/>
        </w:rPr>
        <w:t xml:space="preserve"> </w:t>
      </w:r>
      <w:r w:rsidR="005E2539" w:rsidRPr="00CB5193">
        <w:rPr>
          <w:rFonts w:ascii="Times New Roman" w:hAnsi="Times New Roman" w:cs="Times New Roman"/>
          <w:b/>
          <w:sz w:val="24"/>
          <w:szCs w:val="24"/>
          <w:lang w:val="en-US"/>
        </w:rPr>
        <w:t>Fig</w:t>
      </w:r>
      <w:r w:rsidR="005E2539" w:rsidRPr="00CB5193">
        <w:rPr>
          <w:rFonts w:ascii="Times New Roman" w:hAnsi="Times New Roman" w:cs="Times New Roman"/>
          <w:b/>
          <w:iCs/>
          <w:sz w:val="24"/>
          <w:szCs w:val="24"/>
          <w:lang w:val="en-US"/>
        </w:rPr>
        <w:t xml:space="preserve">: </w:t>
      </w:r>
      <w:r w:rsidR="007B3AF2">
        <w:rPr>
          <w:rFonts w:ascii="Times New Roman" w:hAnsi="Times New Roman" w:cs="Times New Roman"/>
          <w:b/>
          <w:iCs/>
          <w:sz w:val="24"/>
          <w:szCs w:val="24"/>
          <w:lang w:val="en-US"/>
        </w:rPr>
        <w:t>Genetic deletion</w:t>
      </w:r>
      <w:r w:rsidR="005E2539" w:rsidRPr="00CB5193">
        <w:rPr>
          <w:rFonts w:ascii="Times New Roman" w:hAnsi="Times New Roman" w:cs="Times New Roman"/>
          <w:b/>
          <w:iCs/>
          <w:sz w:val="24"/>
          <w:szCs w:val="24"/>
          <w:lang w:val="en-US"/>
        </w:rPr>
        <w:t xml:space="preserve"> of endothelial α</w:t>
      </w:r>
      <w:proofErr w:type="spellStart"/>
      <w:r w:rsidR="005E2539" w:rsidRPr="00CB5193">
        <w:rPr>
          <w:rFonts w:ascii="Times New Roman" w:hAnsi="Times New Roman" w:cs="Times New Roman"/>
          <w:b/>
          <w:iCs/>
          <w:sz w:val="24"/>
          <w:szCs w:val="24"/>
          <w:lang w:val="en-US"/>
        </w:rPr>
        <w:t>ENaC</w:t>
      </w:r>
      <w:proofErr w:type="spellEnd"/>
      <w:r w:rsidR="005E2539" w:rsidRPr="00CB5193">
        <w:rPr>
          <w:rFonts w:ascii="Times New Roman" w:hAnsi="Times New Roman" w:cs="Times New Roman"/>
          <w:b/>
          <w:iCs/>
          <w:sz w:val="24"/>
          <w:szCs w:val="24"/>
          <w:lang w:val="en-US"/>
        </w:rPr>
        <w:t xml:space="preserve"> subunit </w:t>
      </w:r>
      <w:r w:rsidR="007B3AF2">
        <w:rPr>
          <w:rFonts w:ascii="Times New Roman" w:hAnsi="Times New Roman" w:cs="Times New Roman"/>
          <w:b/>
          <w:iCs/>
          <w:sz w:val="24"/>
          <w:szCs w:val="24"/>
          <w:lang w:val="en-US"/>
        </w:rPr>
        <w:t xml:space="preserve">decrease </w:t>
      </w:r>
      <w:r w:rsidR="007B3AF2" w:rsidRPr="00CB5193">
        <w:rPr>
          <w:rFonts w:ascii="Times New Roman" w:hAnsi="Times New Roman" w:cs="Times New Roman"/>
          <w:b/>
          <w:iCs/>
          <w:sz w:val="24"/>
          <w:szCs w:val="24"/>
          <w:lang w:val="en-US"/>
        </w:rPr>
        <w:t>α</w:t>
      </w:r>
      <w:proofErr w:type="spellStart"/>
      <w:r w:rsidR="007B3AF2" w:rsidRPr="00CB5193">
        <w:rPr>
          <w:rFonts w:ascii="Times New Roman" w:hAnsi="Times New Roman" w:cs="Times New Roman"/>
          <w:b/>
          <w:iCs/>
          <w:sz w:val="24"/>
          <w:szCs w:val="24"/>
          <w:lang w:val="en-US"/>
        </w:rPr>
        <w:t>ENaC</w:t>
      </w:r>
      <w:proofErr w:type="spellEnd"/>
      <w:r w:rsidR="007B3AF2">
        <w:rPr>
          <w:rFonts w:ascii="Times New Roman" w:hAnsi="Times New Roman" w:cs="Times New Roman"/>
          <w:b/>
          <w:iCs/>
          <w:sz w:val="24"/>
          <w:szCs w:val="24"/>
          <w:lang w:val="en-US"/>
        </w:rPr>
        <w:t xml:space="preserve"> protein expression on the surface of endothelial cells, but not </w:t>
      </w:r>
      <w:proofErr w:type="spellStart"/>
      <w:r w:rsidR="007B3AF2">
        <w:rPr>
          <w:rFonts w:ascii="Times New Roman" w:hAnsi="Times New Roman" w:cs="Times New Roman"/>
          <w:b/>
          <w:iCs/>
          <w:sz w:val="24"/>
          <w:szCs w:val="24"/>
          <w:lang w:val="en-US"/>
        </w:rPr>
        <w:t>γENaC</w:t>
      </w:r>
      <w:proofErr w:type="spellEnd"/>
      <w:r w:rsidR="007B3AF2">
        <w:rPr>
          <w:rFonts w:ascii="Times New Roman" w:hAnsi="Times New Roman" w:cs="Times New Roman"/>
          <w:b/>
          <w:iCs/>
          <w:sz w:val="24"/>
          <w:szCs w:val="24"/>
          <w:lang w:val="en-US"/>
        </w:rPr>
        <w:t>.</w:t>
      </w:r>
      <w:r w:rsidR="004C3EDF">
        <w:rPr>
          <w:rFonts w:ascii="Times New Roman" w:hAnsi="Times New Roman" w:cs="Times New Roman"/>
          <w:b/>
          <w:iCs/>
          <w:sz w:val="24"/>
          <w:szCs w:val="24"/>
          <w:lang w:val="en-US"/>
        </w:rPr>
        <w:t xml:space="preserve"> </w:t>
      </w:r>
      <w:r w:rsidR="0069165E" w:rsidRPr="0069165E">
        <w:rPr>
          <w:rFonts w:ascii="Times New Roman" w:hAnsi="Times New Roman" w:cs="Times New Roman"/>
          <w:iCs/>
          <w:sz w:val="24"/>
          <w:szCs w:val="24"/>
          <w:lang w:val="en-US"/>
        </w:rPr>
        <w:t>Representative images of</w:t>
      </w:r>
      <w:r w:rsidR="0069165E">
        <w:rPr>
          <w:rFonts w:ascii="Times New Roman" w:hAnsi="Times New Roman" w:cs="Times New Roman"/>
          <w:b/>
          <w:iCs/>
          <w:sz w:val="24"/>
          <w:szCs w:val="24"/>
          <w:lang w:val="en-US"/>
        </w:rPr>
        <w:t xml:space="preserve"> </w:t>
      </w:r>
      <w:r w:rsidR="0069165E">
        <w:rPr>
          <w:rFonts w:ascii="Times New Roman" w:hAnsi="Times New Roman" w:cs="Times New Roman"/>
          <w:iCs/>
          <w:sz w:val="24"/>
          <w:szCs w:val="24"/>
          <w:lang w:val="en-US"/>
        </w:rPr>
        <w:t>q</w:t>
      </w:r>
      <w:r w:rsidR="002C1402" w:rsidRPr="002C1402">
        <w:rPr>
          <w:rFonts w:ascii="Times New Roman" w:hAnsi="Times New Roman" w:cs="Times New Roman"/>
          <w:iCs/>
          <w:sz w:val="24"/>
          <w:szCs w:val="24"/>
          <w:lang w:val="en-US"/>
        </w:rPr>
        <w:t xml:space="preserve">uantum </w:t>
      </w:r>
      <w:r w:rsidR="004C3EDF" w:rsidRPr="002C1402">
        <w:rPr>
          <w:rFonts w:ascii="Times New Roman" w:hAnsi="Times New Roman" w:cs="Times New Roman"/>
          <w:iCs/>
          <w:sz w:val="24"/>
          <w:szCs w:val="24"/>
          <w:lang w:val="en-US"/>
        </w:rPr>
        <w:t>dot (QD)-immunostaining for α</w:t>
      </w:r>
      <w:proofErr w:type="spellStart"/>
      <w:r w:rsidR="004C3EDF" w:rsidRPr="002C1402">
        <w:rPr>
          <w:rFonts w:ascii="Times New Roman" w:hAnsi="Times New Roman" w:cs="Times New Roman"/>
          <w:iCs/>
          <w:sz w:val="24"/>
          <w:szCs w:val="24"/>
          <w:lang w:val="en-US"/>
        </w:rPr>
        <w:t>ENaC</w:t>
      </w:r>
      <w:proofErr w:type="spellEnd"/>
      <w:r w:rsidR="002C1402">
        <w:rPr>
          <w:rFonts w:ascii="Times New Roman" w:hAnsi="Times New Roman" w:cs="Times New Roman"/>
          <w:iCs/>
          <w:sz w:val="24"/>
          <w:szCs w:val="24"/>
          <w:lang w:val="en-US"/>
        </w:rPr>
        <w:t xml:space="preserve"> and </w:t>
      </w:r>
      <w:proofErr w:type="spellStart"/>
      <w:r w:rsidR="002C1402" w:rsidRPr="002C1402">
        <w:rPr>
          <w:rFonts w:ascii="Times New Roman" w:hAnsi="Times New Roman" w:cs="Times New Roman"/>
          <w:iCs/>
          <w:sz w:val="24"/>
          <w:szCs w:val="24"/>
          <w:lang w:val="en-US"/>
        </w:rPr>
        <w:t>γENaC</w:t>
      </w:r>
      <w:proofErr w:type="spellEnd"/>
      <w:r w:rsidR="002C1402">
        <w:rPr>
          <w:rFonts w:ascii="Times New Roman" w:hAnsi="Times New Roman" w:cs="Times New Roman"/>
          <w:iCs/>
          <w:sz w:val="24"/>
          <w:szCs w:val="24"/>
          <w:lang w:val="en-US"/>
        </w:rPr>
        <w:t xml:space="preserve"> on the surface of control and endo-</w:t>
      </w:r>
      <w:r w:rsidR="002C1402" w:rsidRPr="002C1402">
        <w:rPr>
          <w:rFonts w:ascii="Times New Roman" w:hAnsi="Times New Roman" w:cs="Times New Roman"/>
          <w:iCs/>
          <w:sz w:val="24"/>
          <w:szCs w:val="24"/>
          <w:lang w:val="en-US"/>
        </w:rPr>
        <w:t>α</w:t>
      </w:r>
      <w:proofErr w:type="spellStart"/>
      <w:r w:rsidR="002C1402" w:rsidRPr="002C1402">
        <w:rPr>
          <w:rFonts w:ascii="Times New Roman" w:hAnsi="Times New Roman" w:cs="Times New Roman"/>
          <w:iCs/>
          <w:sz w:val="24"/>
          <w:szCs w:val="24"/>
          <w:lang w:val="en-US"/>
        </w:rPr>
        <w:t>ENaC</w:t>
      </w:r>
      <w:proofErr w:type="spellEnd"/>
      <w:r w:rsidR="002C1402">
        <w:rPr>
          <w:rFonts w:ascii="Times New Roman" w:hAnsi="Times New Roman" w:cs="Times New Roman"/>
          <w:iCs/>
          <w:sz w:val="24"/>
          <w:szCs w:val="24"/>
          <w:lang w:val="en-US"/>
        </w:rPr>
        <w:t xml:space="preserve"> </w:t>
      </w:r>
      <w:r w:rsidR="002C1402" w:rsidRPr="002C1402">
        <w:rPr>
          <w:rFonts w:ascii="Times New Roman" w:hAnsi="Times New Roman" w:cs="Times New Roman"/>
          <w:iCs/>
          <w:sz w:val="24"/>
          <w:szCs w:val="24"/>
          <w:vertAlign w:val="superscript"/>
          <w:lang w:val="en-US"/>
        </w:rPr>
        <w:t>KO</w:t>
      </w:r>
      <w:r w:rsidR="002C1402">
        <w:rPr>
          <w:rFonts w:ascii="Times New Roman" w:hAnsi="Times New Roman" w:cs="Times New Roman"/>
          <w:iCs/>
          <w:sz w:val="24"/>
          <w:szCs w:val="24"/>
          <w:vertAlign w:val="superscript"/>
          <w:lang w:val="en-US"/>
        </w:rPr>
        <w:t xml:space="preserve"> </w:t>
      </w:r>
      <w:r w:rsidR="002C1402">
        <w:rPr>
          <w:rFonts w:ascii="Times New Roman" w:hAnsi="Times New Roman" w:cs="Times New Roman"/>
          <w:iCs/>
          <w:sz w:val="24"/>
          <w:szCs w:val="24"/>
          <w:lang w:val="en-US"/>
        </w:rPr>
        <w:t>aortic endothelial cells. Scale bar represents 30 µm.</w:t>
      </w:r>
    </w:p>
    <w:p w14:paraId="6434C7F2" w14:textId="77777777" w:rsidR="008507F7" w:rsidRDefault="008507F7" w:rsidP="008507F7">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drawing>
          <wp:inline distT="0" distB="0" distL="0" distR="0" wp14:anchorId="684DB05F" wp14:editId="07741E42">
            <wp:extent cx="3366516" cy="71589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1 Fig.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66516" cy="7158990"/>
                    </a:xfrm>
                    <a:prstGeom prst="rect">
                      <a:avLst/>
                    </a:prstGeom>
                  </pic:spPr>
                </pic:pic>
              </a:graphicData>
            </a:graphic>
          </wp:inline>
        </w:drawing>
      </w:r>
    </w:p>
    <w:p w14:paraId="57E787B3" w14:textId="77777777" w:rsidR="008507F7" w:rsidRDefault="008507F7" w:rsidP="008507F7">
      <w:pPr>
        <w:spacing w:after="0" w:line="480" w:lineRule="auto"/>
        <w:jc w:val="both"/>
        <w:rPr>
          <w:rFonts w:ascii="Times New Roman" w:hAnsi="Times New Roman" w:cs="Times New Roman"/>
          <w:iCs/>
          <w:sz w:val="24"/>
          <w:szCs w:val="24"/>
          <w:lang w:val="en-US"/>
        </w:rPr>
      </w:pPr>
      <w:r>
        <w:rPr>
          <w:rFonts w:ascii="Times New Roman" w:hAnsi="Times New Roman" w:cs="Times New Roman"/>
          <w:b/>
          <w:sz w:val="24"/>
          <w:szCs w:val="24"/>
          <w:lang w:val="en-US"/>
        </w:rPr>
        <w:t xml:space="preserve">S4 </w:t>
      </w:r>
      <w:r w:rsidRPr="00CB5193">
        <w:rPr>
          <w:rFonts w:ascii="Times New Roman" w:hAnsi="Times New Roman" w:cs="Times New Roman"/>
          <w:b/>
          <w:sz w:val="24"/>
          <w:szCs w:val="24"/>
          <w:lang w:val="en-US"/>
        </w:rPr>
        <w:t>Fig</w:t>
      </w:r>
      <w:r w:rsidRPr="00CB5193">
        <w:rPr>
          <w:rFonts w:ascii="Times New Roman" w:hAnsi="Times New Roman" w:cs="Times New Roman"/>
          <w:b/>
          <w:iCs/>
          <w:sz w:val="24"/>
          <w:szCs w:val="24"/>
          <w:lang w:val="en-US"/>
        </w:rPr>
        <w:t>: Inactivation of endothelial α</w:t>
      </w:r>
      <w:proofErr w:type="spellStart"/>
      <w:r w:rsidRPr="00CB5193">
        <w:rPr>
          <w:rFonts w:ascii="Times New Roman" w:hAnsi="Times New Roman" w:cs="Times New Roman"/>
          <w:b/>
          <w:iCs/>
          <w:sz w:val="24"/>
          <w:szCs w:val="24"/>
          <w:lang w:val="en-US"/>
        </w:rPr>
        <w:t>ENaC</w:t>
      </w:r>
      <w:proofErr w:type="spellEnd"/>
      <w:r w:rsidRPr="00CB5193">
        <w:rPr>
          <w:rFonts w:ascii="Times New Roman" w:hAnsi="Times New Roman" w:cs="Times New Roman"/>
          <w:b/>
          <w:iCs/>
          <w:sz w:val="24"/>
          <w:szCs w:val="24"/>
          <w:lang w:val="en-US"/>
        </w:rPr>
        <w:t xml:space="preserve"> subunit has no consequences on renal sodium handling.</w:t>
      </w:r>
      <w:r w:rsidRPr="008D2BBD">
        <w:rPr>
          <w:rFonts w:ascii="Times New Roman" w:hAnsi="Times New Roman" w:cs="Times New Roman"/>
          <w:iCs/>
          <w:sz w:val="24"/>
          <w:szCs w:val="24"/>
          <w:lang w:val="en-US"/>
        </w:rPr>
        <w:t xml:space="preserve"> Ratio of urinary sodium (U Na</w:t>
      </w:r>
      <w:r w:rsidRPr="008D2BBD">
        <w:rPr>
          <w:rFonts w:ascii="Times New Roman" w:hAnsi="Times New Roman" w:cs="Times New Roman"/>
          <w:iCs/>
          <w:sz w:val="24"/>
          <w:szCs w:val="24"/>
          <w:vertAlign w:val="superscript"/>
          <w:lang w:val="en-US"/>
        </w:rPr>
        <w:t>+</w:t>
      </w:r>
      <w:r w:rsidRPr="008D2BBD">
        <w:rPr>
          <w:rFonts w:ascii="Times New Roman" w:hAnsi="Times New Roman" w:cs="Times New Roman"/>
          <w:iCs/>
          <w:sz w:val="24"/>
          <w:szCs w:val="24"/>
          <w:lang w:val="en-US"/>
        </w:rPr>
        <w:t xml:space="preserve">) on urinary creatinine (U </w:t>
      </w:r>
      <w:proofErr w:type="spellStart"/>
      <w:r w:rsidRPr="008D2BBD">
        <w:rPr>
          <w:rFonts w:ascii="Times New Roman" w:hAnsi="Times New Roman" w:cs="Times New Roman"/>
          <w:iCs/>
          <w:sz w:val="24"/>
          <w:szCs w:val="24"/>
          <w:lang w:val="en-US"/>
        </w:rPr>
        <w:t>Creat</w:t>
      </w:r>
      <w:proofErr w:type="spellEnd"/>
      <w:r w:rsidRPr="008D2BBD">
        <w:rPr>
          <w:rFonts w:ascii="Times New Roman" w:hAnsi="Times New Roman" w:cs="Times New Roman"/>
          <w:iCs/>
          <w:sz w:val="24"/>
          <w:szCs w:val="24"/>
          <w:lang w:val="en-US"/>
        </w:rPr>
        <w:t>) following (A) acute sodium load, (B) acute amiloride injection or (C) 4 days of low salt diet (0.1</w:t>
      </w:r>
      <w:r>
        <w:rPr>
          <w:rFonts w:ascii="Times New Roman" w:hAnsi="Times New Roman" w:cs="Times New Roman"/>
          <w:iCs/>
          <w:sz w:val="24"/>
          <w:szCs w:val="24"/>
          <w:lang w:val="en-US"/>
        </w:rPr>
        <w:t xml:space="preserve"> </w:t>
      </w:r>
      <w:r w:rsidRPr="008D2BBD">
        <w:rPr>
          <w:rFonts w:ascii="Times New Roman" w:hAnsi="Times New Roman" w:cs="Times New Roman"/>
          <w:iCs/>
          <w:sz w:val="24"/>
          <w:szCs w:val="24"/>
          <w:lang w:val="en-US"/>
        </w:rPr>
        <w:t xml:space="preserve">% </w:t>
      </w:r>
      <w:proofErr w:type="spellStart"/>
      <w:r w:rsidRPr="008D2BBD">
        <w:rPr>
          <w:rFonts w:ascii="Times New Roman" w:hAnsi="Times New Roman" w:cs="Times New Roman"/>
          <w:iCs/>
          <w:sz w:val="24"/>
          <w:szCs w:val="24"/>
          <w:lang w:val="en-US"/>
        </w:rPr>
        <w:t>NaCl</w:t>
      </w:r>
      <w:proofErr w:type="spellEnd"/>
      <w:r w:rsidRPr="008D2BBD">
        <w:rPr>
          <w:rFonts w:ascii="Times New Roman" w:hAnsi="Times New Roman" w:cs="Times New Roman"/>
          <w:iCs/>
          <w:sz w:val="24"/>
          <w:szCs w:val="24"/>
          <w:lang w:val="en-US"/>
        </w:rPr>
        <w:t xml:space="preserve">). White </w:t>
      </w:r>
      <w:r w:rsidRPr="008D2BBD">
        <w:rPr>
          <w:rFonts w:ascii="Times New Roman" w:hAnsi="Times New Roman" w:cs="Times New Roman"/>
          <w:iCs/>
          <w:sz w:val="24"/>
          <w:szCs w:val="24"/>
          <w:lang w:val="en-US"/>
        </w:rPr>
        <w:lastRenderedPageBreak/>
        <w:t>bars represent control mice and black bars represent endo-α</w:t>
      </w:r>
      <w:proofErr w:type="spellStart"/>
      <w:r w:rsidRPr="008D2BBD">
        <w:rPr>
          <w:rFonts w:ascii="Times New Roman" w:hAnsi="Times New Roman" w:cs="Times New Roman"/>
          <w:iCs/>
          <w:sz w:val="24"/>
          <w:szCs w:val="24"/>
          <w:lang w:val="en-US"/>
        </w:rPr>
        <w:t>ENaC</w:t>
      </w:r>
      <w:proofErr w:type="spellEnd"/>
      <w:r w:rsidRPr="008D2BBD">
        <w:rPr>
          <w:rFonts w:ascii="Times New Roman" w:hAnsi="Times New Roman" w:cs="Times New Roman"/>
          <w:iCs/>
          <w:sz w:val="24"/>
          <w:szCs w:val="24"/>
          <w:lang w:val="en-US"/>
        </w:rPr>
        <w:t xml:space="preserve"> </w:t>
      </w:r>
      <w:r w:rsidRPr="008D2BBD">
        <w:rPr>
          <w:rFonts w:ascii="Times New Roman" w:hAnsi="Times New Roman" w:cs="Times New Roman"/>
          <w:iCs/>
          <w:sz w:val="24"/>
          <w:szCs w:val="24"/>
          <w:vertAlign w:val="superscript"/>
          <w:lang w:val="en-US"/>
        </w:rPr>
        <w:t>KO</w:t>
      </w:r>
      <w:r w:rsidRPr="008D2BBD">
        <w:rPr>
          <w:rFonts w:ascii="Times New Roman" w:hAnsi="Times New Roman" w:cs="Times New Roman"/>
          <w:iCs/>
          <w:sz w:val="24"/>
          <w:szCs w:val="24"/>
          <w:lang w:val="en-US"/>
        </w:rPr>
        <w:t xml:space="preserve"> mice. Values are mean ± SEM (</w:t>
      </w:r>
      <w:r w:rsidRPr="000E47F2">
        <w:rPr>
          <w:rFonts w:ascii="Times New Roman" w:hAnsi="Times New Roman" w:cs="Times New Roman"/>
          <w:i/>
          <w:iCs/>
          <w:sz w:val="24"/>
          <w:szCs w:val="24"/>
          <w:lang w:val="en-US"/>
        </w:rPr>
        <w:t>n</w:t>
      </w:r>
      <w:r w:rsidRPr="008D2BBD">
        <w:rPr>
          <w:rFonts w:ascii="Times New Roman" w:hAnsi="Times New Roman" w:cs="Times New Roman"/>
          <w:iCs/>
          <w:sz w:val="24"/>
          <w:szCs w:val="24"/>
          <w:lang w:val="en-US"/>
        </w:rPr>
        <w:t>=10 for each group).</w:t>
      </w:r>
    </w:p>
    <w:p w14:paraId="67D600F0" w14:textId="26FB72C2" w:rsidR="00CA304E" w:rsidRPr="003010C5" w:rsidRDefault="00CA304E" w:rsidP="009168F9">
      <w:pPr>
        <w:spacing w:after="0" w:line="480" w:lineRule="auto"/>
        <w:jc w:val="both"/>
        <w:rPr>
          <w:rFonts w:ascii="Times New Roman" w:hAnsi="Times New Roman" w:cs="Times New Roman"/>
          <w:b/>
          <w:iCs/>
          <w:sz w:val="24"/>
          <w:szCs w:val="24"/>
          <w:lang w:val="en-US"/>
        </w:rPr>
      </w:pPr>
    </w:p>
    <w:sectPr w:rsidR="00CA304E" w:rsidRPr="003010C5" w:rsidSect="005C3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F3998"/>
    <w:multiLevelType w:val="hybridMultilevel"/>
    <w:tmpl w:val="1874641E"/>
    <w:lvl w:ilvl="0" w:tplc="86C24EEC">
      <w:start w:val="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8C2FA9"/>
    <w:rsid w:val="000607A9"/>
    <w:rsid w:val="00063687"/>
    <w:rsid w:val="00071098"/>
    <w:rsid w:val="00094D1E"/>
    <w:rsid w:val="000C3654"/>
    <w:rsid w:val="000F6C56"/>
    <w:rsid w:val="00145D33"/>
    <w:rsid w:val="00184438"/>
    <w:rsid w:val="00192266"/>
    <w:rsid w:val="0019267F"/>
    <w:rsid w:val="00192AC4"/>
    <w:rsid w:val="001B1132"/>
    <w:rsid w:val="001F0CC0"/>
    <w:rsid w:val="001F7EB2"/>
    <w:rsid w:val="0021691B"/>
    <w:rsid w:val="00233E18"/>
    <w:rsid w:val="002651B5"/>
    <w:rsid w:val="00284CB9"/>
    <w:rsid w:val="002B1D0A"/>
    <w:rsid w:val="002C1402"/>
    <w:rsid w:val="003010C5"/>
    <w:rsid w:val="003431A7"/>
    <w:rsid w:val="003605C9"/>
    <w:rsid w:val="00367190"/>
    <w:rsid w:val="00385DAE"/>
    <w:rsid w:val="003C6994"/>
    <w:rsid w:val="004078E3"/>
    <w:rsid w:val="00434C67"/>
    <w:rsid w:val="00441A68"/>
    <w:rsid w:val="004C3EDF"/>
    <w:rsid w:val="00511897"/>
    <w:rsid w:val="00543439"/>
    <w:rsid w:val="0056237A"/>
    <w:rsid w:val="005B5BB6"/>
    <w:rsid w:val="005B7DA6"/>
    <w:rsid w:val="005C3B38"/>
    <w:rsid w:val="005E2539"/>
    <w:rsid w:val="00634FF0"/>
    <w:rsid w:val="0064036E"/>
    <w:rsid w:val="00682B03"/>
    <w:rsid w:val="00686927"/>
    <w:rsid w:val="0069165E"/>
    <w:rsid w:val="00697566"/>
    <w:rsid w:val="00751B8F"/>
    <w:rsid w:val="00777A99"/>
    <w:rsid w:val="007936B1"/>
    <w:rsid w:val="007958BF"/>
    <w:rsid w:val="007B3AF2"/>
    <w:rsid w:val="0081656E"/>
    <w:rsid w:val="008507F7"/>
    <w:rsid w:val="0086723D"/>
    <w:rsid w:val="00892C65"/>
    <w:rsid w:val="008B64BF"/>
    <w:rsid w:val="008C2FA9"/>
    <w:rsid w:val="008D3FD9"/>
    <w:rsid w:val="008E3156"/>
    <w:rsid w:val="008F686C"/>
    <w:rsid w:val="009057AA"/>
    <w:rsid w:val="009168F9"/>
    <w:rsid w:val="00945CBA"/>
    <w:rsid w:val="00971100"/>
    <w:rsid w:val="009C2D47"/>
    <w:rsid w:val="009F527C"/>
    <w:rsid w:val="00A017FE"/>
    <w:rsid w:val="00A10093"/>
    <w:rsid w:val="00A1365A"/>
    <w:rsid w:val="00A64556"/>
    <w:rsid w:val="00A93A83"/>
    <w:rsid w:val="00AB30C1"/>
    <w:rsid w:val="00AB489B"/>
    <w:rsid w:val="00AD3E38"/>
    <w:rsid w:val="00AE5725"/>
    <w:rsid w:val="00B042B5"/>
    <w:rsid w:val="00B10951"/>
    <w:rsid w:val="00B233AB"/>
    <w:rsid w:val="00B52622"/>
    <w:rsid w:val="00B54C84"/>
    <w:rsid w:val="00B64D0C"/>
    <w:rsid w:val="00BA1780"/>
    <w:rsid w:val="00BD25DF"/>
    <w:rsid w:val="00C25502"/>
    <w:rsid w:val="00C40C56"/>
    <w:rsid w:val="00C613B3"/>
    <w:rsid w:val="00CA304E"/>
    <w:rsid w:val="00CB1500"/>
    <w:rsid w:val="00CD7DDF"/>
    <w:rsid w:val="00CE5F64"/>
    <w:rsid w:val="00CF3794"/>
    <w:rsid w:val="00D60E67"/>
    <w:rsid w:val="00D61FE2"/>
    <w:rsid w:val="00D62453"/>
    <w:rsid w:val="00D70E42"/>
    <w:rsid w:val="00D85FB0"/>
    <w:rsid w:val="00DA7D88"/>
    <w:rsid w:val="00DC34F7"/>
    <w:rsid w:val="00DD769A"/>
    <w:rsid w:val="00DF6D39"/>
    <w:rsid w:val="00E905C5"/>
    <w:rsid w:val="00E96DE6"/>
    <w:rsid w:val="00E97167"/>
    <w:rsid w:val="00EA235F"/>
    <w:rsid w:val="00ED53DC"/>
    <w:rsid w:val="00F0258C"/>
    <w:rsid w:val="00F05949"/>
    <w:rsid w:val="00F40EC3"/>
    <w:rsid w:val="00F64256"/>
    <w:rsid w:val="00F77A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60EB"/>
  <w15:docId w15:val="{06F53E68-66C9-4BAF-9535-13CCDB8E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F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E5F64"/>
    <w:rPr>
      <w:color w:val="0000FF" w:themeColor="hyperlink"/>
      <w:u w:val="single"/>
    </w:rPr>
  </w:style>
  <w:style w:type="paragraph" w:customStyle="1" w:styleId="EndNoteBibliographyTitle">
    <w:name w:val="EndNote Bibliography Title"/>
    <w:basedOn w:val="Normal"/>
    <w:link w:val="EndNoteBibliographyTitleCar"/>
    <w:rsid w:val="00CF3794"/>
    <w:pPr>
      <w:spacing w:after="0"/>
      <w:jc w:val="center"/>
    </w:pPr>
    <w:rPr>
      <w:rFonts w:ascii="Calibri" w:hAnsi="Calibri"/>
      <w:noProof/>
      <w:lang w:val="en-US"/>
    </w:rPr>
  </w:style>
  <w:style w:type="character" w:customStyle="1" w:styleId="EndNoteBibliographyTitleCar">
    <w:name w:val="EndNote Bibliography Title Car"/>
    <w:basedOn w:val="Policepardfaut"/>
    <w:link w:val="EndNoteBibliographyTitle"/>
    <w:rsid w:val="00CF3794"/>
    <w:rPr>
      <w:rFonts w:ascii="Calibri" w:hAnsi="Calibri"/>
      <w:noProof/>
      <w:lang w:val="en-US"/>
    </w:rPr>
  </w:style>
  <w:style w:type="paragraph" w:customStyle="1" w:styleId="EndNoteBibliography">
    <w:name w:val="EndNote Bibliography"/>
    <w:basedOn w:val="Normal"/>
    <w:link w:val="EndNoteBibliographyCar"/>
    <w:rsid w:val="00CF3794"/>
    <w:pPr>
      <w:spacing w:line="240" w:lineRule="auto"/>
    </w:pPr>
    <w:rPr>
      <w:rFonts w:ascii="Calibri" w:hAnsi="Calibri"/>
      <w:noProof/>
      <w:lang w:val="en-US"/>
    </w:rPr>
  </w:style>
  <w:style w:type="character" w:customStyle="1" w:styleId="EndNoteBibliographyCar">
    <w:name w:val="EndNote Bibliography Car"/>
    <w:basedOn w:val="Policepardfaut"/>
    <w:link w:val="EndNoteBibliography"/>
    <w:rsid w:val="00CF3794"/>
    <w:rPr>
      <w:rFonts w:ascii="Calibri" w:hAnsi="Calibri"/>
      <w:noProof/>
      <w:lang w:val="en-US"/>
    </w:rPr>
  </w:style>
  <w:style w:type="paragraph" w:styleId="Textedebulles">
    <w:name w:val="Balloon Text"/>
    <w:basedOn w:val="Normal"/>
    <w:link w:val="TextedebullesCar"/>
    <w:uiPriority w:val="99"/>
    <w:semiHidden/>
    <w:unhideWhenUsed/>
    <w:rsid w:val="005623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237A"/>
    <w:rPr>
      <w:rFonts w:ascii="Tahoma" w:hAnsi="Tahoma" w:cs="Tahoma"/>
      <w:sz w:val="16"/>
      <w:szCs w:val="16"/>
    </w:rPr>
  </w:style>
  <w:style w:type="paragraph" w:styleId="Paragraphedeliste">
    <w:name w:val="List Paragraph"/>
    <w:basedOn w:val="Normal"/>
    <w:uiPriority w:val="34"/>
    <w:qFormat/>
    <w:rsid w:val="00BD2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4094">
      <w:bodyDiv w:val="1"/>
      <w:marLeft w:val="0"/>
      <w:marRight w:val="0"/>
      <w:marTop w:val="0"/>
      <w:marBottom w:val="0"/>
      <w:divBdr>
        <w:top w:val="none" w:sz="0" w:space="0" w:color="auto"/>
        <w:left w:val="none" w:sz="0" w:space="0" w:color="auto"/>
        <w:bottom w:val="none" w:sz="0" w:space="0" w:color="auto"/>
        <w:right w:val="none" w:sz="0" w:space="0" w:color="auto"/>
      </w:divBdr>
    </w:div>
    <w:div w:id="221646712">
      <w:bodyDiv w:val="1"/>
      <w:marLeft w:val="0"/>
      <w:marRight w:val="0"/>
      <w:marTop w:val="0"/>
      <w:marBottom w:val="0"/>
      <w:divBdr>
        <w:top w:val="none" w:sz="0" w:space="0" w:color="auto"/>
        <w:left w:val="none" w:sz="0" w:space="0" w:color="auto"/>
        <w:bottom w:val="none" w:sz="0" w:space="0" w:color="auto"/>
        <w:right w:val="none" w:sz="0" w:space="0" w:color="auto"/>
      </w:divBdr>
    </w:div>
    <w:div w:id="589240397">
      <w:bodyDiv w:val="1"/>
      <w:marLeft w:val="0"/>
      <w:marRight w:val="0"/>
      <w:marTop w:val="0"/>
      <w:marBottom w:val="0"/>
      <w:divBdr>
        <w:top w:val="none" w:sz="0" w:space="0" w:color="auto"/>
        <w:left w:val="none" w:sz="0" w:space="0" w:color="auto"/>
        <w:bottom w:val="none" w:sz="0" w:space="0" w:color="auto"/>
        <w:right w:val="none" w:sz="0" w:space="0" w:color="auto"/>
      </w:divBdr>
    </w:div>
    <w:div w:id="932208274">
      <w:bodyDiv w:val="1"/>
      <w:marLeft w:val="0"/>
      <w:marRight w:val="0"/>
      <w:marTop w:val="0"/>
      <w:marBottom w:val="0"/>
      <w:divBdr>
        <w:top w:val="none" w:sz="0" w:space="0" w:color="auto"/>
        <w:left w:val="none" w:sz="0" w:space="0" w:color="auto"/>
        <w:bottom w:val="none" w:sz="0" w:space="0" w:color="auto"/>
        <w:right w:val="none" w:sz="0" w:space="0" w:color="auto"/>
      </w:divBdr>
      <w:divsChild>
        <w:div w:id="316303285">
          <w:marLeft w:val="0"/>
          <w:marRight w:val="0"/>
          <w:marTop w:val="0"/>
          <w:marBottom w:val="0"/>
          <w:divBdr>
            <w:top w:val="none" w:sz="0" w:space="0" w:color="auto"/>
            <w:left w:val="none" w:sz="0" w:space="0" w:color="auto"/>
            <w:bottom w:val="none" w:sz="0" w:space="0" w:color="auto"/>
            <w:right w:val="none" w:sz="0" w:space="0" w:color="auto"/>
          </w:divBdr>
        </w:div>
      </w:divsChild>
    </w:div>
    <w:div w:id="951058842">
      <w:bodyDiv w:val="1"/>
      <w:marLeft w:val="0"/>
      <w:marRight w:val="0"/>
      <w:marTop w:val="0"/>
      <w:marBottom w:val="0"/>
      <w:divBdr>
        <w:top w:val="none" w:sz="0" w:space="0" w:color="auto"/>
        <w:left w:val="none" w:sz="0" w:space="0" w:color="auto"/>
        <w:bottom w:val="none" w:sz="0" w:space="0" w:color="auto"/>
        <w:right w:val="none" w:sz="0" w:space="0" w:color="auto"/>
      </w:divBdr>
    </w:div>
    <w:div w:id="19294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9.tif"/><Relationship Id="rId7" Type="http://schemas.openxmlformats.org/officeDocument/2006/relationships/image" Target="media/image2.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8.tif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7.tif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0.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8FFD-B66C-4F47-8AEC-668F9C0F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1615</Words>
  <Characters>8886</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dc:creator>
  <cp:keywords/>
  <dc:description/>
  <cp:lastModifiedBy>Antoine</cp:lastModifiedBy>
  <cp:revision>2</cp:revision>
  <dcterms:created xsi:type="dcterms:W3CDTF">2017-09-16T03:31:00Z</dcterms:created>
  <dcterms:modified xsi:type="dcterms:W3CDTF">2017-09-16T03:31:00Z</dcterms:modified>
</cp:coreProperties>
</file>