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56AC" w14:textId="738860AB" w:rsidR="00D768BC" w:rsidRDefault="00D768BC" w:rsidP="005E2213">
      <w:pPr>
        <w:ind w:left="-540"/>
      </w:pPr>
    </w:p>
    <w:p w14:paraId="467DE1B2" w14:textId="618163CA" w:rsidR="00246B02" w:rsidRDefault="00F516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A0102" wp14:editId="2BCFEB33">
                <wp:simplePos x="0" y="0"/>
                <wp:positionH relativeFrom="column">
                  <wp:posOffset>-70485</wp:posOffset>
                </wp:positionH>
                <wp:positionV relativeFrom="paragraph">
                  <wp:posOffset>2962910</wp:posOffset>
                </wp:positionV>
                <wp:extent cx="6514465" cy="1259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5E7F" w14:textId="5C35C7BB" w:rsidR="00F86D9B" w:rsidRDefault="00571627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 w:rsidR="00763885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86D9B" w:rsidRPr="008A5B1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86D9B">
                              <w:t xml:space="preserve"> </w:t>
                            </w:r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Relative importance of spatial scales from 50 m to 5000 m for </w:t>
                            </w:r>
                            <w:r w:rsidR="004C2CF6" w:rsidRPr="004C2CF6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 </w:t>
                            </w:r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proportional area of deciduous forested wetland, and </w:t>
                            </w:r>
                            <w:r w:rsidR="004C2CF6" w:rsidRPr="004C2CF6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b </w:t>
                            </w:r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proportional area of emergent wetland (only statistically significant explanatory variables included). Each point represents a different model explaining the presence/absence of EEEV infection in </w:t>
                            </w:r>
                            <w:r w:rsidR="004C2CF6" w:rsidRPr="004C2CF6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Cs. </w:t>
                            </w:r>
                            <w:proofErr w:type="spellStart"/>
                            <w:r w:rsidR="004C2CF6" w:rsidRPr="004C2CF6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melanura</w:t>
                            </w:r>
                            <w:proofErr w:type="spellEnd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The y-axis lists AIC scores for each model </w:t>
                            </w:r>
                            <w:proofErr w:type="spellStart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>centered</w:t>
                            </w:r>
                            <w:proofErr w:type="spellEnd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on the mean AIC score of all the models. A lower </w:t>
                            </w:r>
                            <w:proofErr w:type="spellStart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>centered</w:t>
                            </w:r>
                            <w:proofErr w:type="spellEnd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AIC score for a model suggests better performance for that spatial scale. The background </w:t>
                            </w:r>
                            <w:proofErr w:type="spellStart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="004C2CF6" w:rsidRPr="004C2CF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shows the interpolated relative importance of a particular spatial scale averaged across all the models included in the plot. Red bands indicate spatial scales where the explanatory variable has the highest relative 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0102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5.55pt;margin-top:233.3pt;width:512.9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tcI3cCAABcBQAADgAAAGRycy9lMm9Eb2MueG1srFTBbtswDL0P2D8Iuq9OgqRrgzpF1qLDgKIt&#10;lg49K7LUGJNFTVISZ1+/J9lJs26XDrvYFPlIkY+kLi7bxrCN8qEmW/LhyYAzZSVVtX0u+bfHmw9n&#10;nIUobCUMWVXynQr8cvb+3cXWTdWIVmQq5RmC2DDdupKvYnTToghypRoRTsgpC6Mm34iIo38uKi+2&#10;iN6YYjQYnBZb8pXzJFUI0F53Rj7L8bVWMt5rHVRkpuTILeavz99l+hazCzF99sKtatmnIf4hi0bU&#10;FpceQl2LKNja13+EamrpKZCOJ5KagrSupco1oJrh4FU1i5VwKtcCcoI70BT+X1h5t3nwrK7QuyFn&#10;VjTo0aNqI/tELYMK/GxdmAK2cADGFnpg9/oAZSq71b5JfxTEYAfTuwO7KZqE8nQyHI9PJ5xJ2Iaj&#10;yfnZOPNfvLg7H+JnRQ1LQsk92pdZFZvbEJEKoHtIus3STW1MbqGxvykA7DQqz0DvnSrpMs5S3BmV&#10;vIz9qjQ4yIknRZ4+dWU82wjMjZBS2ZhrznGBTiiNu9/i2OOTa5fVW5wPHvlmsvHg3NSWfGbpVdrV&#10;933KusODv6O6kxjbZdt3eEnVDg321K1IcPKmRhNuRYgPwmMn0FPsebzHRxvalpx6ibMV+Z9/0yc8&#10;RhVWzrbYsZKHH2vhFWfmi8UQn2Mg0lLmw3jycYSDP7Ysjy123VwR2oE5RXZZTPho9qL21DzhOZin&#10;W2ESVuLukse9eBW7zcdzItV8nkFYQyfirV04mUInetOIPbZPwrt+DiNG+I722yimr8axwyZPS/N1&#10;JF3nWU0Ed6z2xGOF8wj3z016I47PGfXyKM5+AQAA//8DAFBLAwQUAAYACAAAACEAfmcsj94AAAAM&#10;AQAADwAAAGRycy9kb3ducmV2LnhtbEyPwU7DMBBE70j8g7VI3Fo7KLVoyKZCIK4gWkDqzY23SUS8&#10;jmK3CX+Pe4Ljap9m3pSb2fXiTGPoPCNkSwWCuPa24wbhY/eyuAcRomFres+E8EMBNtX1VWkK6yd+&#10;p/M2NiKFcCgMQhvjUEgZ6pacCUs/EKff0Y/OxHSOjbSjmVK46+WdUlo603FqaM1ATy3V39uTQ/h8&#10;Pe6/cvXWPLvVMPlZSXZriXh7Mz8+gIg0xz8YLvpJHarkdPAntkH0CIssyxKKkGutQVwIleVpzQFB&#10;65UCWZXy/4jqFwAA//8DAFBLAQItABQABgAIAAAAIQDkmcPA+wAAAOEBAAATAAAAAAAAAAAAAAAA&#10;AAAAAABbQ29udGVudF9UeXBlc10ueG1sUEsBAi0AFAAGAAgAAAAhACOyauHXAAAAlAEAAAsAAAAA&#10;AAAAAAAAAAAALAEAAF9yZWxzLy5yZWxzUEsBAi0AFAAGAAgAAAAhANebXCN3AgAAXAUAAA4AAAAA&#10;AAAAAAAAAAAALAIAAGRycy9lMm9Eb2MueG1sUEsBAi0AFAAGAAgAAAAhAH5nLI/eAAAADAEAAA8A&#10;AAAAAAAAAAAAAAAAzwQAAGRycy9kb3ducmV2LnhtbFBLBQYAAAAABAAEAPMAAADaBQAAAAA=&#10;" filled="f" stroked="f">
                <v:textbox>
                  <w:txbxContent>
                    <w:p w14:paraId="56E15E7F" w14:textId="5C35C7BB" w:rsidR="00F86D9B" w:rsidRDefault="00571627">
                      <w:r>
                        <w:rPr>
                          <w:b/>
                          <w:sz w:val="20"/>
                          <w:szCs w:val="20"/>
                        </w:rPr>
                        <w:t xml:space="preserve">Fig. </w:t>
                      </w:r>
                      <w:r w:rsidR="00763885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F86D9B" w:rsidRPr="008A5B1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F86D9B">
                        <w:t xml:space="preserve"> </w:t>
                      </w:r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Relative importance of spatial scales from 50 m to 5000 m for </w:t>
                      </w:r>
                      <w:r w:rsidR="004C2CF6" w:rsidRPr="004C2CF6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a </w:t>
                      </w:r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proportional area of deciduous forested wetland, and </w:t>
                      </w:r>
                      <w:r w:rsidR="004C2CF6" w:rsidRPr="004C2CF6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b </w:t>
                      </w:r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proportional area of emergent wetland (only statistically significant explanatory variables included). Each point represents a different model explaining the presence/absence of EEEV infection in </w:t>
                      </w:r>
                      <w:r w:rsidR="004C2CF6" w:rsidRPr="004C2CF6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Cs. </w:t>
                      </w:r>
                      <w:proofErr w:type="spellStart"/>
                      <w:r w:rsidR="004C2CF6" w:rsidRPr="004C2CF6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>melanura</w:t>
                      </w:r>
                      <w:proofErr w:type="spellEnd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. The y-axis lists AIC scores for each model </w:t>
                      </w:r>
                      <w:proofErr w:type="spellStart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>centered</w:t>
                      </w:r>
                      <w:proofErr w:type="spellEnd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 on the mean AIC score of all the models. A lower </w:t>
                      </w:r>
                      <w:proofErr w:type="spellStart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>centered</w:t>
                      </w:r>
                      <w:proofErr w:type="spellEnd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 AIC score for a model suggests better performance for that spatial scale. The background </w:t>
                      </w:r>
                      <w:proofErr w:type="spellStart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>color</w:t>
                      </w:r>
                      <w:proofErr w:type="spellEnd"/>
                      <w:r w:rsidR="004C2CF6" w:rsidRPr="004C2CF6">
                        <w:rPr>
                          <w:sz w:val="20"/>
                          <w:szCs w:val="20"/>
                          <w:lang w:val="en-GB"/>
                        </w:rPr>
                        <w:t xml:space="preserve"> shows the interpolated relative importance of a particular spatial scale averaged across all the models included in the plot. Red bands indicate spatial scales where the explanatory variable has the highest relative importance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8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F5BF" wp14:editId="3BDE2176">
                <wp:simplePos x="0" y="0"/>
                <wp:positionH relativeFrom="column">
                  <wp:posOffset>234315</wp:posOffset>
                </wp:positionH>
                <wp:positionV relativeFrom="paragraph">
                  <wp:posOffset>88265</wp:posOffset>
                </wp:positionV>
                <wp:extent cx="455295" cy="3714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98F10" w14:textId="78469355" w:rsidR="00727093" w:rsidRDefault="00E65EF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F5BF" id="Text Box 6" o:spid="_x0000_s1027" type="#_x0000_t202" style="position:absolute;margin-left:18.45pt;margin-top:6.95pt;width:35.8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72HncCAABfBQAADgAAAGRycy9lMm9Eb2MueG1srFRLTxsxEL5X6n+wfC+bpAmUiA1KQVSVEKCS&#10;irPjtZNVbY9rT7Kb/nrG3k1IaS9UveyOZ755Py4uW2vYVoVYgyv58GTAmXISqtqtSv59cfPhE2cR&#10;hauEAadKvlORX87ev7to/FSNYA2mUoGRERenjS/5GtFPiyLKtbIinoBXjoQaghVIz7AqqiAasm5N&#10;MRoMTosGQuUDSBUjca87IZ9l+1orifdaR4XMlJxiw/wN+btM32J2IaarIPy6ln0Y4h+isKJ25PRg&#10;6lqgYJtQ/2HK1jJABI0nEmwBWtdS5Rwom+HgVTaPa+FVzoWKE/2hTPH/mZV324fA6qrkp5w5YalF&#10;C9Ui+wwtO03VaXycEujREwxbYlOX9/xIzJR0q4NNf0qHkZzqvDvUNhmTxBxPJqPzCWeSRB/PhuOz&#10;SbJSvCj7EPGLAssSUfJArcsVFdvbiB10D0m+HNzUxuT2Gfcbg2x2HJX732unPLp4M4U7o5KWcd+U&#10;pvxz2ImRJ09dmcC2gmZGSKkc5oyzXUInlCbfb1Hs8Um1i+otygeN7BkcHpRt7SDkKr0Ku/qxD1l3&#10;eCr1Ud6JxHbZ5sYf2rmEakddDtBtSfTypqZe3IqIDyLQWlBjadXxnj7aQFNy6CnO1hB+/Y2f8DSt&#10;JOWsoTUrefy5EUFxZr46muPz4Xic9jI/xpOzET3CsWR5LHEbewXUlSEdFS8zmfBo9qQOYJ/oIsyT&#10;VxIJJ8l3yXFPXmG3/HRRpJrPM4g20Qu8dY9eJtOpymnSFu2TCL4fR6Q5voP9Qorpq6nssEnTwXyD&#10;oOs8sqnOXVX7+tMW56HvL046E8fvjHq5i7NnAAAA//8DAFBLAwQUAAYACAAAACEADooQcN0AAAAI&#10;AQAADwAAAGRycy9kb3ducmV2LnhtbEyPT0/DMAzF70h8h8hI3FjCNspW6k4IxBXE+CNxyxqvrWic&#10;qsnW8u3xTnCy7Pf0/HvFZvKdOtIQ28AI1zMDirgKruUa4f3t6WoFKibLznaBCeGHImzK87PC5i6M&#10;/ErHbaqVhHDMLUKTUp9rHauGvI2z0BOLtg+Dt0nWodZusKOE+07Pjcm0ty3Lh8b29NBQ9b09eISP&#10;5/3X59K81I/+ph/DZDT7tUa8vJju70AlmtKfGU74gg6lMO3CgV1UHcIiW4tT7guZJ92sMlA7hNv5&#10;EnRZ6P8Fyl8AAAD//wMAUEsBAi0AFAAGAAgAAAAhAOSZw8D7AAAA4QEAABMAAAAAAAAAAAAAAAAA&#10;AAAAAFtDb250ZW50X1R5cGVzXS54bWxQSwECLQAUAAYACAAAACEAI7Jq4dcAAACUAQAACwAAAAAA&#10;AAAAAAAAAAAsAQAAX3JlbHMvLnJlbHNQSwECLQAUAAYACAAAACEAax72HncCAABfBQAADgAAAAAA&#10;AAAAAAAAAAAsAgAAZHJzL2Uyb0RvYy54bWxQSwECLQAUAAYACAAAACEADooQcN0AAAAIAQAADwAA&#10;AAAAAAAAAAAAAADPBAAAZHJzL2Rvd25yZXYueG1sUEsFBgAAAAAEAAQA8wAAANkFAAAAAA==&#10;" filled="f" stroked="f">
                <v:textbox>
                  <w:txbxContent>
                    <w:p w14:paraId="7C198F10" w14:textId="78469355" w:rsidR="00727093" w:rsidRDefault="00E65EF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9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7D494" wp14:editId="2CE957ED">
                <wp:simplePos x="0" y="0"/>
                <wp:positionH relativeFrom="column">
                  <wp:posOffset>3317240</wp:posOffset>
                </wp:positionH>
                <wp:positionV relativeFrom="paragraph">
                  <wp:posOffset>105410</wp:posOffset>
                </wp:positionV>
                <wp:extent cx="455295" cy="3714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E33EC" w14:textId="58B83458" w:rsidR="00727093" w:rsidRDefault="00E65EF8" w:rsidP="0072709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D494" id="Text Box 7" o:spid="_x0000_s1028" type="#_x0000_t202" style="position:absolute;margin-left:261.2pt;margin-top:8.3pt;width:35.8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2YQXcCAABfBQAADgAAAGRycy9lMm9Eb2MueG1srFTdb9MwEH9H4n+w/M7SlpayaulUNg0hTdvE&#10;hvbsOvYaYfuMfW1S/nrOTtKVwcsQL8n57nffH2fnrTVsp0KswZV8fDLiTDkJVe2eSv7t4erdR84i&#10;ClcJA06VfK8iP1++fXPW+IWawAZMpQIjIy4uGl/yDaJfFEWUG2VFPAGvHAk1BCuQnuGpqIJoyLo1&#10;xWQ0+lA0ECofQKoYiXvZCfky29daSbzVOipkpuQUG+ZvyN91+hbLM7F4CsJvatmHIf4hCitqR04P&#10;pi4FCrYN9R+mbC0DRNB4IsEWoHUtVc6BshmPXmRzvxFe5VyoONEfyhT/n1l5s7sLrK5KPufMCUst&#10;elAtsk/QsnmqTuPjgkD3nmDYEpu6PPAjMVPSrQ42/SkdRnKq8/5Q22RMEnM6m01OZ5xJEr2fj6fz&#10;WbJSPCv7EPGzAssSUfJArcsVFbvriB10gCRfDq5qY3L7jPuNQTY7jsr977VTHl28mcK9UUnLuK9K&#10;U/457MTIk6cuTGA7QTMjpFQOc8bZLqETSpPv1yj2+KTaRfUa5YNG9gwOD8q2dhBylV6EXX0fQtYd&#10;nkp9lHcisV23ufGToZ1rqPbU5QDdlkQvr2rqxbWIeCcCrQU1llYdb+mjDTQlh57ibAPh59/4CU/T&#10;SlLOGlqzkscfWxEUZ+aLozk+HU+naS/zYzqbT+gRjiXrY4nb2gugrozpqHiZyYRHM5A6gH2ki7BK&#10;XkkknCTfJceBvMBu+emiSLVaZRBtohd47e69TKZTldOkPbSPIvh+HJHm+AaGhRSLF1PZYZOmg9UW&#10;Qdd5ZFOdu6r29actzkPfX5x0Jo7fGfV8F5e/AAAA//8DAFBLAwQUAAYACAAAACEAxKxVGd0AAAAJ&#10;AQAADwAAAGRycy9kb3ducmV2LnhtbEyPwU7DMBBE70j8g7VI3KidKAk0xKkQiCuIApV6c+NtEhGv&#10;o9htwt+znOC4mqeZt9VmcYM44xR6TxqSlQKB1HjbU6vh4/355g5EiIasGTyhhm8MsKkvLypTWj/T&#10;G563sRVcQqE0GroYx1LK0HToTFj5EYmzo5+ciXxOrbSTmbncDTJVqpDO9MQLnRnxscPma3tyGj5f&#10;jvtdpl7bJ5ePs1+UJLeWWl9fLQ/3ICIu8Q+GX31Wh5qdDv5ENohBQ56mGaMcFAUIBvJ1loA4aLjN&#10;E5B1Jf9/UP8AAAD//wMAUEsBAi0AFAAGAAgAAAAhAOSZw8D7AAAA4QEAABMAAAAAAAAAAAAAAAAA&#10;AAAAAFtDb250ZW50X1R5cGVzXS54bWxQSwECLQAUAAYACAAAACEAI7Jq4dcAAACUAQAACwAAAAAA&#10;AAAAAAAAAAAsAQAAX3JlbHMvLnJlbHNQSwECLQAUAAYACAAAACEA4s2YQXcCAABfBQAADgAAAAAA&#10;AAAAAAAAAAAsAgAAZHJzL2Uyb0RvYy54bWxQSwECLQAUAAYACAAAACEAxKxVGd0AAAAJAQAADwAA&#10;AAAAAAAAAAAAAADPBAAAZHJzL2Rvd25yZXYueG1sUEsFBgAAAAAEAAQA8wAAANkFAAAAAA==&#10;" filled="f" stroked="f">
                <v:textbox>
                  <w:txbxContent>
                    <w:p w14:paraId="769E33EC" w14:textId="58B83458" w:rsidR="00727093" w:rsidRDefault="00E65EF8" w:rsidP="00727093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904">
        <w:rPr>
          <w:noProof/>
        </w:rPr>
        <w:drawing>
          <wp:anchor distT="0" distB="0" distL="114300" distR="114300" simplePos="0" relativeHeight="251658240" behindDoc="0" locked="0" layoutInCell="1" allowOverlap="1" wp14:anchorId="13AB9EE8" wp14:editId="56D54546">
            <wp:simplePos x="0" y="0"/>
            <wp:positionH relativeFrom="column">
              <wp:posOffset>3025140</wp:posOffset>
            </wp:positionH>
            <wp:positionV relativeFrom="paragraph">
              <wp:posOffset>253072</wp:posOffset>
            </wp:positionV>
            <wp:extent cx="3312795" cy="2483485"/>
            <wp:effectExtent l="0" t="0" r="0" b="5715"/>
            <wp:wrapTight wrapText="bothSides">
              <wp:wrapPolygon edited="0">
                <wp:start x="0" y="0"/>
                <wp:lineTo x="0" y="21429"/>
                <wp:lineTo x="21364" y="21429"/>
                <wp:lineTo x="213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Skaff/Documents/Grad School/Dissertation Chapt. 2/Manuscript Prep/Manuscript_Figures_3_10_17/Melanura_abund/emerg_importance_melabunda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8C">
        <w:rPr>
          <w:noProof/>
        </w:rPr>
        <w:drawing>
          <wp:anchor distT="0" distB="0" distL="114300" distR="114300" simplePos="0" relativeHeight="251660288" behindDoc="0" locked="0" layoutInCell="1" allowOverlap="1" wp14:anchorId="128A9E35" wp14:editId="2DA614EC">
            <wp:simplePos x="0" y="0"/>
            <wp:positionH relativeFrom="column">
              <wp:posOffset>-62865</wp:posOffset>
            </wp:positionH>
            <wp:positionV relativeFrom="paragraph">
              <wp:posOffset>222250</wp:posOffset>
            </wp:positionV>
            <wp:extent cx="3312795" cy="2482850"/>
            <wp:effectExtent l="0" t="0" r="0" b="6350"/>
            <wp:wrapTight wrapText="bothSides">
              <wp:wrapPolygon edited="0">
                <wp:start x="0" y="0"/>
                <wp:lineTo x="0" y="21434"/>
                <wp:lineTo x="21364" y="21434"/>
                <wp:lineTo x="213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Skaff/Documents/Grad School/Dissertation Chapt. 2/Manuscript Prep/Manuscript_Figures_3_10_17/Melanura_abund/decid_importance_melabundan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B02" w:rsidSect="008A5B11">
      <w:pgSz w:w="12240" w:h="15840"/>
      <w:pgMar w:top="441" w:right="810" w:bottom="39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1F"/>
    <w:rsid w:val="00011E67"/>
    <w:rsid w:val="00021869"/>
    <w:rsid w:val="00050267"/>
    <w:rsid w:val="000572AB"/>
    <w:rsid w:val="000C2CB6"/>
    <w:rsid w:val="000C6CC8"/>
    <w:rsid w:val="00125DB4"/>
    <w:rsid w:val="001A561C"/>
    <w:rsid w:val="0023746C"/>
    <w:rsid w:val="00310820"/>
    <w:rsid w:val="00310904"/>
    <w:rsid w:val="00350997"/>
    <w:rsid w:val="003A10AE"/>
    <w:rsid w:val="003F20EE"/>
    <w:rsid w:val="00410460"/>
    <w:rsid w:val="00423C15"/>
    <w:rsid w:val="00477B17"/>
    <w:rsid w:val="004C2CF6"/>
    <w:rsid w:val="004D7BCC"/>
    <w:rsid w:val="004F35AD"/>
    <w:rsid w:val="00571627"/>
    <w:rsid w:val="005E2213"/>
    <w:rsid w:val="0060380A"/>
    <w:rsid w:val="006A090D"/>
    <w:rsid w:val="006F1826"/>
    <w:rsid w:val="00727093"/>
    <w:rsid w:val="00736662"/>
    <w:rsid w:val="00763885"/>
    <w:rsid w:val="007A33C8"/>
    <w:rsid w:val="007D3541"/>
    <w:rsid w:val="00820817"/>
    <w:rsid w:val="00860D8C"/>
    <w:rsid w:val="008A5B11"/>
    <w:rsid w:val="00936657"/>
    <w:rsid w:val="009473DA"/>
    <w:rsid w:val="00952E60"/>
    <w:rsid w:val="00964520"/>
    <w:rsid w:val="009A0A70"/>
    <w:rsid w:val="009E0CA9"/>
    <w:rsid w:val="00A04CCC"/>
    <w:rsid w:val="00A145FC"/>
    <w:rsid w:val="00A31417"/>
    <w:rsid w:val="00A36C89"/>
    <w:rsid w:val="00A77E8F"/>
    <w:rsid w:val="00AB13FA"/>
    <w:rsid w:val="00B3138C"/>
    <w:rsid w:val="00B32E3A"/>
    <w:rsid w:val="00B546B7"/>
    <w:rsid w:val="00B97F77"/>
    <w:rsid w:val="00C21682"/>
    <w:rsid w:val="00C40302"/>
    <w:rsid w:val="00C778E6"/>
    <w:rsid w:val="00D768BC"/>
    <w:rsid w:val="00E65EF8"/>
    <w:rsid w:val="00F12D46"/>
    <w:rsid w:val="00F516B2"/>
    <w:rsid w:val="00F71E93"/>
    <w:rsid w:val="00F83342"/>
    <w:rsid w:val="00F86D9B"/>
    <w:rsid w:val="00FB68D3"/>
    <w:rsid w:val="00FD1E1F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C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B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Nicholas</dc:creator>
  <cp:keywords/>
  <dc:description/>
  <cp:lastModifiedBy>Skaff, Nicholas</cp:lastModifiedBy>
  <cp:revision>10</cp:revision>
  <dcterms:created xsi:type="dcterms:W3CDTF">2017-05-15T19:11:00Z</dcterms:created>
  <dcterms:modified xsi:type="dcterms:W3CDTF">2017-10-11T18:44:00Z</dcterms:modified>
</cp:coreProperties>
</file>