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7" w:rsidRDefault="004321C7" w:rsidP="004321C7">
      <w:pPr>
        <w:rPr>
          <w:rFonts w:ascii="Arial" w:hAnsi="Arial" w:cs="Arial"/>
          <w:sz w:val="22"/>
          <w:szCs w:val="22"/>
        </w:rPr>
      </w:pPr>
    </w:p>
    <w:p w:rsidR="004321C7" w:rsidRPr="003C3012" w:rsidRDefault="004321C7" w:rsidP="004321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353"/>
        <w:gridCol w:w="1097"/>
        <w:gridCol w:w="1353"/>
        <w:gridCol w:w="1097"/>
      </w:tblGrid>
      <w:tr w:rsidR="004321C7" w:rsidRPr="003B2E61">
        <w:tc>
          <w:tcPr>
            <w:tcW w:w="6596" w:type="dxa"/>
            <w:gridSpan w:val="5"/>
            <w:tcBorders>
              <w:top w:val="nil"/>
              <w:left w:val="nil"/>
              <w:right w:val="nil"/>
            </w:tcBorders>
          </w:tcPr>
          <w:p w:rsidR="004321C7" w:rsidRPr="003B2E61" w:rsidRDefault="004321C7" w:rsidP="0090254C">
            <w:pPr>
              <w:rPr>
                <w:rFonts w:ascii="Arial" w:hAnsi="Arial" w:cs="Arial"/>
              </w:rPr>
            </w:pPr>
            <w:r w:rsidRPr="007C2664">
              <w:rPr>
                <w:rFonts w:ascii="Arial" w:hAnsi="Arial" w:cs="Arial"/>
                <w:b/>
                <w:sz w:val="22"/>
                <w:szCs w:val="22"/>
              </w:rPr>
              <w:t xml:space="preserve">Table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C2664">
              <w:rPr>
                <w:rFonts w:ascii="Arial" w:hAnsi="Arial" w:cs="Arial"/>
                <w:b/>
                <w:sz w:val="22"/>
                <w:szCs w:val="22"/>
              </w:rPr>
              <w:t>1:</w:t>
            </w:r>
            <w:r w:rsidRPr="003B2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254C">
              <w:rPr>
                <w:rFonts w:ascii="Arial" w:hAnsi="Arial" w:cs="Arial"/>
                <w:sz w:val="22"/>
                <w:szCs w:val="22"/>
              </w:rPr>
              <w:t>A</w:t>
            </w:r>
            <w:r w:rsidR="0090254C" w:rsidRPr="003B2E61">
              <w:rPr>
                <w:rFonts w:ascii="Arial" w:hAnsi="Arial" w:cs="Arial"/>
                <w:sz w:val="22"/>
                <w:szCs w:val="22"/>
              </w:rPr>
              <w:t xml:space="preserve">ffected and unaffected </w:t>
            </w:r>
            <w:r w:rsidR="0090254C" w:rsidRPr="007A5F21">
              <w:rPr>
                <w:rFonts w:ascii="Arial" w:hAnsi="Arial" w:cs="Arial"/>
                <w:i/>
                <w:sz w:val="22"/>
                <w:szCs w:val="22"/>
              </w:rPr>
              <w:t>BRCA1</w:t>
            </w:r>
            <w:r w:rsidR="0090254C" w:rsidRPr="003B2E61">
              <w:rPr>
                <w:rFonts w:ascii="Arial" w:hAnsi="Arial" w:cs="Arial"/>
                <w:sz w:val="22"/>
                <w:szCs w:val="22"/>
              </w:rPr>
              <w:t xml:space="preserve"> mutation ca</w:t>
            </w:r>
            <w:r w:rsidR="0090254C">
              <w:rPr>
                <w:rFonts w:ascii="Arial" w:hAnsi="Arial" w:cs="Arial"/>
                <w:sz w:val="22"/>
                <w:szCs w:val="22"/>
              </w:rPr>
              <w:t xml:space="preserve">rriers by study country in the </w:t>
            </w:r>
            <w:r w:rsidR="0090254C" w:rsidRPr="003B2E61">
              <w:rPr>
                <w:rFonts w:ascii="Arial" w:hAnsi="Arial" w:cs="Arial"/>
                <w:sz w:val="22"/>
                <w:szCs w:val="22"/>
              </w:rPr>
              <w:t>bre</w:t>
            </w:r>
            <w:r w:rsidR="0090254C">
              <w:rPr>
                <w:rFonts w:ascii="Arial" w:hAnsi="Arial" w:cs="Arial"/>
                <w:sz w:val="22"/>
                <w:szCs w:val="22"/>
              </w:rPr>
              <w:t xml:space="preserve">ast and ovarian cancer analysis </w:t>
            </w:r>
            <w:r w:rsidRPr="003B2E61">
              <w:rPr>
                <w:rFonts w:ascii="Arial" w:hAnsi="Arial" w:cs="Arial"/>
                <w:sz w:val="22"/>
                <w:szCs w:val="22"/>
              </w:rPr>
              <w:t xml:space="preserve">used in SNP selection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iCOGS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array</w:t>
            </w:r>
            <w:r w:rsidRPr="003B2E6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321C7" w:rsidRPr="003B2E61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4321C7" w:rsidRPr="00352479" w:rsidRDefault="004321C7" w:rsidP="00525C51">
            <w:pPr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2450" w:type="dxa"/>
            <w:gridSpan w:val="2"/>
            <w:tcBorders>
              <w:left w:val="nil"/>
              <w:bottom w:val="nil"/>
              <w:right w:val="nil"/>
            </w:tcBorders>
          </w:tcPr>
          <w:p w:rsidR="004321C7" w:rsidRPr="00352479" w:rsidRDefault="004321C7" w:rsidP="00525C51">
            <w:pPr>
              <w:jc w:val="center"/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Breast Cancer Analysis</w:t>
            </w:r>
          </w:p>
        </w:tc>
        <w:tc>
          <w:tcPr>
            <w:tcW w:w="2450" w:type="dxa"/>
            <w:gridSpan w:val="2"/>
            <w:tcBorders>
              <w:left w:val="nil"/>
              <w:bottom w:val="nil"/>
              <w:right w:val="nil"/>
            </w:tcBorders>
          </w:tcPr>
          <w:p w:rsidR="004321C7" w:rsidRPr="00352479" w:rsidRDefault="004321C7" w:rsidP="00525C51">
            <w:pPr>
              <w:jc w:val="center"/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Ovarian Cancer Analysis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4321C7" w:rsidRPr="00352479" w:rsidRDefault="004321C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4321C7" w:rsidRPr="00352479" w:rsidRDefault="004321C7" w:rsidP="00525C51">
            <w:pPr>
              <w:jc w:val="center"/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Unaffected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4321C7" w:rsidRPr="00352479" w:rsidRDefault="004321C7" w:rsidP="00525C51">
            <w:pPr>
              <w:jc w:val="center"/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Affected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4321C7" w:rsidRPr="00352479" w:rsidRDefault="004321C7" w:rsidP="00525C51">
            <w:pPr>
              <w:jc w:val="center"/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Unaffected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4321C7" w:rsidRPr="00352479" w:rsidRDefault="004321C7" w:rsidP="00525C51">
            <w:pPr>
              <w:jc w:val="center"/>
              <w:rPr>
                <w:rFonts w:ascii="Arial" w:hAnsi="Arial" w:cs="Arial"/>
                <w:b/>
              </w:rPr>
            </w:pPr>
            <w:r w:rsidRPr="00352479">
              <w:rPr>
                <w:rFonts w:ascii="Arial" w:hAnsi="Arial" w:cs="Arial"/>
                <w:b/>
                <w:sz w:val="22"/>
                <w:szCs w:val="22"/>
              </w:rPr>
              <w:t>Affected</w:t>
            </w:r>
          </w:p>
        </w:tc>
      </w:tr>
      <w:tr w:rsidR="004321C7" w:rsidRPr="003B2E61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Italy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Poland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Spain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Netherlands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</w:p>
        </w:tc>
      </w:tr>
      <w:tr w:rsidR="004321C7" w:rsidRPr="003B2E61"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4321C7" w:rsidRPr="003B2E61" w:rsidRDefault="004321C7">
            <w:pPr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1,301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1,426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2,044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4321C7" w:rsidRPr="003B2E61" w:rsidRDefault="004321C7" w:rsidP="00525C51">
            <w:pPr>
              <w:jc w:val="center"/>
              <w:rPr>
                <w:rFonts w:ascii="Arial" w:hAnsi="Arial" w:cs="Arial"/>
              </w:rPr>
            </w:pPr>
            <w:r w:rsidRPr="003B2E61">
              <w:rPr>
                <w:rFonts w:ascii="Arial" w:hAnsi="Arial" w:cs="Arial"/>
                <w:sz w:val="22"/>
                <w:szCs w:val="22"/>
              </w:rPr>
              <w:t>683</w:t>
            </w:r>
          </w:p>
        </w:tc>
      </w:tr>
    </w:tbl>
    <w:p w:rsidR="005A580A" w:rsidRDefault="0090254C"/>
    <w:sectPr w:rsidR="005A580A" w:rsidSect="005A58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1C7"/>
    <w:rsid w:val="004321C7"/>
    <w:rsid w:val="008946FD"/>
    <w:rsid w:val="0090254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Company>Mayo Clinic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2</cp:revision>
  <dcterms:created xsi:type="dcterms:W3CDTF">2012-10-17T20:45:00Z</dcterms:created>
  <dcterms:modified xsi:type="dcterms:W3CDTF">2012-10-25T23:24:00Z</dcterms:modified>
</cp:coreProperties>
</file>