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6" w:type="dxa"/>
        <w:tblInd w:w="93" w:type="dxa"/>
        <w:tblLook w:val="0000"/>
      </w:tblPr>
      <w:tblGrid>
        <w:gridCol w:w="1273"/>
        <w:gridCol w:w="916"/>
        <w:gridCol w:w="773"/>
        <w:gridCol w:w="1234"/>
        <w:gridCol w:w="1005"/>
        <w:gridCol w:w="661"/>
        <w:gridCol w:w="1234"/>
        <w:gridCol w:w="1005"/>
        <w:gridCol w:w="1295"/>
      </w:tblGrid>
      <w:tr w:rsidR="001437EC">
        <w:trPr>
          <w:trHeight w:val="255"/>
        </w:trPr>
        <w:tc>
          <w:tcPr>
            <w:tcW w:w="93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Table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5: </w:t>
            </w:r>
            <w:r w:rsidRPr="00373558">
              <w:rPr>
                <w:rFonts w:ascii="Arial" w:hAnsi="Arial" w:cs="Arial"/>
                <w:bCs/>
                <w:sz w:val="20"/>
                <w:szCs w:val="20"/>
              </w:rPr>
              <w:t xml:space="preserve">Associations with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BRCA1 </w:t>
            </w:r>
            <w:r w:rsidRPr="00373558">
              <w:rPr>
                <w:rFonts w:ascii="Arial" w:hAnsi="Arial" w:cs="Arial"/>
                <w:bCs/>
                <w:sz w:val="20"/>
                <w:szCs w:val="20"/>
              </w:rPr>
              <w:t>breast or ovarian cancer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risk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73558">
              <w:rPr>
                <w:rFonts w:ascii="Arial" w:hAnsi="Arial" w:cs="Arial"/>
                <w:bCs/>
                <w:sz w:val="20"/>
                <w:szCs w:val="20"/>
              </w:rPr>
              <w:t>for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73558">
              <w:rPr>
                <w:rFonts w:ascii="Arial" w:hAnsi="Arial" w:cs="Arial"/>
                <w:bCs/>
                <w:sz w:val="20"/>
                <w:szCs w:val="20"/>
              </w:rPr>
              <w:t xml:space="preserve">SNPs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genotyped at stages 1, 2 and 3</w:t>
            </w:r>
          </w:p>
        </w:tc>
      </w:tr>
      <w:tr w:rsidR="001437EC">
        <w:trPr>
          <w:trHeight w:val="255"/>
        </w:trPr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EC" w:rsidRDefault="001437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Stages 1 &amp; 2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437EC" w:rsidRDefault="001437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Stage3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 Stages</w:t>
            </w:r>
          </w:p>
        </w:tc>
      </w:tr>
      <w:tr w:rsidR="001437EC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RANGE!A3:T18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SNP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Chrom.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37EC" w:rsidRDefault="001437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P-trend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Log(HR)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37EC" w:rsidRDefault="001437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P-trend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Log(HR)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37EC" w:rsidRDefault="001437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P-trend</w:t>
            </w:r>
          </w:p>
        </w:tc>
      </w:tr>
      <w:tr w:rsidR="001437EC">
        <w:trPr>
          <w:trHeight w:val="255"/>
        </w:trPr>
        <w:tc>
          <w:tcPr>
            <w:tcW w:w="709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Breast Cancer Associations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437EC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rs2290854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1.66×10</w:t>
            </w:r>
            <w:r w:rsidRPr="000B4696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1.28×10</w:t>
            </w:r>
            <w:r w:rsidRPr="000B4696">
              <w:rPr>
                <w:rFonts w:ascii="Arial" w:hAnsi="Arial" w:cs="Arial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1.39×10</w:t>
            </w:r>
            <w:r w:rsidRPr="00BE3F9B">
              <w:rPr>
                <w:rFonts w:ascii="Arial" w:hAnsi="Arial" w:cs="Arial"/>
                <w:sz w:val="20"/>
                <w:szCs w:val="20"/>
                <w:vertAlign w:val="superscript"/>
              </w:rPr>
              <w:t>-7</w:t>
            </w:r>
          </w:p>
        </w:tc>
      </w:tr>
      <w:tr w:rsidR="001437EC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rs6682208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5.44×10</w:t>
            </w:r>
            <w:r w:rsidRPr="000B4696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8.61×10</w:t>
            </w:r>
            <w:r w:rsidRPr="000B4696"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4.25×10</w:t>
            </w:r>
            <w:r w:rsidRPr="00BE3F9B">
              <w:rPr>
                <w:rFonts w:ascii="Arial" w:hAnsi="Arial" w:cs="Arial"/>
                <w:sz w:val="20"/>
                <w:szCs w:val="20"/>
                <w:vertAlign w:val="superscript"/>
              </w:rPr>
              <w:t>-7</w:t>
            </w:r>
          </w:p>
        </w:tc>
      </w:tr>
      <w:tr w:rsidR="001437EC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rs11196174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3.13×10</w:t>
            </w:r>
            <w:r w:rsidRPr="000B4696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5.71×10</w:t>
            </w:r>
            <w:r w:rsidRPr="000B4696">
              <w:rPr>
                <w:rFonts w:ascii="Arial" w:hAnsi="Arial" w:cs="Arial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7.48×10</w:t>
            </w:r>
            <w:r w:rsidRPr="00BE3F9B">
              <w:rPr>
                <w:rFonts w:ascii="Arial" w:hAnsi="Arial" w:cs="Arial"/>
                <w:sz w:val="20"/>
                <w:szCs w:val="20"/>
                <w:vertAlign w:val="superscript"/>
              </w:rPr>
              <w:t>-7</w:t>
            </w:r>
          </w:p>
        </w:tc>
      </w:tr>
      <w:tr w:rsidR="001437EC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rs11196175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3.90×10</w:t>
            </w:r>
            <w:r w:rsidRPr="000B4696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7.52×10</w:t>
            </w:r>
            <w:r w:rsidRPr="000B4696">
              <w:rPr>
                <w:rFonts w:ascii="Arial" w:hAnsi="Arial" w:cs="Arial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1.15×10</w:t>
            </w:r>
            <w:r w:rsidRPr="00BE3F9B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</w:tr>
      <w:tr w:rsidR="001437EC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rs765855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1.17×10</w:t>
            </w:r>
            <w:r w:rsidRPr="000B4696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-0.125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4.25×10</w:t>
            </w:r>
            <w:r w:rsidRPr="00BE3F9B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</w:tr>
      <w:tr w:rsidR="001437EC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rs2349485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2.77×10</w:t>
            </w:r>
            <w:r w:rsidRPr="000B4696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9.74×10</w:t>
            </w:r>
            <w:r w:rsidRPr="00BE3F9B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</w:tr>
      <w:tr w:rsidR="001437EC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rs11616749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2.89×10</w:t>
            </w:r>
            <w:r w:rsidRPr="000B4696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1.27×10</w:t>
            </w:r>
            <w:r w:rsidRPr="00BE3F9B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</w:tr>
      <w:tr w:rsidR="001437EC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rs17544947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2.97×10</w:t>
            </w:r>
            <w:r w:rsidRPr="000B4696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-0.116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1.31×10</w:t>
            </w:r>
            <w:r w:rsidRPr="00BE3F9B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</w:tr>
      <w:tr w:rsidR="001437EC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rs4716985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11696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2.34×10</w:t>
            </w:r>
            <w:r w:rsidRPr="000B4696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-0.108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-0.053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2.05×10</w:t>
            </w:r>
            <w:r w:rsidRPr="00BE3F9B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</w:tr>
      <w:tr w:rsidR="001437EC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rs1958654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6.87×10</w:t>
            </w:r>
            <w:r w:rsidRPr="000B4696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005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3.24×10</w:t>
            </w:r>
            <w:r w:rsidRPr="00BE3F9B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</w:tr>
      <w:tr w:rsidR="001437EC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rs10252939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4.88×10</w:t>
            </w:r>
            <w:r w:rsidRPr="000B4696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-0.106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1005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-0.037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7.02×10</w:t>
            </w:r>
            <w:r w:rsidRPr="00BE3F9B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</w:tr>
      <w:tr w:rsidR="001437EC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rs10835161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11692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3.63×10</w:t>
            </w:r>
            <w:r w:rsidRPr="000B4696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0.009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2.22×10</w:t>
            </w:r>
            <w:r w:rsidRPr="00BE3F9B"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</w:p>
        </w:tc>
      </w:tr>
      <w:tr w:rsidR="001437EC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7EC">
        <w:trPr>
          <w:trHeight w:val="255"/>
        </w:trPr>
        <w:tc>
          <w:tcPr>
            <w:tcW w:w="709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Ovarian Cancer Associations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7EC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rs1911544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11674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3.19×10</w:t>
            </w:r>
            <w:r w:rsidRPr="000B4696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0.905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1.58×10</w:t>
            </w:r>
            <w:r w:rsidRPr="00BE3F9B"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</w:p>
        </w:tc>
      </w:tr>
      <w:tr w:rsidR="001437EC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rs4691139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1.11×10</w:t>
            </w:r>
            <w:r w:rsidRPr="000B4696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0.199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3.45×10</w:t>
            </w:r>
            <w:r w:rsidRPr="00BE3F9B">
              <w:rPr>
                <w:rFonts w:ascii="Arial" w:hAnsi="Arial" w:cs="Arial"/>
                <w:sz w:val="20"/>
                <w:szCs w:val="20"/>
                <w:vertAlign w:val="superscript"/>
              </w:rPr>
              <w:t>-8</w:t>
            </w:r>
          </w:p>
        </w:tc>
      </w:tr>
      <w:tr w:rsidR="001437EC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rs17106475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8.96×10</w:t>
            </w:r>
            <w:r w:rsidRPr="000B4696">
              <w:rPr>
                <w:rFonts w:ascii="Arial" w:hAnsi="Arial" w:cs="Arial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1.11×10</w:t>
            </w:r>
            <w:r w:rsidRPr="00BE3F9B"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</w:p>
        </w:tc>
      </w:tr>
      <w:tr w:rsidR="001437EC">
        <w:trPr>
          <w:trHeight w:val="255"/>
        </w:trPr>
        <w:tc>
          <w:tcPr>
            <w:tcW w:w="127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rs17631303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11624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3.04×10</w:t>
            </w:r>
            <w:r w:rsidRPr="000B4696">
              <w:rPr>
                <w:rFonts w:ascii="Arial" w:hAnsi="Arial" w:cs="Arial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005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2646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0.014</w:t>
            </w:r>
          </w:p>
        </w:tc>
        <w:tc>
          <w:tcPr>
            <w:tcW w:w="1005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0.251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1.41×10</w:t>
            </w:r>
            <w:r w:rsidRPr="00BE3F9B">
              <w:rPr>
                <w:rFonts w:ascii="Arial" w:hAnsi="Arial" w:cs="Arial"/>
                <w:sz w:val="20"/>
                <w:szCs w:val="20"/>
                <w:vertAlign w:val="superscript"/>
              </w:rPr>
              <w:t>-8</w:t>
            </w:r>
          </w:p>
        </w:tc>
      </w:tr>
      <w:tr w:rsidR="001437EC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37EC" w:rsidRDefault="001437EC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rs183211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37EC" w:rsidRDefault="001437EC" w:rsidP="00525C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37EC" w:rsidRDefault="001437EC" w:rsidP="00525C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37EC" w:rsidRDefault="001437EC" w:rsidP="00525C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5.67×10</w:t>
            </w:r>
            <w:r w:rsidRPr="000B4696">
              <w:rPr>
                <w:rFonts w:ascii="Arial" w:hAnsi="Arial" w:cs="Arial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7EC" w:rsidRDefault="001437EC" w:rsidP="00525C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437EC" w:rsidRDefault="001437EC" w:rsidP="00525C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37EC" w:rsidRDefault="001437EC" w:rsidP="00525C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7EC" w:rsidRDefault="001437EC" w:rsidP="00525C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437EC" w:rsidRDefault="001437EC" w:rsidP="00525C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3.13×10</w:t>
            </w:r>
            <w:r w:rsidRPr="00BE3F9B">
              <w:rPr>
                <w:rFonts w:ascii="Arial" w:hAnsi="Arial" w:cs="Arial"/>
                <w:sz w:val="20"/>
                <w:szCs w:val="20"/>
                <w:vertAlign w:val="superscript"/>
              </w:rPr>
              <w:t>-8</w:t>
            </w:r>
          </w:p>
        </w:tc>
      </w:tr>
      <w:tr w:rsidR="001437EC">
        <w:trPr>
          <w:trHeight w:val="255"/>
        </w:trPr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437EC" w:rsidRDefault="00143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580A" w:rsidRDefault="001437EC"/>
    <w:sectPr w:rsidR="005A580A" w:rsidSect="001437E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37EC"/>
    <w:rsid w:val="001437EC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1437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7E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1437EC"/>
    <w:rPr>
      <w:rFonts w:cs="Times New Roman"/>
    </w:rPr>
  </w:style>
  <w:style w:type="table" w:styleId="TableGrid">
    <w:name w:val="Table Grid"/>
    <w:basedOn w:val="TableNormal"/>
    <w:uiPriority w:val="99"/>
    <w:rsid w:val="001437EC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1437E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43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3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7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43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E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437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7E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Mayo Clinic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COUCF</dc:creator>
  <cp:keywords/>
  <cp:lastModifiedBy>COUCF</cp:lastModifiedBy>
  <cp:revision>1</cp:revision>
  <dcterms:created xsi:type="dcterms:W3CDTF">2012-10-17T20:50:00Z</dcterms:created>
  <dcterms:modified xsi:type="dcterms:W3CDTF">2012-10-17T20:51:00Z</dcterms:modified>
</cp:coreProperties>
</file>